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C5FC64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A54E7" w:rsidRPr="00E9513C">
            <w:rPr>
              <w:rFonts w:ascii="Buckeye Serif 2" w:hAnsi="Buckeye Serif 2"/>
              <w:b/>
              <w:bCs/>
              <w:i/>
              <w:noProof/>
              <w:sz w:val="32"/>
              <w:szCs w:val="32"/>
            </w:rPr>
            <w:t>Tzu Chi Collegiate Association At Ohio State</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0F1C35A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sidRPr="00E9513C">
            <w:rPr>
              <w:rFonts w:ascii="Buckeye Serif 2" w:hAnsi="Buckeye Serif 2"/>
              <w:b/>
              <w:i/>
              <w:noProof/>
            </w:rPr>
            <w:t>Tzu Chi Collegiate Association At Ohio State</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40020A1"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9513C" w:rsidRPr="00E9513C">
            <w:rPr>
              <w:rFonts w:ascii="Buckeye Serif 2" w:hAnsi="Buckeye Serif 2"/>
              <w:noProof/>
            </w:rPr>
            <w:t>To carry out Master Cheng Yen’s teaching of compassion and wisdom from the bonding and interaction among individuals.</w:t>
          </w:r>
          <w:r w:rsidRPr="00910F0E">
            <w:rPr>
              <w:rFonts w:ascii="Buckeye Serif 2" w:hAnsi="Buckeye Serif 2"/>
            </w:rPr>
            <w:fldChar w:fldCharType="end"/>
          </w:r>
          <w:bookmarkEnd w:id="2"/>
          <w:r w:rsidR="001A54E7">
            <w:rPr>
              <w:rFonts w:ascii="Buckeye Serif 2" w:hAnsi="Buckeye Serif 2"/>
            </w:rPr>
            <w:t xml:space="preserve"> We participate in regular volunteer and service activities.</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7D6F9E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E9513C" w:rsidRPr="00E9513C">
            <w:rPr>
              <w:rFonts w:ascii="Buckeye Serif 2" w:hAnsi="Buckeye Serif 2"/>
              <w:b/>
              <w:i/>
              <w:noProof/>
            </w:rPr>
            <w:t xml:space="preserve"> Tzu Chi Collegiate Association At Ohio State</w:t>
          </w:r>
          <w:r w:rsidR="00E9513C"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D5D1B1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9513C" w:rsidRPr="00E9513C">
            <w:rPr>
              <w:rFonts w:ascii="Buckeye Serif 2" w:hAnsi="Buckeye Serif 2"/>
              <w:b/>
              <w:i/>
              <w:noProof/>
            </w:rPr>
            <w:t xml:space="preserve"> Tzu Chi Collegiate Association At Ohio State</w:t>
          </w:r>
          <w:r w:rsidR="00E9513C"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08AAE8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E9513C" w:rsidRPr="00E9513C">
            <w:rPr>
              <w:rFonts w:ascii="Buckeye Serif 2" w:hAnsi="Buckeye Serif 2"/>
              <w:b/>
              <w:i/>
              <w:noProof/>
            </w:rPr>
            <w:t xml:space="preserve"> Tzu Chi Collegiate Association at Ohio State</w:t>
          </w:r>
          <w:r w:rsidR="00E9513C"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EEA8ADF"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sidRPr="00E9513C">
            <w:t xml:space="preserve"> </w:t>
          </w:r>
          <w:r w:rsidR="00E9513C" w:rsidRPr="00E9513C">
            <w:rPr>
              <w:rFonts w:ascii="Buckeye Serif 2" w:hAnsi="Buckeye Serif 2"/>
              <w:noProof/>
            </w:rPr>
            <w:t>Membership will be equally available to all students</w:t>
          </w:r>
          <w:r w:rsidR="00E9513C">
            <w:rPr>
              <w:rFonts w:ascii="Buckeye Serif 2" w:hAnsi="Buckeye Serif 2"/>
              <w:noProof/>
            </w:rPr>
            <w:t xml:space="preserve"> (all students are eligible).</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0A3B202F"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Membership is open to any student. Attending a meeting, emailing a member of the executive board, or emailing osutzuching@gmail.com are all effective ways to join.</w:t>
          </w:r>
          <w:r>
            <w:rPr>
              <w:rFonts w:ascii="Buckeye Serif 2" w:hAnsi="Buckeye Serif 2"/>
            </w:rPr>
            <w:fldChar w:fldCharType="end"/>
          </w:r>
          <w:bookmarkEnd w:id="7"/>
          <w:r w:rsidR="001A54E7">
            <w:rPr>
              <w:rFonts w:ascii="Buckeye Serif 2" w:hAnsi="Buckeye Serif 2"/>
            </w:rPr>
            <w:t xml:space="preserve"> If desired, a student can join the email list for regular updates.</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86A925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Members can join at any point in the year</w:t>
          </w:r>
          <w:r w:rsidR="001A54E7">
            <w:rPr>
              <w:rFonts w:ascii="Buckeye Serif 2" w:hAnsi="Buckeye Serif 2"/>
              <w:noProof/>
            </w:rPr>
            <w:t xml:space="preserve"> on a rolling basis</w:t>
          </w:r>
          <w:r w:rsidR="00E9513C">
            <w:rPr>
              <w:rFonts w:ascii="Buckeye Serif 2" w:hAnsi="Buckeye Serif 2"/>
              <w:noProof/>
            </w:rPr>
            <w:t xml:space="preserv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65D6CE9"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If all executive board members agree</w:t>
          </w:r>
          <w:r w:rsidR="00E87CAF">
            <w:rPr>
              <w:rFonts w:ascii="Buckeye Serif 2" w:hAnsi="Buckeye Serif 2"/>
              <w:noProof/>
            </w:rPr>
            <w:t xml:space="preserve"> by vote of a simple majority</w:t>
          </w:r>
          <w:r w:rsidR="00E9513C">
            <w:rPr>
              <w:rFonts w:ascii="Buckeye Serif 2" w:hAnsi="Buckeye Serif 2"/>
              <w:noProof/>
            </w:rPr>
            <w:t xml:space="preserve"> that a member is being disruptive to others, they may be removed the organization.</w:t>
          </w:r>
          <w:r w:rsidR="001A54E7">
            <w:rPr>
              <w:rFonts w:ascii="Buckeye Serif 2" w:hAnsi="Buckeye Serif 2"/>
              <w:noProof/>
            </w:rPr>
            <w:t xml:space="preserve"> Consulting with the advisor would also be required prior to this. The member would be informed of this decision.</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991D705"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The advisor is expected to complete all required trainings, approve of registration requirements if deemed appropriate by the advisor, and sign any other necessary documentation for the organization to function.</w:t>
          </w:r>
          <w:r>
            <w:rPr>
              <w:rFonts w:ascii="Buckeye Serif 2" w:hAnsi="Buckeye Serif 2"/>
            </w:rPr>
            <w:fldChar w:fldCharType="end"/>
          </w:r>
          <w:bookmarkEnd w:id="10"/>
          <w:r w:rsidR="001A54E7">
            <w:rPr>
              <w:rFonts w:ascii="Buckeye Serif 2" w:hAnsi="Buckeye Serif 2"/>
            </w:rPr>
            <w:t xml:space="preserve"> Other responsibilities are as outlined in the rest of the constitution.</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B708C9A"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The advisor may review their term position anually. Trainings must be completed as required by the university.</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DC6FD1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 xml:space="preserve">Advisor </w:t>
          </w:r>
          <w:r w:rsidR="001A54E7">
            <w:rPr>
              <w:rFonts w:ascii="Buckeye Serif 2" w:hAnsi="Buckeye Serif 2"/>
              <w:noProof/>
            </w:rPr>
            <w:t xml:space="preserve">is a member of university faculty or staff and </w:t>
          </w:r>
          <w:r w:rsidR="00E9513C">
            <w:rPr>
              <w:rFonts w:ascii="Buckeye Serif 2" w:hAnsi="Buckeye Serif 2"/>
              <w:noProof/>
            </w:rPr>
            <w:t>will be selected and affirmed to continue based on majority agreeement by the executive board.</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1FE475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rPr>
            <w:t>If the advisor steps down from their position, the executive board will be responsible for finding another faculty</w:t>
          </w:r>
          <w:r w:rsidR="001A54E7">
            <w:rPr>
              <w:rFonts w:ascii="Buckeye Serif 2" w:hAnsi="Buckeye Serif 2"/>
            </w:rPr>
            <w:t xml:space="preserve"> or staff</w:t>
          </w:r>
          <w:r w:rsidR="00E9513C">
            <w:rPr>
              <w:rFonts w:ascii="Buckeye Serif 2" w:hAnsi="Buckeye Serif 2"/>
            </w:rPr>
            <w:t xml:space="preserve"> member agreeing to take the position.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28F47E2" w14:textId="7BB38C1B" w:rsidR="00E9513C" w:rsidRPr="00E9513C" w:rsidRDefault="00DC52EA" w:rsidP="00E9513C">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sidRPr="00E9513C">
            <w:t xml:space="preserve"> </w:t>
          </w:r>
          <w:r w:rsidR="00E9513C" w:rsidRPr="00E9513C">
            <w:rPr>
              <w:rFonts w:ascii="Buckeye Serif 2" w:hAnsi="Buckeye Serif 2"/>
              <w:noProof/>
            </w:rPr>
            <w:t>1.</w:t>
          </w:r>
          <w:r w:rsidR="00E9513C" w:rsidRPr="00E9513C">
            <w:rPr>
              <w:rFonts w:ascii="Buckeye Serif 2" w:hAnsi="Buckeye Serif 2"/>
              <w:noProof/>
            </w:rPr>
            <w:tab/>
            <w:t>President</w:t>
          </w:r>
        </w:p>
        <w:p w14:paraId="5DC57A19" w14:textId="77777777" w:rsidR="00E9513C" w:rsidRPr="00E9513C" w:rsidRDefault="00E9513C" w:rsidP="00E9513C">
          <w:pPr>
            <w:rPr>
              <w:rFonts w:ascii="Buckeye Serif 2" w:hAnsi="Buckeye Serif 2"/>
              <w:noProof/>
            </w:rPr>
          </w:pPr>
          <w:r w:rsidRPr="00E9513C">
            <w:rPr>
              <w:rFonts w:ascii="Buckeye Serif 2" w:hAnsi="Buckeye Serif 2"/>
              <w:noProof/>
            </w:rPr>
            <w:t>a.</w:t>
          </w:r>
          <w:r w:rsidRPr="00E9513C">
            <w:rPr>
              <w:rFonts w:ascii="Buckeye Serif 2" w:hAnsi="Buckeye Serif 2"/>
              <w:noProof/>
            </w:rPr>
            <w:tab/>
            <w:t>The President shall be the official representative of the group to any other organization and to the Ohio State University.</w:t>
          </w:r>
        </w:p>
        <w:p w14:paraId="7BE9F87B" w14:textId="77777777" w:rsidR="00E9513C" w:rsidRPr="00E9513C" w:rsidRDefault="00E9513C" w:rsidP="00E9513C">
          <w:pPr>
            <w:rPr>
              <w:rFonts w:ascii="Buckeye Serif 2" w:hAnsi="Buckeye Serif 2"/>
              <w:noProof/>
            </w:rPr>
          </w:pPr>
          <w:r w:rsidRPr="00E9513C">
            <w:rPr>
              <w:rFonts w:ascii="Buckeye Serif 2" w:hAnsi="Buckeye Serif 2"/>
              <w:noProof/>
            </w:rPr>
            <w:t>b.</w:t>
          </w:r>
          <w:r w:rsidRPr="00E9513C">
            <w:rPr>
              <w:rFonts w:ascii="Buckeye Serif 2" w:hAnsi="Buckeye Serif 2"/>
              <w:noProof/>
            </w:rPr>
            <w:tab/>
            <w:t>The President will preside over all meetings.</w:t>
          </w:r>
        </w:p>
        <w:p w14:paraId="2CCB1A75" w14:textId="20706987" w:rsidR="00E9513C" w:rsidRPr="00E9513C" w:rsidRDefault="00E9513C" w:rsidP="00E9513C">
          <w:pPr>
            <w:rPr>
              <w:rFonts w:ascii="Buckeye Serif 2" w:hAnsi="Buckeye Serif 2"/>
              <w:noProof/>
            </w:rPr>
          </w:pPr>
          <w:r w:rsidRPr="00E9513C">
            <w:rPr>
              <w:rFonts w:ascii="Buckeye Serif 2" w:hAnsi="Buckeye Serif 2"/>
              <w:noProof/>
            </w:rPr>
            <w:t>c.</w:t>
          </w:r>
          <w:r w:rsidRPr="00E9513C">
            <w:rPr>
              <w:rFonts w:ascii="Buckeye Serif 2" w:hAnsi="Buckeye Serif 2"/>
              <w:noProof/>
            </w:rPr>
            <w:tab/>
            <w:t>The President will facilitate discussion between Tzu Ching members, alumni, advisors, and Columbus Tzu Chi members.</w:t>
          </w:r>
        </w:p>
        <w:p w14:paraId="06C2C6C9" w14:textId="77777777" w:rsidR="00E9513C" w:rsidRPr="00E9513C" w:rsidRDefault="00E9513C" w:rsidP="00E9513C">
          <w:pPr>
            <w:rPr>
              <w:rFonts w:ascii="Buckeye Serif 2" w:hAnsi="Buckeye Serif 2"/>
              <w:noProof/>
            </w:rPr>
          </w:pPr>
          <w:r w:rsidRPr="00E9513C">
            <w:rPr>
              <w:rFonts w:ascii="Buckeye Serif 2" w:hAnsi="Buckeye Serif 2"/>
              <w:noProof/>
            </w:rPr>
            <w:t>2.</w:t>
          </w:r>
          <w:r w:rsidRPr="00E9513C">
            <w:rPr>
              <w:rFonts w:ascii="Buckeye Serif 2" w:hAnsi="Buckeye Serif 2"/>
              <w:noProof/>
            </w:rPr>
            <w:tab/>
            <w:t>Vice President</w:t>
          </w:r>
        </w:p>
        <w:p w14:paraId="7950BD0C" w14:textId="77777777" w:rsidR="00E9513C" w:rsidRPr="00E9513C" w:rsidRDefault="00E9513C" w:rsidP="00E9513C">
          <w:pPr>
            <w:rPr>
              <w:rFonts w:ascii="Buckeye Serif 2" w:hAnsi="Buckeye Serif 2"/>
              <w:noProof/>
            </w:rPr>
          </w:pPr>
          <w:r w:rsidRPr="00E9513C">
            <w:rPr>
              <w:rFonts w:ascii="Buckeye Serif 2" w:hAnsi="Buckeye Serif 2"/>
              <w:noProof/>
            </w:rPr>
            <w:t>a.</w:t>
          </w:r>
          <w:r w:rsidRPr="00E9513C">
            <w:rPr>
              <w:rFonts w:ascii="Buckeye Serif 2" w:hAnsi="Buckeye Serif 2"/>
              <w:noProof/>
            </w:rPr>
            <w:tab/>
            <w:t>The Vice President will send out the weekly newsletter to all the students on the listserv each week.</w:t>
          </w:r>
        </w:p>
        <w:p w14:paraId="29715FC2" w14:textId="77777777" w:rsidR="00E9513C" w:rsidRPr="00E9513C" w:rsidRDefault="00E9513C" w:rsidP="00E9513C">
          <w:pPr>
            <w:rPr>
              <w:rFonts w:ascii="Buckeye Serif 2" w:hAnsi="Buckeye Serif 2"/>
              <w:noProof/>
            </w:rPr>
          </w:pPr>
          <w:r w:rsidRPr="00E9513C">
            <w:rPr>
              <w:rFonts w:ascii="Buckeye Serif 2" w:hAnsi="Buckeye Serif 2"/>
              <w:noProof/>
            </w:rPr>
            <w:t>b.</w:t>
          </w:r>
          <w:r w:rsidRPr="00E9513C">
            <w:rPr>
              <w:rFonts w:ascii="Buckeye Serif 2" w:hAnsi="Buckeye Serif 2"/>
              <w:noProof/>
            </w:rPr>
            <w:tab/>
            <w:t>Should the President be absent for a period of time (ex. vacation, study abroad), Vice President will assume the President’s responsibilities for that time period.</w:t>
          </w:r>
        </w:p>
        <w:p w14:paraId="501ACCC1" w14:textId="11666654" w:rsidR="00E9513C" w:rsidRPr="00E9513C" w:rsidRDefault="00E9513C" w:rsidP="00E9513C">
          <w:pPr>
            <w:rPr>
              <w:rFonts w:ascii="Buckeye Serif 2" w:hAnsi="Buckeye Serif 2"/>
              <w:noProof/>
            </w:rPr>
          </w:pPr>
          <w:r w:rsidRPr="00E9513C">
            <w:rPr>
              <w:rFonts w:ascii="Buckeye Serif 2" w:hAnsi="Buckeye Serif 2"/>
              <w:noProof/>
            </w:rPr>
            <w:t>c.</w:t>
          </w:r>
          <w:r w:rsidRPr="00E9513C">
            <w:rPr>
              <w:rFonts w:ascii="Buckeye Serif 2" w:hAnsi="Buckeye Serif 2"/>
              <w:noProof/>
            </w:rPr>
            <w:tab/>
            <w:t>Assists Events Coordinator in creating activity sign up forms.</w:t>
          </w:r>
        </w:p>
        <w:p w14:paraId="2F2DDC8F" w14:textId="77777777" w:rsidR="00E9513C" w:rsidRPr="00E9513C" w:rsidRDefault="00E9513C" w:rsidP="00E9513C">
          <w:pPr>
            <w:rPr>
              <w:rFonts w:ascii="Buckeye Serif 2" w:hAnsi="Buckeye Serif 2"/>
              <w:noProof/>
            </w:rPr>
          </w:pPr>
          <w:r w:rsidRPr="00E9513C">
            <w:rPr>
              <w:rFonts w:ascii="Buckeye Serif 2" w:hAnsi="Buckeye Serif 2"/>
              <w:noProof/>
            </w:rPr>
            <w:t>3.</w:t>
          </w:r>
          <w:r w:rsidRPr="00E9513C">
            <w:rPr>
              <w:rFonts w:ascii="Buckeye Serif 2" w:hAnsi="Buckeye Serif 2"/>
              <w:noProof/>
            </w:rPr>
            <w:tab/>
            <w:t>Treasurer</w:t>
          </w:r>
        </w:p>
        <w:p w14:paraId="15EA5154" w14:textId="415BE958" w:rsidR="00E9513C" w:rsidRPr="00E9513C" w:rsidRDefault="00E9513C" w:rsidP="00E9513C">
          <w:pPr>
            <w:rPr>
              <w:rFonts w:ascii="Buckeye Serif 2" w:hAnsi="Buckeye Serif 2"/>
              <w:noProof/>
            </w:rPr>
          </w:pPr>
          <w:r w:rsidRPr="00E9513C">
            <w:rPr>
              <w:rFonts w:ascii="Buckeye Serif 2" w:hAnsi="Buckeye Serif 2"/>
              <w:noProof/>
            </w:rPr>
            <w:t>Responsible for all finances, record keeping and documentation of the meeting process.</w:t>
          </w:r>
        </w:p>
        <w:p w14:paraId="593EB6C4" w14:textId="77777777" w:rsidR="00E9513C" w:rsidRPr="00E9513C" w:rsidRDefault="00E9513C" w:rsidP="00E9513C">
          <w:pPr>
            <w:rPr>
              <w:rFonts w:ascii="Buckeye Serif 2" w:hAnsi="Buckeye Serif 2"/>
              <w:noProof/>
            </w:rPr>
          </w:pPr>
          <w:r w:rsidRPr="00E9513C">
            <w:rPr>
              <w:rFonts w:ascii="Buckeye Serif 2" w:hAnsi="Buckeye Serif 2"/>
              <w:noProof/>
            </w:rPr>
            <w:t>4.</w:t>
          </w:r>
          <w:r w:rsidRPr="00E9513C">
            <w:rPr>
              <w:rFonts w:ascii="Buckeye Serif 2" w:hAnsi="Buckeye Serif 2"/>
              <w:noProof/>
            </w:rPr>
            <w:tab/>
            <w:t>Secretary</w:t>
          </w:r>
        </w:p>
        <w:p w14:paraId="55F66055" w14:textId="77777777" w:rsidR="00E9513C" w:rsidRPr="00E9513C" w:rsidRDefault="00E9513C" w:rsidP="00E9513C">
          <w:pPr>
            <w:rPr>
              <w:rFonts w:ascii="Buckeye Serif 2" w:hAnsi="Buckeye Serif 2"/>
              <w:noProof/>
            </w:rPr>
          </w:pPr>
          <w:r w:rsidRPr="00E9513C">
            <w:rPr>
              <w:rFonts w:ascii="Buckeye Serif 2" w:hAnsi="Buckeye Serif 2"/>
              <w:noProof/>
            </w:rPr>
            <w:t>a.</w:t>
          </w:r>
          <w:r w:rsidRPr="00E9513C">
            <w:rPr>
              <w:rFonts w:ascii="Buckeye Serif 2" w:hAnsi="Buckeye Serif 2"/>
              <w:noProof/>
            </w:rPr>
            <w:tab/>
            <w:t>It is the duty of the Secretary to keep updated minutes of all meetings of the organization.</w:t>
          </w:r>
        </w:p>
        <w:p w14:paraId="44D24DF4" w14:textId="2F38B303" w:rsidR="00E9513C" w:rsidRPr="00E9513C" w:rsidRDefault="00E9513C" w:rsidP="00E9513C">
          <w:pPr>
            <w:rPr>
              <w:rFonts w:ascii="Buckeye Serif 2" w:hAnsi="Buckeye Serif 2"/>
              <w:noProof/>
            </w:rPr>
          </w:pPr>
          <w:r w:rsidRPr="00E9513C">
            <w:rPr>
              <w:rFonts w:ascii="Buckeye Serif 2" w:hAnsi="Buckeye Serif 2"/>
              <w:noProof/>
            </w:rPr>
            <w:t>b.</w:t>
          </w:r>
          <w:r w:rsidRPr="00E9513C">
            <w:rPr>
              <w:rFonts w:ascii="Buckeye Serif 2" w:hAnsi="Buckeye Serif 2"/>
              <w:noProof/>
            </w:rPr>
            <w:tab/>
            <w:t>The Secretary will be responsible for maintaining a membership list of all official members.</w:t>
          </w:r>
        </w:p>
        <w:p w14:paraId="53055FF5" w14:textId="77777777" w:rsidR="00E9513C" w:rsidRPr="00E9513C" w:rsidRDefault="00E9513C" w:rsidP="00E9513C">
          <w:pPr>
            <w:rPr>
              <w:rFonts w:ascii="Buckeye Serif 2" w:hAnsi="Buckeye Serif 2"/>
              <w:noProof/>
            </w:rPr>
          </w:pPr>
          <w:r w:rsidRPr="00E9513C">
            <w:rPr>
              <w:rFonts w:ascii="Buckeye Serif 2" w:hAnsi="Buckeye Serif 2"/>
              <w:noProof/>
            </w:rPr>
            <w:t xml:space="preserve">5. Social Media Coordinator </w:t>
          </w:r>
        </w:p>
        <w:p w14:paraId="60590696" w14:textId="79D61E6A" w:rsidR="00E9513C" w:rsidRPr="00E9513C" w:rsidRDefault="00E9513C" w:rsidP="00E9513C">
          <w:pPr>
            <w:rPr>
              <w:rFonts w:ascii="Buckeye Serif 2" w:hAnsi="Buckeye Serif 2"/>
              <w:noProof/>
            </w:rPr>
          </w:pPr>
          <w:r w:rsidRPr="00E9513C">
            <w:rPr>
              <w:rFonts w:ascii="Buckeye Serif 2" w:hAnsi="Buckeye Serif 2"/>
              <w:noProof/>
            </w:rPr>
            <w:t>a. Manages the social media accounts and advertises organization events.</w:t>
          </w:r>
        </w:p>
        <w:p w14:paraId="525E8B79" w14:textId="5C284EDD" w:rsidR="00E9513C" w:rsidRPr="00E9513C" w:rsidRDefault="00E9513C" w:rsidP="00E9513C">
          <w:pPr>
            <w:rPr>
              <w:rFonts w:ascii="Buckeye Serif 2" w:hAnsi="Buckeye Serif 2"/>
              <w:noProof/>
            </w:rPr>
          </w:pPr>
          <w:r>
            <w:rPr>
              <w:rFonts w:ascii="Buckeye Serif 2" w:hAnsi="Buckeye Serif 2"/>
              <w:noProof/>
            </w:rPr>
            <w:t>6</w:t>
          </w:r>
          <w:r w:rsidRPr="00E9513C">
            <w:rPr>
              <w:rFonts w:ascii="Buckeye Serif 2" w:hAnsi="Buckeye Serif 2"/>
              <w:noProof/>
            </w:rPr>
            <w:t>.</w:t>
          </w:r>
          <w:r w:rsidRPr="00E9513C">
            <w:rPr>
              <w:rFonts w:ascii="Buckeye Serif 2" w:hAnsi="Buckeye Serif 2"/>
              <w:noProof/>
            </w:rPr>
            <w:tab/>
            <w:t>Events Coordinator</w:t>
          </w:r>
        </w:p>
        <w:p w14:paraId="101978C7" w14:textId="77777777" w:rsidR="00E9513C" w:rsidRPr="00E9513C" w:rsidRDefault="00E9513C" w:rsidP="00E9513C">
          <w:pPr>
            <w:rPr>
              <w:rFonts w:ascii="Buckeye Serif 2" w:hAnsi="Buckeye Serif 2"/>
              <w:noProof/>
            </w:rPr>
          </w:pPr>
          <w:r w:rsidRPr="00E9513C">
            <w:rPr>
              <w:rFonts w:ascii="Buckeye Serif 2" w:hAnsi="Buckeye Serif 2"/>
              <w:noProof/>
            </w:rPr>
            <w:t>a.</w:t>
          </w:r>
          <w:r w:rsidRPr="00E9513C">
            <w:rPr>
              <w:rFonts w:ascii="Buckeye Serif 2" w:hAnsi="Buckeye Serif 2"/>
              <w:noProof/>
            </w:rPr>
            <w:tab/>
            <w:t>Responsible for coordinating events, and sending out event and transportation emails.</w:t>
          </w:r>
        </w:p>
        <w:p w14:paraId="714CAC56" w14:textId="424567FF" w:rsidR="00D559E8" w:rsidRDefault="00E9513C" w:rsidP="00E9513C">
          <w:pPr>
            <w:rPr>
              <w:rFonts w:ascii="Buckeye Serif 2" w:hAnsi="Buckeye Serif 2"/>
            </w:rPr>
          </w:pPr>
          <w:r w:rsidRPr="00E9513C">
            <w:rPr>
              <w:rFonts w:ascii="Buckeye Serif 2" w:hAnsi="Buckeye Serif 2"/>
              <w:noProof/>
            </w:rPr>
            <w:t>b.</w:t>
          </w:r>
          <w:r w:rsidRPr="00E9513C">
            <w:rPr>
              <w:rFonts w:ascii="Buckeye Serif 2" w:hAnsi="Buckeye Serif 2"/>
              <w:noProof/>
            </w:rPr>
            <w:tab/>
            <w:t xml:space="preserve">Aid Vice President and Documentation Lead when needed.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5A96145D" w14:textId="053AC5DB" w:rsidR="00E9513C" w:rsidRDefault="00DC52EA" w:rsidP="0006656A">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1. Follow all student organization rules as outlined in the constitution.</w:t>
          </w:r>
        </w:p>
        <w:p w14:paraId="1A7CA092" w14:textId="4963FBDE" w:rsidR="00854D97" w:rsidRDefault="00E9513C" w:rsidP="0006656A">
          <w:pPr>
            <w:rPr>
              <w:rFonts w:ascii="Buckeye Serif 2" w:hAnsi="Buckeye Serif 2"/>
            </w:rPr>
          </w:pPr>
          <w:r>
            <w:rPr>
              <w:rFonts w:ascii="Buckeye Serif 2" w:hAnsi="Buckeye Serif 2"/>
              <w:noProof/>
            </w:rPr>
            <w:t xml:space="preserve">2. </w:t>
          </w:r>
          <w:r w:rsidR="00DC52EA">
            <w:rPr>
              <w:rFonts w:ascii="Buckeye Serif 2" w:hAnsi="Buckeye Serif 2"/>
            </w:rPr>
            <w:fldChar w:fldCharType="end"/>
          </w:r>
          <w:bookmarkEnd w:id="15"/>
          <w:r>
            <w:rPr>
              <w:rFonts w:ascii="Buckeye Serif 2" w:hAnsi="Buckeye Serif 2"/>
            </w:rPr>
            <w:t xml:space="preserve">Be an active member </w:t>
          </w:r>
          <w:proofErr w:type="gramStart"/>
          <w:r>
            <w:rPr>
              <w:rFonts w:ascii="Buckeye Serif 2" w:hAnsi="Buckeye Serif 2"/>
            </w:rPr>
            <w:t>within</w:t>
          </w:r>
          <w:proofErr w:type="gramEnd"/>
          <w:r>
            <w:rPr>
              <w:rFonts w:ascii="Buckeye Serif 2" w:hAnsi="Buckeye Serif 2"/>
            </w:rPr>
            <w:t xml:space="preserve"> the organization attending events.</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0A512CFF" w14:textId="70FAA53A" w:rsidR="00854D97"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9513C">
            <w:rPr>
              <w:rFonts w:ascii="Buckeye Serif 2" w:hAnsi="Buckeye Serif 2"/>
              <w:noProof/>
            </w:rPr>
            <w:t>1. Officers</w:t>
          </w:r>
          <w:r w:rsidR="00854D97">
            <w:rPr>
              <w:rFonts w:ascii="Buckeye Serif 2" w:hAnsi="Buckeye Serif 2"/>
              <w:noProof/>
            </w:rPr>
            <w:t xml:space="preserve"> will be elected by a majority vote of the executive board. Each board member has 1 vote. Any member is elected if they win a </w:t>
          </w:r>
          <w:r w:rsidR="00E87CAF">
            <w:rPr>
              <w:rFonts w:ascii="Buckeye Serif 2" w:hAnsi="Buckeye Serif 2"/>
              <w:noProof/>
            </w:rPr>
            <w:t xml:space="preserve">simple </w:t>
          </w:r>
          <w:r w:rsidR="00854D97">
            <w:rPr>
              <w:rFonts w:ascii="Buckeye Serif 2" w:hAnsi="Buckeye Serif 2"/>
              <w:noProof/>
            </w:rPr>
            <w:t>majority of the vote</w:t>
          </w:r>
          <w:r w:rsidR="00E87CAF">
            <w:rPr>
              <w:rFonts w:ascii="Buckeye Serif 2" w:hAnsi="Buckeye Serif 2"/>
              <w:noProof/>
            </w:rPr>
            <w:t xml:space="preserve"> among executive board</w:t>
          </w:r>
          <w:r w:rsidR="00854D97">
            <w:rPr>
              <w:rFonts w:ascii="Buckeye Serif 2" w:hAnsi="Buckeye Serif 2"/>
              <w:noProof/>
            </w:rPr>
            <w:t xml:space="preserve"> for a given position. In the event of a tie, the tie-breaking determination goes to the President.</w:t>
          </w:r>
        </w:p>
        <w:p w14:paraId="60B6FF89" w14:textId="77777777" w:rsidR="00854D97" w:rsidRDefault="00854D97" w:rsidP="0006656A">
          <w:pPr>
            <w:rPr>
              <w:rFonts w:ascii="Buckeye Serif 2" w:hAnsi="Buckeye Serif 2"/>
              <w:noProof/>
            </w:rPr>
          </w:pPr>
          <w:r>
            <w:rPr>
              <w:rFonts w:ascii="Buckeye Serif 2" w:hAnsi="Buckeye Serif 2"/>
              <w:noProof/>
            </w:rPr>
            <w:lastRenderedPageBreak/>
            <w:t>2. Applicants must submit their name for voting.</w:t>
          </w:r>
        </w:p>
        <w:p w14:paraId="353D3838" w14:textId="33003AA8" w:rsidR="00D559E8" w:rsidRDefault="00854D97" w:rsidP="0006656A">
          <w:pPr>
            <w:rPr>
              <w:rFonts w:ascii="Buckeye Serif 2" w:hAnsi="Buckeye Serif 2"/>
            </w:rPr>
          </w:pPr>
          <w:r>
            <w:rPr>
              <w:rFonts w:ascii="Buckeye Serif 2" w:hAnsi="Buckeye Serif 2"/>
            </w:rPr>
            <w:t>3. Election of officers will occur during the Spring semester.</w:t>
          </w:r>
          <w:r w:rsidR="00DC52EA">
            <w:rPr>
              <w:rFonts w:ascii="Buckeye Serif 2" w:hAnsi="Buckeye Serif 2"/>
            </w:rPr>
            <w:fldChar w:fldCharType="end"/>
          </w:r>
          <w:bookmarkEnd w:id="16"/>
          <w:r>
            <w:rPr>
              <w:rFonts w:ascii="Buckeye Serif 2" w:hAnsi="Buckeye Serif 2"/>
            </w:rPr>
            <w:t xml:space="preserve"> The time and date of this meeting will be determined in advance. All candidates must prepare a brief speech explaining their qualifications.</w:t>
          </w:r>
        </w:p>
        <w:p w14:paraId="15DCB77A" w14:textId="67BDF9ED" w:rsidR="00854D97" w:rsidRDefault="00854D97" w:rsidP="0006656A">
          <w:pPr>
            <w:rPr>
              <w:rFonts w:ascii="Buckeye Serif 2" w:hAnsi="Buckeye Serif 2"/>
            </w:rPr>
          </w:pPr>
          <w:r>
            <w:rPr>
              <w:rFonts w:ascii="Buckeye Serif 2" w:hAnsi="Buckeye Serif 2"/>
            </w:rPr>
            <w:t xml:space="preserve">4. Absentee ballots can only be cast under special circumstances accepted by all officers.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AB3353F"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4D97">
            <w:rPr>
              <w:rFonts w:ascii="Buckeye Serif 2" w:hAnsi="Buckeye Serif 2"/>
              <w:noProof/>
            </w:rPr>
            <w:t>In the event that an officer is deemed to be acting disruptively and violating the rules as outlined, they may be removed the organization based on</w:t>
          </w:r>
          <w:r w:rsidR="00FF4EA3">
            <w:rPr>
              <w:rFonts w:ascii="Buckeye Serif 2" w:hAnsi="Buckeye Serif 2"/>
              <w:noProof/>
            </w:rPr>
            <w:t xml:space="preserve"> unanimous</w:t>
          </w:r>
          <w:r w:rsidR="00854D97">
            <w:rPr>
              <w:rFonts w:ascii="Buckeye Serif 2" w:hAnsi="Buckeye Serif 2"/>
              <w:noProof/>
            </w:rPr>
            <w:t xml:space="preserve"> agreement of the other officers.</w:t>
          </w:r>
          <w:r w:rsidR="0019066D">
            <w:rPr>
              <w:rFonts w:ascii="Buckeye Serif 2" w:hAnsi="Buckeye Serif 2"/>
              <w:noProof/>
            </w:rPr>
            <w:t xml:space="preserve"> The advisor must also agree to this removal.</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65529E2"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4D97">
            <w:rPr>
              <w:rFonts w:ascii="Buckeye Serif 2" w:hAnsi="Buckeye Serif 2"/>
            </w:rPr>
            <w:t xml:space="preserve">In the event that the organization cannot meet requirements for maintaining registration with the university, dissolution may occur based on agreement of the existing executive board.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6625FC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54D97">
            <w:rPr>
              <w:rFonts w:ascii="Buckeye Serif 2" w:hAnsi="Buckeye Serif 2"/>
              <w:noProof/>
            </w:rPr>
            <w:t xml:space="preserve">Any assets remaining with the organization will be returned to the Columbus Chapter of the Tzu Chi </w:t>
          </w:r>
          <w:r>
            <w:rPr>
              <w:rFonts w:ascii="Buckeye Serif 2" w:hAnsi="Buckeye Serif 2"/>
            </w:rPr>
            <w:fldChar w:fldCharType="end"/>
          </w:r>
          <w:bookmarkEnd w:id="19"/>
          <w:r w:rsidR="00854D97">
            <w:rPr>
              <w:rFonts w:ascii="Buckeye Serif 2" w:hAnsi="Buckeye Serif 2"/>
            </w:rPr>
            <w:t xml:space="preserve">Foundation. Any debts </w:t>
          </w:r>
          <w:r w:rsidR="0019066D">
            <w:rPr>
              <w:rFonts w:ascii="Buckeye Serif 2" w:hAnsi="Buckeye Serif 2"/>
            </w:rPr>
            <w:t>would be paid off in the event of dissolution.</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0D0B56E8"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066D">
            <w:rPr>
              <w:rFonts w:ascii="Buckeye Serif 2" w:hAnsi="Buckeye Serif 2"/>
              <w:noProof/>
            </w:rPr>
            <w:t xml:space="preserve">Amendments to the constitution should be approved by </w:t>
          </w:r>
          <w:r w:rsidR="0019066D" w:rsidRPr="0019066D">
            <w:rPr>
              <w:rFonts w:ascii="Buckeye Serif 2" w:hAnsi="Buckeye Serif 2"/>
              <w:noProof/>
            </w:rPr>
            <w:t xml:space="preserve">unanimous </w:t>
          </w:r>
          <w:r w:rsidR="0019066D">
            <w:rPr>
              <w:rFonts w:ascii="Buckeye Serif 2" w:hAnsi="Buckeye Serif 2"/>
              <w:noProof/>
            </w:rPr>
            <w:t>agreement executive board.</w:t>
          </w:r>
          <w:r w:rsidR="001A54E7">
            <w:rPr>
              <w:rFonts w:ascii="Buckeye Serif 2" w:hAnsi="Buckeye Serif 2"/>
              <w:noProof/>
            </w:rPr>
            <w:t xml:space="preserve"> Amendments will be submitted to the student organizations management system in the form of a newly uploaded constitution.</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63437"/>
    <w:multiLevelType w:val="multilevel"/>
    <w:tmpl w:val="A13AB708"/>
    <w:lvl w:ilvl="0">
      <w:start w:val="1"/>
      <w:numFmt w:val="decimal"/>
      <w:lvlText w:val="%1."/>
      <w:lvlJc w:val="left"/>
      <w:pPr>
        <w:ind w:left="72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1">
      <w:start w:val="1"/>
      <w:numFmt w:val="lowerLetter"/>
      <w:lvlText w:val="%2."/>
      <w:lvlJc w:val="left"/>
      <w:pPr>
        <w:ind w:left="1440" w:firstLine="0"/>
      </w:pPr>
      <w:rPr>
        <w:rFonts w:ascii="Arial" w:eastAsia="Arial" w:hAnsi="Arial" w:cs="Arial"/>
        <w:b w:val="0"/>
        <w:i w:val="0"/>
        <w:smallCaps w:val="0"/>
        <w:strike w:val="0"/>
        <w:dstrike w:val="0"/>
        <w:color w:val="000000"/>
        <w:sz w:val="20"/>
        <w:szCs w:val="20"/>
        <w:u w:val="none"/>
        <w:effect w:val="none"/>
        <w:vertAlign w:val="baseline"/>
      </w:rPr>
    </w:lvl>
    <w:lvl w:ilvl="2">
      <w:start w:val="1"/>
      <w:numFmt w:val="decimal"/>
      <w:lvlText w:val="%3."/>
      <w:lvlJc w:val="left"/>
      <w:pPr>
        <w:ind w:left="234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decimal"/>
      <w:lvlText w:val="%4."/>
      <w:lvlJc w:val="left"/>
      <w:pPr>
        <w:ind w:left="288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4">
      <w:start w:val="1"/>
      <w:numFmt w:val="lowerLetter"/>
      <w:lvlText w:val="%5."/>
      <w:lvlJc w:val="left"/>
      <w:pPr>
        <w:ind w:left="360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5">
      <w:start w:val="1"/>
      <w:numFmt w:val="lowerRoman"/>
      <w:lvlText w:val="%6."/>
      <w:lvlJc w:val="left"/>
      <w:pPr>
        <w:ind w:left="432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6">
      <w:start w:val="1"/>
      <w:numFmt w:val="decimal"/>
      <w:lvlText w:val="%7."/>
      <w:lvlJc w:val="left"/>
      <w:pPr>
        <w:ind w:left="504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7">
      <w:start w:val="1"/>
      <w:numFmt w:val="lowerLetter"/>
      <w:lvlText w:val="%8."/>
      <w:lvlJc w:val="left"/>
      <w:pPr>
        <w:ind w:left="576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8">
      <w:start w:val="1"/>
      <w:numFmt w:val="lowerRoman"/>
      <w:lvlText w:val="%9."/>
      <w:lvlJc w:val="left"/>
      <w:pPr>
        <w:ind w:left="6480" w:firstLine="0"/>
      </w:pPr>
      <w:rPr>
        <w:rFonts w:ascii="Times New Roman" w:eastAsia="Times New Roman" w:hAnsi="Times New Roman" w:cs="Times New Roman"/>
        <w:b w:val="0"/>
        <w:i w:val="0"/>
        <w:smallCaps w:val="0"/>
        <w:strike w:val="0"/>
        <w:dstrike w:val="0"/>
        <w:color w:val="000000"/>
        <w:sz w:val="20"/>
        <w:szCs w:val="20"/>
        <w:u w:val="none"/>
        <w:effect w:val="none"/>
        <w:vertAlign w:val="baseline"/>
      </w:rPr>
    </w:lvl>
  </w:abstractNum>
  <w:num w:numId="1" w16cid:durableId="719131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9066D"/>
    <w:rsid w:val="001A54E7"/>
    <w:rsid w:val="001E2445"/>
    <w:rsid w:val="0021789A"/>
    <w:rsid w:val="002C2FEA"/>
    <w:rsid w:val="00304E3C"/>
    <w:rsid w:val="003052D0"/>
    <w:rsid w:val="0034117E"/>
    <w:rsid w:val="00484D79"/>
    <w:rsid w:val="0055346C"/>
    <w:rsid w:val="0056280A"/>
    <w:rsid w:val="0056390F"/>
    <w:rsid w:val="0056621D"/>
    <w:rsid w:val="00571659"/>
    <w:rsid w:val="005F5356"/>
    <w:rsid w:val="006162FC"/>
    <w:rsid w:val="006662A4"/>
    <w:rsid w:val="00676310"/>
    <w:rsid w:val="00676FEF"/>
    <w:rsid w:val="007923E2"/>
    <w:rsid w:val="007D164B"/>
    <w:rsid w:val="00854D97"/>
    <w:rsid w:val="008619CF"/>
    <w:rsid w:val="0089388B"/>
    <w:rsid w:val="008C6D79"/>
    <w:rsid w:val="00910F0E"/>
    <w:rsid w:val="00912771"/>
    <w:rsid w:val="009B2B70"/>
    <w:rsid w:val="00B73B03"/>
    <w:rsid w:val="00C35801"/>
    <w:rsid w:val="00C72AC6"/>
    <w:rsid w:val="00CD39E3"/>
    <w:rsid w:val="00CE4BA9"/>
    <w:rsid w:val="00D52DAF"/>
    <w:rsid w:val="00D53151"/>
    <w:rsid w:val="00D559E8"/>
    <w:rsid w:val="00D65295"/>
    <w:rsid w:val="00D72815"/>
    <w:rsid w:val="00D72CDA"/>
    <w:rsid w:val="00DC52EA"/>
    <w:rsid w:val="00DF7F9B"/>
    <w:rsid w:val="00E87CAF"/>
    <w:rsid w:val="00E9513C"/>
    <w:rsid w:val="00EB0E62"/>
    <w:rsid w:val="00EB7F83"/>
    <w:rsid w:val="00ED05FF"/>
    <w:rsid w:val="00F474DD"/>
    <w:rsid w:val="00F57B33"/>
    <w:rsid w:val="00FB7031"/>
    <w:rsid w:val="00FE5152"/>
    <w:rsid w:val="00FF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049">
      <w:bodyDiv w:val="1"/>
      <w:marLeft w:val="0"/>
      <w:marRight w:val="0"/>
      <w:marTop w:val="0"/>
      <w:marBottom w:val="0"/>
      <w:divBdr>
        <w:top w:val="none" w:sz="0" w:space="0" w:color="auto"/>
        <w:left w:val="none" w:sz="0" w:space="0" w:color="auto"/>
        <w:bottom w:val="none" w:sz="0" w:space="0" w:color="auto"/>
        <w:right w:val="none" w:sz="0" w:space="0" w:color="auto"/>
      </w:divBdr>
    </w:div>
    <w:div w:id="132261747">
      <w:bodyDiv w:val="1"/>
      <w:marLeft w:val="0"/>
      <w:marRight w:val="0"/>
      <w:marTop w:val="0"/>
      <w:marBottom w:val="0"/>
      <w:divBdr>
        <w:top w:val="none" w:sz="0" w:space="0" w:color="auto"/>
        <w:left w:val="none" w:sz="0" w:space="0" w:color="auto"/>
        <w:bottom w:val="none" w:sz="0" w:space="0" w:color="auto"/>
        <w:right w:val="none" w:sz="0" w:space="0" w:color="auto"/>
      </w:divBdr>
    </w:div>
    <w:div w:id="944576017">
      <w:bodyDiv w:val="1"/>
      <w:marLeft w:val="0"/>
      <w:marRight w:val="0"/>
      <w:marTop w:val="0"/>
      <w:marBottom w:val="0"/>
      <w:divBdr>
        <w:top w:val="none" w:sz="0" w:space="0" w:color="auto"/>
        <w:left w:val="none" w:sz="0" w:space="0" w:color="auto"/>
        <w:bottom w:val="none" w:sz="0" w:space="0" w:color="auto"/>
        <w:right w:val="none" w:sz="0" w:space="0" w:color="auto"/>
      </w:divBdr>
    </w:div>
    <w:div w:id="973414494">
      <w:bodyDiv w:val="1"/>
      <w:marLeft w:val="0"/>
      <w:marRight w:val="0"/>
      <w:marTop w:val="0"/>
      <w:marBottom w:val="0"/>
      <w:divBdr>
        <w:top w:val="none" w:sz="0" w:space="0" w:color="auto"/>
        <w:left w:val="none" w:sz="0" w:space="0" w:color="auto"/>
        <w:bottom w:val="none" w:sz="0" w:space="0" w:color="auto"/>
        <w:right w:val="none" w:sz="0" w:space="0" w:color="auto"/>
      </w:divBdr>
    </w:div>
    <w:div w:id="1348748083">
      <w:bodyDiv w:val="1"/>
      <w:marLeft w:val="0"/>
      <w:marRight w:val="0"/>
      <w:marTop w:val="0"/>
      <w:marBottom w:val="0"/>
      <w:divBdr>
        <w:top w:val="none" w:sz="0" w:space="0" w:color="auto"/>
        <w:left w:val="none" w:sz="0" w:space="0" w:color="auto"/>
        <w:bottom w:val="none" w:sz="0" w:space="0" w:color="auto"/>
        <w:right w:val="none" w:sz="0" w:space="0" w:color="auto"/>
      </w:divBdr>
    </w:div>
    <w:div w:id="19343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6E0DD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panose1 w:val="00000000000000000000"/>
    <w:charset w:val="00"/>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6162FC"/>
    <w:rsid w:val="006E0DD4"/>
    <w:rsid w:val="007A0E05"/>
    <w:rsid w:val="00D65295"/>
    <w:rsid w:val="00D67C90"/>
    <w:rsid w:val="00E0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1126</Words>
  <Characters>6424</Characters>
  <Application>Microsoft Office Word</Application>
  <DocSecurity>0</DocSecurity>
  <PresentationFormat>15|.DOCX</PresentationFormat>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Ali, Noor</cp:lastModifiedBy>
  <cp:revision>2</cp:revision>
  <dcterms:created xsi:type="dcterms:W3CDTF">2025-10-30T23:10:00Z</dcterms:created>
  <dcterms:modified xsi:type="dcterms:W3CDTF">2025-10-30T23:10:00Z</dcterms:modified>
</cp:coreProperties>
</file>