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05686" w:rsidRDefault="00000000">
      <w:pPr>
        <w:pStyle w:val="Title"/>
        <w:rPr>
          <w:rFonts w:ascii="Times New Roman" w:eastAsia="Times New Roman" w:hAnsi="Times New Roman" w:cs="Times New Roman"/>
        </w:rPr>
      </w:pPr>
      <w:r>
        <w:rPr>
          <w:rFonts w:ascii="Times New Roman" w:eastAsia="Times New Roman" w:hAnsi="Times New Roman" w:cs="Times New Roman"/>
        </w:rPr>
        <w:t>Scarlet Fever</w:t>
      </w:r>
    </w:p>
    <w:p w14:paraId="00000002" w14:textId="77777777" w:rsidR="00305686" w:rsidRDefault="00000000">
      <w:pPr>
        <w:pStyle w:val="Title"/>
        <w:spacing w:before="195"/>
        <w:ind w:left="1"/>
        <w:rPr>
          <w:rFonts w:ascii="Times New Roman" w:eastAsia="Times New Roman" w:hAnsi="Times New Roman" w:cs="Times New Roman"/>
        </w:rPr>
      </w:pPr>
      <w:r>
        <w:rPr>
          <w:rFonts w:ascii="Times New Roman" w:eastAsia="Times New Roman" w:hAnsi="Times New Roman" w:cs="Times New Roman"/>
        </w:rPr>
        <w:t>Student Organization Constitution</w:t>
      </w:r>
    </w:p>
    <w:p w14:paraId="00000003" w14:textId="77777777" w:rsidR="00305686" w:rsidRDefault="00000000">
      <w:pPr>
        <w:pStyle w:val="Heading1"/>
        <w:tabs>
          <w:tab w:val="left" w:pos="1540"/>
        </w:tabs>
        <w:spacing w:before="206"/>
        <w:ind w:firstLine="100"/>
        <w:rPr>
          <w:rFonts w:ascii="Times New Roman" w:eastAsia="Times New Roman" w:hAnsi="Times New Roman" w:cs="Times New Roman"/>
          <w:u w:val="none"/>
        </w:rPr>
      </w:pPr>
      <w:r>
        <w:rPr>
          <w:rFonts w:ascii="Times New Roman" w:eastAsia="Times New Roman" w:hAnsi="Times New Roman" w:cs="Times New Roman"/>
        </w:rPr>
        <w:t>ARTICLE I.</w:t>
      </w:r>
      <w:r>
        <w:rPr>
          <w:rFonts w:ascii="Times New Roman" w:eastAsia="Times New Roman" w:hAnsi="Times New Roman" w:cs="Times New Roman"/>
        </w:rPr>
        <w:tab/>
        <w:t>NAME OF ORGANIZATION</w:t>
      </w:r>
    </w:p>
    <w:p w14:paraId="00000004" w14:textId="77777777" w:rsidR="00305686" w:rsidRDefault="00000000">
      <w:pPr>
        <w:spacing w:before="187"/>
        <w:ind w:left="100"/>
        <w:rPr>
          <w:rFonts w:ascii="Times New Roman" w:eastAsia="Times New Roman" w:hAnsi="Times New Roman" w:cs="Times New Roman"/>
          <w:i/>
          <w:sz w:val="24"/>
          <w:szCs w:val="24"/>
        </w:rPr>
      </w:pPr>
      <w:r>
        <w:rPr>
          <w:rFonts w:ascii="Times New Roman" w:eastAsia="Times New Roman" w:hAnsi="Times New Roman" w:cs="Times New Roman"/>
          <w:i/>
          <w:sz w:val="24"/>
          <w:szCs w:val="24"/>
        </w:rPr>
        <w:t>Scarlet Fever</w:t>
      </w:r>
    </w:p>
    <w:p w14:paraId="00000005" w14:textId="77777777" w:rsidR="00305686" w:rsidRDefault="00305686">
      <w:pPr>
        <w:pBdr>
          <w:top w:val="nil"/>
          <w:left w:val="nil"/>
          <w:bottom w:val="nil"/>
          <w:right w:val="nil"/>
          <w:between w:val="nil"/>
        </w:pBdr>
        <w:rPr>
          <w:rFonts w:ascii="Times New Roman" w:eastAsia="Times New Roman" w:hAnsi="Times New Roman" w:cs="Times New Roman"/>
          <w:color w:val="000000"/>
          <w:sz w:val="24"/>
          <w:szCs w:val="24"/>
        </w:rPr>
      </w:pPr>
    </w:p>
    <w:p w14:paraId="00000006" w14:textId="77777777" w:rsidR="00305686" w:rsidRDefault="00305686">
      <w:pPr>
        <w:pBdr>
          <w:top w:val="nil"/>
          <w:left w:val="nil"/>
          <w:bottom w:val="nil"/>
          <w:right w:val="nil"/>
          <w:between w:val="nil"/>
        </w:pBdr>
        <w:spacing w:before="45"/>
        <w:rPr>
          <w:rFonts w:ascii="Times New Roman" w:eastAsia="Times New Roman" w:hAnsi="Times New Roman" w:cs="Times New Roman"/>
          <w:color w:val="000000"/>
          <w:sz w:val="24"/>
          <w:szCs w:val="24"/>
        </w:rPr>
      </w:pPr>
    </w:p>
    <w:p w14:paraId="00000007" w14:textId="77777777" w:rsidR="00305686" w:rsidRDefault="00000000">
      <w:pPr>
        <w:pStyle w:val="Heading1"/>
        <w:ind w:firstLine="100"/>
        <w:rPr>
          <w:rFonts w:ascii="Times New Roman" w:eastAsia="Times New Roman" w:hAnsi="Times New Roman" w:cs="Times New Roman"/>
          <w:u w:val="none"/>
        </w:rPr>
      </w:pPr>
      <w:r>
        <w:rPr>
          <w:rFonts w:ascii="Times New Roman" w:eastAsia="Times New Roman" w:hAnsi="Times New Roman" w:cs="Times New Roman"/>
        </w:rPr>
        <w:t>ARTICLE II. ORGANIZATION PURPOSE</w:t>
      </w:r>
    </w:p>
    <w:p w14:paraId="00000008" w14:textId="77777777" w:rsidR="00305686" w:rsidRDefault="00000000">
      <w:pPr>
        <w:spacing w:before="2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Our purpose is to practice and perform a cappella music for the university and Columbus communities.</w:t>
      </w:r>
    </w:p>
    <w:p w14:paraId="00000009" w14:textId="77777777" w:rsidR="00305686" w:rsidRDefault="00305686">
      <w:pPr>
        <w:pBdr>
          <w:top w:val="nil"/>
          <w:left w:val="nil"/>
          <w:bottom w:val="nil"/>
          <w:right w:val="nil"/>
          <w:between w:val="nil"/>
        </w:pBdr>
        <w:rPr>
          <w:rFonts w:ascii="Times New Roman" w:eastAsia="Times New Roman" w:hAnsi="Times New Roman" w:cs="Times New Roman"/>
          <w:color w:val="000000"/>
          <w:sz w:val="24"/>
          <w:szCs w:val="24"/>
        </w:rPr>
      </w:pPr>
    </w:p>
    <w:p w14:paraId="0000000A" w14:textId="77777777" w:rsidR="00305686" w:rsidRDefault="00305686">
      <w:pPr>
        <w:pBdr>
          <w:top w:val="nil"/>
          <w:left w:val="nil"/>
          <w:bottom w:val="nil"/>
          <w:right w:val="nil"/>
          <w:between w:val="nil"/>
        </w:pBdr>
        <w:spacing w:before="146"/>
        <w:rPr>
          <w:rFonts w:ascii="Times New Roman" w:eastAsia="Times New Roman" w:hAnsi="Times New Roman" w:cs="Times New Roman"/>
          <w:color w:val="000000"/>
          <w:sz w:val="24"/>
          <w:szCs w:val="24"/>
        </w:rPr>
      </w:pPr>
    </w:p>
    <w:p w14:paraId="0000000B" w14:textId="77777777" w:rsidR="00305686" w:rsidRDefault="00000000">
      <w:pPr>
        <w:pStyle w:val="Heading1"/>
        <w:ind w:firstLine="100"/>
        <w:rPr>
          <w:rFonts w:ascii="Times New Roman" w:eastAsia="Times New Roman" w:hAnsi="Times New Roman" w:cs="Times New Roman"/>
          <w:u w:val="none"/>
        </w:rPr>
      </w:pPr>
      <w:r>
        <w:rPr>
          <w:rFonts w:ascii="Times New Roman" w:eastAsia="Times New Roman" w:hAnsi="Times New Roman" w:cs="Times New Roman"/>
        </w:rPr>
        <w:t>ARTICLE III. UNIVERSITY REGULATIONS</w:t>
      </w:r>
    </w:p>
    <w:p w14:paraId="0000000C"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A.</w:t>
      </w:r>
      <w:r>
        <w:rPr>
          <w:rFonts w:ascii="Times New Roman" w:eastAsia="Times New Roman" w:hAnsi="Times New Roman" w:cs="Times New Roman"/>
        </w:rPr>
        <w:tab/>
        <w:t>Harassment and Discrimination, including Sexual Misconduct</w:t>
      </w:r>
    </w:p>
    <w:p w14:paraId="0000000D" w14:textId="77777777" w:rsidR="00305686" w:rsidRDefault="00000000">
      <w:pPr>
        <w:pBdr>
          <w:top w:val="nil"/>
          <w:left w:val="nil"/>
          <w:bottom w:val="nil"/>
          <w:right w:val="nil"/>
          <w:between w:val="nil"/>
        </w:pBdr>
        <w:spacing w:before="187"/>
        <w:ind w:left="100"/>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 xml:space="preserve">Scarlet Fever agrees that it will not engage in sexual misconduct nor any harassment or discrimination on the basis of age, ancestry, color, disability, gender identity or expression, genetic information, HIV/AIDS status, military status, national origin, race, religion, sex, sexual orientation, protected veteran status or any other basis in accordance with the Student Organization Registration Guidelines. </w:t>
      </w:r>
    </w:p>
    <w:p w14:paraId="0000000E" w14:textId="77777777" w:rsidR="00305686" w:rsidRDefault="00000000">
      <w:pPr>
        <w:pStyle w:val="Heading2"/>
        <w:tabs>
          <w:tab w:val="left" w:pos="1540"/>
        </w:tabs>
        <w:spacing w:before="163"/>
        <w:ind w:firstLine="100"/>
        <w:rPr>
          <w:rFonts w:ascii="Times New Roman" w:eastAsia="Times New Roman" w:hAnsi="Times New Roman" w:cs="Times New Roman"/>
        </w:rPr>
      </w:pPr>
      <w:r>
        <w:rPr>
          <w:rFonts w:ascii="Times New Roman" w:eastAsia="Times New Roman" w:hAnsi="Times New Roman" w:cs="Times New Roman"/>
        </w:rPr>
        <w:t>Section B.</w:t>
      </w:r>
      <w:r>
        <w:rPr>
          <w:rFonts w:ascii="Times New Roman" w:eastAsia="Times New Roman" w:hAnsi="Times New Roman" w:cs="Times New Roman"/>
        </w:rPr>
        <w:tab/>
        <w:t>Hazing</w:t>
      </w:r>
    </w:p>
    <w:p w14:paraId="0000000F" w14:textId="77777777" w:rsidR="00305686" w:rsidRDefault="00000000">
      <w:pPr>
        <w:pBdr>
          <w:top w:val="nil"/>
          <w:left w:val="nil"/>
          <w:bottom w:val="nil"/>
          <w:right w:val="nil"/>
          <w:between w:val="nil"/>
        </w:pBdr>
        <w:spacing w:before="187"/>
        <w:ind w:left="100" w:right="175"/>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Scarlet Fever agrees to maintain a zero-tolerance policy for hazing, in compliance with Ohio State University and Collin's Law. All members must conduct themselves in a manner that supports an environment free from hazing. Hazing includes any activity, regardless of consent, that causes or creates a substantial risk of physical, mental, or emotional harm or humiliation to any individual as part of membership or affiliation with the student organization. If found responsible for hazing, members and/or the organization may face disciplinary actions.</w:t>
      </w:r>
    </w:p>
    <w:p w14:paraId="00000010" w14:textId="77777777" w:rsidR="00305686" w:rsidRDefault="00000000">
      <w:pPr>
        <w:pStyle w:val="Heading2"/>
        <w:tabs>
          <w:tab w:val="left" w:pos="1540"/>
        </w:tabs>
        <w:spacing w:before="162"/>
        <w:ind w:firstLine="100"/>
        <w:rPr>
          <w:rFonts w:ascii="Times New Roman" w:eastAsia="Times New Roman" w:hAnsi="Times New Roman" w:cs="Times New Roman"/>
        </w:rPr>
      </w:pPr>
      <w:r>
        <w:rPr>
          <w:rFonts w:ascii="Times New Roman" w:eastAsia="Times New Roman" w:hAnsi="Times New Roman" w:cs="Times New Roman"/>
        </w:rPr>
        <w:t>Section C.</w:t>
      </w:r>
      <w:r>
        <w:rPr>
          <w:rFonts w:ascii="Times New Roman" w:eastAsia="Times New Roman" w:hAnsi="Times New Roman" w:cs="Times New Roman"/>
        </w:rPr>
        <w:tab/>
        <w:t>By-Laws</w:t>
      </w:r>
    </w:p>
    <w:p w14:paraId="00000011" w14:textId="77777777" w:rsidR="00305686" w:rsidRDefault="00000000">
      <w:pPr>
        <w:pBdr>
          <w:top w:val="nil"/>
          <w:left w:val="nil"/>
          <w:bottom w:val="nil"/>
          <w:right w:val="nil"/>
          <w:between w:val="nil"/>
        </w:pBdr>
        <w:spacing w:before="187"/>
        <w:ind w:left="100"/>
        <w:rPr>
          <w:rFonts w:ascii="Times New Roman" w:eastAsia="Times New Roman" w:hAnsi="Times New Roman" w:cs="Times New Roman"/>
          <w:i/>
          <w:color w:val="000000"/>
          <w:sz w:val="24"/>
          <w:szCs w:val="24"/>
        </w:rPr>
        <w:sectPr w:rsidR="00305686">
          <w:pgSz w:w="12240" w:h="15840"/>
          <w:pgMar w:top="640" w:right="620" w:bottom="280" w:left="620" w:header="720" w:footer="720" w:gutter="0"/>
          <w:pgNumType w:start="1"/>
          <w:cols w:space="720"/>
        </w:sectPr>
      </w:pPr>
      <w:r>
        <w:rPr>
          <w:rFonts w:ascii="Times New Roman" w:eastAsia="Times New Roman" w:hAnsi="Times New Roman" w:cs="Times New Roman"/>
          <w:color w:val="000000"/>
          <w:sz w:val="24"/>
          <w:szCs w:val="24"/>
        </w:rPr>
        <w:t xml:space="preserve">Scarlet Fever </w:t>
      </w:r>
      <w:r>
        <w:rPr>
          <w:rFonts w:ascii="Times New Roman" w:eastAsia="Times New Roman" w:hAnsi="Times New Roman" w:cs="Times New Roman"/>
          <w:i/>
          <w:color w:val="000000"/>
          <w:sz w:val="24"/>
          <w:szCs w:val="24"/>
        </w:rPr>
        <w:t>retains the right to maintain separate bylaws to outline the day-to-day operations of the organization and to clarify policies and procedures otherwise not included in the previous articles. Bylaws and/or other guiding documents may not take precedence over the requirements set forth by local, state, and federal laws, The Ohio State University’s regulations, policies, and procedures, and the Council on Student Affairs (CSA) Student Organization Registration Guidelines. Organizations may make amendments and changes to the bylaws without consulting the Ohio Union &amp; Student Activities department, and changes to bylaws do not require approval. All elements of organizational bylaws shall be consistent with the organization’s currently approved constitution on file and CSA constitution requirements.</w:t>
      </w:r>
    </w:p>
    <w:p w14:paraId="00000012" w14:textId="77777777" w:rsidR="00305686" w:rsidRDefault="00000000">
      <w:pPr>
        <w:pStyle w:val="Heading1"/>
        <w:spacing w:before="57"/>
        <w:ind w:firstLine="100"/>
        <w:rPr>
          <w:rFonts w:ascii="Times New Roman" w:eastAsia="Times New Roman" w:hAnsi="Times New Roman" w:cs="Times New Roman"/>
          <w:u w:val="none"/>
        </w:rPr>
      </w:pPr>
      <w:r>
        <w:rPr>
          <w:rFonts w:ascii="Times New Roman" w:eastAsia="Times New Roman" w:hAnsi="Times New Roman" w:cs="Times New Roman"/>
        </w:rPr>
        <w:lastRenderedPageBreak/>
        <w:t>ARTICLE IV. MEMBERSHIP</w:t>
      </w:r>
    </w:p>
    <w:p w14:paraId="00000013"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A.</w:t>
      </w:r>
      <w:r>
        <w:rPr>
          <w:rFonts w:ascii="Times New Roman" w:eastAsia="Times New Roman" w:hAnsi="Times New Roman" w:cs="Times New Roman"/>
        </w:rPr>
        <w:tab/>
        <w:t>Membership Eligibility</w:t>
      </w:r>
    </w:p>
    <w:p w14:paraId="00000014"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color w:val="000000"/>
          <w:highlight w:val="white"/>
        </w:rPr>
        <w:t xml:space="preserve">Voting membership is exclusive to enrolled undergraduate and graduate students </w:t>
      </w:r>
      <w:proofErr w:type="gramStart"/>
      <w:r>
        <w:rPr>
          <w:rFonts w:ascii="Times New Roman" w:eastAsia="Times New Roman" w:hAnsi="Times New Roman" w:cs="Times New Roman"/>
          <w:b w:val="0"/>
          <w:i/>
          <w:color w:val="000000"/>
          <w:highlight w:val="white"/>
        </w:rPr>
        <w:t>of</w:t>
      </w:r>
      <w:proofErr w:type="gramEnd"/>
      <w:r>
        <w:rPr>
          <w:rFonts w:ascii="Times New Roman" w:eastAsia="Times New Roman" w:hAnsi="Times New Roman" w:cs="Times New Roman"/>
          <w:b w:val="0"/>
          <w:i/>
          <w:color w:val="000000"/>
          <w:highlight w:val="white"/>
        </w:rPr>
        <w:t xml:space="preserve"> The Ohio State University. The officers in power have the option to adjust the numbers of the group; however, group membership shall not exceed twenty-nine (29) members.</w:t>
      </w:r>
    </w:p>
    <w:p w14:paraId="00000015"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B.</w:t>
      </w:r>
      <w:r>
        <w:rPr>
          <w:rFonts w:ascii="Times New Roman" w:eastAsia="Times New Roman" w:hAnsi="Times New Roman" w:cs="Times New Roman"/>
        </w:rPr>
        <w:tab/>
        <w:t>Member Selection</w:t>
      </w:r>
    </w:p>
    <w:p w14:paraId="00000016"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 xml:space="preserve">New members are selected through an audition and callback process designed to identify individuals who are a good fit for the group’s musical style and community values. </w:t>
      </w:r>
    </w:p>
    <w:p w14:paraId="00000017"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Steps to Gain Membership:</w:t>
      </w:r>
    </w:p>
    <w:p w14:paraId="00000018"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Audition Sign-Up - Interested students will sign up for an audition slot during the recruitment period each semester (if openings exist).</w:t>
      </w:r>
    </w:p>
    <w:p w14:paraId="00000019"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 xml:space="preserve">Audition - Prospective members will sing a </w:t>
      </w:r>
      <w:proofErr w:type="gramStart"/>
      <w:r>
        <w:rPr>
          <w:rFonts w:ascii="Times New Roman" w:eastAsia="Times New Roman" w:hAnsi="Times New Roman" w:cs="Times New Roman"/>
          <w:b w:val="0"/>
          <w:i/>
        </w:rPr>
        <w:t>short prepared</w:t>
      </w:r>
      <w:proofErr w:type="gramEnd"/>
      <w:r>
        <w:rPr>
          <w:rFonts w:ascii="Times New Roman" w:eastAsia="Times New Roman" w:hAnsi="Times New Roman" w:cs="Times New Roman"/>
          <w:b w:val="0"/>
          <w:i/>
        </w:rPr>
        <w:t xml:space="preserve"> piece of their choice and participate in light vocal exercises to assess range and blend.</w:t>
      </w:r>
    </w:p>
    <w:p w14:paraId="0000001A"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Group Fit - The group values personality, teamwork, and enthusiasm equally with vocal ability. Applicants are encouraged to express their genuine interest and energy during the process.</w:t>
      </w:r>
    </w:p>
    <w:p w14:paraId="0000001B"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Selection – Those who are chosen from the audition process will be selected for callbacks to sing a section of the group’s existing music with the remaining group members from the previous academic school year. The current members then will discuss and vote on new members by simple majority. Applicants will be notified of their status within one week of auditions.</w:t>
      </w:r>
    </w:p>
    <w:p w14:paraId="0000001C"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C.</w:t>
      </w:r>
      <w:r>
        <w:rPr>
          <w:rFonts w:ascii="Times New Roman" w:eastAsia="Times New Roman" w:hAnsi="Times New Roman" w:cs="Times New Roman"/>
        </w:rPr>
        <w:tab/>
        <w:t>Membership Timeline</w:t>
      </w:r>
    </w:p>
    <w:p w14:paraId="0000001D" w14:textId="67D8F8CD" w:rsidR="00305686" w:rsidRDefault="00802C7B">
      <w:pPr>
        <w:pStyle w:val="Heading2"/>
        <w:tabs>
          <w:tab w:val="left" w:pos="1540"/>
        </w:tabs>
        <w:ind w:firstLine="100"/>
        <w:rPr>
          <w:rFonts w:ascii="Times New Roman" w:eastAsia="Times New Roman" w:hAnsi="Times New Roman" w:cs="Times New Roman"/>
          <w:b w:val="0"/>
          <w:i/>
        </w:rPr>
      </w:pPr>
      <w:r w:rsidRPr="00802C7B">
        <w:rPr>
          <w:rFonts w:ascii="Times New Roman" w:eastAsia="Times New Roman" w:hAnsi="Times New Roman" w:cs="Times New Roman"/>
          <w:b w:val="0"/>
          <w:i/>
          <w:highlight w:val="yellow"/>
        </w:rPr>
        <w:t>Auditions will be held within the first month once the fall semester starts, and again within the first month of the spring semester if necessary.</w:t>
      </w:r>
      <w:r>
        <w:rPr>
          <w:rFonts w:ascii="Times New Roman" w:eastAsia="Times New Roman" w:hAnsi="Times New Roman" w:cs="Times New Roman"/>
          <w:b w:val="0"/>
          <w:i/>
        </w:rPr>
        <w:t xml:space="preserve"> </w:t>
      </w:r>
      <w:r w:rsidR="00000000">
        <w:rPr>
          <w:rFonts w:ascii="Times New Roman" w:eastAsia="Times New Roman" w:hAnsi="Times New Roman" w:cs="Times New Roman"/>
          <w:b w:val="0"/>
          <w:i/>
        </w:rPr>
        <w:t xml:space="preserve">Once selected to be a part of the organization, members are expected to remain active participants for the full academic year unless personal or academic circumstances require otherwise. Members may continue their involvement each year without reaudition provided they remain enrolled at The Ohio State University, and maintain a positive, cooperative presence within the group. </w:t>
      </w:r>
    </w:p>
    <w:p w14:paraId="0000001E"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D.</w:t>
      </w:r>
      <w:r>
        <w:rPr>
          <w:rFonts w:ascii="Times New Roman" w:eastAsia="Times New Roman" w:hAnsi="Times New Roman" w:cs="Times New Roman"/>
        </w:rPr>
        <w:tab/>
        <w:t>Member Removal</w:t>
      </w:r>
    </w:p>
    <w:p w14:paraId="0000001F" w14:textId="77777777" w:rsidR="00305686" w:rsidRDefault="00000000">
      <w:pPr>
        <w:pStyle w:val="Heading2"/>
        <w:tabs>
          <w:tab w:val="left" w:pos="1540"/>
        </w:tabs>
        <w:ind w:left="0"/>
        <w:rPr>
          <w:rFonts w:ascii="Times New Roman" w:eastAsia="Times New Roman" w:hAnsi="Times New Roman" w:cs="Times New Roman"/>
          <w:b w:val="0"/>
          <w:i/>
        </w:rPr>
      </w:pPr>
      <w:r>
        <w:rPr>
          <w:rFonts w:ascii="Times New Roman" w:eastAsia="Times New Roman" w:hAnsi="Times New Roman" w:cs="Times New Roman"/>
          <w:b w:val="0"/>
          <w:i/>
        </w:rPr>
        <w:t xml:space="preserve"> </w:t>
      </w:r>
      <w:r>
        <w:rPr>
          <w:rFonts w:ascii="Times New Roman" w:eastAsia="Times New Roman" w:hAnsi="Times New Roman" w:cs="Times New Roman"/>
          <w:b w:val="0"/>
          <w:i/>
          <w:u w:val="single"/>
        </w:rPr>
        <w:t xml:space="preserve">Probation of Members </w:t>
      </w:r>
      <w:r>
        <w:rPr>
          <w:rFonts w:ascii="Times New Roman" w:eastAsia="Times New Roman" w:hAnsi="Times New Roman" w:cs="Times New Roman"/>
          <w:b w:val="0"/>
          <w:i/>
        </w:rPr>
        <w:t xml:space="preserve">- Members will be under probation if they miss four (4) rehearsals for reasons other than illness, a class or exam, a </w:t>
      </w:r>
      <w:proofErr w:type="gramStart"/>
      <w:r>
        <w:rPr>
          <w:rFonts w:ascii="Times New Roman" w:eastAsia="Times New Roman" w:hAnsi="Times New Roman" w:cs="Times New Roman"/>
          <w:b w:val="0"/>
          <w:i/>
        </w:rPr>
        <w:t>summon</w:t>
      </w:r>
      <w:proofErr w:type="gramEnd"/>
      <w:r>
        <w:rPr>
          <w:rFonts w:ascii="Times New Roman" w:eastAsia="Times New Roman" w:hAnsi="Times New Roman" w:cs="Times New Roman"/>
          <w:b w:val="0"/>
          <w:i/>
        </w:rPr>
        <w:t xml:space="preserve"> by a professor or university official, unavoidable family situations, or unexpected crises. Members may also be placed under probation if they disrespect the group as a whole, members of the group, or other campus a cappella groups. Probation includes the requirement that the person in violation must attend every rehearsal for a thirty (30) day period and will be closely monitored by the Vice President. Within this time frame, they will be placed under a zero-tolerance policy, wherein they must be on time, ready to work, and fully focused. Members under probation must pass all music checks.</w:t>
      </w:r>
    </w:p>
    <w:p w14:paraId="00000020" w14:textId="77777777" w:rsidR="00305686" w:rsidRDefault="00000000">
      <w:pPr>
        <w:pStyle w:val="Heading2"/>
        <w:tabs>
          <w:tab w:val="left" w:pos="1540"/>
        </w:tabs>
        <w:ind w:left="0"/>
        <w:rPr>
          <w:rFonts w:ascii="Times New Roman" w:eastAsia="Times New Roman" w:hAnsi="Times New Roman" w:cs="Times New Roman"/>
          <w:b w:val="0"/>
          <w:i/>
        </w:rPr>
      </w:pPr>
      <w:r>
        <w:rPr>
          <w:rFonts w:ascii="Times New Roman" w:eastAsia="Times New Roman" w:hAnsi="Times New Roman" w:cs="Times New Roman"/>
          <w:b w:val="0"/>
          <w:i/>
        </w:rPr>
        <w:t xml:space="preserve"> </w:t>
      </w:r>
      <w:r>
        <w:rPr>
          <w:rFonts w:ascii="Times New Roman" w:eastAsia="Times New Roman" w:hAnsi="Times New Roman" w:cs="Times New Roman"/>
          <w:b w:val="0"/>
          <w:i/>
          <w:u w:val="single"/>
        </w:rPr>
        <w:t>Suspension of Members</w:t>
      </w:r>
      <w:r>
        <w:rPr>
          <w:rFonts w:ascii="Times New Roman" w:eastAsia="Times New Roman" w:hAnsi="Times New Roman" w:cs="Times New Roman"/>
          <w:b w:val="0"/>
          <w:i/>
        </w:rPr>
        <w:t xml:space="preserve"> - Members who violate probation regulations (see Article IV Section 3) will be placed under suspension for the remainder of the semester. While under suspension, members are required to attend all rehearsals on time, remain on task, and pass all music checks. A member under suspension will not be allowed to perform with the group. If additional infractions occur while under suspension officers will meet to discuss removal. </w:t>
      </w:r>
    </w:p>
    <w:p w14:paraId="00000021" w14:textId="654AA3D2" w:rsidR="00305686" w:rsidRDefault="00000000">
      <w:pPr>
        <w:pStyle w:val="Heading2"/>
        <w:tabs>
          <w:tab w:val="left" w:pos="1540"/>
        </w:tabs>
        <w:ind w:left="0"/>
        <w:rPr>
          <w:rFonts w:ascii="Times New Roman" w:eastAsia="Times New Roman" w:hAnsi="Times New Roman" w:cs="Times New Roman"/>
          <w:b w:val="0"/>
          <w:i/>
        </w:rPr>
      </w:pPr>
      <w:r>
        <w:rPr>
          <w:rFonts w:ascii="Times New Roman" w:eastAsia="Times New Roman" w:hAnsi="Times New Roman" w:cs="Times New Roman"/>
          <w:b w:val="0"/>
          <w:i/>
        </w:rPr>
        <w:t xml:space="preserve"> </w:t>
      </w:r>
      <w:r>
        <w:rPr>
          <w:rFonts w:ascii="Times New Roman" w:eastAsia="Times New Roman" w:hAnsi="Times New Roman" w:cs="Times New Roman"/>
          <w:b w:val="0"/>
          <w:i/>
          <w:u w:val="single"/>
        </w:rPr>
        <w:t>Removal of Members</w:t>
      </w:r>
      <w:r>
        <w:rPr>
          <w:rFonts w:ascii="Times New Roman" w:eastAsia="Times New Roman" w:hAnsi="Times New Roman" w:cs="Times New Roman"/>
          <w:b w:val="0"/>
          <w:i/>
        </w:rPr>
        <w:t xml:space="preserve"> - Members may be removed if they fail to abide by the regulations for probation as stated previously. If a member is in question for removal, the officers will meet to discuss their status in the group and whether removal is necessary. In this meeting, the officers will discuss the member’s previous contributions and violations of conduct during their time in the group to determine their final decision to remove/keep the member in question. </w:t>
      </w:r>
      <w:r w:rsidR="00FD3DC8">
        <w:rPr>
          <w:rFonts w:ascii="Times New Roman" w:eastAsia="Times New Roman" w:hAnsi="Times New Roman" w:cs="Times New Roman"/>
          <w:b w:val="0"/>
          <w:i/>
        </w:rPr>
        <w:t xml:space="preserve">The removal of a member must be a unanimous decision by the officers and then </w:t>
      </w:r>
      <w:r w:rsidR="00FD3DC8">
        <w:rPr>
          <w:rFonts w:ascii="Times New Roman" w:eastAsia="Times New Roman" w:hAnsi="Times New Roman" w:cs="Times New Roman"/>
          <w:b w:val="0"/>
          <w:i/>
        </w:rPr>
        <w:t xml:space="preserve">facilitated with the </w:t>
      </w:r>
      <w:r w:rsidR="00FD3DC8">
        <w:rPr>
          <w:rFonts w:ascii="Times New Roman" w:eastAsia="Times New Roman" w:hAnsi="Times New Roman" w:cs="Times New Roman"/>
          <w:b w:val="0"/>
          <w:i/>
        </w:rPr>
        <w:lastRenderedPageBreak/>
        <w:t>current Scarlet Fever advisor.</w:t>
      </w:r>
      <w:r w:rsidR="00FD3DC8">
        <w:rPr>
          <w:rFonts w:ascii="Times New Roman" w:eastAsia="Times New Roman" w:hAnsi="Times New Roman" w:cs="Times New Roman"/>
          <w:b w:val="0"/>
          <w:i/>
        </w:rPr>
        <w:t xml:space="preserve"> </w:t>
      </w:r>
      <w:r>
        <w:rPr>
          <w:rFonts w:ascii="Times New Roman" w:eastAsia="Times New Roman" w:hAnsi="Times New Roman" w:cs="Times New Roman"/>
          <w:b w:val="0"/>
          <w:i/>
        </w:rPr>
        <w:t>If the officers decide to keep the member, they will be under probation until the Vice President deems him/her/them reinstated.</w:t>
      </w:r>
    </w:p>
    <w:p w14:paraId="00000022" w14:textId="77777777" w:rsidR="00305686" w:rsidRDefault="00305686">
      <w:pPr>
        <w:pBdr>
          <w:top w:val="nil"/>
          <w:left w:val="nil"/>
          <w:bottom w:val="nil"/>
          <w:right w:val="nil"/>
          <w:between w:val="nil"/>
        </w:pBdr>
        <w:spacing w:before="45"/>
        <w:rPr>
          <w:rFonts w:ascii="Times New Roman" w:eastAsia="Times New Roman" w:hAnsi="Times New Roman" w:cs="Times New Roman"/>
          <w:color w:val="000000"/>
          <w:sz w:val="24"/>
          <w:szCs w:val="24"/>
        </w:rPr>
      </w:pPr>
    </w:p>
    <w:p w14:paraId="00000023" w14:textId="77777777" w:rsidR="00305686" w:rsidRDefault="00000000">
      <w:pPr>
        <w:pStyle w:val="Heading1"/>
        <w:tabs>
          <w:tab w:val="left" w:pos="1540"/>
        </w:tabs>
        <w:ind w:firstLine="100"/>
        <w:rPr>
          <w:rFonts w:ascii="Times New Roman" w:eastAsia="Times New Roman" w:hAnsi="Times New Roman" w:cs="Times New Roman"/>
          <w:u w:val="none"/>
        </w:rPr>
      </w:pPr>
      <w:r>
        <w:rPr>
          <w:rFonts w:ascii="Times New Roman" w:eastAsia="Times New Roman" w:hAnsi="Times New Roman" w:cs="Times New Roman"/>
        </w:rPr>
        <w:t>ARTICLE V.</w:t>
      </w:r>
      <w:r>
        <w:rPr>
          <w:rFonts w:ascii="Times New Roman" w:eastAsia="Times New Roman" w:hAnsi="Times New Roman" w:cs="Times New Roman"/>
        </w:rPr>
        <w:tab/>
        <w:t>ADVISOR</w:t>
      </w:r>
    </w:p>
    <w:p w14:paraId="00000024"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A.</w:t>
      </w:r>
      <w:r>
        <w:rPr>
          <w:rFonts w:ascii="Times New Roman" w:eastAsia="Times New Roman" w:hAnsi="Times New Roman" w:cs="Times New Roman"/>
        </w:rPr>
        <w:tab/>
        <w:t>Advisor Duties and Responsibilities</w:t>
      </w:r>
    </w:p>
    <w:p w14:paraId="00000025"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The Advisor shall serve as a supportive resource and liaison between the group and The Ohio State University. Their role is primarily to provide guidance, continuity, and encouragement in the group’s activities, while respecting the student-led nature of the organization.</w:t>
      </w:r>
    </w:p>
    <w:p w14:paraId="00000026"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Responsibilities:</w:t>
      </w:r>
    </w:p>
    <w:p w14:paraId="00000027"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Offering advice on organizational and logistical matters when requested. Assisting in maintaining compliance with university policies and procedures. Supporting the group in scheduling events, securing rehearsal spaces, and completing administrative forms when needed. Encouraging a positive, inclusive, and low-pressure environment consistent with the group’s non-competitive, creative focus.</w:t>
      </w:r>
    </w:p>
    <w:p w14:paraId="00000028"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B.</w:t>
      </w:r>
      <w:r>
        <w:rPr>
          <w:rFonts w:ascii="Times New Roman" w:eastAsia="Times New Roman" w:hAnsi="Times New Roman" w:cs="Times New Roman"/>
        </w:rPr>
        <w:tab/>
        <w:t>Advisor Term</w:t>
      </w:r>
    </w:p>
    <w:p w14:paraId="00000029"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The Advisor shall serve a renewable one-year term, beginning at the start of the academic year and continuing through the end of the summer term. The Advisor may continue in subsequent years with mutual agreement between the Advisor and the executive board. There is no limit to the number of terms an Advisor may serve.</w:t>
      </w:r>
    </w:p>
    <w:p w14:paraId="0000002A"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C.</w:t>
      </w:r>
      <w:r>
        <w:rPr>
          <w:rFonts w:ascii="Times New Roman" w:eastAsia="Times New Roman" w:hAnsi="Times New Roman" w:cs="Times New Roman"/>
        </w:rPr>
        <w:tab/>
        <w:t>Advisor Selection</w:t>
      </w:r>
    </w:p>
    <w:p w14:paraId="0000002B"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 xml:space="preserve">The Advisor shall be a full-time faculty or staff member at The Ohio State University. The executive board shall identify potential candidates who demonstrate interest in the arts and a willingness to provide mentorship if required. A simple majority vote by the executive board shall confirm the Advisor. </w:t>
      </w:r>
    </w:p>
    <w:p w14:paraId="0000002C"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D.</w:t>
      </w:r>
      <w:r>
        <w:rPr>
          <w:rFonts w:ascii="Times New Roman" w:eastAsia="Times New Roman" w:hAnsi="Times New Roman" w:cs="Times New Roman"/>
        </w:rPr>
        <w:tab/>
        <w:t>Advisor Replacement</w:t>
      </w:r>
    </w:p>
    <w:p w14:paraId="0000002D"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In the event the Advisor resigns, becomes unavailable, or is otherwise unable to fulfill their role, the executive board will identify a new candidate following the selection process outlined in Section C. If the Advisor’s performance or engagement becomes inconsistent with the group’s goals, the executive board may, by a two-thirds vote, respectfully request a change in advisory support.</w:t>
      </w:r>
    </w:p>
    <w:p w14:paraId="0000002E" w14:textId="77777777" w:rsidR="00305686" w:rsidRDefault="00305686">
      <w:pPr>
        <w:pBdr>
          <w:top w:val="nil"/>
          <w:left w:val="nil"/>
          <w:bottom w:val="nil"/>
          <w:right w:val="nil"/>
          <w:between w:val="nil"/>
        </w:pBdr>
        <w:spacing w:before="45"/>
        <w:rPr>
          <w:rFonts w:ascii="Times New Roman" w:eastAsia="Times New Roman" w:hAnsi="Times New Roman" w:cs="Times New Roman"/>
          <w:color w:val="000000"/>
          <w:sz w:val="24"/>
          <w:szCs w:val="24"/>
        </w:rPr>
      </w:pPr>
    </w:p>
    <w:p w14:paraId="0000002F" w14:textId="77777777" w:rsidR="00305686" w:rsidRDefault="00000000">
      <w:pPr>
        <w:pStyle w:val="Heading1"/>
        <w:ind w:firstLine="100"/>
        <w:rPr>
          <w:rFonts w:ascii="Times New Roman" w:eastAsia="Times New Roman" w:hAnsi="Times New Roman" w:cs="Times New Roman"/>
          <w:u w:val="none"/>
        </w:rPr>
      </w:pPr>
      <w:r>
        <w:rPr>
          <w:rFonts w:ascii="Times New Roman" w:eastAsia="Times New Roman" w:hAnsi="Times New Roman" w:cs="Times New Roman"/>
        </w:rPr>
        <w:t>ARTICLE VI. ORGANIZATION LEADERSHIP</w:t>
      </w:r>
    </w:p>
    <w:p w14:paraId="00000030"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A.</w:t>
      </w:r>
      <w:r>
        <w:rPr>
          <w:rFonts w:ascii="Times New Roman" w:eastAsia="Times New Roman" w:hAnsi="Times New Roman" w:cs="Times New Roman"/>
        </w:rPr>
        <w:tab/>
        <w:t>Officer Positions</w:t>
      </w:r>
    </w:p>
    <w:p w14:paraId="00000031" w14:textId="77777777" w:rsidR="00305686" w:rsidRDefault="00000000">
      <w:pPr>
        <w:pStyle w:val="Heading2"/>
        <w:tabs>
          <w:tab w:val="left" w:pos="1540"/>
        </w:tabs>
        <w:ind w:firstLine="100"/>
        <w:rPr>
          <w:rFonts w:ascii="Times New Roman" w:eastAsia="Times New Roman" w:hAnsi="Times New Roman" w:cs="Times New Roman"/>
          <w:b w:val="0"/>
          <w:i/>
          <w:color w:val="000000"/>
          <w:highlight w:val="white"/>
        </w:rPr>
      </w:pPr>
      <w:r>
        <w:rPr>
          <w:rFonts w:ascii="Times New Roman" w:eastAsia="Times New Roman" w:hAnsi="Times New Roman" w:cs="Times New Roman"/>
          <w:b w:val="0"/>
          <w:i/>
          <w:color w:val="000000"/>
          <w:highlight w:val="white"/>
          <w:u w:val="single"/>
        </w:rPr>
        <w:t>President</w:t>
      </w:r>
      <w:r>
        <w:rPr>
          <w:rFonts w:ascii="Times New Roman" w:eastAsia="Times New Roman" w:hAnsi="Times New Roman" w:cs="Times New Roman"/>
          <w:b w:val="0"/>
          <w:i/>
          <w:color w:val="000000"/>
          <w:highlight w:val="white"/>
        </w:rPr>
        <w:t xml:space="preserve"> - Holds the responsibility to manage the Constitution. In addition, the President must remain in continuous contact with all members of Scarlet Fever and address business concerns at all meetings. The President is also responsible for following up on pre-approved gigs. The President may reallocate duties of the officers for a given performance year based on officer team dynamics.</w:t>
      </w:r>
    </w:p>
    <w:p w14:paraId="00000032"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u w:val="single"/>
        </w:rPr>
        <w:t>Vice President</w:t>
      </w:r>
      <w:r>
        <w:rPr>
          <w:rFonts w:ascii="Times New Roman" w:eastAsia="Times New Roman" w:hAnsi="Times New Roman" w:cs="Times New Roman"/>
          <w:b w:val="0"/>
          <w:i/>
        </w:rPr>
        <w:t xml:space="preserve"> - Will adopt the role of President in the case that the President is not available or able to perform the expressed duties. The Vice President is responsible for attendance and consequences therein. The Vice President will check emails and bring attention to possible gigs. </w:t>
      </w:r>
    </w:p>
    <w:p w14:paraId="00000033"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u w:val="single"/>
        </w:rPr>
        <w:t>Secretary</w:t>
      </w:r>
      <w:r>
        <w:rPr>
          <w:rFonts w:ascii="Times New Roman" w:eastAsia="Times New Roman" w:hAnsi="Times New Roman" w:cs="Times New Roman"/>
          <w:b w:val="0"/>
          <w:i/>
        </w:rPr>
        <w:t xml:space="preserve"> – Records pertinent information during rehearsals, and officer meetings as needed. Also assists the President and Vice President in their roles if necessary. Assists the Music Director in the distribution of music, primarily sheet music. </w:t>
      </w:r>
      <w:proofErr w:type="gramStart"/>
      <w:r>
        <w:rPr>
          <w:rFonts w:ascii="Times New Roman" w:eastAsia="Times New Roman" w:hAnsi="Times New Roman" w:cs="Times New Roman"/>
          <w:b w:val="0"/>
          <w:i/>
        </w:rPr>
        <w:t>Assists</w:t>
      </w:r>
      <w:proofErr w:type="gramEnd"/>
      <w:r>
        <w:rPr>
          <w:rFonts w:ascii="Times New Roman" w:eastAsia="Times New Roman" w:hAnsi="Times New Roman" w:cs="Times New Roman"/>
          <w:b w:val="0"/>
          <w:i/>
        </w:rPr>
        <w:t xml:space="preserve"> the Treasurer and Social Chairperson in their roles if necessary. </w:t>
      </w:r>
    </w:p>
    <w:p w14:paraId="00000034" w14:textId="77777777" w:rsidR="00305686" w:rsidRDefault="00000000">
      <w:pPr>
        <w:pStyle w:val="Heading2"/>
        <w:tabs>
          <w:tab w:val="left" w:pos="1540"/>
        </w:tabs>
        <w:ind w:firstLine="100"/>
        <w:rPr>
          <w:rFonts w:ascii="Times New Roman" w:eastAsia="Times New Roman" w:hAnsi="Times New Roman" w:cs="Times New Roman"/>
          <w:b w:val="0"/>
          <w:i/>
          <w:highlight w:val="white"/>
        </w:rPr>
      </w:pPr>
      <w:r>
        <w:rPr>
          <w:rFonts w:ascii="Times New Roman" w:eastAsia="Times New Roman" w:hAnsi="Times New Roman" w:cs="Times New Roman"/>
          <w:b w:val="0"/>
          <w:i/>
          <w:highlight w:val="white"/>
          <w:u w:val="single"/>
        </w:rPr>
        <w:t>Treasurer</w:t>
      </w:r>
      <w:r>
        <w:rPr>
          <w:rFonts w:ascii="Times New Roman" w:eastAsia="Times New Roman" w:hAnsi="Times New Roman" w:cs="Times New Roman"/>
          <w:b w:val="0"/>
          <w:i/>
          <w:highlight w:val="white"/>
        </w:rPr>
        <w:t xml:space="preserve"> – Handles all financial concerns including fundraising and purchasing music. The Treasurer will subsequently manage all membership fees and allocate the funds where needed. The Treasurer must keep track of all fundraising ideas/events and must handle the logistics of all gigs/events. Lastly, the treasurer oversees the purchasing </w:t>
      </w:r>
      <w:proofErr w:type="gramStart"/>
      <w:r>
        <w:rPr>
          <w:rFonts w:ascii="Times New Roman" w:eastAsia="Times New Roman" w:hAnsi="Times New Roman" w:cs="Times New Roman"/>
          <w:b w:val="0"/>
          <w:i/>
          <w:highlight w:val="white"/>
        </w:rPr>
        <w:t>of t</w:t>
      </w:r>
      <w:proofErr w:type="gramEnd"/>
      <w:r>
        <w:rPr>
          <w:rFonts w:ascii="Times New Roman" w:eastAsia="Times New Roman" w:hAnsi="Times New Roman" w:cs="Times New Roman"/>
          <w:b w:val="0"/>
          <w:i/>
          <w:highlight w:val="white"/>
        </w:rPr>
        <w:t xml:space="preserve">-shirts and bandanas. If a member has financial troubles, the treasurer will help by purchasing </w:t>
      </w:r>
      <w:r>
        <w:rPr>
          <w:rFonts w:ascii="Times New Roman" w:eastAsia="Times New Roman" w:hAnsi="Times New Roman" w:cs="Times New Roman"/>
          <w:b w:val="0"/>
          <w:i/>
          <w:highlight w:val="white"/>
        </w:rPr>
        <w:lastRenderedPageBreak/>
        <w:t xml:space="preserve">the other parts of the uniform: dark jeans and black shoes. Lastly, they will purchase anything else as needed for the organization. </w:t>
      </w:r>
    </w:p>
    <w:p w14:paraId="00000035" w14:textId="77777777" w:rsidR="00305686" w:rsidRDefault="00000000">
      <w:pPr>
        <w:pStyle w:val="Heading2"/>
        <w:tabs>
          <w:tab w:val="left" w:pos="1540"/>
        </w:tabs>
        <w:ind w:firstLine="100"/>
        <w:rPr>
          <w:rFonts w:ascii="Times New Roman" w:eastAsia="Times New Roman" w:hAnsi="Times New Roman" w:cs="Times New Roman"/>
          <w:b w:val="0"/>
          <w:i/>
          <w:highlight w:val="white"/>
        </w:rPr>
      </w:pPr>
      <w:r>
        <w:rPr>
          <w:rFonts w:ascii="Times New Roman" w:eastAsia="Times New Roman" w:hAnsi="Times New Roman" w:cs="Times New Roman"/>
          <w:b w:val="0"/>
          <w:i/>
          <w:highlight w:val="white"/>
          <w:u w:val="single"/>
        </w:rPr>
        <w:t>Music Director</w:t>
      </w:r>
      <w:r>
        <w:rPr>
          <w:rFonts w:ascii="Times New Roman" w:eastAsia="Times New Roman" w:hAnsi="Times New Roman" w:cs="Times New Roman"/>
          <w:b w:val="0"/>
          <w:i/>
          <w:highlight w:val="white"/>
        </w:rPr>
        <w:t xml:space="preserve"> – The Music Director(s) are responsible for conducting rehearsals, assisting in the process of learning music, assisting in the selection of music, and placing members in the correct voice parts. </w:t>
      </w:r>
    </w:p>
    <w:p w14:paraId="00000036"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u w:val="single"/>
        </w:rPr>
        <w:t>Social Chair</w:t>
      </w:r>
      <w:r>
        <w:rPr>
          <w:rFonts w:ascii="Times New Roman" w:eastAsia="Times New Roman" w:hAnsi="Times New Roman" w:cs="Times New Roman"/>
          <w:b w:val="0"/>
          <w:i/>
        </w:rPr>
        <w:t xml:space="preserve"> – Maintains Scarlet Fever’s online presence through social media and organizes social events for the group outside of practice. The Social Chairperson creates flyers and documents to advertise performances and auditions. All materials distributed and online posts made by the Social Chairperson are to follow the Ohio State University Code of Student Conduct and Ohio State University Policy for Sexual Misconduct. If the Social Chairperson violates either of these policies in the content they distribute, they may be subject to disciplinary action such as probation, suspension, or removal from Scarlet Fever. Lastly, the Social Chairperson must also act in accordance with the University’s anti-hazing policy when planning social events. </w:t>
      </w:r>
    </w:p>
    <w:p w14:paraId="00000037"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B.</w:t>
      </w:r>
      <w:r>
        <w:rPr>
          <w:rFonts w:ascii="Times New Roman" w:eastAsia="Times New Roman" w:hAnsi="Times New Roman" w:cs="Times New Roman"/>
        </w:rPr>
        <w:tab/>
        <w:t>Officer Eligibility</w:t>
      </w:r>
    </w:p>
    <w:p w14:paraId="03578576" w14:textId="77777777" w:rsidR="00802C7B"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highlight w:val="white"/>
        </w:rPr>
        <w:t>President, Vice President, Treasurer, Secretary, and Social Chair will be elected through a popular vote by voting members each performance year, which will begin Spring Semester. Upon appointment, the Music Director(s) will remain in office until 2 (two) academic years have passed, their membership expires, or they resign the position.</w:t>
      </w:r>
      <w:r w:rsidR="00802C7B">
        <w:rPr>
          <w:rFonts w:ascii="Times New Roman" w:eastAsia="Times New Roman" w:hAnsi="Times New Roman" w:cs="Times New Roman"/>
          <w:b w:val="0"/>
          <w:i/>
          <w:highlight w:val="white"/>
        </w:rPr>
        <w:t xml:space="preserve"> </w:t>
      </w:r>
      <w:r w:rsidR="00802C7B" w:rsidRPr="00802C7B">
        <w:rPr>
          <w:rFonts w:ascii="Times New Roman" w:eastAsia="Times New Roman" w:hAnsi="Times New Roman" w:cs="Times New Roman"/>
          <w:b w:val="0"/>
          <w:i/>
        </w:rPr>
        <w:t xml:space="preserve">Elections must take place in the spring before fall auditions for new members. </w:t>
      </w:r>
    </w:p>
    <w:p w14:paraId="3BAE4CD1" w14:textId="71236264" w:rsidR="00802C7B" w:rsidRDefault="00802C7B">
      <w:pPr>
        <w:pStyle w:val="Heading2"/>
        <w:tabs>
          <w:tab w:val="left" w:pos="1540"/>
        </w:tabs>
        <w:ind w:firstLine="100"/>
        <w:rPr>
          <w:rFonts w:ascii="Times New Roman" w:eastAsia="Times New Roman" w:hAnsi="Times New Roman" w:cs="Times New Roman"/>
          <w:b w:val="0"/>
          <w:i/>
        </w:rPr>
      </w:pPr>
      <w:r w:rsidRPr="00802C7B">
        <w:rPr>
          <w:rFonts w:ascii="Times New Roman" w:eastAsia="Times New Roman" w:hAnsi="Times New Roman" w:cs="Times New Roman"/>
          <w:b w:val="0"/>
          <w:i/>
          <w:u w:val="single"/>
        </w:rPr>
        <w:t>President</w:t>
      </w:r>
      <w:r>
        <w:rPr>
          <w:rFonts w:ascii="Times New Roman" w:eastAsia="Times New Roman" w:hAnsi="Times New Roman" w:cs="Times New Roman"/>
          <w:b w:val="0"/>
          <w:i/>
        </w:rPr>
        <w:t xml:space="preserve"> – </w:t>
      </w:r>
      <w:r w:rsidRPr="00802C7B">
        <w:rPr>
          <w:rFonts w:ascii="Times New Roman" w:eastAsia="Times New Roman" w:hAnsi="Times New Roman" w:cs="Times New Roman"/>
          <w:b w:val="0"/>
          <w:i/>
        </w:rPr>
        <w:t>Nominees</w:t>
      </w:r>
      <w:r>
        <w:rPr>
          <w:rFonts w:ascii="Times New Roman" w:eastAsia="Times New Roman" w:hAnsi="Times New Roman" w:cs="Times New Roman"/>
          <w:b w:val="0"/>
          <w:i/>
        </w:rPr>
        <w:t xml:space="preserve"> </w:t>
      </w:r>
      <w:r w:rsidRPr="00802C7B">
        <w:rPr>
          <w:rFonts w:ascii="Times New Roman" w:eastAsia="Times New Roman" w:hAnsi="Times New Roman" w:cs="Times New Roman"/>
          <w:b w:val="0"/>
          <w:i/>
        </w:rPr>
        <w:t xml:space="preserve">must have at least two (2) years of experience in the group. Only members who have taken part in the organization for two consecutive years are eligible to run for Presidency. Members who want to run for President need a nomination from at least two other active members. </w:t>
      </w:r>
    </w:p>
    <w:p w14:paraId="238ACD74" w14:textId="4875516B" w:rsidR="00802C7B" w:rsidRDefault="00802C7B">
      <w:pPr>
        <w:pStyle w:val="Heading2"/>
        <w:tabs>
          <w:tab w:val="left" w:pos="1540"/>
        </w:tabs>
        <w:ind w:firstLine="100"/>
        <w:rPr>
          <w:rFonts w:ascii="Times New Roman" w:eastAsia="Times New Roman" w:hAnsi="Times New Roman" w:cs="Times New Roman"/>
          <w:b w:val="0"/>
          <w:i/>
        </w:rPr>
      </w:pPr>
      <w:r w:rsidRPr="00802C7B">
        <w:rPr>
          <w:rFonts w:ascii="Times New Roman" w:eastAsia="Times New Roman" w:hAnsi="Times New Roman" w:cs="Times New Roman"/>
          <w:b w:val="0"/>
          <w:i/>
          <w:u w:val="single"/>
        </w:rPr>
        <w:t>Vice President, Secretary, Treasurer, or Social Chair</w:t>
      </w:r>
      <w:r w:rsidRPr="00802C7B">
        <w:rPr>
          <w:rFonts w:ascii="Times New Roman" w:eastAsia="Times New Roman" w:hAnsi="Times New Roman" w:cs="Times New Roman"/>
          <w:b w:val="0"/>
          <w:i/>
        </w:rPr>
        <w:t xml:space="preserve"> </w:t>
      </w:r>
      <w:r>
        <w:rPr>
          <w:rFonts w:ascii="Times New Roman" w:eastAsia="Times New Roman" w:hAnsi="Times New Roman" w:cs="Times New Roman"/>
          <w:b w:val="0"/>
          <w:i/>
        </w:rPr>
        <w:t xml:space="preserve">- </w:t>
      </w:r>
      <w:r w:rsidRPr="00802C7B">
        <w:rPr>
          <w:rFonts w:ascii="Times New Roman" w:eastAsia="Times New Roman" w:hAnsi="Times New Roman" w:cs="Times New Roman"/>
          <w:b w:val="0"/>
          <w:i/>
        </w:rPr>
        <w:t xml:space="preserve">Any active member may run for </w:t>
      </w:r>
      <w:r>
        <w:rPr>
          <w:rFonts w:ascii="Times New Roman" w:eastAsia="Times New Roman" w:hAnsi="Times New Roman" w:cs="Times New Roman"/>
          <w:b w:val="0"/>
          <w:i/>
        </w:rPr>
        <w:t xml:space="preserve">these positions; </w:t>
      </w:r>
      <w:r w:rsidRPr="00802C7B">
        <w:rPr>
          <w:rFonts w:ascii="Times New Roman" w:eastAsia="Times New Roman" w:hAnsi="Times New Roman" w:cs="Times New Roman"/>
          <w:b w:val="0"/>
          <w:i/>
        </w:rPr>
        <w:t xml:space="preserve">however, general members need a nomination whereas incumbents may run again without nomination. </w:t>
      </w:r>
    </w:p>
    <w:p w14:paraId="28A2B6BB" w14:textId="77777777" w:rsidR="00802C7B" w:rsidRDefault="00802C7B">
      <w:pPr>
        <w:pStyle w:val="Heading2"/>
        <w:tabs>
          <w:tab w:val="left" w:pos="1540"/>
        </w:tabs>
        <w:ind w:firstLine="100"/>
        <w:rPr>
          <w:rFonts w:ascii="Times New Roman" w:eastAsia="Times New Roman" w:hAnsi="Times New Roman" w:cs="Times New Roman"/>
          <w:b w:val="0"/>
          <w:i/>
        </w:rPr>
      </w:pPr>
      <w:r w:rsidRPr="00802C7B">
        <w:rPr>
          <w:rFonts w:ascii="Times New Roman" w:eastAsia="Times New Roman" w:hAnsi="Times New Roman" w:cs="Times New Roman"/>
          <w:b w:val="0"/>
          <w:i/>
          <w:u w:val="single"/>
        </w:rPr>
        <w:t>Music Director(s)</w:t>
      </w:r>
      <w:r w:rsidRPr="00802C7B">
        <w:rPr>
          <w:rFonts w:ascii="Times New Roman" w:eastAsia="Times New Roman" w:hAnsi="Times New Roman" w:cs="Times New Roman"/>
          <w:b w:val="0"/>
          <w:i/>
        </w:rPr>
        <w:t xml:space="preserve"> </w:t>
      </w:r>
      <w:r>
        <w:rPr>
          <w:rFonts w:ascii="Times New Roman" w:eastAsia="Times New Roman" w:hAnsi="Times New Roman" w:cs="Times New Roman"/>
          <w:b w:val="0"/>
          <w:i/>
        </w:rPr>
        <w:t>–</w:t>
      </w:r>
      <w:r>
        <w:rPr>
          <w:rFonts w:ascii="Times New Roman" w:eastAsia="Times New Roman" w:hAnsi="Times New Roman" w:cs="Times New Roman"/>
          <w:b w:val="0"/>
          <w:i/>
        </w:rPr>
        <w:t xml:space="preserve"> New Music Director(s)</w:t>
      </w:r>
      <w:r>
        <w:rPr>
          <w:rFonts w:ascii="Times New Roman" w:eastAsia="Times New Roman" w:hAnsi="Times New Roman" w:cs="Times New Roman"/>
          <w:b w:val="0"/>
          <w:i/>
        </w:rPr>
        <w:t xml:space="preserve"> </w:t>
      </w:r>
      <w:r w:rsidRPr="00802C7B">
        <w:rPr>
          <w:rFonts w:ascii="Times New Roman" w:eastAsia="Times New Roman" w:hAnsi="Times New Roman" w:cs="Times New Roman"/>
          <w:b w:val="0"/>
          <w:i/>
        </w:rPr>
        <w:t xml:space="preserve">must be auditioned and/or selected by popular vote by current officers; positions shall be auditioned or appointed by the current President and/or Vice President if the other officers are unable to vote for (a) new Music Director(s). </w:t>
      </w:r>
    </w:p>
    <w:p w14:paraId="016F8C7E" w14:textId="7B7BA48C" w:rsidR="00802C7B" w:rsidRDefault="00802C7B" w:rsidP="00FD3DC8">
      <w:pPr>
        <w:pStyle w:val="Heading2"/>
        <w:tabs>
          <w:tab w:val="left" w:pos="1540"/>
        </w:tabs>
        <w:ind w:firstLine="100"/>
        <w:rPr>
          <w:rFonts w:ascii="Times New Roman" w:eastAsia="Times New Roman" w:hAnsi="Times New Roman" w:cs="Times New Roman"/>
          <w:b w:val="0"/>
          <w:i/>
          <w:highlight w:val="white"/>
        </w:rPr>
      </w:pPr>
      <w:r w:rsidRPr="00802C7B">
        <w:rPr>
          <w:rFonts w:ascii="Times New Roman" w:eastAsia="Times New Roman" w:hAnsi="Times New Roman" w:cs="Times New Roman"/>
          <w:b w:val="0"/>
          <w:i/>
        </w:rPr>
        <w:t>All members who plan on running for an officer position other than President must have at least two (2) semesters of membership in the group. All members who wish to be nominated for the officer positions must first file a letter of intent sent to scarletfeverofficers@gmail.com by the determined deadline. If no one meets the two (2) year requirement, or if there was only one willing and eligible candidate for President, then those with three (3) full semesters can run for the President role, and then one (1) year if necessary.</w:t>
      </w:r>
    </w:p>
    <w:p w14:paraId="00000038" w14:textId="256727D3" w:rsidR="00305686" w:rsidRDefault="00000000">
      <w:pPr>
        <w:pStyle w:val="Heading2"/>
        <w:tabs>
          <w:tab w:val="left" w:pos="1540"/>
        </w:tabs>
        <w:ind w:firstLine="100"/>
        <w:rPr>
          <w:rFonts w:ascii="Times New Roman" w:eastAsia="Times New Roman" w:hAnsi="Times New Roman" w:cs="Times New Roman"/>
          <w:b w:val="0"/>
          <w:i/>
          <w:highlight w:val="white"/>
        </w:rPr>
      </w:pP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r>
        <w:rPr>
          <w:rFonts w:ascii="Times New Roman" w:eastAsia="Times New Roman" w:hAnsi="Times New Roman" w:cs="Times New Roman"/>
          <w:b w:val="0"/>
          <w:i/>
          <w:highlight w:val="white"/>
        </w:rPr>
        <w:tab/>
      </w:r>
    </w:p>
    <w:p w14:paraId="00000039" w14:textId="77777777" w:rsidR="00305686" w:rsidRDefault="00000000">
      <w:pPr>
        <w:pStyle w:val="Heading2"/>
        <w:tabs>
          <w:tab w:val="left" w:pos="1540"/>
        </w:tabs>
        <w:spacing w:before="6"/>
        <w:ind w:firstLine="100"/>
        <w:rPr>
          <w:rFonts w:ascii="Times New Roman" w:eastAsia="Times New Roman" w:hAnsi="Times New Roman" w:cs="Times New Roman"/>
        </w:rPr>
      </w:pPr>
      <w:r>
        <w:rPr>
          <w:rFonts w:ascii="Times New Roman" w:eastAsia="Times New Roman" w:hAnsi="Times New Roman" w:cs="Times New Roman"/>
        </w:rPr>
        <w:t>Section C.</w:t>
      </w:r>
      <w:r>
        <w:rPr>
          <w:rFonts w:ascii="Times New Roman" w:eastAsia="Times New Roman" w:hAnsi="Times New Roman" w:cs="Times New Roman"/>
        </w:rPr>
        <w:tab/>
        <w:t>Officer Selection Process</w:t>
      </w:r>
    </w:p>
    <w:p w14:paraId="0000003A" w14:textId="77777777" w:rsidR="00305686" w:rsidRDefault="00000000">
      <w:pPr>
        <w:spacing w:before="187"/>
        <w:ind w:left="100"/>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President, Vice President, Treasurer, Secretary, and Social Chair will be elected through popular vote. Music Director(s) will be selected or appointed by audition and previous musical experience/education.</w:t>
      </w:r>
    </w:p>
    <w:p w14:paraId="0000003B"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D.</w:t>
      </w:r>
      <w:r>
        <w:rPr>
          <w:rFonts w:ascii="Times New Roman" w:eastAsia="Times New Roman" w:hAnsi="Times New Roman" w:cs="Times New Roman"/>
        </w:rPr>
        <w:tab/>
        <w:t>Officer Removal</w:t>
      </w:r>
    </w:p>
    <w:p w14:paraId="0000003C"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color w:val="000000"/>
          <w:highlight w:val="white"/>
          <w:u w:val="single"/>
        </w:rPr>
        <w:t>Probationary Status of Officers</w:t>
      </w:r>
      <w:r>
        <w:rPr>
          <w:rFonts w:ascii="Times New Roman" w:eastAsia="Times New Roman" w:hAnsi="Times New Roman" w:cs="Times New Roman"/>
          <w:b w:val="0"/>
          <w:i/>
          <w:color w:val="000000"/>
          <w:highlight w:val="white"/>
        </w:rPr>
        <w:t xml:space="preserve"> - </w:t>
      </w:r>
      <w:r>
        <w:rPr>
          <w:rFonts w:ascii="Times New Roman" w:eastAsia="Times New Roman" w:hAnsi="Times New Roman" w:cs="Times New Roman"/>
          <w:b w:val="0"/>
          <w:i/>
        </w:rPr>
        <w:t xml:space="preserve">Officers will be under probation if they miss two (2) rehearsals for reasons other than outlined in the attendance policy. In addition, officers may be placed under probation if they do not adequately perform their duties, or they make disparaging comments about the group as whole, individual members, or other campus a cappella groups. In this case, officers will meet with the officer(s) in question and organize a meeting with the club advisor if needed. Probation includes the requirement that the person in violation must attend every rehearsal for a month span </w:t>
      </w:r>
      <w:proofErr w:type="gramStart"/>
      <w:r>
        <w:rPr>
          <w:rFonts w:ascii="Times New Roman" w:eastAsia="Times New Roman" w:hAnsi="Times New Roman" w:cs="Times New Roman"/>
          <w:b w:val="0"/>
          <w:i/>
        </w:rPr>
        <w:t>and will</w:t>
      </w:r>
      <w:proofErr w:type="gramEnd"/>
      <w:r>
        <w:rPr>
          <w:rFonts w:ascii="Times New Roman" w:eastAsia="Times New Roman" w:hAnsi="Times New Roman" w:cs="Times New Roman"/>
          <w:b w:val="0"/>
          <w:i/>
        </w:rPr>
        <w:t xml:space="preserve"> be closely monitored by the highest-ranking remaining officer. They will not be allowed to perform their duties during this </w:t>
      </w:r>
      <w:proofErr w:type="gramStart"/>
      <w:r>
        <w:rPr>
          <w:rFonts w:ascii="Times New Roman" w:eastAsia="Times New Roman" w:hAnsi="Times New Roman" w:cs="Times New Roman"/>
          <w:b w:val="0"/>
          <w:i/>
        </w:rPr>
        <w:t>one month</w:t>
      </w:r>
      <w:proofErr w:type="gramEnd"/>
      <w:r>
        <w:rPr>
          <w:rFonts w:ascii="Times New Roman" w:eastAsia="Times New Roman" w:hAnsi="Times New Roman" w:cs="Times New Roman"/>
          <w:b w:val="0"/>
          <w:i/>
        </w:rPr>
        <w:t xml:space="preserve"> time frame, and said duties will be delegated to the remaining officers.</w:t>
      </w:r>
    </w:p>
    <w:p w14:paraId="0000003D" w14:textId="77777777" w:rsidR="00305686" w:rsidRDefault="00000000">
      <w:pPr>
        <w:pStyle w:val="Heading2"/>
        <w:tabs>
          <w:tab w:val="left" w:pos="1540"/>
        </w:tabs>
        <w:ind w:firstLine="100"/>
        <w:rPr>
          <w:rFonts w:ascii="Times New Roman" w:eastAsia="Times New Roman" w:hAnsi="Times New Roman" w:cs="Times New Roman"/>
          <w:b w:val="0"/>
          <w:i/>
        </w:rPr>
        <w:sectPr w:rsidR="00305686">
          <w:pgSz w:w="12240" w:h="15840"/>
          <w:pgMar w:top="640" w:right="620" w:bottom="280" w:left="620" w:header="720" w:footer="720" w:gutter="0"/>
          <w:cols w:space="720"/>
        </w:sectPr>
      </w:pPr>
      <w:r>
        <w:rPr>
          <w:rFonts w:ascii="Times New Roman" w:eastAsia="Times New Roman" w:hAnsi="Times New Roman" w:cs="Times New Roman"/>
          <w:b w:val="0"/>
          <w:i/>
          <w:color w:val="000000"/>
          <w:highlight w:val="white"/>
          <w:u w:val="single"/>
        </w:rPr>
        <w:t>Removal of Officers </w:t>
      </w:r>
      <w:r>
        <w:rPr>
          <w:rFonts w:ascii="Times New Roman" w:eastAsia="Times New Roman" w:hAnsi="Times New Roman" w:cs="Times New Roman"/>
          <w:b w:val="0"/>
          <w:i/>
          <w:color w:val="000000"/>
          <w:highlight w:val="white"/>
        </w:rPr>
        <w:t>-</w:t>
      </w:r>
      <w:r>
        <w:rPr>
          <w:rFonts w:ascii="Times New Roman" w:eastAsia="Times New Roman" w:hAnsi="Times New Roman" w:cs="Times New Roman"/>
          <w:b w:val="0"/>
          <w:i/>
          <w:color w:val="000000"/>
        </w:rPr>
        <w:t xml:space="preserve"> Officers will be removed from their position if they continue to violate the provisions listed in </w:t>
      </w:r>
      <w:r>
        <w:rPr>
          <w:rFonts w:ascii="Times New Roman" w:eastAsia="Times New Roman" w:hAnsi="Times New Roman" w:cs="Times New Roman"/>
          <w:i/>
          <w:color w:val="000000"/>
        </w:rPr>
        <w:t>Article VI Section D</w:t>
      </w:r>
      <w:r>
        <w:rPr>
          <w:rFonts w:ascii="Times New Roman" w:eastAsia="Times New Roman" w:hAnsi="Times New Roman" w:cs="Times New Roman"/>
          <w:b w:val="0"/>
          <w:i/>
          <w:color w:val="000000"/>
        </w:rPr>
        <w:t xml:space="preserve">. Officers may also be removed if they violate the laws of probation. The remaining officers will decide </w:t>
      </w:r>
      <w:proofErr w:type="gramStart"/>
      <w:r>
        <w:rPr>
          <w:rFonts w:ascii="Times New Roman" w:eastAsia="Times New Roman" w:hAnsi="Times New Roman" w:cs="Times New Roman"/>
          <w:b w:val="0"/>
          <w:i/>
          <w:color w:val="000000"/>
        </w:rPr>
        <w:t>if and when</w:t>
      </w:r>
      <w:proofErr w:type="gramEnd"/>
      <w:r>
        <w:rPr>
          <w:rFonts w:ascii="Times New Roman" w:eastAsia="Times New Roman" w:hAnsi="Times New Roman" w:cs="Times New Roman"/>
          <w:b w:val="0"/>
          <w:i/>
          <w:color w:val="000000"/>
        </w:rPr>
        <w:t xml:space="preserve"> it is acceptable or timely to remove a fellow officer, by two-thirds vote.</w:t>
      </w:r>
    </w:p>
    <w:p w14:paraId="0000003E" w14:textId="77777777" w:rsidR="00305686" w:rsidRDefault="00305686">
      <w:pPr>
        <w:pBdr>
          <w:top w:val="nil"/>
          <w:left w:val="nil"/>
          <w:bottom w:val="nil"/>
          <w:right w:val="nil"/>
          <w:between w:val="nil"/>
        </w:pBdr>
        <w:rPr>
          <w:rFonts w:ascii="Times New Roman" w:eastAsia="Times New Roman" w:hAnsi="Times New Roman" w:cs="Times New Roman"/>
          <w:color w:val="000000"/>
          <w:sz w:val="24"/>
          <w:szCs w:val="24"/>
        </w:rPr>
      </w:pPr>
    </w:p>
    <w:p w14:paraId="0000003F" w14:textId="77777777" w:rsidR="00305686" w:rsidRDefault="00305686">
      <w:pPr>
        <w:pBdr>
          <w:top w:val="nil"/>
          <w:left w:val="nil"/>
          <w:bottom w:val="nil"/>
          <w:right w:val="nil"/>
          <w:between w:val="nil"/>
        </w:pBdr>
        <w:spacing w:before="45"/>
        <w:rPr>
          <w:rFonts w:ascii="Times New Roman" w:eastAsia="Times New Roman" w:hAnsi="Times New Roman" w:cs="Times New Roman"/>
          <w:color w:val="000000"/>
          <w:sz w:val="24"/>
          <w:szCs w:val="24"/>
        </w:rPr>
      </w:pPr>
    </w:p>
    <w:p w14:paraId="00000040" w14:textId="77777777" w:rsidR="00305686" w:rsidRDefault="00000000">
      <w:pPr>
        <w:pStyle w:val="Heading1"/>
        <w:ind w:firstLine="100"/>
        <w:rPr>
          <w:rFonts w:ascii="Times New Roman" w:eastAsia="Times New Roman" w:hAnsi="Times New Roman" w:cs="Times New Roman"/>
          <w:u w:val="none"/>
        </w:rPr>
      </w:pPr>
      <w:r>
        <w:rPr>
          <w:rFonts w:ascii="Times New Roman" w:eastAsia="Times New Roman" w:hAnsi="Times New Roman" w:cs="Times New Roman"/>
        </w:rPr>
        <w:t>ARTICLE VII. ORGANIZATION DISSOLUTION</w:t>
      </w:r>
    </w:p>
    <w:p w14:paraId="00000041"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A.</w:t>
      </w:r>
      <w:r>
        <w:rPr>
          <w:rFonts w:ascii="Times New Roman" w:eastAsia="Times New Roman" w:hAnsi="Times New Roman" w:cs="Times New Roman"/>
        </w:rPr>
        <w:tab/>
        <w:t>Dissolution Requirements</w:t>
      </w:r>
    </w:p>
    <w:p w14:paraId="00000042" w14:textId="77777777" w:rsidR="00305686" w:rsidRDefault="00000000">
      <w:pPr>
        <w:pStyle w:val="Heading2"/>
        <w:tabs>
          <w:tab w:val="left" w:pos="1540"/>
        </w:tabs>
        <w:ind w:firstLine="100"/>
        <w:rPr>
          <w:rFonts w:ascii="Times New Roman" w:eastAsia="Times New Roman" w:hAnsi="Times New Roman" w:cs="Times New Roman"/>
          <w:b w:val="0"/>
          <w:i/>
        </w:rPr>
      </w:pPr>
      <w:r>
        <w:rPr>
          <w:rFonts w:ascii="Times New Roman" w:eastAsia="Times New Roman" w:hAnsi="Times New Roman" w:cs="Times New Roman"/>
          <w:b w:val="0"/>
          <w:i/>
        </w:rPr>
        <w:t xml:space="preserve">Scarlet Fever will be dissolved should all the following occur: If two-thirds of the </w:t>
      </w:r>
      <w:proofErr w:type="gramStart"/>
      <w:r>
        <w:rPr>
          <w:rFonts w:ascii="Times New Roman" w:eastAsia="Times New Roman" w:hAnsi="Times New Roman" w:cs="Times New Roman"/>
          <w:b w:val="0"/>
          <w:i/>
        </w:rPr>
        <w:t>officers</w:t>
      </w:r>
      <w:proofErr w:type="gramEnd"/>
      <w:r>
        <w:rPr>
          <w:rFonts w:ascii="Times New Roman" w:eastAsia="Times New Roman" w:hAnsi="Times New Roman" w:cs="Times New Roman"/>
          <w:b w:val="0"/>
          <w:i/>
        </w:rPr>
        <w:t xml:space="preserve"> vote to dissolve the group, then three-fourths of the general members will then vote, then finally with approval of the advisor.  </w:t>
      </w:r>
    </w:p>
    <w:p w14:paraId="00000043" w14:textId="77777777" w:rsidR="00305686" w:rsidRDefault="00000000">
      <w:pPr>
        <w:pStyle w:val="Heading2"/>
        <w:tabs>
          <w:tab w:val="left" w:pos="1540"/>
        </w:tabs>
        <w:ind w:firstLine="100"/>
        <w:rPr>
          <w:rFonts w:ascii="Times New Roman" w:eastAsia="Times New Roman" w:hAnsi="Times New Roman" w:cs="Times New Roman"/>
        </w:rPr>
      </w:pPr>
      <w:r>
        <w:rPr>
          <w:rFonts w:ascii="Times New Roman" w:eastAsia="Times New Roman" w:hAnsi="Times New Roman" w:cs="Times New Roman"/>
        </w:rPr>
        <w:t>Section B.</w:t>
      </w:r>
      <w:r>
        <w:rPr>
          <w:rFonts w:ascii="Times New Roman" w:eastAsia="Times New Roman" w:hAnsi="Times New Roman" w:cs="Times New Roman"/>
        </w:rPr>
        <w:tab/>
        <w:t>Dissolution Procedures, including Assets and Debts</w:t>
      </w:r>
    </w:p>
    <w:p w14:paraId="00000044" w14:textId="77777777" w:rsidR="00305686" w:rsidRDefault="00000000">
      <w:pPr>
        <w:pStyle w:val="Heading2"/>
        <w:tabs>
          <w:tab w:val="left" w:pos="1540"/>
        </w:tabs>
        <w:ind w:firstLine="100"/>
        <w:rPr>
          <w:rFonts w:ascii="Times New Roman" w:eastAsia="Times New Roman" w:hAnsi="Times New Roman" w:cs="Times New Roman"/>
          <w:i/>
        </w:rPr>
      </w:pPr>
      <w:r>
        <w:rPr>
          <w:rFonts w:ascii="Times New Roman" w:eastAsia="Times New Roman" w:hAnsi="Times New Roman" w:cs="Times New Roman"/>
          <w:b w:val="0"/>
          <w:i/>
        </w:rPr>
        <w:t xml:space="preserve">If Scarlet Fever is dissolved, all remaining monetary resources from memberships fees will be equally divided and returned to active members. Original copies of sheet music must be returned to the President who will then decide what needs to be done.  However, if a member has arranged music, whether active or inactive, it must be returned to said member. All social media accounts will be logged out and left to the President to decide whether to delete all accounts. Should there be any debt, we will resolve all debts within the executive board. </w:t>
      </w:r>
    </w:p>
    <w:p w14:paraId="00000045" w14:textId="77777777" w:rsidR="00305686" w:rsidRDefault="00305686">
      <w:pPr>
        <w:pBdr>
          <w:top w:val="nil"/>
          <w:left w:val="nil"/>
          <w:bottom w:val="nil"/>
          <w:right w:val="nil"/>
          <w:between w:val="nil"/>
        </w:pBdr>
        <w:rPr>
          <w:rFonts w:ascii="Times New Roman" w:eastAsia="Times New Roman" w:hAnsi="Times New Roman" w:cs="Times New Roman"/>
          <w:color w:val="000000"/>
          <w:sz w:val="24"/>
          <w:szCs w:val="24"/>
        </w:rPr>
      </w:pPr>
    </w:p>
    <w:p w14:paraId="00000046" w14:textId="77777777" w:rsidR="00305686" w:rsidRDefault="00305686">
      <w:pPr>
        <w:pBdr>
          <w:top w:val="nil"/>
          <w:left w:val="nil"/>
          <w:bottom w:val="nil"/>
          <w:right w:val="nil"/>
          <w:between w:val="nil"/>
        </w:pBdr>
        <w:spacing w:before="43"/>
        <w:rPr>
          <w:rFonts w:ascii="Times New Roman" w:eastAsia="Times New Roman" w:hAnsi="Times New Roman" w:cs="Times New Roman"/>
          <w:color w:val="000000"/>
          <w:sz w:val="24"/>
          <w:szCs w:val="24"/>
        </w:rPr>
      </w:pPr>
    </w:p>
    <w:p w14:paraId="00000047" w14:textId="77777777" w:rsidR="00305686" w:rsidRDefault="00000000">
      <w:pPr>
        <w:pStyle w:val="Heading1"/>
        <w:ind w:firstLine="100"/>
        <w:rPr>
          <w:rFonts w:ascii="Times New Roman" w:eastAsia="Times New Roman" w:hAnsi="Times New Roman" w:cs="Times New Roman"/>
          <w:u w:val="none"/>
        </w:rPr>
      </w:pPr>
      <w:r>
        <w:rPr>
          <w:rFonts w:ascii="Times New Roman" w:eastAsia="Times New Roman" w:hAnsi="Times New Roman" w:cs="Times New Roman"/>
        </w:rPr>
        <w:t>ARTICLE VIII. CONSTITUTIONAL AMENDMENTS</w:t>
      </w:r>
    </w:p>
    <w:p w14:paraId="00000048" w14:textId="77777777" w:rsidR="00305686" w:rsidRDefault="00000000">
      <w:pPr>
        <w:pStyle w:val="Heading2"/>
        <w:ind w:firstLine="100"/>
        <w:rPr>
          <w:rFonts w:ascii="Times New Roman" w:eastAsia="Times New Roman" w:hAnsi="Times New Roman" w:cs="Times New Roman"/>
        </w:rPr>
      </w:pPr>
      <w:r>
        <w:rPr>
          <w:rFonts w:ascii="Times New Roman" w:eastAsia="Times New Roman" w:hAnsi="Times New Roman" w:cs="Times New Roman"/>
        </w:rPr>
        <w:t xml:space="preserve">Section A. </w:t>
      </w:r>
      <w:r>
        <w:rPr>
          <w:rFonts w:ascii="Times New Roman" w:eastAsia="Times New Roman" w:hAnsi="Times New Roman" w:cs="Times New Roman"/>
        </w:rPr>
        <w:tab/>
        <w:t>Amendment Process</w:t>
      </w:r>
    </w:p>
    <w:p w14:paraId="00000049" w14:textId="77777777" w:rsidR="00305686" w:rsidRDefault="00000000">
      <w:pPr>
        <w:pStyle w:val="Heading2"/>
        <w:ind w:firstLine="100"/>
        <w:rPr>
          <w:rFonts w:ascii="Times New Roman" w:eastAsia="Times New Roman" w:hAnsi="Times New Roman" w:cs="Times New Roman"/>
          <w:b w:val="0"/>
          <w:i/>
        </w:rPr>
      </w:pPr>
      <w:r>
        <w:rPr>
          <w:rFonts w:ascii="Times New Roman" w:eastAsia="Times New Roman" w:hAnsi="Times New Roman" w:cs="Times New Roman"/>
          <w:b w:val="0"/>
          <w:i/>
          <w:highlight w:val="white"/>
        </w:rPr>
        <w:t xml:space="preserve">Proposed amendments must be submitted to the President in writing or proposed in a group setting where the President may notate the proposed amendment.  The proposed amendment must then be read to all officers.  If two-thirds of the officers approve, then the amendment can then be read to the general members. The general members will then vote on the amendment. To pass, it must obtain at least two-thirds of the vote. If the amendment is denied by vote, it can be opened again for discussion if members feel strongly about creating change. </w:t>
      </w:r>
    </w:p>
    <w:p w14:paraId="0000004A" w14:textId="77777777" w:rsidR="00305686" w:rsidRDefault="00305686">
      <w:pPr>
        <w:spacing w:before="187"/>
        <w:ind w:left="100"/>
        <w:rPr>
          <w:rFonts w:ascii="Times New Roman" w:eastAsia="Times New Roman" w:hAnsi="Times New Roman" w:cs="Times New Roman"/>
          <w:sz w:val="24"/>
          <w:szCs w:val="24"/>
        </w:rPr>
      </w:pPr>
    </w:p>
    <w:p w14:paraId="0000004B" w14:textId="77777777" w:rsidR="00305686" w:rsidRDefault="00305686">
      <w:pPr>
        <w:spacing w:before="187"/>
        <w:ind w:left="100"/>
        <w:rPr>
          <w:rFonts w:ascii="Times New Roman" w:eastAsia="Times New Roman" w:hAnsi="Times New Roman" w:cs="Times New Roman"/>
          <w:sz w:val="24"/>
          <w:szCs w:val="24"/>
        </w:rPr>
      </w:pPr>
    </w:p>
    <w:p w14:paraId="0000004C" w14:textId="77777777" w:rsidR="00305686" w:rsidRDefault="00305686">
      <w:pPr>
        <w:spacing w:before="187"/>
        <w:ind w:left="100"/>
        <w:rPr>
          <w:rFonts w:ascii="Times New Roman" w:eastAsia="Times New Roman" w:hAnsi="Times New Roman" w:cs="Times New Roman"/>
          <w:sz w:val="24"/>
          <w:szCs w:val="24"/>
        </w:rPr>
      </w:pPr>
    </w:p>
    <w:p w14:paraId="0000004D" w14:textId="77777777" w:rsidR="00305686" w:rsidRDefault="00305686">
      <w:pPr>
        <w:spacing w:before="187"/>
        <w:ind w:left="100"/>
        <w:rPr>
          <w:rFonts w:ascii="Times New Roman" w:eastAsia="Times New Roman" w:hAnsi="Times New Roman" w:cs="Times New Roman"/>
          <w:sz w:val="24"/>
          <w:szCs w:val="24"/>
        </w:rPr>
      </w:pPr>
    </w:p>
    <w:p w14:paraId="0000004E" w14:textId="77777777" w:rsidR="00305686" w:rsidRDefault="00305686">
      <w:pPr>
        <w:spacing w:before="187"/>
        <w:ind w:left="100"/>
        <w:rPr>
          <w:rFonts w:ascii="Times New Roman" w:eastAsia="Times New Roman" w:hAnsi="Times New Roman" w:cs="Times New Roman"/>
          <w:sz w:val="24"/>
          <w:szCs w:val="24"/>
        </w:rPr>
      </w:pPr>
    </w:p>
    <w:p w14:paraId="0000004F" w14:textId="77777777" w:rsidR="00305686" w:rsidRDefault="00305686">
      <w:pPr>
        <w:spacing w:before="187"/>
        <w:ind w:left="100"/>
        <w:rPr>
          <w:rFonts w:ascii="Times New Roman" w:eastAsia="Times New Roman" w:hAnsi="Times New Roman" w:cs="Times New Roman"/>
          <w:sz w:val="24"/>
          <w:szCs w:val="24"/>
        </w:rPr>
      </w:pPr>
    </w:p>
    <w:p w14:paraId="00000050" w14:textId="77777777" w:rsidR="00305686" w:rsidRDefault="00305686">
      <w:pPr>
        <w:spacing w:before="187"/>
        <w:ind w:left="100"/>
        <w:rPr>
          <w:rFonts w:ascii="Times New Roman" w:eastAsia="Times New Roman" w:hAnsi="Times New Roman" w:cs="Times New Roman"/>
          <w:sz w:val="24"/>
          <w:szCs w:val="24"/>
        </w:rPr>
      </w:pPr>
    </w:p>
    <w:p w14:paraId="00000051" w14:textId="77777777" w:rsidR="00305686" w:rsidRDefault="00305686">
      <w:pPr>
        <w:spacing w:before="187"/>
        <w:ind w:left="100"/>
        <w:rPr>
          <w:rFonts w:ascii="Times New Roman" w:eastAsia="Times New Roman" w:hAnsi="Times New Roman" w:cs="Times New Roman"/>
          <w:sz w:val="24"/>
          <w:szCs w:val="24"/>
        </w:rPr>
      </w:pPr>
    </w:p>
    <w:p w14:paraId="00000052" w14:textId="77777777" w:rsidR="00305686" w:rsidRDefault="00305686">
      <w:pPr>
        <w:spacing w:before="187"/>
        <w:ind w:left="100"/>
        <w:rPr>
          <w:rFonts w:ascii="Times New Roman" w:eastAsia="Times New Roman" w:hAnsi="Times New Roman" w:cs="Times New Roman"/>
          <w:sz w:val="24"/>
          <w:szCs w:val="24"/>
        </w:rPr>
      </w:pPr>
    </w:p>
    <w:p w14:paraId="00000053" w14:textId="77777777" w:rsidR="00305686" w:rsidRDefault="00305686">
      <w:pPr>
        <w:spacing w:before="187"/>
        <w:ind w:left="100"/>
        <w:rPr>
          <w:rFonts w:ascii="Times New Roman" w:eastAsia="Times New Roman" w:hAnsi="Times New Roman" w:cs="Times New Roman"/>
          <w:sz w:val="24"/>
          <w:szCs w:val="24"/>
        </w:rPr>
      </w:pPr>
    </w:p>
    <w:p w14:paraId="00000054" w14:textId="77777777" w:rsidR="00305686" w:rsidRDefault="00305686">
      <w:pPr>
        <w:spacing w:before="187"/>
        <w:ind w:left="100"/>
        <w:rPr>
          <w:rFonts w:ascii="Times New Roman" w:eastAsia="Times New Roman" w:hAnsi="Times New Roman" w:cs="Times New Roman"/>
          <w:sz w:val="24"/>
          <w:szCs w:val="24"/>
        </w:rPr>
      </w:pPr>
    </w:p>
    <w:p w14:paraId="00000055" w14:textId="77777777" w:rsidR="00305686" w:rsidRDefault="00305686">
      <w:pPr>
        <w:spacing w:before="187"/>
        <w:rPr>
          <w:rFonts w:ascii="Times New Roman" w:eastAsia="Times New Roman" w:hAnsi="Times New Roman" w:cs="Times New Roman"/>
          <w:sz w:val="24"/>
          <w:szCs w:val="24"/>
        </w:rPr>
      </w:pPr>
    </w:p>
    <w:p w14:paraId="00000056" w14:textId="77777777" w:rsidR="00305686" w:rsidRDefault="00305686">
      <w:pPr>
        <w:spacing w:before="187"/>
        <w:rPr>
          <w:rFonts w:ascii="Times New Roman" w:eastAsia="Times New Roman" w:hAnsi="Times New Roman" w:cs="Times New Roman"/>
          <w:sz w:val="24"/>
          <w:szCs w:val="24"/>
        </w:rPr>
      </w:pPr>
    </w:p>
    <w:p w14:paraId="00000057" w14:textId="77777777" w:rsidR="00305686" w:rsidRDefault="00305686">
      <w:pPr>
        <w:spacing w:before="187"/>
        <w:ind w:left="100"/>
        <w:rPr>
          <w:rFonts w:ascii="Times New Roman" w:eastAsia="Times New Roman" w:hAnsi="Times New Roman" w:cs="Times New Roman"/>
          <w:sz w:val="24"/>
          <w:szCs w:val="24"/>
        </w:rPr>
      </w:pPr>
    </w:p>
    <w:p w14:paraId="00000058" w14:textId="77777777" w:rsidR="00305686" w:rsidRDefault="0000000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highlight w:val="white"/>
        </w:rPr>
        <w:t>This Constitution was written and created by Regina Black and Julie Hazel, President and Vice President of Scarlet Fever on (February 20, 2011). Matthew Baker, Julie Hazel, and Jenica Kramer amended this Constitution on (</w:t>
      </w:r>
      <w:r>
        <w:rPr>
          <w:rFonts w:ascii="Times New Roman" w:eastAsia="Times New Roman" w:hAnsi="Times New Roman" w:cs="Times New Roman"/>
          <w:color w:val="000000"/>
          <w:sz w:val="18"/>
          <w:szCs w:val="18"/>
        </w:rPr>
        <w:t xml:space="preserve">February 27, 2013). Sean Jackson amended this Constitution on (April 20, 2021). Elizabeth Raglow amended this Constitution on (January 13, 2023). Dawson Doren amended this constitution on (February 18, </w:t>
      </w:r>
      <w:proofErr w:type="gramStart"/>
      <w:r>
        <w:rPr>
          <w:rFonts w:ascii="Times New Roman" w:eastAsia="Times New Roman" w:hAnsi="Times New Roman" w:cs="Times New Roman"/>
          <w:color w:val="000000"/>
          <w:sz w:val="18"/>
          <w:szCs w:val="18"/>
        </w:rPr>
        <w:t>2025).</w:t>
      </w:r>
      <w:proofErr w:type="gramEnd"/>
      <w:r>
        <w:rPr>
          <w:rFonts w:ascii="Times New Roman" w:eastAsia="Times New Roman" w:hAnsi="Times New Roman" w:cs="Times New Roman"/>
          <w:color w:val="000000"/>
          <w:sz w:val="18"/>
          <w:szCs w:val="18"/>
        </w:rPr>
        <w:t xml:space="preserve"> Dawson Doren amended this constitution on (October 12, </w:t>
      </w:r>
      <w:proofErr w:type="gramStart"/>
      <w:r>
        <w:rPr>
          <w:rFonts w:ascii="Times New Roman" w:eastAsia="Times New Roman" w:hAnsi="Times New Roman" w:cs="Times New Roman"/>
          <w:color w:val="000000"/>
          <w:sz w:val="18"/>
          <w:szCs w:val="18"/>
        </w:rPr>
        <w:t>2025).</w:t>
      </w:r>
      <w:proofErr w:type="gramEnd"/>
    </w:p>
    <w:sectPr w:rsidR="00305686">
      <w:pgSz w:w="12240" w:h="15840"/>
      <w:pgMar w:top="64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erif 4">
    <w:charset w:val="00"/>
    <w:family w:val="auto"/>
    <w:pitch w:val="default"/>
    <w:embedRegular r:id="rId1" w:fontKey="{EDB6B3ED-4F4A-4E70-9460-D070EE8016F2}"/>
    <w:embedBold r:id="rId2" w:fontKey="{E3558498-F33C-450B-9A2C-4F188E9CE9D9}"/>
    <w:embedItalic r:id="rId3" w:fontKey="{A923F7E5-D21C-4C1A-B6B6-12B9B0BF74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FA11B433-C4B5-4030-9009-E9EB8CB5EA87}"/>
    <w:embedItalic r:id="rId5" w:fontKey="{7E9E3E23-B6B2-45AD-A966-D2741A423691}"/>
  </w:font>
  <w:font w:name="Cambria">
    <w:panose1 w:val="02040503050406030204"/>
    <w:charset w:val="00"/>
    <w:family w:val="roman"/>
    <w:pitch w:val="variable"/>
    <w:sig w:usb0="E00006FF" w:usb1="420024FF" w:usb2="02000000" w:usb3="00000000" w:csb0="0000019F" w:csb1="00000000"/>
    <w:embedRegular r:id="rId6" w:fontKey="{DE63D302-7F68-485F-BBA0-E1BA9957ACB3}"/>
  </w:font>
  <w:font w:name="Calibri">
    <w:panose1 w:val="020F0502020204030204"/>
    <w:charset w:val="00"/>
    <w:family w:val="swiss"/>
    <w:pitch w:val="variable"/>
    <w:sig w:usb0="E4002EFF" w:usb1="C200247B" w:usb2="00000009" w:usb3="00000000" w:csb0="000001FF" w:csb1="00000000"/>
    <w:embedRegular r:id="rId7" w:fontKey="{EFCF0DAE-5A90-4E9D-9F7A-9C80B91161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86"/>
    <w:rsid w:val="00305686"/>
    <w:rsid w:val="00442070"/>
    <w:rsid w:val="00802C7B"/>
    <w:rsid w:val="00FD3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5D8F"/>
  <w15:docId w15:val="{EF86182A-8DE8-43B8-827D-434FAA243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erif 4" w:eastAsia="Source Serif 4" w:hAnsi="Source Serif 4" w:cs="Source Serif 4"/>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sz w:val="24"/>
      <w:szCs w:val="24"/>
      <w:u w:val="single"/>
    </w:rPr>
  </w:style>
  <w:style w:type="paragraph" w:styleId="Heading2">
    <w:name w:val="heading 2"/>
    <w:basedOn w:val="Normal"/>
    <w:next w:val="Normal"/>
    <w:uiPriority w:val="9"/>
    <w:unhideWhenUsed/>
    <w:qFormat/>
    <w:pPr>
      <w:spacing w:before="187"/>
      <w:ind w:left="100"/>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
      <w:ind w:right="1"/>
      <w:jc w:val="center"/>
    </w:pPr>
    <w:rPr>
      <w:b/>
      <w:sz w:val="32"/>
      <w:szCs w:val="32"/>
    </w:rPr>
  </w:style>
  <w:style w:type="paragraph" w:styleId="BodyText">
    <w:name w:val="Body Text"/>
    <w:basedOn w:val="Normal"/>
    <w:uiPriority w:val="1"/>
    <w:qFormat/>
    <w:rPr>
      <w:i/>
      <w:i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81547">
      <w:bodyDiv w:val="1"/>
      <w:marLeft w:val="0"/>
      <w:marRight w:val="0"/>
      <w:marTop w:val="0"/>
      <w:marBottom w:val="0"/>
      <w:divBdr>
        <w:top w:val="none" w:sz="0" w:space="0" w:color="auto"/>
        <w:left w:val="none" w:sz="0" w:space="0" w:color="auto"/>
        <w:bottom w:val="none" w:sz="0" w:space="0" w:color="auto"/>
        <w:right w:val="none" w:sz="0" w:space="0" w:color="auto"/>
      </w:divBdr>
    </w:div>
    <w:div w:id="386732101">
      <w:bodyDiv w:val="1"/>
      <w:marLeft w:val="0"/>
      <w:marRight w:val="0"/>
      <w:marTop w:val="0"/>
      <w:marBottom w:val="0"/>
      <w:divBdr>
        <w:top w:val="none" w:sz="0" w:space="0" w:color="auto"/>
        <w:left w:val="none" w:sz="0" w:space="0" w:color="auto"/>
        <w:bottom w:val="none" w:sz="0" w:space="0" w:color="auto"/>
        <w:right w:val="none" w:sz="0" w:space="0" w:color="auto"/>
      </w:divBdr>
    </w:div>
    <w:div w:id="927153099">
      <w:bodyDiv w:val="1"/>
      <w:marLeft w:val="0"/>
      <w:marRight w:val="0"/>
      <w:marTop w:val="0"/>
      <w:marBottom w:val="0"/>
      <w:divBdr>
        <w:top w:val="none" w:sz="0" w:space="0" w:color="auto"/>
        <w:left w:val="none" w:sz="0" w:space="0" w:color="auto"/>
        <w:bottom w:val="none" w:sz="0" w:space="0" w:color="auto"/>
        <w:right w:val="none" w:sz="0" w:space="0" w:color="auto"/>
      </w:divBdr>
    </w:div>
    <w:div w:id="1950164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XkEg4nEozI+pQf6HSM/4pBzQQQ==">CgMxLjA4AHIhMS03SVY4R0U2NnJaOVZyMEF6NWxBTHBZREFXU2ZSZVM0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2347</Words>
  <Characters>13383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Olson, Brooke T.</dc:creator>
  <cp:lastModifiedBy>Doren, Dawson</cp:lastModifiedBy>
  <cp:revision>2</cp:revision>
  <dcterms:created xsi:type="dcterms:W3CDTF">2025-11-13T03:31:00Z</dcterms:created>
  <dcterms:modified xsi:type="dcterms:W3CDTF">2025-11-13T03:31:00Z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2025-10-05T00:00:00Z</vt:filetime>
  </property>
  <property fmtid="{D5CDD505-2E9C-101B-9397-08002B2CF9AE}" pid="3" name="Creator">
    <vt:lpwstr>Microsoft® Word for Microsoft 365</vt:lpwstr>
  </property>
  <property fmtid="{D5CDD505-2E9C-101B-9397-08002B2CF9AE}" pid="4" name="LastSaved">
    <vt:filetime>2025-10-05T00:00:00Z</vt:filetime>
  </property>
  <property fmtid="{D5CDD505-2E9C-101B-9397-08002B2CF9AE}" pid="5" name="Producer">
    <vt:lpwstr>Microsoft® Word for Microsoft 365</vt:lpwstr>
  </property>
  <property fmtid="{D5CDD505-2E9C-101B-9397-08002B2CF9AE}" pid="6" name="ContentTypeId">
    <vt:lpwstr>0x010100C7969CF09EDE5A4EA887DE0ECF99A5A0</vt:lpwstr>
  </property>
</Properties>
</file>