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 The Ohio State University Beach Volleyball Club</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Student Organization Constitution</w:t>
      </w:r>
    </w:p>
    <w:p w:rsidR="00000000" w:rsidDel="00000000" w:rsidP="00000000" w:rsidRDefault="00000000" w:rsidRPr="00000000" w14:paraId="00000004">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I. Name of Organization</w:t>
      </w:r>
    </w:p>
    <w:p w:rsidR="00000000" w:rsidDel="00000000" w:rsidP="00000000" w:rsidRDefault="00000000" w:rsidRPr="00000000" w14:paraId="00000006">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Ohio State University Beach Volleyball Club</w:t>
      </w:r>
    </w:p>
    <w:p w:rsidR="00000000" w:rsidDel="00000000" w:rsidP="00000000" w:rsidRDefault="00000000" w:rsidRPr="00000000" w14:paraId="00000008">
      <w:pPr>
        <w:jc w:val="lef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II. Organization Purpose</w:t>
      </w:r>
    </w:p>
    <w:p w:rsidR="00000000" w:rsidDel="00000000" w:rsidP="00000000" w:rsidRDefault="00000000" w:rsidRPr="00000000" w14:paraId="0000000A">
      <w:pPr>
        <w:spacing w:after="6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Beach Volleyball Club At The Ohio State University is designed to promote health, wellness, teamwork, and competitive play. Participation in this program would provide athletes with high-level technical skill training and a positive learning environment that fosters personal growth, communication skills, good sportsmanship, and overall passion for the game of beach volleyball.</w:t>
      </w:r>
    </w:p>
    <w:p w:rsidR="00000000" w:rsidDel="00000000" w:rsidP="00000000" w:rsidRDefault="00000000" w:rsidRPr="00000000" w14:paraId="0000000B">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III. University Regulations</w:t>
      </w:r>
    </w:p>
    <w:p w:rsidR="00000000" w:rsidDel="00000000" w:rsidP="00000000" w:rsidRDefault="00000000" w:rsidRPr="00000000" w14:paraId="0000000C">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A. Harassment and Discrimination, including Sexual Misconduct</w:t>
      </w:r>
    </w:p>
    <w:p w:rsidR="00000000" w:rsidDel="00000000" w:rsidP="00000000" w:rsidRDefault="00000000" w:rsidRPr="00000000" w14:paraId="0000000D">
      <w:pPr>
        <w:spacing w:after="6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Ohio State University Beach Volleyball Club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rsidR="00000000" w:rsidDel="00000000" w:rsidP="00000000" w:rsidRDefault="00000000" w:rsidRPr="00000000" w14:paraId="0000000E">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B. Hazing</w:t>
      </w:r>
    </w:p>
    <w:p w:rsidR="00000000" w:rsidDel="00000000" w:rsidP="00000000" w:rsidRDefault="00000000" w:rsidRPr="00000000" w14:paraId="0000000F">
      <w:pPr>
        <w:spacing w:after="6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Ohio State University Beach Volleyball Club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rsidR="00000000" w:rsidDel="00000000" w:rsidP="00000000" w:rsidRDefault="00000000" w:rsidRPr="00000000" w14:paraId="00000010">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C. Bylaws</w:t>
      </w:r>
    </w:p>
    <w:p w:rsidR="00000000" w:rsidDel="00000000" w:rsidP="00000000" w:rsidRDefault="00000000" w:rsidRPr="00000000" w14:paraId="00000011">
      <w:pPr>
        <w:spacing w:after="6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Ohio State University Beach Volleyball Club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rsidR="00000000" w:rsidDel="00000000" w:rsidP="00000000" w:rsidRDefault="00000000" w:rsidRPr="00000000" w14:paraId="00000012">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IV. Membership</w:t>
      </w:r>
    </w:p>
    <w:p w:rsidR="00000000" w:rsidDel="00000000" w:rsidP="00000000" w:rsidRDefault="00000000" w:rsidRPr="00000000" w14:paraId="00000013">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A. Membership Eligibility</w:t>
      </w:r>
    </w:p>
    <w:p w:rsidR="00000000" w:rsidDel="00000000" w:rsidP="00000000" w:rsidRDefault="00000000" w:rsidRPr="00000000" w14:paraId="00000014">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Beach Volleyball Club At The Ohio State University is open to any student of Ohio State University; however, tryouts are required. Membership is not limited by, nor should any person be denied membership due to, her: race, creed, national origin, or sexual orientation. </w:t>
      </w:r>
    </w:p>
    <w:p w:rsidR="00000000" w:rsidDel="00000000" w:rsidP="00000000" w:rsidRDefault="00000000" w:rsidRPr="00000000" w14:paraId="00000015">
      <w:pPr>
        <w:spacing w:befor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B. Membership Selection</w:t>
      </w:r>
    </w:p>
    <w:p w:rsidR="00000000" w:rsidDel="00000000" w:rsidP="00000000" w:rsidRDefault="00000000" w:rsidRPr="00000000" w14:paraId="00000016">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competing members must be registered as a full-time student at The Ohio State University.</w:t>
      </w:r>
    </w:p>
    <w:p w:rsidR="00000000" w:rsidDel="00000000" w:rsidP="00000000" w:rsidRDefault="00000000" w:rsidRPr="00000000" w14:paraId="00000017">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C. Membership Timeline</w:t>
      </w:r>
    </w:p>
    <w:p w:rsidR="00000000" w:rsidDel="00000000" w:rsidP="00000000" w:rsidRDefault="00000000" w:rsidRPr="00000000" w14:paraId="0000001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members must sign an annual contract regarding tournament participation, practice participation, expectations of members, dues, and any other matter deemed necessary by the Executive Board. All members will be expected to attend all scheduled practices and meetings, as determined by the Executive Board. An absence from a meeting or practice requires an acceptable excuse, which will be provided prior to the absence. Excuses must be made known by the President.</w:t>
      </w:r>
    </w:p>
    <w:p w:rsidR="00000000" w:rsidDel="00000000" w:rsidP="00000000" w:rsidRDefault="00000000" w:rsidRPr="00000000" w14:paraId="0000001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Section D.  Membership Removal</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C">
      <w:pPr>
        <w:spacing w:after="6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members of The Beach Volleyball Club At The Ohio State University must abide by the rules and regulations of the constitution and any other policies deemed necessary and proper by the Executive Board. If a member engages in behavior that is detrimental to advancing the purpose of this organization, violates the organization’s constitution or by-laws, or violates the Code of Student Conduct, university policy, or federal, state, or local law, the member will be faced with disciplinary action. Disciplinary action ranges from a drop in status within the Club to permanent dismissal, depending on discussion and the majority vote of the Executive Board.</w:t>
        <w:tab/>
        <w:tab/>
      </w:r>
    </w:p>
    <w:p w:rsidR="00000000" w:rsidDel="00000000" w:rsidP="00000000" w:rsidRDefault="00000000" w:rsidRPr="00000000" w14:paraId="0000001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V. Advisor </w:t>
      </w:r>
    </w:p>
    <w:p w:rsidR="00000000" w:rsidDel="00000000" w:rsidP="00000000" w:rsidRDefault="00000000" w:rsidRPr="00000000" w14:paraId="0000001F">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A. Advisor Duties and Responsibilities</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 provides general support and mentorship to the President; they act as a connection between the Club and the university. The advisor has the following specific responsibilities:</w:t>
      </w:r>
    </w:p>
    <w:p w:rsidR="00000000" w:rsidDel="00000000" w:rsidP="00000000" w:rsidRDefault="00000000" w:rsidRPr="00000000" w14:paraId="00000022">
      <w:pPr>
        <w:numPr>
          <w:ilvl w:val="0"/>
          <w:numId w:val="2"/>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Approve paperwork and annual registration forms.</w:t>
      </w:r>
    </w:p>
    <w:p w:rsidR="00000000" w:rsidDel="00000000" w:rsidP="00000000" w:rsidRDefault="00000000" w:rsidRPr="00000000" w14:paraId="00000023">
      <w:pPr>
        <w:numPr>
          <w:ilvl w:val="0"/>
          <w:numId w:val="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Submit requests for university email services and other technology.</w:t>
      </w:r>
    </w:p>
    <w:p w:rsidR="00000000" w:rsidDel="00000000" w:rsidP="00000000" w:rsidRDefault="00000000" w:rsidRPr="00000000" w14:paraId="00000024">
      <w:pPr>
        <w:numPr>
          <w:ilvl w:val="0"/>
          <w:numId w:val="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Review and edit organization communications to the University.</w:t>
      </w:r>
    </w:p>
    <w:p w:rsidR="00000000" w:rsidDel="00000000" w:rsidP="00000000" w:rsidRDefault="00000000" w:rsidRPr="00000000" w14:paraId="00000025">
      <w:pPr>
        <w:numPr>
          <w:ilvl w:val="0"/>
          <w:numId w:val="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Interpret university policies and processes.</w:t>
      </w:r>
    </w:p>
    <w:p w:rsidR="00000000" w:rsidDel="00000000" w:rsidP="00000000" w:rsidRDefault="00000000" w:rsidRPr="00000000" w14:paraId="00000026">
      <w:pPr>
        <w:numPr>
          <w:ilvl w:val="0"/>
          <w:numId w:val="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historical context of the organization.</w:t>
      </w:r>
    </w:p>
    <w:p w:rsidR="00000000" w:rsidDel="00000000" w:rsidP="00000000" w:rsidRDefault="00000000" w:rsidRPr="00000000" w14:paraId="00000027">
      <w:pPr>
        <w:numPr>
          <w:ilvl w:val="0"/>
          <w:numId w:val="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Share University information with members.</w:t>
      </w:r>
    </w:p>
    <w:p w:rsidR="00000000" w:rsidDel="00000000" w:rsidP="00000000" w:rsidRDefault="00000000" w:rsidRPr="00000000" w14:paraId="00000028">
      <w:pPr>
        <w:numPr>
          <w:ilvl w:val="0"/>
          <w:numId w:val="2"/>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Media interpersonal conflict.</w:t>
      </w:r>
    </w:p>
    <w:p w:rsidR="00000000" w:rsidDel="00000000" w:rsidP="00000000" w:rsidRDefault="00000000" w:rsidRPr="00000000" w14:paraId="00000029">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B. Advisor Term </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advisor’s term is flexible and will continue based on the advisor’s preference and availability. Each year, the Executive Board will confirm the advisor’s interest in continuing their role. </w:t>
      </w:r>
    </w:p>
    <w:p w:rsidR="00000000" w:rsidDel="00000000" w:rsidP="00000000" w:rsidRDefault="00000000" w:rsidRPr="00000000" w14:paraId="0000002B">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C. Advisor Selection</w:t>
      </w:r>
    </w:p>
    <w:p w:rsidR="00000000" w:rsidDel="00000000" w:rsidP="00000000" w:rsidRDefault="00000000" w:rsidRPr="00000000" w14:paraId="0000002C">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Identification of Candidates</w:t>
      </w:r>
    </w:p>
    <w:p w:rsidR="00000000" w:rsidDel="00000000" w:rsidP="00000000" w:rsidRDefault="00000000" w:rsidRPr="00000000" w14:paraId="0000002D">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vacancy arises, the Executive Board will identify potential advisor candidates among full-time Ohio State University faculty or staff members who meet university requirements for student organization advisors. Members may also submit recommendations to the Executive Board for consideration.</w:t>
      </w:r>
    </w:p>
    <w:p w:rsidR="00000000" w:rsidDel="00000000" w:rsidP="00000000" w:rsidRDefault="00000000" w:rsidRPr="00000000" w14:paraId="0000002E">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Outreach</w:t>
      </w:r>
    </w:p>
    <w:p w:rsidR="00000000" w:rsidDel="00000000" w:rsidP="00000000" w:rsidRDefault="00000000" w:rsidRPr="00000000" w14:paraId="0000002F">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President, with support from the Vice President, will contact the identified candidate(s) to discuss the mission of the club, expected responsibilities, and the anticipated time commitment.</w:t>
      </w:r>
    </w:p>
    <w:p w:rsidR="00000000" w:rsidDel="00000000" w:rsidP="00000000" w:rsidRDefault="00000000" w:rsidRPr="00000000" w14:paraId="00000030">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Board Review</w:t>
      </w:r>
    </w:p>
    <w:p w:rsidR="00000000" w:rsidDel="00000000" w:rsidP="00000000" w:rsidRDefault="00000000" w:rsidRPr="00000000" w14:paraId="00000031">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board will evaluate the candidate’s fit based on availability, interest in supporting student involvement, and familiarity with University policies. If multiple candidates express interest, the Executive Board will discuss and select the individual who best aligns with the Club’s needs.</w:t>
      </w:r>
    </w:p>
    <w:p w:rsidR="00000000" w:rsidDel="00000000" w:rsidP="00000000" w:rsidRDefault="00000000" w:rsidRPr="00000000" w14:paraId="00000032">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Confirmation Vote</w:t>
      </w:r>
    </w:p>
    <w:p w:rsidR="00000000" w:rsidDel="00000000" w:rsidP="00000000" w:rsidRDefault="00000000" w:rsidRPr="00000000" w14:paraId="00000033">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simple majority vote from members of the executive board will be required to confirm the advisor.</w:t>
      </w:r>
    </w:p>
    <w:p w:rsidR="00000000" w:rsidDel="00000000" w:rsidP="00000000" w:rsidRDefault="00000000" w:rsidRPr="00000000" w14:paraId="00000034">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Acknowledgment</w:t>
      </w:r>
    </w:p>
    <w:p w:rsidR="00000000" w:rsidDel="00000000" w:rsidP="00000000" w:rsidRDefault="00000000" w:rsidRPr="00000000" w14:paraId="00000035">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confirmed, the President will submit the advisor’s information to the appropriate University office as part of the organization registration process. The advisor must formally accept the role through the University’s required confirmation system.</w:t>
      </w:r>
    </w:p>
    <w:p w:rsidR="00000000" w:rsidDel="00000000" w:rsidP="00000000" w:rsidRDefault="00000000" w:rsidRPr="00000000" w14:paraId="00000036">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 &amp; Reappointment.</w:t>
      </w:r>
    </w:p>
    <w:p w:rsidR="00000000" w:rsidDel="00000000" w:rsidP="00000000" w:rsidRDefault="00000000" w:rsidRPr="00000000" w14:paraId="00000037">
      <w:pPr>
        <w:numPr>
          <w:ilvl w:val="1"/>
          <w:numId w:val="6"/>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each academic year, the President will meet with the advisor to confirm their continued interest. Reappointment will follow the same general membership confirmation vote described above. </w:t>
      </w:r>
      <w:r w:rsidDel="00000000" w:rsidR="00000000" w:rsidRPr="00000000">
        <w:rPr>
          <w:rtl w:val="0"/>
        </w:rPr>
      </w:r>
    </w:p>
    <w:p w:rsidR="00000000" w:rsidDel="00000000" w:rsidP="00000000" w:rsidRDefault="00000000" w:rsidRPr="00000000" w14:paraId="00000038">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D. Advisor Replacement</w:t>
      </w:r>
    </w:p>
    <w:p w:rsidR="00000000" w:rsidDel="00000000" w:rsidP="00000000" w:rsidRDefault="00000000" w:rsidRPr="00000000" w14:paraId="00000039">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Grounds for Replacement</w:t>
      </w:r>
    </w:p>
    <w:p w:rsidR="00000000" w:rsidDel="00000000" w:rsidP="00000000" w:rsidRDefault="00000000" w:rsidRPr="00000000" w14:paraId="0000003A">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 may be considered for replacement if they fail to meet their responsibilities, become unavailable, or request to step down.</w:t>
      </w:r>
    </w:p>
    <w:p w:rsidR="00000000" w:rsidDel="00000000" w:rsidP="00000000" w:rsidRDefault="00000000" w:rsidRPr="00000000" w14:paraId="0000003B">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Initiation of Review</w:t>
      </w:r>
    </w:p>
    <w:p w:rsidR="00000000" w:rsidDel="00000000" w:rsidP="00000000" w:rsidRDefault="00000000" w:rsidRPr="00000000" w14:paraId="0000003C">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review may be initiated by any Executive Board member if necessary. The Executive Board will meet to discuss concerns and determine whether replacement should be considered.</w:t>
      </w:r>
    </w:p>
    <w:p w:rsidR="00000000" w:rsidDel="00000000" w:rsidP="00000000" w:rsidRDefault="00000000" w:rsidRPr="00000000" w14:paraId="0000003D">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Confirmation Vote</w:t>
      </w:r>
    </w:p>
    <w:p w:rsidR="00000000" w:rsidDel="00000000" w:rsidP="00000000" w:rsidRDefault="00000000" w:rsidRPr="00000000" w14:paraId="0000003E">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Executive Board recommends removal, removal of the advisor requires a simple majority vote from members of the Executive Board. </w:t>
      </w:r>
    </w:p>
    <w:p w:rsidR="00000000" w:rsidDel="00000000" w:rsidP="00000000" w:rsidRDefault="00000000" w:rsidRPr="00000000" w14:paraId="0000003F">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Selection of New Advisor</w:t>
      </w:r>
    </w:p>
    <w:p w:rsidR="00000000" w:rsidDel="00000000" w:rsidP="00000000" w:rsidRDefault="00000000" w:rsidRPr="00000000" w14:paraId="00000040">
      <w:pPr>
        <w:numPr>
          <w:ilvl w:val="1"/>
          <w:numId w:val="1"/>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selection process for a new advisor will follow the procedure outlined above (Advisor Selection)</w:t>
      </w:r>
    </w:p>
    <w:p w:rsidR="00000000" w:rsidDel="00000000" w:rsidP="00000000" w:rsidRDefault="00000000" w:rsidRPr="00000000" w14:paraId="00000041">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VI. Organization Leadership</w:t>
      </w:r>
    </w:p>
    <w:p w:rsidR="00000000" w:rsidDel="00000000" w:rsidP="00000000" w:rsidRDefault="00000000" w:rsidRPr="00000000" w14:paraId="00000042">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A. Officer Positions</w:t>
      </w:r>
    </w:p>
    <w:p w:rsidR="00000000" w:rsidDel="00000000" w:rsidP="00000000" w:rsidRDefault="00000000" w:rsidRPr="00000000" w14:paraId="00000043">
      <w:pPr>
        <w:spacing w:after="240" w:before="240" w:lineRule="auto"/>
        <w:rPr/>
      </w:pPr>
      <w:r w:rsidDel="00000000" w:rsidR="00000000" w:rsidRPr="00000000">
        <w:rPr>
          <w:rFonts w:ascii="Times New Roman" w:cs="Times New Roman" w:eastAsia="Times New Roman" w:hAnsi="Times New Roman"/>
          <w:sz w:val="24"/>
          <w:szCs w:val="24"/>
          <w:rtl w:val="0"/>
        </w:rPr>
        <w:t xml:space="preserve">. Executive Board</w:t>
        <w:tab/>
        <w:tab/>
        <w:tab/>
        <w:tab/>
        <w:tab/>
      </w:r>
      <w:r w:rsidDel="00000000" w:rsidR="00000000" w:rsidRPr="00000000">
        <w:rPr>
          <w:rtl w:val="0"/>
        </w:rPr>
      </w:r>
    </w:p>
    <w:p w:rsidR="00000000" w:rsidDel="00000000" w:rsidP="00000000" w:rsidRDefault="00000000" w:rsidRPr="00000000" w14:paraId="00000044">
      <w:pPr>
        <w:spacing w:after="240" w:before="240" w:lineRule="auto"/>
        <w:ind w:left="720" w:firstLine="0"/>
        <w:rPr>
          <w:sz w:val="24"/>
          <w:szCs w:val="24"/>
        </w:rPr>
      </w:pPr>
      <w:r w:rsidDel="00000000" w:rsidR="00000000" w:rsidRPr="00000000">
        <w:rPr>
          <w:rFonts w:ascii="Times New Roman" w:cs="Times New Roman" w:eastAsia="Times New Roman" w:hAnsi="Times New Roman"/>
          <w:sz w:val="24"/>
          <w:szCs w:val="24"/>
          <w:rtl w:val="0"/>
        </w:rPr>
        <w:t xml:space="preserve">President (Jarod Matronia) - The President is responsible for oversight of the Club, the Executive board, the coaches, and the delegation of its duties. The President has the following specific responsibilities:</w:t>
        <w:br w:type="textWrapping"/>
        <w:t xml:space="preserve"> </w:t>
        <w:tab/>
        <w:tab/>
        <w:tab/>
        <w:tab/>
        <w:tab/>
        <w:tab/>
        <w:tab/>
      </w:r>
      <w:r w:rsidDel="00000000" w:rsidR="00000000" w:rsidRPr="00000000">
        <w:rPr>
          <w:rtl w:val="0"/>
        </w:rPr>
      </w:r>
    </w:p>
    <w:p w:rsidR="00000000" w:rsidDel="00000000" w:rsidP="00000000" w:rsidRDefault="00000000" w:rsidRPr="00000000" w14:paraId="00000045">
      <w:pPr>
        <w:numPr>
          <w:ilvl w:val="1"/>
          <w:numId w:val="5"/>
        </w:numPr>
        <w:spacing w:before="240" w:lineRule="auto"/>
        <w:ind w:left="1440" w:hanging="360"/>
      </w:pPr>
      <w:r w:rsidDel="00000000" w:rsidR="00000000" w:rsidRPr="00000000">
        <w:rPr>
          <w:rFonts w:ascii="Times New Roman" w:cs="Times New Roman" w:eastAsia="Times New Roman" w:hAnsi="Times New Roman"/>
          <w:sz w:val="24"/>
          <w:szCs w:val="24"/>
          <w:rtl w:val="0"/>
        </w:rPr>
        <w:t xml:space="preserve">Develop and maintain Club goals in accordance with officers and coaches.</w:t>
        <w:br w:type="textWrapping"/>
        <w:t xml:space="preserve"> </w:t>
        <w:tab/>
        <w:tab/>
        <w:tab/>
        <w:tab/>
        <w:tab/>
        <w:tab/>
        <w:tab/>
        <w:tab/>
      </w:r>
      <w:r w:rsidDel="00000000" w:rsidR="00000000" w:rsidRPr="00000000">
        <w:rPr>
          <w:rtl w:val="0"/>
        </w:rPr>
      </w:r>
    </w:p>
    <w:p w:rsidR="00000000" w:rsidDel="00000000" w:rsidP="00000000" w:rsidRDefault="00000000" w:rsidRPr="00000000" w14:paraId="00000046">
      <w:pPr>
        <w:numPr>
          <w:ilvl w:val="1"/>
          <w:numId w:val="5"/>
        </w:numPr>
        <w:ind w:left="1440" w:hanging="360"/>
      </w:pPr>
      <w:r w:rsidDel="00000000" w:rsidR="00000000" w:rsidRPr="00000000">
        <w:rPr>
          <w:rFonts w:ascii="Times New Roman" w:cs="Times New Roman" w:eastAsia="Times New Roman" w:hAnsi="Times New Roman"/>
          <w:sz w:val="24"/>
          <w:szCs w:val="24"/>
          <w:rtl w:val="0"/>
        </w:rPr>
        <w:t xml:space="preserve">Periodic meetings with coaches to ensure team goals match Club goals.</w:t>
        <w:br w:type="textWrapping"/>
        <w:t xml:space="preserve"> </w:t>
        <w:tab/>
        <w:tab/>
        <w:tab/>
        <w:tab/>
        <w:tab/>
        <w:tab/>
        <w:tab/>
        <w:tab/>
      </w:r>
      <w:r w:rsidDel="00000000" w:rsidR="00000000" w:rsidRPr="00000000">
        <w:rPr>
          <w:rtl w:val="0"/>
        </w:rPr>
      </w:r>
    </w:p>
    <w:p w:rsidR="00000000" w:rsidDel="00000000" w:rsidP="00000000" w:rsidRDefault="00000000" w:rsidRPr="00000000" w14:paraId="00000047">
      <w:pPr>
        <w:numPr>
          <w:ilvl w:val="1"/>
          <w:numId w:val="5"/>
        </w:numPr>
        <w:ind w:left="1440" w:hanging="360"/>
      </w:pPr>
      <w:r w:rsidDel="00000000" w:rsidR="00000000" w:rsidRPr="00000000">
        <w:rPr>
          <w:rFonts w:ascii="Times New Roman" w:cs="Times New Roman" w:eastAsia="Times New Roman" w:hAnsi="Times New Roman"/>
          <w:sz w:val="24"/>
          <w:szCs w:val="24"/>
          <w:rtl w:val="0"/>
        </w:rPr>
        <w:t xml:space="preserve">Running meetings with the Executive Board includes making agendas.</w:t>
        <w:br w:type="textWrapping"/>
        <w:t xml:space="preserve"> </w:t>
        <w:tab/>
        <w:tab/>
        <w:tab/>
        <w:tab/>
        <w:tab/>
        <w:tab/>
        <w:tab/>
        <w:tab/>
      </w:r>
      <w:r w:rsidDel="00000000" w:rsidR="00000000" w:rsidRPr="00000000">
        <w:rPr>
          <w:rtl w:val="0"/>
        </w:rPr>
      </w:r>
    </w:p>
    <w:p w:rsidR="00000000" w:rsidDel="00000000" w:rsidP="00000000" w:rsidRDefault="00000000" w:rsidRPr="00000000" w14:paraId="00000048">
      <w:pPr>
        <w:numPr>
          <w:ilvl w:val="1"/>
          <w:numId w:val="5"/>
        </w:numPr>
        <w:ind w:left="1440" w:hanging="360"/>
      </w:pPr>
      <w:r w:rsidDel="00000000" w:rsidR="00000000" w:rsidRPr="00000000">
        <w:rPr>
          <w:rFonts w:ascii="Times New Roman" w:cs="Times New Roman" w:eastAsia="Times New Roman" w:hAnsi="Times New Roman"/>
          <w:sz w:val="24"/>
          <w:szCs w:val="24"/>
          <w:rtl w:val="0"/>
        </w:rPr>
        <w:t xml:space="preserve">Maintain good standing among the Ohio State University Department</w:t>
        <w:br w:type="textWrapping"/>
        <w:t xml:space="preserve"> of Recreational Sports and The Ohio State University.</w:t>
        <w:br w:type="textWrapping"/>
        <w:t xml:space="preserve"> </w:t>
        <w:tab/>
        <w:tab/>
        <w:tab/>
        <w:tab/>
        <w:tab/>
        <w:tab/>
        <w:tab/>
        <w:tab/>
      </w:r>
      <w:r w:rsidDel="00000000" w:rsidR="00000000" w:rsidRPr="00000000">
        <w:rPr>
          <w:rtl w:val="0"/>
        </w:rPr>
      </w:r>
    </w:p>
    <w:p w:rsidR="00000000" w:rsidDel="00000000" w:rsidP="00000000" w:rsidRDefault="00000000" w:rsidRPr="00000000" w14:paraId="00000049">
      <w:pPr>
        <w:numPr>
          <w:ilvl w:val="1"/>
          <w:numId w:val="5"/>
        </w:numPr>
        <w:ind w:left="1440" w:hanging="360"/>
      </w:pPr>
      <w:r w:rsidDel="00000000" w:rsidR="00000000" w:rsidRPr="00000000">
        <w:rPr>
          <w:rFonts w:ascii="Times New Roman" w:cs="Times New Roman" w:eastAsia="Times New Roman" w:hAnsi="Times New Roman"/>
          <w:sz w:val="24"/>
          <w:szCs w:val="24"/>
          <w:rtl w:val="0"/>
        </w:rPr>
        <w:t xml:space="preserve">Oversight of internal and external Club relations and communications.</w:t>
        <w:br w:type="textWrapping"/>
        <w:t xml:space="preserve"> </w:t>
        <w:tab/>
        <w:tab/>
        <w:tab/>
        <w:tab/>
        <w:tab/>
        <w:tab/>
        <w:tab/>
        <w:tab/>
      </w:r>
      <w:r w:rsidDel="00000000" w:rsidR="00000000" w:rsidRPr="00000000">
        <w:rPr>
          <w:rtl w:val="0"/>
        </w:rPr>
      </w:r>
    </w:p>
    <w:p w:rsidR="00000000" w:rsidDel="00000000" w:rsidP="00000000" w:rsidRDefault="00000000" w:rsidRPr="00000000" w14:paraId="0000004A">
      <w:pPr>
        <w:numPr>
          <w:ilvl w:val="1"/>
          <w:numId w:val="5"/>
        </w:numPr>
        <w:ind w:left="1440" w:hanging="360"/>
      </w:pPr>
      <w:r w:rsidDel="00000000" w:rsidR="00000000" w:rsidRPr="00000000">
        <w:rPr>
          <w:rFonts w:ascii="Times New Roman" w:cs="Times New Roman" w:eastAsia="Times New Roman" w:hAnsi="Times New Roman"/>
          <w:sz w:val="24"/>
          <w:szCs w:val="24"/>
          <w:rtl w:val="0"/>
        </w:rPr>
        <w:t xml:space="preserve">Plan practice schedules and meetings.</w:t>
        <w:br w:type="textWrapping"/>
        <w:t xml:space="preserve"> </w:t>
        <w:tab/>
        <w:tab/>
        <w:tab/>
        <w:tab/>
        <w:tab/>
        <w:tab/>
        <w:tab/>
        <w:tab/>
      </w:r>
      <w:r w:rsidDel="00000000" w:rsidR="00000000" w:rsidRPr="00000000">
        <w:rPr>
          <w:rtl w:val="0"/>
        </w:rPr>
      </w:r>
    </w:p>
    <w:p w:rsidR="00000000" w:rsidDel="00000000" w:rsidP="00000000" w:rsidRDefault="00000000" w:rsidRPr="00000000" w14:paraId="0000004B">
      <w:pPr>
        <w:numPr>
          <w:ilvl w:val="1"/>
          <w:numId w:val="5"/>
        </w:numPr>
        <w:ind w:left="1440" w:hanging="360"/>
      </w:pPr>
      <w:r w:rsidDel="00000000" w:rsidR="00000000" w:rsidRPr="00000000">
        <w:rPr>
          <w:rFonts w:ascii="Times New Roman" w:cs="Times New Roman" w:eastAsia="Times New Roman" w:hAnsi="Times New Roman"/>
          <w:sz w:val="24"/>
          <w:szCs w:val="24"/>
          <w:rtl w:val="0"/>
        </w:rPr>
        <w:t xml:space="preserve">Hire coaches.</w:t>
        <w:br w:type="textWrapping"/>
        <w:t xml:space="preserve"> </w:t>
        <w:tab/>
        <w:tab/>
        <w:tab/>
        <w:tab/>
        <w:tab/>
        <w:tab/>
        <w:tab/>
        <w:tab/>
      </w:r>
      <w:r w:rsidDel="00000000" w:rsidR="00000000" w:rsidRPr="00000000">
        <w:rPr>
          <w:rtl w:val="0"/>
        </w:rPr>
      </w:r>
    </w:p>
    <w:p w:rsidR="00000000" w:rsidDel="00000000" w:rsidP="00000000" w:rsidRDefault="00000000" w:rsidRPr="00000000" w14:paraId="0000004C">
      <w:pPr>
        <w:numPr>
          <w:ilvl w:val="1"/>
          <w:numId w:val="5"/>
        </w:numPr>
        <w:ind w:left="1440" w:hanging="360"/>
      </w:pPr>
      <w:r w:rsidDel="00000000" w:rsidR="00000000" w:rsidRPr="00000000">
        <w:rPr>
          <w:rFonts w:ascii="Times New Roman" w:cs="Times New Roman" w:eastAsia="Times New Roman" w:hAnsi="Times New Roman"/>
          <w:sz w:val="24"/>
          <w:szCs w:val="24"/>
          <w:rtl w:val="0"/>
        </w:rPr>
        <w:t xml:space="preserve">Schedule tournaments and games.</w:t>
        <w:br w:type="textWrapping"/>
        <w:t xml:space="preserve"> </w:t>
        <w:tab/>
        <w:tab/>
        <w:tab/>
        <w:tab/>
        <w:tab/>
        <w:tab/>
        <w:tab/>
        <w:tab/>
      </w:r>
      <w:r w:rsidDel="00000000" w:rsidR="00000000" w:rsidRPr="00000000">
        <w:rPr>
          <w:rtl w:val="0"/>
        </w:rPr>
      </w:r>
    </w:p>
    <w:p w:rsidR="00000000" w:rsidDel="00000000" w:rsidP="00000000" w:rsidRDefault="00000000" w:rsidRPr="00000000" w14:paraId="0000004D">
      <w:pPr>
        <w:numPr>
          <w:ilvl w:val="1"/>
          <w:numId w:val="5"/>
        </w:numPr>
        <w:spacing w:after="240" w:lineRule="auto"/>
        <w:ind w:left="1440" w:hanging="360"/>
      </w:pPr>
      <w:r w:rsidDel="00000000" w:rsidR="00000000" w:rsidRPr="00000000">
        <w:rPr>
          <w:rFonts w:ascii="Times New Roman" w:cs="Times New Roman" w:eastAsia="Times New Roman" w:hAnsi="Times New Roman"/>
          <w:sz w:val="24"/>
          <w:szCs w:val="24"/>
          <w:rtl w:val="0"/>
        </w:rPr>
        <w:t xml:space="preserve">Complete annual paperwork. </w:t>
      </w:r>
      <w:r w:rsidDel="00000000" w:rsidR="00000000" w:rsidRPr="00000000">
        <w:rPr>
          <w:rtl w:val="0"/>
        </w:rPr>
      </w:r>
    </w:p>
    <w:p w:rsidR="00000000" w:rsidDel="00000000" w:rsidP="00000000" w:rsidRDefault="00000000" w:rsidRPr="00000000" w14:paraId="0000004E">
      <w:pPr>
        <w:spacing w:after="240" w:before="240" w:lineRule="auto"/>
        <w:ind w:left="720" w:firstLine="0"/>
        <w:rPr>
          <w:sz w:val="24"/>
          <w:szCs w:val="24"/>
        </w:rPr>
      </w:pPr>
      <w:r w:rsidDel="00000000" w:rsidR="00000000" w:rsidRPr="00000000">
        <w:rPr>
          <w:rFonts w:ascii="Times New Roman" w:cs="Times New Roman" w:eastAsia="Times New Roman" w:hAnsi="Times New Roman"/>
          <w:sz w:val="24"/>
          <w:szCs w:val="24"/>
          <w:rtl w:val="0"/>
        </w:rPr>
        <w:t xml:space="preserve">     10. Attend all Sport Club meetings or arrange for a representative to attend.</w:t>
        <w:tab/>
        <w:tab/>
        <w:tab/>
        <w:br w:type="textWrapping"/>
        <w:t xml:space="preserve">Vice President (Zeynep Yildiz) – The Vice President assists the President in any way necessary and helps lead when the President is unavailable. The Vice President also has the following specific responsibilities:</w:t>
        <w:br w:type="textWrapping"/>
        <w:t xml:space="preserve"> </w:t>
        <w:tab/>
        <w:tab/>
        <w:tab/>
        <w:tab/>
        <w:tab/>
        <w:tab/>
        <w:tab/>
        <w:br w:type="textWrapping"/>
        <w:t xml:space="preserve">1. Assisting the President in club/society activities</w:t>
        <w:br w:type="textWrapping"/>
        <w:t xml:space="preserve"> 2. Running meetings in the President's absence</w:t>
        <w:br w:type="textWrapping"/>
        <w:t xml:space="preserve"> 3. Completing tasks delegated by the President</w:t>
      </w:r>
      <w:r w:rsidDel="00000000" w:rsidR="00000000" w:rsidRPr="00000000">
        <w:rPr>
          <w:rtl w:val="0"/>
        </w:rPr>
      </w:r>
    </w:p>
    <w:p w:rsidR="00000000" w:rsidDel="00000000" w:rsidP="00000000" w:rsidRDefault="00000000" w:rsidRPr="00000000" w14:paraId="0000004F">
      <w:pPr>
        <w:spacing w:after="240" w:before="240" w:lineRule="auto"/>
        <w:ind w:left="720" w:firstLine="0"/>
        <w:rPr>
          <w:sz w:val="24"/>
          <w:szCs w:val="24"/>
        </w:rPr>
      </w:pPr>
      <w:r w:rsidDel="00000000" w:rsidR="00000000" w:rsidRPr="00000000">
        <w:rPr>
          <w:rFonts w:ascii="Times New Roman" w:cs="Times New Roman" w:eastAsia="Times New Roman" w:hAnsi="Times New Roman"/>
          <w:sz w:val="24"/>
          <w:szCs w:val="24"/>
          <w:rtl w:val="0"/>
        </w:rPr>
        <w:t xml:space="preserve"> 4. Attend Rec Sports meetings when the President is unavailable to attend.</w:t>
      </w:r>
      <w:r w:rsidDel="00000000" w:rsidR="00000000" w:rsidRPr="00000000">
        <w:rPr>
          <w:rtl w:val="0"/>
        </w:rPr>
      </w:r>
    </w:p>
    <w:p w:rsidR="00000000" w:rsidDel="00000000" w:rsidP="00000000" w:rsidRDefault="00000000" w:rsidRPr="00000000" w14:paraId="00000050">
      <w:pPr>
        <w:spacing w:after="240" w:before="240" w:lineRule="auto"/>
        <w:ind w:left="720" w:firstLine="0"/>
        <w:rPr/>
      </w:pPr>
      <w:r w:rsidDel="00000000" w:rsidR="00000000" w:rsidRPr="00000000">
        <w:rPr>
          <w:rFonts w:ascii="Times New Roman" w:cs="Times New Roman" w:eastAsia="Times New Roman" w:hAnsi="Times New Roman"/>
          <w:sz w:val="24"/>
          <w:szCs w:val="24"/>
          <w:rtl w:val="0"/>
        </w:rPr>
        <w:t xml:space="preserve">5. Organizing the Club’s booth in the Involvement fair involves getting table spots, creating fliers, and social media spots.</w:t>
        <w:tab/>
        <w:tab/>
        <w:tab/>
        <w:tab/>
      </w: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rFonts w:ascii="Times New Roman" w:cs="Times New Roman" w:eastAsia="Times New Roman" w:hAnsi="Times New Roman"/>
          <w:sz w:val="24"/>
          <w:szCs w:val="24"/>
          <w:rtl w:val="0"/>
        </w:rPr>
        <w:t xml:space="preserve">Treasurer (Sam Brown) – The treasurer oversees the Club’s financial well-being, managing the Club’s account and budget. The Treasurer has the following specific responsibilities:</w:t>
        <w:tab/>
      </w:r>
      <w:r w:rsidDel="00000000" w:rsidR="00000000" w:rsidRPr="00000000">
        <w:rPr>
          <w:rtl w:val="0"/>
        </w:rPr>
      </w:r>
    </w:p>
    <w:p w:rsidR="00000000" w:rsidDel="00000000" w:rsidP="00000000" w:rsidRDefault="00000000" w:rsidRPr="00000000" w14:paraId="00000052">
      <w:pPr>
        <w:numPr>
          <w:ilvl w:val="0"/>
          <w:numId w:val="4"/>
        </w:numPr>
        <w:spacing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Keep both internal and external records of all Club financial transactions.</w:t>
        <w:br w:type="textWrapping"/>
        <w:t xml:space="preserve"> </w:t>
        <w:tab/>
        <w:tab/>
        <w:tab/>
        <w:tab/>
        <w:tab/>
        <w:tab/>
      </w:r>
      <w:r w:rsidDel="00000000" w:rsidR="00000000" w:rsidRPr="00000000">
        <w:rPr>
          <w:rtl w:val="0"/>
        </w:rPr>
      </w:r>
    </w:p>
    <w:p w:rsidR="00000000" w:rsidDel="00000000" w:rsidP="00000000" w:rsidRDefault="00000000" w:rsidRPr="00000000" w14:paraId="00000053">
      <w:pPr>
        <w:numPr>
          <w:ilvl w:val="0"/>
          <w:numId w:val="4"/>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Prepare the annual budget for The Ohio State University Sport Club office.</w:t>
        <w:br w:type="textWrapping"/>
        <w:t xml:space="preserve"> </w:t>
        <w:tab/>
        <w:tab/>
        <w:tab/>
        <w:tab/>
        <w:tab/>
        <w:tab/>
      </w:r>
      <w:r w:rsidDel="00000000" w:rsidR="00000000" w:rsidRPr="00000000">
        <w:rPr>
          <w:rtl w:val="0"/>
        </w:rPr>
      </w:r>
    </w:p>
    <w:p w:rsidR="00000000" w:rsidDel="00000000" w:rsidP="00000000" w:rsidRDefault="00000000" w:rsidRPr="00000000" w14:paraId="00000054">
      <w:pPr>
        <w:numPr>
          <w:ilvl w:val="0"/>
          <w:numId w:val="4"/>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Create annual budget plans.</w:t>
        <w:br w:type="textWrapping"/>
        <w:t xml:space="preserve"> </w:t>
        <w:tab/>
        <w:tab/>
        <w:tab/>
        <w:tab/>
        <w:tab/>
        <w:tab/>
      </w:r>
      <w:r w:rsidDel="00000000" w:rsidR="00000000" w:rsidRPr="00000000">
        <w:rPr>
          <w:rtl w:val="0"/>
        </w:rPr>
      </w:r>
    </w:p>
    <w:p w:rsidR="00000000" w:rsidDel="00000000" w:rsidP="00000000" w:rsidRDefault="00000000" w:rsidRPr="00000000" w14:paraId="00000055">
      <w:pPr>
        <w:numPr>
          <w:ilvl w:val="0"/>
          <w:numId w:val="4"/>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Manage funding forms and organize club receipts.</w:t>
        <w:br w:type="textWrapping"/>
        <w:t xml:space="preserve"> </w:t>
        <w:tab/>
        <w:tab/>
        <w:tab/>
        <w:tab/>
        <w:tab/>
        <w:tab/>
      </w:r>
      <w:r w:rsidDel="00000000" w:rsidR="00000000" w:rsidRPr="00000000">
        <w:rPr>
          <w:rtl w:val="0"/>
        </w:rPr>
      </w:r>
    </w:p>
    <w:p w:rsidR="00000000" w:rsidDel="00000000" w:rsidP="00000000" w:rsidRDefault="00000000" w:rsidRPr="00000000" w14:paraId="00000056">
      <w:pPr>
        <w:numPr>
          <w:ilvl w:val="0"/>
          <w:numId w:val="4"/>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Determine and maintain the Club’s up-to-date financial position.</w:t>
        <w:br w:type="textWrapping"/>
        <w:t xml:space="preserve"> </w:t>
        <w:tab/>
        <w:tab/>
        <w:tab/>
        <w:tab/>
        <w:tab/>
        <w:tab/>
      </w:r>
      <w:r w:rsidDel="00000000" w:rsidR="00000000" w:rsidRPr="00000000">
        <w:rPr>
          <w:rtl w:val="0"/>
        </w:rPr>
      </w:r>
    </w:p>
    <w:p w:rsidR="00000000" w:rsidDel="00000000" w:rsidP="00000000" w:rsidRDefault="00000000" w:rsidRPr="00000000" w14:paraId="00000057">
      <w:pPr>
        <w:numPr>
          <w:ilvl w:val="0"/>
          <w:numId w:val="4"/>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Manage accounts and enforce members’ payments.</w:t>
        <w:br w:type="textWrapping"/>
        <w:t xml:space="preserve"> </w:t>
        <w:tab/>
        <w:tab/>
        <w:tab/>
        <w:tab/>
        <w:tab/>
        <w:tab/>
      </w:r>
      <w:r w:rsidDel="00000000" w:rsidR="00000000" w:rsidRPr="00000000">
        <w:rPr>
          <w:rtl w:val="0"/>
        </w:rPr>
      </w:r>
    </w:p>
    <w:p w:rsidR="00000000" w:rsidDel="00000000" w:rsidP="00000000" w:rsidRDefault="00000000" w:rsidRPr="00000000" w14:paraId="00000058">
      <w:pPr>
        <w:numPr>
          <w:ilvl w:val="0"/>
          <w:numId w:val="4"/>
        </w:numPr>
        <w:spacing w:after="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Attend all Sport Club Treasurer meetings.</w:t>
      </w:r>
      <w:r w:rsidDel="00000000" w:rsidR="00000000" w:rsidRPr="00000000">
        <w:rPr>
          <w:rtl w:val="0"/>
        </w:rPr>
      </w:r>
    </w:p>
    <w:p w:rsidR="00000000" w:rsidDel="00000000" w:rsidP="00000000" w:rsidRDefault="00000000" w:rsidRPr="00000000" w14:paraId="00000059">
      <w:pPr>
        <w:spacing w:after="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B. Officer Eligibility</w:t>
      </w:r>
    </w:p>
    <w:p w:rsidR="00000000" w:rsidDel="00000000" w:rsidP="00000000" w:rsidRDefault="00000000" w:rsidRPr="00000000" w14:paraId="0000005A">
      <w:pPr>
        <w:spacing w:after="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active member of the club is eligible to run for and serve on the Executive Board.</w:t>
      </w:r>
    </w:p>
    <w:p w:rsidR="00000000" w:rsidDel="00000000" w:rsidP="00000000" w:rsidRDefault="00000000" w:rsidRPr="00000000" w14:paraId="0000005B">
      <w:pPr>
        <w:spacing w:after="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C. Officer Selection Process</w:t>
      </w:r>
    </w:p>
    <w:p w:rsidR="00000000" w:rsidDel="00000000" w:rsidP="00000000" w:rsidRDefault="00000000" w:rsidRPr="00000000" w14:paraId="0000005C">
      <w:pPr>
        <w:spacing w:after="240" w:before="240" w:lineRule="auto"/>
        <w:rPr/>
      </w:pPr>
      <w:r w:rsidDel="00000000" w:rsidR="00000000" w:rsidRPr="00000000">
        <w:rPr>
          <w:rFonts w:ascii="Times New Roman" w:cs="Times New Roman" w:eastAsia="Times New Roman" w:hAnsi="Times New Roman"/>
          <w:sz w:val="24"/>
          <w:szCs w:val="24"/>
          <w:rtl w:val="0"/>
        </w:rPr>
        <w:t xml:space="preserve">Officers for the upcoming year will be selected in the spring by active members of the Club. All candidates have the option to explain why they are interested in the position and what qualifications they possess. This information will be presented at the elections in the form of a short, concise speech.</w:t>
        <w:tab/>
        <w:tab/>
        <w:tab/>
      </w:r>
      <w:r w:rsidDel="00000000" w:rsidR="00000000" w:rsidRPr="00000000">
        <w:rPr>
          <w:rtl w:val="0"/>
        </w:rPr>
      </w:r>
    </w:p>
    <w:p w:rsidR="00000000" w:rsidDel="00000000" w:rsidP="00000000" w:rsidRDefault="00000000" w:rsidRPr="00000000" w14:paraId="0000005D">
      <w:pPr>
        <w:numPr>
          <w:ilvl w:val="0"/>
          <w:numId w:val="3"/>
        </w:numPr>
        <w:spacing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Elections will happen in person at practice. The practice date that elections will happen on will be determined by a poll. The President will send out polls to see what date a majority of the club can attend; whatever date has the most votes will be the day that elections happen.</w:t>
        <w:br w:type="textWrapping"/>
        <w:t xml:space="preserve"> </w:t>
        <w:tab/>
        <w:tab/>
        <w:tab/>
        <w:tab/>
        <w:tab/>
        <w:tab/>
      </w:r>
      <w:r w:rsidDel="00000000" w:rsidR="00000000" w:rsidRPr="00000000">
        <w:rPr>
          <w:rtl w:val="0"/>
        </w:rPr>
      </w:r>
    </w:p>
    <w:p w:rsidR="00000000" w:rsidDel="00000000" w:rsidP="00000000" w:rsidRDefault="00000000" w:rsidRPr="00000000" w14:paraId="0000005E">
      <w:pPr>
        <w:numPr>
          <w:ilvl w:val="0"/>
          <w:numId w:val="3"/>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Voting for officers will be done one officer at a time. The order that the positions will be voted on is based on the executive board hierarchy. Starting with the president, then vice president, treasurer, fundraiser chair, social chair, social media, and secretary.</w:t>
        <w:br w:type="textWrapping"/>
        <w:t xml:space="preserve"> </w:t>
        <w:tab/>
        <w:tab/>
        <w:tab/>
        <w:tab/>
        <w:tab/>
        <w:tab/>
      </w:r>
      <w:r w:rsidDel="00000000" w:rsidR="00000000" w:rsidRPr="00000000">
        <w:rPr>
          <w:rtl w:val="0"/>
        </w:rPr>
      </w:r>
    </w:p>
    <w:p w:rsidR="00000000" w:rsidDel="00000000" w:rsidP="00000000" w:rsidRDefault="00000000" w:rsidRPr="00000000" w14:paraId="0000005F">
      <w:pPr>
        <w:numPr>
          <w:ilvl w:val="0"/>
          <w:numId w:val="3"/>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President will distribute ballots to the members.</w:t>
        <w:br w:type="textWrapping"/>
        <w:t xml:space="preserve"> </w:t>
        <w:tab/>
        <w:tab/>
        <w:tab/>
        <w:tab/>
        <w:tab/>
        <w:tab/>
      </w:r>
      <w:r w:rsidDel="00000000" w:rsidR="00000000" w:rsidRPr="00000000">
        <w:rPr>
          <w:rtl w:val="0"/>
        </w:rPr>
      </w:r>
    </w:p>
    <w:p w:rsidR="00000000" w:rsidDel="00000000" w:rsidP="00000000" w:rsidRDefault="00000000" w:rsidRPr="00000000" w14:paraId="00000060">
      <w:pPr>
        <w:numPr>
          <w:ilvl w:val="0"/>
          <w:numId w:val="3"/>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Members will vote then two graduating seniors will count the ballots. A majority vote is required to take office.</w:t>
        <w:br w:type="textWrapping"/>
        <w:t xml:space="preserve"> </w:t>
        <w:tab/>
        <w:tab/>
        <w:tab/>
        <w:tab/>
        <w:tab/>
        <w:tab/>
      </w:r>
      <w:r w:rsidDel="00000000" w:rsidR="00000000" w:rsidRPr="00000000">
        <w:rPr>
          <w:rtl w:val="0"/>
        </w:rPr>
      </w:r>
    </w:p>
    <w:p w:rsidR="00000000" w:rsidDel="00000000" w:rsidP="00000000" w:rsidRDefault="00000000" w:rsidRPr="00000000" w14:paraId="00000061">
      <w:pPr>
        <w:numPr>
          <w:ilvl w:val="0"/>
          <w:numId w:val="3"/>
        </w:numPr>
        <w:spacing w:after="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If there is an equal number of votes for two or more candidates, there will be a revote for the position. If there is another tie, then the current President will decide/be the tie breaker.</w:t>
      </w:r>
      <w:r w:rsidDel="00000000" w:rsidR="00000000" w:rsidRPr="00000000">
        <w:rPr>
          <w:rtl w:val="0"/>
        </w:rPr>
      </w:r>
    </w:p>
    <w:p w:rsidR="00000000" w:rsidDel="00000000" w:rsidP="00000000" w:rsidRDefault="00000000" w:rsidRPr="00000000" w14:paraId="00000062">
      <w:pPr>
        <w:numPr>
          <w:ilvl w:val="0"/>
          <w:numId w:val="3"/>
        </w:numPr>
        <w:spacing w:after="24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newly elected officer of that specific position will be announced by the President immediately after the voting is complete, and the voting for the next position will commence.</w:t>
        <w:br w:type="textWrapping"/>
        <w:t xml:space="preserve"> </w:t>
        <w:tab/>
        <w:tab/>
        <w:tab/>
        <w:tab/>
        <w:tab/>
        <w:tab/>
        <w:tab/>
        <w:tab/>
        <w:tab/>
        <w:tab/>
      </w:r>
    </w:p>
    <w:p w:rsidR="00000000" w:rsidDel="00000000" w:rsidP="00000000" w:rsidRDefault="00000000" w:rsidRPr="00000000" w14:paraId="00000063">
      <w:pPr>
        <w:spacing w:after="240" w:befor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spacing w:after="240" w:befor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D. Officer Removal</w:t>
      </w:r>
    </w:p>
    <w:p w:rsidR="00000000" w:rsidDel="00000000" w:rsidP="00000000" w:rsidRDefault="00000000" w:rsidRPr="00000000" w14:paraId="00000065">
      <w:pPr>
        <w:spacing w:after="6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Club member may initiate impeachment proceedings of a Club officer by presenting evidence, in writing, to the Executive Board. Reasons for dismissal may include but are not limited to: a slack in the required duties, disciplinary or academic probation by the University, criminal activity, suspension or expulsion from the University, or any other behavior(s) or action(s) deemed inappropriate. After evidence has been presented to the Executive Board, the officer(s) under review will have a hearing before the other members of the Executive Board. A two-thirds vote of all Executive Board members will result in an inquiry before the Club. All evidence for and against impeachment will be presented to the Club at a scheduled meeting, where a two-thirds vote of all active members in attendance will be necessary to remove the accused officer from her position. In the event of the President being impeached, the next ranking officer will be in control of the Club. The new President will appoint Club member(s) to fill any empty position(s) in a timely manner.</w:t>
      </w:r>
    </w:p>
    <w:p w:rsidR="00000000" w:rsidDel="00000000" w:rsidP="00000000" w:rsidRDefault="00000000" w:rsidRPr="00000000" w14:paraId="00000066">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VII. Organization Dissolution </w:t>
      </w:r>
    </w:p>
    <w:p w:rsidR="00000000" w:rsidDel="00000000" w:rsidP="00000000" w:rsidRDefault="00000000" w:rsidRPr="00000000" w14:paraId="00000067">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A. Dissolution Requirements </w:t>
      </w:r>
    </w:p>
    <w:p w:rsidR="00000000" w:rsidDel="00000000" w:rsidP="00000000" w:rsidRDefault="00000000" w:rsidRPr="00000000" w14:paraId="00000068">
      <w:pPr>
        <w:spacing w:after="6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Club may be dissolved if the Executive Board determines that the organization can no longer operate effectively due to low membership, lack of leadership, financial instability, or other significant circumstances. A motion for dissolution may be proposed by the Executive Board. Dissolution must be approved by a simple majority vote of members on the Executive Board. </w:t>
      </w:r>
    </w:p>
    <w:p w:rsidR="00000000" w:rsidDel="00000000" w:rsidP="00000000" w:rsidRDefault="00000000" w:rsidRPr="00000000" w14:paraId="00000069">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B. Dissolution Procedures, including Assets and Debts</w:t>
      </w:r>
    </w:p>
    <w:p w:rsidR="00000000" w:rsidDel="00000000" w:rsidP="00000000" w:rsidRDefault="00000000" w:rsidRPr="00000000" w14:paraId="0000006A">
      <w:pPr>
        <w:spacing w:after="6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dissolution is approved, the Executive Board will be responsible for settling all outstanding debts and obligations. The Club may not leave any unpaid debts to The Ohio State University or its entities under any circumstances. All remaining assets, equipment, or funds will be transferred to another registered student organization with a similar purpose or returned to the Ohio State University Student Activities office, as required by University policy. No assets may be distributed to Club members.</w:t>
      </w:r>
    </w:p>
    <w:p w:rsidR="00000000" w:rsidDel="00000000" w:rsidP="00000000" w:rsidRDefault="00000000" w:rsidRPr="00000000" w14:paraId="0000006B">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VIII. Constitutional Amendments </w:t>
      </w:r>
    </w:p>
    <w:p w:rsidR="00000000" w:rsidDel="00000000" w:rsidP="00000000" w:rsidRDefault="00000000" w:rsidRPr="00000000" w14:paraId="0000006C">
      <w:pPr>
        <w:spacing w:after="6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A. Amendment Proposals</w:t>
      </w:r>
    </w:p>
    <w:p w:rsidR="00000000" w:rsidDel="00000000" w:rsidP="00000000" w:rsidRDefault="00000000" w:rsidRPr="00000000" w14:paraId="0000006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Amendments to this constitution may be proposed by any active member of the Club or by the Executive Board. Proposed amendments must be submitted in writing to the Executive Board for review.</w:t>
      </w:r>
    </w:p>
    <w:p w:rsidR="00000000" w:rsidDel="00000000" w:rsidP="00000000" w:rsidRDefault="00000000" w:rsidRPr="00000000" w14:paraId="0000006E">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B. Amendment Approval Process</w:t>
      </w:r>
    </w:p>
    <w:p w:rsidR="00000000" w:rsidDel="00000000" w:rsidP="00000000" w:rsidRDefault="00000000" w:rsidRPr="00000000" w14:paraId="0000006F">
      <w:pPr>
        <w:spacing w:after="240" w:before="240" w:lineRule="auto"/>
        <w:rPr/>
      </w:pPr>
      <w:r w:rsidDel="00000000" w:rsidR="00000000" w:rsidRPr="00000000">
        <w:rPr>
          <w:rFonts w:ascii="Times New Roman" w:cs="Times New Roman" w:eastAsia="Times New Roman" w:hAnsi="Times New Roman"/>
          <w:sz w:val="24"/>
          <w:szCs w:val="24"/>
          <w:rtl w:val="0"/>
        </w:rPr>
        <w:t xml:space="preserve">The Executive Board will present proposed amendments at the next general meeting. Amendments must be approved by a simple majority vote from the Executive Board. Once approved by the Board, the amended constitution must be submitted within 30 days for official review and approval. Until approval is granted, the existing constitution will remain in effect.</w:t>
      </w:r>
      <w:r w:rsidDel="00000000" w:rsidR="00000000" w:rsidRPr="00000000">
        <w:rPr>
          <w:rFonts w:ascii="Times New Roman" w:cs="Times New Roman" w:eastAsia="Times New Roman" w:hAnsi="Times New Roman"/>
          <w:sz w:val="24"/>
          <w:szCs w:val="24"/>
          <w:rtl w:val="0"/>
        </w:rPr>
        <w:tab/>
        <w:tab/>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decimal"/>
      <w:lvlText w:val="%2."/>
      <w:lvlJc w:val="left"/>
      <w:pPr>
        <w:ind w:left="1440" w:hanging="360"/>
      </w:pPr>
      <w:rPr>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Ho3+UAhugDtny5bsKwBU2J3+A==">CgMxLjA4AHIhMWxMamw0SUJxM0xLV2p2OFVKVkRaSng0UlZNLUc4LVI0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