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Buckeye Serif 2" w:hAnsi="Buckeye Serif 2"/>
          <w:b/>
          <w:bCs/>
          <w:sz w:val="32"/>
          <w:szCs w:val="32"/>
        </w:rPr>
        <w:id w:val="-1867744075"/>
        <w:placeholder>
          <w:docPart w:val="90DC8C6B2FE7B5479FB271904389F1A9"/>
        </w:placeholder>
      </w:sdtPr>
      <w:sdtEndPr/>
      <w:sdtContent>
        <w:p w14:paraId="0D479E31" w14:textId="4F0C62C1"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B80473">
            <w:rPr>
              <w:rFonts w:ascii="Buckeye Serif 2" w:hAnsi="Buckeye Serif 2"/>
              <w:b/>
              <w:bCs/>
              <w:noProof/>
              <w:sz w:val="32"/>
              <w:szCs w:val="32"/>
            </w:rPr>
            <w:t>Street Medicine At Ohio State</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2458521E"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B5F92">
            <w:rPr>
              <w:rFonts w:ascii="Buckeye Serif 2" w:hAnsi="Buckeye Serif 2"/>
              <w:noProof/>
            </w:rPr>
            <w:t>Street Medicine At Ohio State</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2DE544AF" w14:textId="77777777" w:rsidR="005D54CC" w:rsidRPr="005D54CC" w:rsidRDefault="005F5356" w:rsidP="005D54CC">
          <w:pPr>
            <w:rPr>
              <w:rFonts w:ascii="Buckeye Serif 2" w:hAnsi="Buckeye Serif 2"/>
              <w:noProof/>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5D54CC" w:rsidRPr="005D54CC">
            <w:rPr>
              <w:rFonts w:ascii="Buckeye Serif 2" w:hAnsi="Buckeye Serif 2"/>
              <w:noProof/>
            </w:rPr>
            <w:t>We are a student organization that aims to increase quality healthcare</w:t>
          </w:r>
        </w:p>
        <w:p w14:paraId="4F88A791" w14:textId="77777777" w:rsidR="005D54CC" w:rsidRPr="005D54CC" w:rsidRDefault="005D54CC" w:rsidP="005D54CC">
          <w:pPr>
            <w:rPr>
              <w:rFonts w:ascii="Buckeye Serif 2" w:hAnsi="Buckeye Serif 2"/>
              <w:noProof/>
            </w:rPr>
          </w:pPr>
          <w:r w:rsidRPr="005D54CC">
            <w:rPr>
              <w:rFonts w:ascii="Buckeye Serif 2" w:hAnsi="Buckeye Serif 2"/>
              <w:noProof/>
            </w:rPr>
            <w:t>services and resources for local unhoused individuals. Our goal is to collaborate with various</w:t>
          </w:r>
        </w:p>
        <w:p w14:paraId="48915625" w14:textId="77777777" w:rsidR="005D54CC" w:rsidRPr="005D54CC" w:rsidRDefault="005D54CC" w:rsidP="005D54CC">
          <w:pPr>
            <w:rPr>
              <w:rFonts w:ascii="Buckeye Serif 2" w:hAnsi="Buckeye Serif 2"/>
              <w:noProof/>
            </w:rPr>
          </w:pPr>
          <w:r w:rsidRPr="005D54CC">
            <w:rPr>
              <w:rFonts w:ascii="Buckeye Serif 2" w:hAnsi="Buckeye Serif 2"/>
              <w:noProof/>
            </w:rPr>
            <w:t>community partners to pursue various avenues to foster the health and well-being of residents.</w:t>
          </w:r>
        </w:p>
        <w:p w14:paraId="0AA29592" w14:textId="77777777" w:rsidR="005D54CC" w:rsidRPr="005D54CC" w:rsidRDefault="005D54CC" w:rsidP="005D54CC">
          <w:pPr>
            <w:rPr>
              <w:rFonts w:ascii="Buckeye Serif 2" w:hAnsi="Buckeye Serif 2"/>
              <w:noProof/>
            </w:rPr>
          </w:pPr>
          <w:r w:rsidRPr="005D54CC">
            <w:rPr>
              <w:rFonts w:ascii="Buckeye Serif 2" w:hAnsi="Buckeye Serif 2"/>
              <w:noProof/>
            </w:rPr>
            <w:t>This includes health screenings, linkage to further healthcare services, connections to resources,</w:t>
          </w:r>
        </w:p>
        <w:p w14:paraId="1B946611" w14:textId="1A50CA7F" w:rsidR="0006656A" w:rsidRPr="00D559E8" w:rsidRDefault="005D54CC" w:rsidP="005D54CC">
          <w:pPr>
            <w:rPr>
              <w:rFonts w:ascii="Buckeye Serif 2" w:hAnsi="Buckeye Serif 2"/>
            </w:rPr>
          </w:pPr>
          <w:r w:rsidRPr="005D54CC">
            <w:rPr>
              <w:rFonts w:ascii="Buckeye Serif 2" w:hAnsi="Buckeye Serif 2"/>
              <w:noProof/>
            </w:rPr>
            <w:t>and advocacy.</w:t>
          </w:r>
          <w:r w:rsidR="005F5356"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2931B912" w:rsidR="0006656A" w:rsidRDefault="00931F35"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5D54CC">
            <w:rPr>
              <w:rFonts w:ascii="Buckeye Serif 2" w:hAnsi="Buckeye Serif 2"/>
              <w:noProof/>
            </w:rPr>
            <w:t>Street Medicine At Ohio State</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20D47FE9" w:rsidR="00EB7F83" w:rsidRDefault="00931F35"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5D54CC">
            <w:rPr>
              <w:rFonts w:ascii="Buckeye Serif 2" w:hAnsi="Buckeye Serif 2"/>
              <w:noProof/>
            </w:rPr>
            <w:t>Street Medicine At Ohio State</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79ED6B95" w:rsidR="00EB7F83" w:rsidRPr="00EB7F83" w:rsidRDefault="00931F35"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5D54CC">
            <w:rPr>
              <w:rFonts w:ascii="Buckeye Serif 2" w:hAnsi="Buckeye Serif 2"/>
              <w:noProof/>
            </w:rPr>
            <w:t>Street Medicine At Ohio State</w:t>
          </w:r>
          <w:r w:rsidR="005D54CC" w:rsidRPr="006662A4">
            <w:rPr>
              <w:rFonts w:ascii="Buckeye Serif 2" w:hAnsi="Buckeye Serif 2"/>
              <w:noProof/>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 xml:space="preserve">epartment, and changes to </w:t>
      </w:r>
      <w:r w:rsidR="00EB7F83" w:rsidRPr="006662A4">
        <w:rPr>
          <w:rFonts w:ascii="Buckeye Serif 2" w:hAnsi="Buckeye Serif 2"/>
          <w:i/>
          <w:iCs/>
        </w:rPr>
        <w:lastRenderedPageBreak/>
        <w:t>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7BE9392D" w14:textId="474E14C2" w:rsidR="005D54CC" w:rsidRPr="005D54CC" w:rsidRDefault="005F5356" w:rsidP="005D54CC">
          <w:pPr>
            <w:rPr>
              <w:rFonts w:ascii="Buckeye Serif 2" w:hAnsi="Buckeye Serif 2"/>
              <w:noProof/>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D54CC" w:rsidRPr="005D54CC">
            <w:t xml:space="preserve"> </w:t>
          </w:r>
          <w:r w:rsidR="005D54CC" w:rsidRPr="005D54CC">
            <w:rPr>
              <w:rFonts w:ascii="Buckeye Serif 2" w:hAnsi="Buckeye Serif 2"/>
              <w:noProof/>
            </w:rPr>
            <w:t>Members must be in good standing with The Ohio State University and The Ohio</w:t>
          </w:r>
        </w:p>
        <w:p w14:paraId="56AF7FF2" w14:textId="45477951" w:rsidR="00D53151" w:rsidRPr="00D559E8" w:rsidRDefault="005D54CC" w:rsidP="005D54CC">
          <w:pPr>
            <w:rPr>
              <w:rFonts w:ascii="Buckeye Serif 2" w:hAnsi="Buckeye Serif 2"/>
            </w:rPr>
          </w:pPr>
          <w:r w:rsidRPr="005D54CC">
            <w:rPr>
              <w:rFonts w:ascii="Buckeye Serif 2" w:hAnsi="Buckeye Serif 2"/>
              <w:noProof/>
            </w:rPr>
            <w:t xml:space="preserve">State University College of Medicine. </w:t>
          </w:r>
          <w:r w:rsidR="005F5356">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27A38060" w14:textId="179C2B38" w:rsidR="00D53151" w:rsidRPr="00D559E8" w:rsidRDefault="005F5356" w:rsidP="005D54CC">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D54CC" w:rsidRPr="005D54CC">
            <w:rPr>
              <w:rFonts w:ascii="Buckeye Serif 2" w:hAnsi="Buckeye Serif 2"/>
              <w:noProof/>
            </w:rPr>
            <w:t xml:space="preserve"> Members may join the organization at any time by joining</w:t>
          </w:r>
          <w:r w:rsidR="005D54CC">
            <w:rPr>
              <w:rFonts w:ascii="Buckeye Serif 2" w:hAnsi="Buckeye Serif 2"/>
              <w:noProof/>
            </w:rPr>
            <w:t xml:space="preserve"> </w:t>
          </w:r>
          <w:r w:rsidR="005D54CC" w:rsidRPr="005D54CC">
            <w:rPr>
              <w:rFonts w:ascii="Buckeye Serif 2" w:hAnsi="Buckeye Serif 2"/>
              <w:noProof/>
            </w:rPr>
            <w:t xml:space="preserve">the email list and GroupMe.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4EDE0350" w14:textId="5D32BD1D"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D54CC">
            <w:rPr>
              <w:rFonts w:ascii="Buckeye Serif 2" w:hAnsi="Buckeye Serif 2"/>
              <w:noProof/>
            </w:rPr>
            <w:t>Members may join at any time of the year.</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2B03AC61" w14:textId="32D6F2F0" w:rsidR="005D54CC" w:rsidRPr="005D54CC" w:rsidRDefault="005F5356" w:rsidP="005D54CC">
          <w:pPr>
            <w:rPr>
              <w:rFonts w:ascii="Buckeye Serif 2" w:hAnsi="Buckeye Serif 2"/>
              <w:noProof/>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D54CC" w:rsidRPr="005D54CC">
            <w:t xml:space="preserve"> </w:t>
          </w:r>
          <w:r w:rsidR="005D54CC" w:rsidRPr="005D54CC">
            <w:rPr>
              <w:rFonts w:ascii="Buckeye Serif 2" w:hAnsi="Buckeye Serif 2"/>
              <w:noProof/>
            </w:rPr>
            <w:t>If a member engages in behavior that is detrimental to advancing the purpose of this</w:t>
          </w:r>
        </w:p>
        <w:p w14:paraId="46F8DD94" w14:textId="77777777" w:rsidR="005D54CC" w:rsidRPr="005D54CC" w:rsidRDefault="005D54CC" w:rsidP="005D54CC">
          <w:pPr>
            <w:rPr>
              <w:rFonts w:ascii="Buckeye Serif 2" w:hAnsi="Buckeye Serif 2"/>
              <w:noProof/>
            </w:rPr>
          </w:pPr>
          <w:r w:rsidRPr="005D54CC">
            <w:rPr>
              <w:rFonts w:ascii="Buckeye Serif 2" w:hAnsi="Buckeye Serif 2"/>
              <w:noProof/>
            </w:rPr>
            <w:t>organization, violates the organization’s constitution or by-laws, or violates the Code of Student</w:t>
          </w:r>
        </w:p>
        <w:p w14:paraId="54595686" w14:textId="77777777" w:rsidR="005D54CC" w:rsidRPr="005D54CC" w:rsidRDefault="005D54CC" w:rsidP="005D54CC">
          <w:pPr>
            <w:rPr>
              <w:rFonts w:ascii="Buckeye Serif 2" w:hAnsi="Buckeye Serif 2"/>
              <w:noProof/>
            </w:rPr>
          </w:pPr>
          <w:r w:rsidRPr="005D54CC">
            <w:rPr>
              <w:rFonts w:ascii="Buckeye Serif 2" w:hAnsi="Buckeye Serif 2"/>
              <w:noProof/>
            </w:rPr>
            <w:t>Conduct, university policy, or federal, state, or local law, the member may be removed through a</w:t>
          </w:r>
        </w:p>
        <w:p w14:paraId="3732698D" w14:textId="025931C5" w:rsidR="00ED05FF" w:rsidRPr="00D559E8" w:rsidRDefault="005D54CC" w:rsidP="005D54CC">
          <w:pPr>
            <w:rPr>
              <w:rFonts w:ascii="Buckeye Serif 2" w:hAnsi="Buckeye Serif 2"/>
            </w:rPr>
          </w:pPr>
          <w:r w:rsidRPr="005D54CC">
            <w:rPr>
              <w:rFonts w:ascii="Buckeye Serif 2" w:hAnsi="Buckeye Serif 2"/>
              <w:noProof/>
            </w:rPr>
            <w:t>majority vote of the officers in consultation with the organization’s advisor.</w:t>
          </w:r>
          <w:r w:rsidR="005F5356">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60A20157" w14:textId="1E25B4C0" w:rsidR="00073811" w:rsidRPr="00073811" w:rsidRDefault="005F5356" w:rsidP="00073811">
          <w:pPr>
            <w:rPr>
              <w:rFonts w:ascii="Buckeye Serif 2" w:hAnsi="Buckeye Serif 2"/>
              <w:noProof/>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73811" w:rsidRPr="00073811">
            <w:t xml:space="preserve"> </w:t>
          </w:r>
          <w:r w:rsidR="00073811" w:rsidRPr="00073811">
            <w:rPr>
              <w:rFonts w:ascii="Buckeye Serif 2" w:hAnsi="Buckeye Serif 2"/>
              <w:noProof/>
            </w:rPr>
            <w:t>The advisor</w:t>
          </w:r>
          <w:r w:rsidR="00073811">
            <w:rPr>
              <w:rFonts w:ascii="Buckeye Serif 2" w:hAnsi="Buckeye Serif 2"/>
              <w:noProof/>
            </w:rPr>
            <w:t>(s)</w:t>
          </w:r>
          <w:r w:rsidR="00073811" w:rsidRPr="00073811">
            <w:rPr>
              <w:rFonts w:ascii="Buckeye Serif 2" w:hAnsi="Buckeye Serif 2"/>
              <w:noProof/>
            </w:rPr>
            <w:t xml:space="preserve"> shall be given the following duties</w:t>
          </w:r>
        </w:p>
        <w:p w14:paraId="421A59C5" w14:textId="77777777" w:rsidR="00073811" w:rsidRPr="00073811" w:rsidRDefault="00073811" w:rsidP="00073811">
          <w:pPr>
            <w:rPr>
              <w:rFonts w:ascii="Buckeye Serif 2" w:hAnsi="Buckeye Serif 2"/>
              <w:noProof/>
            </w:rPr>
          </w:pPr>
          <w:r w:rsidRPr="00073811">
            <w:rPr>
              <w:rFonts w:ascii="Buckeye Serif 2" w:hAnsi="Buckeye Serif 2"/>
              <w:noProof/>
            </w:rPr>
            <w:t>a) The advisor shall be an effective communicator, working especially closely with the</w:t>
          </w:r>
        </w:p>
        <w:p w14:paraId="07F2BB61" w14:textId="77777777" w:rsidR="00073811" w:rsidRPr="00073811" w:rsidRDefault="00073811" w:rsidP="00073811">
          <w:pPr>
            <w:rPr>
              <w:rFonts w:ascii="Buckeye Serif 2" w:hAnsi="Buckeye Serif 2"/>
              <w:noProof/>
            </w:rPr>
          </w:pPr>
          <w:r w:rsidRPr="00073811">
            <w:rPr>
              <w:rFonts w:ascii="Buckeye Serif 2" w:hAnsi="Buckeye Serif 2"/>
              <w:noProof/>
            </w:rPr>
            <w:t>president and other executive committee members.</w:t>
          </w:r>
        </w:p>
        <w:p w14:paraId="060B1F6E" w14:textId="77777777" w:rsidR="00073811" w:rsidRPr="00073811" w:rsidRDefault="00073811" w:rsidP="00073811">
          <w:pPr>
            <w:rPr>
              <w:rFonts w:ascii="Buckeye Serif 2" w:hAnsi="Buckeye Serif 2"/>
              <w:noProof/>
            </w:rPr>
          </w:pPr>
          <w:r w:rsidRPr="00073811">
            <w:rPr>
              <w:rFonts w:ascii="Buckeye Serif 2" w:hAnsi="Buckeye Serif 2"/>
              <w:noProof/>
            </w:rPr>
            <w:t>b) The advisor shall be willing to attend meetings if requested by the executive board.</w:t>
          </w:r>
        </w:p>
        <w:p w14:paraId="73C1725C" w14:textId="77777777" w:rsidR="00073811" w:rsidRPr="00073811" w:rsidRDefault="00073811" w:rsidP="00073811">
          <w:pPr>
            <w:rPr>
              <w:rFonts w:ascii="Buckeye Serif 2" w:hAnsi="Buckeye Serif 2"/>
              <w:noProof/>
            </w:rPr>
          </w:pPr>
          <w:r w:rsidRPr="00073811">
            <w:rPr>
              <w:rFonts w:ascii="Buckeye Serif 2" w:hAnsi="Buckeye Serif 2"/>
              <w:noProof/>
            </w:rPr>
            <w:t>c) The advisor shall give guidance on the organization's goals and assist in the completion</w:t>
          </w:r>
        </w:p>
        <w:p w14:paraId="5F4D247D" w14:textId="77777777" w:rsidR="00073811" w:rsidRPr="00073811" w:rsidRDefault="00073811" w:rsidP="00073811">
          <w:pPr>
            <w:rPr>
              <w:rFonts w:ascii="Buckeye Serif 2" w:hAnsi="Buckeye Serif 2"/>
              <w:noProof/>
            </w:rPr>
          </w:pPr>
          <w:r w:rsidRPr="00073811">
            <w:rPr>
              <w:rFonts w:ascii="Buckeye Serif 2" w:hAnsi="Buckeye Serif 2"/>
              <w:noProof/>
            </w:rPr>
            <w:t>of them when needed.</w:t>
          </w:r>
        </w:p>
        <w:p w14:paraId="6E2B9167" w14:textId="2D7DACFF" w:rsidR="005F5356" w:rsidRDefault="00073811" w:rsidP="00073811">
          <w:pPr>
            <w:rPr>
              <w:rFonts w:ascii="Buckeye Serif 2" w:hAnsi="Buckeye Serif 2"/>
            </w:rPr>
          </w:pPr>
          <w:r w:rsidRPr="00073811">
            <w:rPr>
              <w:rFonts w:ascii="Buckeye Serif 2" w:hAnsi="Buckeye Serif 2"/>
              <w:noProof/>
            </w:rPr>
            <w:t>d) The advisor shall assist the executive board in the recruitment of guest speakers.</w:t>
          </w:r>
          <w:r w:rsidR="005F5356">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7F84CD9A"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73811">
            <w:rPr>
              <w:rFonts w:ascii="Buckeye Serif 2" w:hAnsi="Buckeye Serif 2"/>
              <w:noProof/>
            </w:rPr>
            <w:t>The term of the advisor(s) will be one year. At the conclusion of eac year the executive board can invite the advisor(s) to return for the upcoming year.</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lastRenderedPageBreak/>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6B43C275" w14:textId="610A74AF"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73811">
            <w:rPr>
              <w:rFonts w:ascii="Buckeye Serif 2" w:hAnsi="Buckeye Serif 2"/>
              <w:noProof/>
            </w:rPr>
            <w:t xml:space="preserve">The advisor(s) will be selected by majority vote of the executive board at the beginning of each school year.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7572FE3F" w14:textId="136BD70F"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73811">
            <w:rPr>
              <w:rFonts w:ascii="Buckeye Serif 2" w:hAnsi="Buckeye Serif 2"/>
              <w:noProof/>
            </w:rPr>
            <w:t>If an advisor needs to be replaced, an ad hoc nomination meeting will be held by the executive board</w:t>
          </w:r>
          <w:r>
            <w:rPr>
              <w:rFonts w:ascii="Buckeye Serif 2" w:hAnsi="Buckeye Serif 2"/>
            </w:rPr>
            <w:fldChar w:fldCharType="end"/>
          </w:r>
          <w:bookmarkEnd w:id="13"/>
          <w:r w:rsidR="00073811">
            <w:rPr>
              <w:rFonts w:ascii="Buckeye Serif 2" w:hAnsi="Buckeye Serif 2"/>
            </w:rPr>
            <w:t xml:space="preserve">. Each board member may nominate a replacement, and a majority vote is required to select the new advisor. </w:t>
          </w:r>
          <w:r w:rsidR="00073811">
            <w:rPr>
              <w:rFonts w:ascii="Buckeye Serif 2" w:hAnsi="Buckeye Serif 2"/>
            </w:rPr>
            <w:tab/>
          </w:r>
        </w:p>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eastAsiaTheme="minorHAnsi" w:hAnsi="Buckeye Serif 2" w:cstheme="minorBidi"/>
          <w:color w:val="auto"/>
          <w:sz w:val="24"/>
          <w:szCs w:val="24"/>
        </w:rPr>
        <w:alias w:val="Officer Position Descriptions"/>
        <w:tag w:val="Officer Position Descriptions"/>
        <w:id w:val="1239828567"/>
        <w:placeholder>
          <w:docPart w:val="90DC8C6B2FE7B5479FB271904389F1A9"/>
        </w:placeholder>
      </w:sdtPr>
      <w:sdtEndPr>
        <w:rPr>
          <w:rFonts w:eastAsiaTheme="majorEastAsia" w:cstheme="majorBidi"/>
          <w:color w:val="0F4761" w:themeColor="accent1" w:themeShade="BF"/>
          <w:sz w:val="28"/>
          <w:szCs w:val="28"/>
        </w:rPr>
      </w:sdtEndPr>
      <w:sdtContent>
        <w:p w14:paraId="001F150C" w14:textId="654495FD" w:rsidR="00B80473" w:rsidRPr="003D173E" w:rsidRDefault="00DC52EA" w:rsidP="00B80473">
          <w:pPr>
            <w:pStyle w:val="Heading2"/>
            <w:spacing w:before="200" w:after="0"/>
            <w:rPr>
              <w:rFonts w:ascii="Arial" w:hAnsi="Arial" w:cs="Arial"/>
              <w:color w:val="000000" w:themeColor="text1"/>
              <w:sz w:val="22"/>
              <w:szCs w:val="22"/>
            </w:rPr>
          </w:pPr>
          <w:r>
            <w:rPr>
              <w:rFonts w:ascii="Buckeye Serif 2" w:hAnsi="Buckeye Serif 2"/>
              <w:sz w:val="28"/>
              <w:szCs w:val="28"/>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sz w:val="28"/>
              <w:szCs w:val="28"/>
            </w:rPr>
          </w:r>
          <w:r>
            <w:rPr>
              <w:rFonts w:ascii="Buckeye Serif 2" w:hAnsi="Buckeye Serif 2"/>
              <w:sz w:val="28"/>
              <w:szCs w:val="28"/>
            </w:rPr>
            <w:fldChar w:fldCharType="separate"/>
          </w:r>
          <w:r w:rsidR="00B80473" w:rsidRPr="00B80473">
            <w:rPr>
              <w:rFonts w:ascii="Arial" w:hAnsi="Arial" w:cs="Arial"/>
              <w:color w:val="000000" w:themeColor="text1"/>
              <w:sz w:val="22"/>
              <w:szCs w:val="22"/>
            </w:rPr>
            <w:t xml:space="preserve"> </w:t>
          </w:r>
          <w:r w:rsidR="00B80473" w:rsidRPr="003D173E">
            <w:rPr>
              <w:rFonts w:ascii="Arial" w:hAnsi="Arial" w:cs="Arial"/>
              <w:color w:val="000000" w:themeColor="text1"/>
              <w:sz w:val="22"/>
              <w:szCs w:val="22"/>
            </w:rPr>
            <w:t>Co-President</w:t>
          </w:r>
        </w:p>
        <w:p w14:paraId="43772302" w14:textId="77777777" w:rsidR="00B80473" w:rsidRPr="003D173E" w:rsidRDefault="00B80473" w:rsidP="00B80473">
          <w:pPr>
            <w:pStyle w:val="Heading2"/>
            <w:spacing w:before="200" w:after="0"/>
            <w:rPr>
              <w:rFonts w:ascii="Arial" w:hAnsi="Arial" w:cs="Arial"/>
              <w:color w:val="000000" w:themeColor="text1"/>
              <w:sz w:val="22"/>
              <w:szCs w:val="22"/>
            </w:rPr>
          </w:pPr>
          <w:r w:rsidRPr="003D173E">
            <w:rPr>
              <w:rFonts w:ascii="Arial" w:hAnsi="Arial" w:cs="Arial"/>
              <w:color w:val="000000" w:themeColor="text1"/>
              <w:sz w:val="22"/>
              <w:szCs w:val="22"/>
            </w:rPr>
            <w:t>Provides strategic leadership and oversight of all Street Medicine operations and board activities.</w:t>
          </w:r>
          <w:r w:rsidRPr="003D173E">
            <w:rPr>
              <w:rFonts w:ascii="Arial" w:hAnsi="Arial" w:cs="Arial"/>
              <w:color w:val="000000" w:themeColor="text1"/>
              <w:sz w:val="22"/>
              <w:szCs w:val="22"/>
            </w:rPr>
            <w:br/>
            <w:t>Responsibilities:</w:t>
          </w:r>
          <w:r w:rsidRPr="003D173E">
            <w:rPr>
              <w:rFonts w:ascii="Arial" w:hAnsi="Arial" w:cs="Arial"/>
              <w:color w:val="000000" w:themeColor="text1"/>
              <w:sz w:val="22"/>
              <w:szCs w:val="22"/>
            </w:rPr>
            <w:br/>
            <w:t>- Lead executive board meetings and retreats.</w:t>
          </w:r>
          <w:r w:rsidRPr="003D173E">
            <w:rPr>
              <w:rFonts w:ascii="Arial" w:hAnsi="Arial" w:cs="Arial"/>
              <w:color w:val="000000" w:themeColor="text1"/>
              <w:sz w:val="22"/>
              <w:szCs w:val="22"/>
            </w:rPr>
            <w:br/>
            <w:t>- Oversee all subcommittees (Service, Education, Advocacy, Fundraising, etc.).</w:t>
          </w:r>
          <w:r w:rsidRPr="003D173E">
            <w:rPr>
              <w:rFonts w:ascii="Arial" w:hAnsi="Arial" w:cs="Arial"/>
              <w:color w:val="000000" w:themeColor="text1"/>
              <w:sz w:val="22"/>
              <w:szCs w:val="22"/>
            </w:rPr>
            <w:br/>
            <w:t>- Serve as the primary liaison between OSU COM administration, faculty advisors, and community partners.</w:t>
          </w:r>
          <w:r w:rsidRPr="003D173E">
            <w:rPr>
              <w:rFonts w:ascii="Arial" w:hAnsi="Arial" w:cs="Arial"/>
              <w:color w:val="000000" w:themeColor="text1"/>
              <w:sz w:val="22"/>
              <w:szCs w:val="22"/>
            </w:rPr>
            <w:br/>
            <w:t>- Ensure alignment with Street Medicine’s mission and values.</w:t>
          </w:r>
          <w:r w:rsidRPr="003D173E">
            <w:rPr>
              <w:rFonts w:ascii="Arial" w:hAnsi="Arial" w:cs="Arial"/>
              <w:color w:val="000000" w:themeColor="text1"/>
              <w:sz w:val="22"/>
              <w:szCs w:val="22"/>
            </w:rPr>
            <w:br/>
            <w:t>- Support continuity through leadership transitions and annual goal-setting.</w:t>
          </w:r>
          <w:r w:rsidRPr="003D173E">
            <w:rPr>
              <w:rFonts w:ascii="Arial" w:hAnsi="Arial" w:cs="Arial"/>
              <w:color w:val="000000" w:themeColor="text1"/>
              <w:sz w:val="22"/>
              <w:szCs w:val="22"/>
            </w:rPr>
            <w:br/>
          </w:r>
        </w:p>
        <w:p w14:paraId="4C86DFAA" w14:textId="77777777" w:rsidR="00B80473" w:rsidRPr="003D173E" w:rsidRDefault="00B80473" w:rsidP="00B80473">
          <w:pPr>
            <w:pStyle w:val="Heading2"/>
            <w:spacing w:before="200" w:after="0"/>
            <w:rPr>
              <w:rFonts w:ascii="Arial" w:hAnsi="Arial" w:cs="Arial"/>
              <w:color w:val="000000" w:themeColor="text1"/>
              <w:sz w:val="22"/>
              <w:szCs w:val="22"/>
            </w:rPr>
          </w:pPr>
          <w:r w:rsidRPr="003D173E">
            <w:rPr>
              <w:rFonts w:ascii="Arial" w:hAnsi="Arial" w:cs="Arial"/>
              <w:color w:val="000000" w:themeColor="text1"/>
              <w:sz w:val="22"/>
              <w:szCs w:val="22"/>
            </w:rPr>
            <w:t>Advocacy Coordinator</w:t>
          </w:r>
        </w:p>
        <w:p w14:paraId="6D3F601C" w14:textId="77777777" w:rsidR="00B80473" w:rsidRPr="003D173E" w:rsidRDefault="00B80473" w:rsidP="00B80473">
          <w:pPr>
            <w:pStyle w:val="Heading2"/>
            <w:spacing w:before="200" w:after="0"/>
            <w:rPr>
              <w:rFonts w:ascii="Arial" w:hAnsi="Arial" w:cs="Arial"/>
              <w:color w:val="000000" w:themeColor="text1"/>
              <w:sz w:val="22"/>
              <w:szCs w:val="22"/>
            </w:rPr>
          </w:pPr>
          <w:r w:rsidRPr="003D173E">
            <w:rPr>
              <w:rFonts w:ascii="Arial" w:hAnsi="Arial" w:cs="Arial"/>
              <w:color w:val="000000" w:themeColor="text1"/>
              <w:sz w:val="22"/>
              <w:szCs w:val="22"/>
            </w:rPr>
            <w:t>Leads advocacy efforts addressing systemic barriers to healthcare for the unhoused community.</w:t>
          </w:r>
          <w:r w:rsidRPr="003D173E">
            <w:rPr>
              <w:rFonts w:ascii="Arial" w:hAnsi="Arial" w:cs="Arial"/>
              <w:color w:val="000000" w:themeColor="text1"/>
              <w:sz w:val="22"/>
              <w:szCs w:val="22"/>
            </w:rPr>
            <w:br/>
            <w:t>Responsibilities:</w:t>
          </w:r>
          <w:r w:rsidRPr="003D173E">
            <w:rPr>
              <w:rFonts w:ascii="Arial" w:hAnsi="Arial" w:cs="Arial"/>
              <w:color w:val="000000" w:themeColor="text1"/>
              <w:sz w:val="22"/>
              <w:szCs w:val="22"/>
            </w:rPr>
            <w:br/>
            <w:t>- Identify and coordinate advocacy projects (policy letters, community events, educational outreach).</w:t>
          </w:r>
          <w:r w:rsidRPr="003D173E">
            <w:rPr>
              <w:rFonts w:ascii="Arial" w:hAnsi="Arial" w:cs="Arial"/>
              <w:color w:val="000000" w:themeColor="text1"/>
              <w:sz w:val="22"/>
              <w:szCs w:val="22"/>
            </w:rPr>
            <w:br/>
            <w:t>- Collaborate with Communications and Service teams to share impact stories.</w:t>
          </w:r>
          <w:r w:rsidRPr="003D173E">
            <w:rPr>
              <w:rFonts w:ascii="Arial" w:hAnsi="Arial" w:cs="Arial"/>
              <w:color w:val="000000" w:themeColor="text1"/>
              <w:sz w:val="22"/>
              <w:szCs w:val="22"/>
            </w:rPr>
            <w:br/>
            <w:t>- Partner with local organizations and student groups for advocacy campaigns.</w:t>
          </w:r>
          <w:r w:rsidRPr="003D173E">
            <w:rPr>
              <w:rFonts w:ascii="Arial" w:hAnsi="Arial" w:cs="Arial"/>
              <w:color w:val="000000" w:themeColor="text1"/>
              <w:sz w:val="22"/>
              <w:szCs w:val="22"/>
            </w:rPr>
            <w:br/>
            <w:t>- Track advocacy results and update the board.</w:t>
          </w:r>
          <w:r w:rsidRPr="003D173E">
            <w:rPr>
              <w:rFonts w:ascii="Arial" w:hAnsi="Arial" w:cs="Arial"/>
              <w:color w:val="000000" w:themeColor="text1"/>
              <w:sz w:val="22"/>
              <w:szCs w:val="22"/>
            </w:rPr>
            <w:br/>
          </w:r>
        </w:p>
        <w:p w14:paraId="33570CD5" w14:textId="77777777" w:rsidR="00B80473" w:rsidRPr="003D173E" w:rsidRDefault="00B80473" w:rsidP="00B80473">
          <w:pPr>
            <w:pStyle w:val="Heading2"/>
            <w:spacing w:before="200" w:after="0"/>
            <w:rPr>
              <w:rFonts w:ascii="Arial" w:hAnsi="Arial" w:cs="Arial"/>
              <w:color w:val="000000" w:themeColor="text1"/>
              <w:sz w:val="22"/>
              <w:szCs w:val="22"/>
            </w:rPr>
          </w:pPr>
          <w:r w:rsidRPr="003D173E">
            <w:rPr>
              <w:rFonts w:ascii="Arial" w:hAnsi="Arial" w:cs="Arial"/>
              <w:color w:val="000000" w:themeColor="text1"/>
              <w:sz w:val="22"/>
              <w:szCs w:val="22"/>
            </w:rPr>
            <w:t>Undergraduate Student Education Coordinator</w:t>
          </w:r>
        </w:p>
        <w:p w14:paraId="2D940831" w14:textId="77777777" w:rsidR="00B80473" w:rsidRPr="003D173E" w:rsidRDefault="00B80473" w:rsidP="00B80473">
          <w:pPr>
            <w:pStyle w:val="Heading2"/>
            <w:spacing w:before="200" w:after="0"/>
            <w:rPr>
              <w:rFonts w:ascii="Arial" w:hAnsi="Arial" w:cs="Arial"/>
              <w:color w:val="000000" w:themeColor="text1"/>
              <w:sz w:val="22"/>
              <w:szCs w:val="22"/>
            </w:rPr>
          </w:pPr>
          <w:r w:rsidRPr="003D173E">
            <w:rPr>
              <w:rFonts w:ascii="Arial" w:hAnsi="Arial" w:cs="Arial"/>
              <w:color w:val="000000" w:themeColor="text1"/>
              <w:sz w:val="22"/>
              <w:szCs w:val="22"/>
            </w:rPr>
            <w:t>Develops and manages educational opportunities for undergraduate volunteers.</w:t>
          </w:r>
          <w:r w:rsidRPr="003D173E">
            <w:rPr>
              <w:rFonts w:ascii="Arial" w:hAnsi="Arial" w:cs="Arial"/>
              <w:color w:val="000000" w:themeColor="text1"/>
              <w:sz w:val="22"/>
              <w:szCs w:val="22"/>
            </w:rPr>
            <w:br/>
            <w:t>Responsibilities:</w:t>
          </w:r>
          <w:r w:rsidRPr="003D173E">
            <w:rPr>
              <w:rFonts w:ascii="Arial" w:hAnsi="Arial" w:cs="Arial"/>
              <w:color w:val="000000" w:themeColor="text1"/>
              <w:sz w:val="22"/>
              <w:szCs w:val="22"/>
            </w:rPr>
            <w:br/>
            <w:t>- Organize introductory trainings and shadowing opportunities.</w:t>
          </w:r>
          <w:r w:rsidRPr="003D173E">
            <w:rPr>
              <w:rFonts w:ascii="Arial" w:hAnsi="Arial" w:cs="Arial"/>
              <w:color w:val="000000" w:themeColor="text1"/>
              <w:sz w:val="22"/>
              <w:szCs w:val="22"/>
            </w:rPr>
            <w:br/>
            <w:t>- Create educational materials tailored for undergrad engagement.</w:t>
          </w:r>
          <w:r w:rsidRPr="003D173E">
            <w:rPr>
              <w:rFonts w:ascii="Arial" w:hAnsi="Arial" w:cs="Arial"/>
              <w:color w:val="000000" w:themeColor="text1"/>
              <w:sz w:val="22"/>
              <w:szCs w:val="22"/>
            </w:rPr>
            <w:br/>
            <w:t>- Coordinate with the Service team to assign undergrad volunteers to runs.</w:t>
          </w:r>
          <w:r w:rsidRPr="003D173E">
            <w:rPr>
              <w:rFonts w:ascii="Arial" w:hAnsi="Arial" w:cs="Arial"/>
              <w:color w:val="000000" w:themeColor="text1"/>
              <w:sz w:val="22"/>
              <w:szCs w:val="22"/>
            </w:rPr>
            <w:br/>
            <w:t>- Gather feedback and ensure consistent learning experiences.</w:t>
          </w:r>
          <w:r w:rsidRPr="003D173E">
            <w:rPr>
              <w:rFonts w:ascii="Arial" w:hAnsi="Arial" w:cs="Arial"/>
              <w:color w:val="000000" w:themeColor="text1"/>
              <w:sz w:val="22"/>
              <w:szCs w:val="22"/>
            </w:rPr>
            <w:br/>
          </w:r>
        </w:p>
        <w:p w14:paraId="230B1E36" w14:textId="77777777" w:rsidR="00B80473" w:rsidRPr="003D173E" w:rsidRDefault="00B80473" w:rsidP="00B80473">
          <w:pPr>
            <w:pStyle w:val="Heading2"/>
            <w:spacing w:before="200" w:after="0"/>
            <w:rPr>
              <w:rFonts w:ascii="Arial" w:hAnsi="Arial" w:cs="Arial"/>
              <w:color w:val="000000" w:themeColor="text1"/>
              <w:sz w:val="22"/>
              <w:szCs w:val="22"/>
            </w:rPr>
          </w:pPr>
          <w:r w:rsidRPr="003D173E">
            <w:rPr>
              <w:rFonts w:ascii="Arial" w:hAnsi="Arial" w:cs="Arial"/>
              <w:color w:val="000000" w:themeColor="text1"/>
              <w:sz w:val="22"/>
              <w:szCs w:val="22"/>
            </w:rPr>
            <w:t>Street Run Volunteer Coordinator</w:t>
          </w:r>
        </w:p>
        <w:p w14:paraId="7C92D25C" w14:textId="77777777" w:rsidR="00B80473" w:rsidRPr="003D173E" w:rsidRDefault="00B80473" w:rsidP="00B80473">
          <w:pPr>
            <w:pStyle w:val="Heading2"/>
            <w:spacing w:before="200" w:after="0"/>
            <w:rPr>
              <w:rFonts w:ascii="Arial" w:hAnsi="Arial" w:cs="Arial"/>
              <w:color w:val="000000" w:themeColor="text1"/>
              <w:sz w:val="22"/>
              <w:szCs w:val="22"/>
            </w:rPr>
          </w:pPr>
          <w:r w:rsidRPr="003D173E">
            <w:rPr>
              <w:rFonts w:ascii="Arial" w:hAnsi="Arial" w:cs="Arial"/>
              <w:color w:val="000000" w:themeColor="text1"/>
              <w:sz w:val="22"/>
              <w:szCs w:val="22"/>
            </w:rPr>
            <w:t>Oversees scheduling, logistics, and communication for all street runs.</w:t>
          </w:r>
          <w:r w:rsidRPr="003D173E">
            <w:rPr>
              <w:rFonts w:ascii="Arial" w:hAnsi="Arial" w:cs="Arial"/>
              <w:color w:val="000000" w:themeColor="text1"/>
              <w:sz w:val="22"/>
              <w:szCs w:val="22"/>
            </w:rPr>
            <w:br/>
            <w:t>Responsibilities:</w:t>
          </w:r>
          <w:r w:rsidRPr="003D173E">
            <w:rPr>
              <w:rFonts w:ascii="Arial" w:hAnsi="Arial" w:cs="Arial"/>
              <w:color w:val="000000" w:themeColor="text1"/>
              <w:sz w:val="22"/>
              <w:szCs w:val="22"/>
            </w:rPr>
            <w:br/>
            <w:t>- Manage volunteer sign-ups and shift assignments.</w:t>
          </w:r>
          <w:r w:rsidRPr="003D173E">
            <w:rPr>
              <w:rFonts w:ascii="Arial" w:hAnsi="Arial" w:cs="Arial"/>
              <w:color w:val="000000" w:themeColor="text1"/>
              <w:sz w:val="22"/>
              <w:szCs w:val="22"/>
            </w:rPr>
            <w:br/>
            <w:t>- Ensure proper physician coverage and balanced team composition.</w:t>
          </w:r>
          <w:r w:rsidRPr="003D173E">
            <w:rPr>
              <w:rFonts w:ascii="Arial" w:hAnsi="Arial" w:cs="Arial"/>
              <w:color w:val="000000" w:themeColor="text1"/>
              <w:sz w:val="22"/>
              <w:szCs w:val="22"/>
            </w:rPr>
            <w:br/>
            <w:t>- Maintain run supply checklists and coordinate with Inventory.</w:t>
          </w:r>
          <w:r w:rsidRPr="003D173E">
            <w:rPr>
              <w:rFonts w:ascii="Arial" w:hAnsi="Arial" w:cs="Arial"/>
              <w:color w:val="000000" w:themeColor="text1"/>
              <w:sz w:val="22"/>
              <w:szCs w:val="22"/>
            </w:rPr>
            <w:br/>
            <w:t>- Communicate weekly run details and updates to volunteers.</w:t>
          </w:r>
          <w:r w:rsidRPr="003D173E">
            <w:rPr>
              <w:rFonts w:ascii="Arial" w:hAnsi="Arial" w:cs="Arial"/>
              <w:color w:val="000000" w:themeColor="text1"/>
              <w:sz w:val="22"/>
              <w:szCs w:val="22"/>
            </w:rPr>
            <w:br/>
          </w:r>
        </w:p>
        <w:p w14:paraId="279CFDF9" w14:textId="77777777" w:rsidR="00B80473" w:rsidRPr="003D173E" w:rsidRDefault="00B80473" w:rsidP="00B80473">
          <w:pPr>
            <w:pStyle w:val="Heading2"/>
            <w:spacing w:before="200" w:after="0"/>
            <w:rPr>
              <w:rFonts w:ascii="Arial" w:hAnsi="Arial" w:cs="Arial"/>
              <w:color w:val="000000" w:themeColor="text1"/>
              <w:sz w:val="22"/>
              <w:szCs w:val="22"/>
            </w:rPr>
          </w:pPr>
          <w:r w:rsidRPr="003D173E">
            <w:rPr>
              <w:rFonts w:ascii="Arial" w:hAnsi="Arial" w:cs="Arial"/>
              <w:color w:val="000000" w:themeColor="text1"/>
              <w:sz w:val="22"/>
              <w:szCs w:val="22"/>
            </w:rPr>
            <w:t>Medical Student Education Coordinator</w:t>
          </w:r>
        </w:p>
        <w:p w14:paraId="4CC7F82C" w14:textId="77777777" w:rsidR="00B80473" w:rsidRPr="003D173E" w:rsidRDefault="00B80473" w:rsidP="00B80473">
          <w:pPr>
            <w:pStyle w:val="Heading2"/>
            <w:spacing w:before="200" w:after="0"/>
            <w:rPr>
              <w:rFonts w:ascii="Arial" w:hAnsi="Arial" w:cs="Arial"/>
              <w:color w:val="000000" w:themeColor="text1"/>
              <w:sz w:val="22"/>
              <w:szCs w:val="22"/>
            </w:rPr>
          </w:pPr>
          <w:r w:rsidRPr="003D173E">
            <w:rPr>
              <w:rFonts w:ascii="Arial" w:hAnsi="Arial" w:cs="Arial"/>
              <w:color w:val="000000" w:themeColor="text1"/>
              <w:sz w:val="22"/>
              <w:szCs w:val="22"/>
            </w:rPr>
            <w:t>Designs and implements educational programming for medical student volunteers.</w:t>
          </w:r>
          <w:r w:rsidRPr="003D173E">
            <w:rPr>
              <w:rFonts w:ascii="Arial" w:hAnsi="Arial" w:cs="Arial"/>
              <w:color w:val="000000" w:themeColor="text1"/>
              <w:sz w:val="22"/>
              <w:szCs w:val="22"/>
            </w:rPr>
            <w:br/>
            <w:t>Responsibilities:</w:t>
          </w:r>
          <w:r w:rsidRPr="003D173E">
            <w:rPr>
              <w:rFonts w:ascii="Arial" w:hAnsi="Arial" w:cs="Arial"/>
              <w:color w:val="000000" w:themeColor="text1"/>
              <w:sz w:val="22"/>
              <w:szCs w:val="22"/>
            </w:rPr>
            <w:br/>
            <w:t>- Develop pre-run and post-run teaching content (e.g., harm reduction, wound care, mental health).</w:t>
          </w:r>
          <w:r w:rsidRPr="003D173E">
            <w:rPr>
              <w:rFonts w:ascii="Arial" w:hAnsi="Arial" w:cs="Arial"/>
              <w:color w:val="000000" w:themeColor="text1"/>
              <w:sz w:val="22"/>
              <w:szCs w:val="22"/>
            </w:rPr>
            <w:br/>
            <w:t>- Collaborate with faculty to host workshops or skills sessions.</w:t>
          </w:r>
          <w:r w:rsidRPr="003D173E">
            <w:rPr>
              <w:rFonts w:ascii="Arial" w:hAnsi="Arial" w:cs="Arial"/>
              <w:color w:val="000000" w:themeColor="text1"/>
              <w:sz w:val="22"/>
              <w:szCs w:val="22"/>
            </w:rPr>
            <w:br/>
            <w:t>- Integrate Street Medicine topics into OSU COM curriculum when possible.</w:t>
          </w:r>
          <w:r w:rsidRPr="003D173E">
            <w:rPr>
              <w:rFonts w:ascii="Arial" w:hAnsi="Arial" w:cs="Arial"/>
              <w:color w:val="000000" w:themeColor="text1"/>
              <w:sz w:val="22"/>
              <w:szCs w:val="22"/>
            </w:rPr>
            <w:br/>
            <w:t>- Evaluate and update the curriculum annually.</w:t>
          </w:r>
          <w:r w:rsidRPr="003D173E">
            <w:rPr>
              <w:rFonts w:ascii="Arial" w:hAnsi="Arial" w:cs="Arial"/>
              <w:color w:val="000000" w:themeColor="text1"/>
              <w:sz w:val="22"/>
              <w:szCs w:val="22"/>
            </w:rPr>
            <w:br/>
          </w:r>
        </w:p>
        <w:p w14:paraId="2E888B19" w14:textId="77777777" w:rsidR="00B80473" w:rsidRPr="003D173E" w:rsidRDefault="00B80473" w:rsidP="00B80473">
          <w:pPr>
            <w:pStyle w:val="Heading2"/>
            <w:spacing w:before="200" w:after="0"/>
            <w:rPr>
              <w:rFonts w:ascii="Arial" w:hAnsi="Arial" w:cs="Arial"/>
              <w:color w:val="000000" w:themeColor="text1"/>
              <w:sz w:val="22"/>
              <w:szCs w:val="22"/>
            </w:rPr>
          </w:pPr>
          <w:r w:rsidRPr="003D173E">
            <w:rPr>
              <w:rFonts w:ascii="Arial" w:hAnsi="Arial" w:cs="Arial"/>
              <w:color w:val="000000" w:themeColor="text1"/>
              <w:sz w:val="22"/>
              <w:szCs w:val="22"/>
            </w:rPr>
            <w:t>Communications / Social Media Coordinator</w:t>
          </w:r>
        </w:p>
        <w:p w14:paraId="474D1320" w14:textId="77777777" w:rsidR="00B80473" w:rsidRPr="003D173E" w:rsidRDefault="00B80473" w:rsidP="00B80473">
          <w:pPr>
            <w:pStyle w:val="Heading2"/>
            <w:spacing w:before="200" w:after="0"/>
            <w:rPr>
              <w:rFonts w:ascii="Arial" w:hAnsi="Arial" w:cs="Arial"/>
              <w:color w:val="000000" w:themeColor="text1"/>
              <w:sz w:val="22"/>
              <w:szCs w:val="22"/>
            </w:rPr>
          </w:pPr>
          <w:r w:rsidRPr="003D173E">
            <w:rPr>
              <w:rFonts w:ascii="Arial" w:hAnsi="Arial" w:cs="Arial"/>
              <w:color w:val="000000" w:themeColor="text1"/>
              <w:sz w:val="22"/>
              <w:szCs w:val="22"/>
            </w:rPr>
            <w:lastRenderedPageBreak/>
            <w:t>Manages the organization’s communication strategy and public presence.</w:t>
          </w:r>
          <w:r w:rsidRPr="003D173E">
            <w:rPr>
              <w:rFonts w:ascii="Arial" w:hAnsi="Arial" w:cs="Arial"/>
              <w:color w:val="000000" w:themeColor="text1"/>
              <w:sz w:val="22"/>
              <w:szCs w:val="22"/>
            </w:rPr>
            <w:br/>
            <w:t>Responsibilities:</w:t>
          </w:r>
          <w:r w:rsidRPr="003D173E">
            <w:rPr>
              <w:rFonts w:ascii="Arial" w:hAnsi="Arial" w:cs="Arial"/>
              <w:color w:val="000000" w:themeColor="text1"/>
              <w:sz w:val="22"/>
              <w:szCs w:val="22"/>
            </w:rPr>
            <w:br/>
            <w:t>- Create and post social media content (Instagram, Twitter/X, etc.).</w:t>
          </w:r>
          <w:r w:rsidRPr="003D173E">
            <w:rPr>
              <w:rFonts w:ascii="Arial" w:hAnsi="Arial" w:cs="Arial"/>
              <w:color w:val="000000" w:themeColor="text1"/>
              <w:sz w:val="22"/>
              <w:szCs w:val="22"/>
            </w:rPr>
            <w:br/>
            <w:t>- Design flyers and graphics for recruitment, fundraising, and events.</w:t>
          </w:r>
          <w:r w:rsidRPr="003D173E">
            <w:rPr>
              <w:rFonts w:ascii="Arial" w:hAnsi="Arial" w:cs="Arial"/>
              <w:color w:val="000000" w:themeColor="text1"/>
              <w:sz w:val="22"/>
              <w:szCs w:val="22"/>
            </w:rPr>
            <w:br/>
            <w:t>- Oversee internal newsletters or volunteer announcements.</w:t>
          </w:r>
          <w:r w:rsidRPr="003D173E">
            <w:rPr>
              <w:rFonts w:ascii="Arial" w:hAnsi="Arial" w:cs="Arial"/>
              <w:color w:val="000000" w:themeColor="text1"/>
              <w:sz w:val="22"/>
              <w:szCs w:val="22"/>
            </w:rPr>
            <w:br/>
            <w:t>- Maintain brand consistency and professionalism in all communications.</w:t>
          </w:r>
          <w:r w:rsidRPr="003D173E">
            <w:rPr>
              <w:rFonts w:ascii="Arial" w:hAnsi="Arial" w:cs="Arial"/>
              <w:color w:val="000000" w:themeColor="text1"/>
              <w:sz w:val="22"/>
              <w:szCs w:val="22"/>
            </w:rPr>
            <w:br/>
          </w:r>
        </w:p>
        <w:p w14:paraId="72E392AE" w14:textId="77777777" w:rsidR="00B80473" w:rsidRPr="003D173E" w:rsidRDefault="00B80473" w:rsidP="00B80473">
          <w:pPr>
            <w:pStyle w:val="Heading2"/>
            <w:spacing w:before="200" w:after="0"/>
            <w:rPr>
              <w:rFonts w:ascii="Arial" w:hAnsi="Arial" w:cs="Arial"/>
              <w:color w:val="000000" w:themeColor="text1"/>
              <w:sz w:val="22"/>
              <w:szCs w:val="22"/>
            </w:rPr>
          </w:pPr>
          <w:r w:rsidRPr="003D173E">
            <w:rPr>
              <w:rFonts w:ascii="Arial" w:hAnsi="Arial" w:cs="Arial"/>
              <w:color w:val="000000" w:themeColor="text1"/>
              <w:sz w:val="22"/>
              <w:szCs w:val="22"/>
            </w:rPr>
            <w:t>Treat for the Street Volunteer Coordinator</w:t>
          </w:r>
        </w:p>
        <w:p w14:paraId="1F7F182C" w14:textId="77777777" w:rsidR="00B80473" w:rsidRPr="003D173E" w:rsidRDefault="00B80473" w:rsidP="00B80473">
          <w:pPr>
            <w:pStyle w:val="Heading2"/>
            <w:spacing w:before="200" w:after="0"/>
            <w:rPr>
              <w:rFonts w:ascii="Arial" w:hAnsi="Arial" w:cs="Arial"/>
              <w:color w:val="000000" w:themeColor="text1"/>
              <w:sz w:val="22"/>
              <w:szCs w:val="22"/>
            </w:rPr>
          </w:pPr>
          <w:r w:rsidRPr="003D173E">
            <w:rPr>
              <w:rFonts w:ascii="Arial" w:hAnsi="Arial" w:cs="Arial"/>
              <w:color w:val="000000" w:themeColor="text1"/>
              <w:sz w:val="22"/>
              <w:szCs w:val="22"/>
            </w:rPr>
            <w:t>Leads coordination of the Treat for the Street outreach program.</w:t>
          </w:r>
          <w:r w:rsidRPr="003D173E">
            <w:rPr>
              <w:rFonts w:ascii="Arial" w:hAnsi="Arial" w:cs="Arial"/>
              <w:color w:val="000000" w:themeColor="text1"/>
              <w:sz w:val="22"/>
              <w:szCs w:val="22"/>
            </w:rPr>
            <w:br/>
            <w:t>Responsibilities:</w:t>
          </w:r>
          <w:r w:rsidRPr="003D173E">
            <w:rPr>
              <w:rFonts w:ascii="Arial" w:hAnsi="Arial" w:cs="Arial"/>
              <w:color w:val="000000" w:themeColor="text1"/>
              <w:sz w:val="22"/>
              <w:szCs w:val="22"/>
            </w:rPr>
            <w:br/>
            <w:t>- Organize volunteers for monthly Treat for the Street events.</w:t>
          </w:r>
          <w:r w:rsidRPr="003D173E">
            <w:rPr>
              <w:rFonts w:ascii="Arial" w:hAnsi="Arial" w:cs="Arial"/>
              <w:color w:val="000000" w:themeColor="text1"/>
              <w:sz w:val="22"/>
              <w:szCs w:val="22"/>
            </w:rPr>
            <w:br/>
            <w:t>- Manage donation drives and supply packing.</w:t>
          </w:r>
          <w:r w:rsidRPr="003D173E">
            <w:rPr>
              <w:rFonts w:ascii="Arial" w:hAnsi="Arial" w:cs="Arial"/>
              <w:color w:val="000000" w:themeColor="text1"/>
              <w:sz w:val="22"/>
              <w:szCs w:val="22"/>
            </w:rPr>
            <w:br/>
            <w:t>- Coordinate with community partners to identify needs.</w:t>
          </w:r>
          <w:r w:rsidRPr="003D173E">
            <w:rPr>
              <w:rFonts w:ascii="Arial" w:hAnsi="Arial" w:cs="Arial"/>
              <w:color w:val="000000" w:themeColor="text1"/>
              <w:sz w:val="22"/>
              <w:szCs w:val="22"/>
            </w:rPr>
            <w:br/>
            <w:t>- Track inventory used for Treat for the Street events.</w:t>
          </w:r>
          <w:r w:rsidRPr="003D173E">
            <w:rPr>
              <w:rFonts w:ascii="Arial" w:hAnsi="Arial" w:cs="Arial"/>
              <w:color w:val="000000" w:themeColor="text1"/>
              <w:sz w:val="22"/>
              <w:szCs w:val="22"/>
            </w:rPr>
            <w:br/>
          </w:r>
        </w:p>
        <w:p w14:paraId="69CF064E" w14:textId="77777777" w:rsidR="00B80473" w:rsidRPr="003D173E" w:rsidRDefault="00B80473" w:rsidP="00B80473">
          <w:pPr>
            <w:pStyle w:val="Heading2"/>
            <w:spacing w:before="200" w:after="0"/>
            <w:rPr>
              <w:rFonts w:ascii="Arial" w:hAnsi="Arial" w:cs="Arial"/>
              <w:color w:val="000000" w:themeColor="text1"/>
              <w:sz w:val="22"/>
              <w:szCs w:val="22"/>
            </w:rPr>
          </w:pPr>
          <w:r w:rsidRPr="003D173E">
            <w:rPr>
              <w:rFonts w:ascii="Arial" w:hAnsi="Arial" w:cs="Arial"/>
              <w:color w:val="000000" w:themeColor="text1"/>
              <w:sz w:val="22"/>
              <w:szCs w:val="22"/>
            </w:rPr>
            <w:t>Inventory and Supplies Coordinator</w:t>
          </w:r>
        </w:p>
        <w:p w14:paraId="4631D2A0" w14:textId="77777777" w:rsidR="00B80473" w:rsidRPr="003D173E" w:rsidRDefault="00B80473" w:rsidP="00B80473">
          <w:pPr>
            <w:pStyle w:val="Heading2"/>
            <w:spacing w:before="200" w:after="0"/>
            <w:rPr>
              <w:rFonts w:ascii="Arial" w:hAnsi="Arial" w:cs="Arial"/>
              <w:color w:val="000000" w:themeColor="text1"/>
              <w:sz w:val="22"/>
              <w:szCs w:val="22"/>
            </w:rPr>
          </w:pPr>
          <w:r w:rsidRPr="003D173E">
            <w:rPr>
              <w:rFonts w:ascii="Arial" w:hAnsi="Arial" w:cs="Arial"/>
              <w:color w:val="000000" w:themeColor="text1"/>
              <w:sz w:val="22"/>
              <w:szCs w:val="22"/>
            </w:rPr>
            <w:t>Ensures all runs and events have adequate medical and hygiene supplies.</w:t>
          </w:r>
          <w:r w:rsidRPr="003D173E">
            <w:rPr>
              <w:rFonts w:ascii="Arial" w:hAnsi="Arial" w:cs="Arial"/>
              <w:color w:val="000000" w:themeColor="text1"/>
              <w:sz w:val="22"/>
              <w:szCs w:val="22"/>
            </w:rPr>
            <w:br/>
            <w:t>Responsibilities:</w:t>
          </w:r>
          <w:r w:rsidRPr="003D173E">
            <w:rPr>
              <w:rFonts w:ascii="Arial" w:hAnsi="Arial" w:cs="Arial"/>
              <w:color w:val="000000" w:themeColor="text1"/>
              <w:sz w:val="22"/>
              <w:szCs w:val="22"/>
            </w:rPr>
            <w:br/>
            <w:t>- Maintain inventory logs and restock supplies regularly.</w:t>
          </w:r>
          <w:r w:rsidRPr="003D173E">
            <w:rPr>
              <w:rFonts w:ascii="Arial" w:hAnsi="Arial" w:cs="Arial"/>
              <w:color w:val="000000" w:themeColor="text1"/>
              <w:sz w:val="22"/>
              <w:szCs w:val="22"/>
            </w:rPr>
            <w:br/>
            <w:t>- Coordinate with the Treasurer for purchasing.</w:t>
          </w:r>
          <w:r w:rsidRPr="003D173E">
            <w:rPr>
              <w:rFonts w:ascii="Arial" w:hAnsi="Arial" w:cs="Arial"/>
              <w:color w:val="000000" w:themeColor="text1"/>
              <w:sz w:val="22"/>
              <w:szCs w:val="22"/>
            </w:rPr>
            <w:br/>
            <w:t>- Prepare run bags and emergency kits.</w:t>
          </w:r>
          <w:r w:rsidRPr="003D173E">
            <w:rPr>
              <w:rFonts w:ascii="Arial" w:hAnsi="Arial" w:cs="Arial"/>
              <w:color w:val="000000" w:themeColor="text1"/>
              <w:sz w:val="22"/>
              <w:szCs w:val="22"/>
            </w:rPr>
            <w:br/>
            <w:t>- Track expiration dates and organize supply storage.</w:t>
          </w:r>
          <w:r w:rsidRPr="003D173E">
            <w:rPr>
              <w:rFonts w:ascii="Arial" w:hAnsi="Arial" w:cs="Arial"/>
              <w:color w:val="000000" w:themeColor="text1"/>
              <w:sz w:val="22"/>
              <w:szCs w:val="22"/>
            </w:rPr>
            <w:br/>
          </w:r>
        </w:p>
        <w:p w14:paraId="006A1A5F" w14:textId="77777777" w:rsidR="00B80473" w:rsidRPr="003D173E" w:rsidRDefault="00B80473" w:rsidP="00B80473">
          <w:pPr>
            <w:pStyle w:val="Heading2"/>
            <w:spacing w:before="200" w:after="0"/>
            <w:rPr>
              <w:rFonts w:ascii="Arial" w:hAnsi="Arial" w:cs="Arial"/>
              <w:color w:val="000000" w:themeColor="text1"/>
              <w:sz w:val="22"/>
              <w:szCs w:val="22"/>
            </w:rPr>
          </w:pPr>
          <w:r w:rsidRPr="003D173E">
            <w:rPr>
              <w:rFonts w:ascii="Arial" w:hAnsi="Arial" w:cs="Arial"/>
              <w:color w:val="000000" w:themeColor="text1"/>
              <w:sz w:val="22"/>
              <w:szCs w:val="22"/>
            </w:rPr>
            <w:t>Treasurer</w:t>
          </w:r>
        </w:p>
        <w:p w14:paraId="0182649D" w14:textId="77777777" w:rsidR="00B80473" w:rsidRPr="003D173E" w:rsidRDefault="00B80473" w:rsidP="00B80473">
          <w:pPr>
            <w:pStyle w:val="Heading2"/>
            <w:spacing w:before="200" w:after="0"/>
            <w:rPr>
              <w:rFonts w:ascii="Arial" w:hAnsi="Arial" w:cs="Arial"/>
              <w:color w:val="000000" w:themeColor="text1"/>
              <w:sz w:val="22"/>
              <w:szCs w:val="22"/>
            </w:rPr>
          </w:pPr>
          <w:r w:rsidRPr="003D173E">
            <w:rPr>
              <w:rFonts w:ascii="Arial" w:hAnsi="Arial" w:cs="Arial"/>
              <w:color w:val="000000" w:themeColor="text1"/>
              <w:sz w:val="22"/>
              <w:szCs w:val="22"/>
            </w:rPr>
            <w:t>Manages the organization’s finances, budgets, and reimbursements.</w:t>
          </w:r>
          <w:r w:rsidRPr="003D173E">
            <w:rPr>
              <w:rFonts w:ascii="Arial" w:hAnsi="Arial" w:cs="Arial"/>
              <w:color w:val="000000" w:themeColor="text1"/>
              <w:sz w:val="22"/>
              <w:szCs w:val="22"/>
            </w:rPr>
            <w:br/>
            <w:t>Responsibilities:</w:t>
          </w:r>
          <w:r w:rsidRPr="003D173E">
            <w:rPr>
              <w:rFonts w:ascii="Arial" w:hAnsi="Arial" w:cs="Arial"/>
              <w:color w:val="000000" w:themeColor="text1"/>
              <w:sz w:val="22"/>
              <w:szCs w:val="22"/>
            </w:rPr>
            <w:br/>
            <w:t>- Track all expenses and incoming funds.</w:t>
          </w:r>
          <w:r w:rsidRPr="003D173E">
            <w:rPr>
              <w:rFonts w:ascii="Arial" w:hAnsi="Arial" w:cs="Arial"/>
              <w:color w:val="000000" w:themeColor="text1"/>
              <w:sz w:val="22"/>
              <w:szCs w:val="22"/>
            </w:rPr>
            <w:br/>
            <w:t>- Submit funding requests and manage OSU financial accounts.</w:t>
          </w:r>
          <w:r w:rsidRPr="003D173E">
            <w:rPr>
              <w:rFonts w:ascii="Arial" w:hAnsi="Arial" w:cs="Arial"/>
              <w:color w:val="000000" w:themeColor="text1"/>
              <w:sz w:val="22"/>
              <w:szCs w:val="22"/>
            </w:rPr>
            <w:br/>
            <w:t>- Work with Fundraising and Grants to allocate resources effectively.</w:t>
          </w:r>
          <w:r w:rsidRPr="003D173E">
            <w:rPr>
              <w:rFonts w:ascii="Arial" w:hAnsi="Arial" w:cs="Arial"/>
              <w:color w:val="000000" w:themeColor="text1"/>
              <w:sz w:val="22"/>
              <w:szCs w:val="22"/>
            </w:rPr>
            <w:br/>
            <w:t>- Prepare financial updates for board meetings.</w:t>
          </w:r>
          <w:r w:rsidRPr="003D173E">
            <w:rPr>
              <w:rFonts w:ascii="Arial" w:hAnsi="Arial" w:cs="Arial"/>
              <w:color w:val="000000" w:themeColor="text1"/>
              <w:sz w:val="22"/>
              <w:szCs w:val="22"/>
            </w:rPr>
            <w:br/>
          </w:r>
        </w:p>
        <w:p w14:paraId="025A9410" w14:textId="77777777" w:rsidR="00B80473" w:rsidRPr="003D173E" w:rsidRDefault="00B80473" w:rsidP="00B80473">
          <w:pPr>
            <w:pStyle w:val="Heading2"/>
            <w:spacing w:before="200" w:after="0"/>
            <w:rPr>
              <w:rFonts w:ascii="Arial" w:hAnsi="Arial" w:cs="Arial"/>
              <w:color w:val="000000" w:themeColor="text1"/>
              <w:sz w:val="22"/>
              <w:szCs w:val="22"/>
            </w:rPr>
          </w:pPr>
          <w:r w:rsidRPr="003D173E">
            <w:rPr>
              <w:rFonts w:ascii="Arial" w:hAnsi="Arial" w:cs="Arial"/>
              <w:color w:val="000000" w:themeColor="text1"/>
              <w:sz w:val="22"/>
              <w:szCs w:val="22"/>
            </w:rPr>
            <w:t>Fundraising and Grants Coordinator</w:t>
          </w:r>
        </w:p>
        <w:p w14:paraId="67EECB30" w14:textId="77777777" w:rsidR="00B80473" w:rsidRPr="003D173E" w:rsidRDefault="00B80473" w:rsidP="00B80473">
          <w:pPr>
            <w:pStyle w:val="Heading2"/>
            <w:spacing w:before="200" w:after="0"/>
            <w:rPr>
              <w:rFonts w:ascii="Arial" w:hAnsi="Arial" w:cs="Arial"/>
              <w:color w:val="000000" w:themeColor="text1"/>
              <w:sz w:val="22"/>
              <w:szCs w:val="22"/>
            </w:rPr>
          </w:pPr>
          <w:r w:rsidRPr="003D173E">
            <w:rPr>
              <w:rFonts w:ascii="Arial" w:hAnsi="Arial" w:cs="Arial"/>
              <w:color w:val="000000" w:themeColor="text1"/>
              <w:sz w:val="22"/>
              <w:szCs w:val="22"/>
            </w:rPr>
            <w:t>Leads efforts to secure funding and maintain donor relationships.</w:t>
          </w:r>
          <w:r w:rsidRPr="003D173E">
            <w:rPr>
              <w:rFonts w:ascii="Arial" w:hAnsi="Arial" w:cs="Arial"/>
              <w:color w:val="000000" w:themeColor="text1"/>
              <w:sz w:val="22"/>
              <w:szCs w:val="22"/>
            </w:rPr>
            <w:br/>
            <w:t>Responsibilities:</w:t>
          </w:r>
          <w:r w:rsidRPr="003D173E">
            <w:rPr>
              <w:rFonts w:ascii="Arial" w:hAnsi="Arial" w:cs="Arial"/>
              <w:color w:val="000000" w:themeColor="text1"/>
              <w:sz w:val="22"/>
              <w:szCs w:val="22"/>
            </w:rPr>
            <w:br/>
            <w:t>- Identify and apply for local and national grants.</w:t>
          </w:r>
          <w:r w:rsidRPr="003D173E">
            <w:rPr>
              <w:rFonts w:ascii="Arial" w:hAnsi="Arial" w:cs="Arial"/>
              <w:color w:val="000000" w:themeColor="text1"/>
              <w:sz w:val="22"/>
              <w:szCs w:val="22"/>
            </w:rPr>
            <w:br/>
            <w:t>- Plan fundraising events and campaigns.</w:t>
          </w:r>
          <w:r w:rsidRPr="003D173E">
            <w:rPr>
              <w:rFonts w:ascii="Arial" w:hAnsi="Arial" w:cs="Arial"/>
              <w:color w:val="000000" w:themeColor="text1"/>
              <w:sz w:val="22"/>
              <w:szCs w:val="22"/>
            </w:rPr>
            <w:br/>
            <w:t>- Collaborate with Treasurer to ensure proper fund allocation.</w:t>
          </w:r>
          <w:r w:rsidRPr="003D173E">
            <w:rPr>
              <w:rFonts w:ascii="Arial" w:hAnsi="Arial" w:cs="Arial"/>
              <w:color w:val="000000" w:themeColor="text1"/>
              <w:sz w:val="22"/>
              <w:szCs w:val="22"/>
            </w:rPr>
            <w:br/>
            <w:t>- Maintain relationships with donors and community sponsors.</w:t>
          </w:r>
          <w:r w:rsidRPr="003D173E">
            <w:rPr>
              <w:rFonts w:ascii="Arial" w:hAnsi="Arial" w:cs="Arial"/>
              <w:color w:val="000000" w:themeColor="text1"/>
              <w:sz w:val="22"/>
              <w:szCs w:val="22"/>
            </w:rPr>
            <w:br/>
          </w:r>
        </w:p>
        <w:p w14:paraId="4EF5E9CB" w14:textId="77777777" w:rsidR="00B80473" w:rsidRPr="003D173E" w:rsidRDefault="00B80473" w:rsidP="00B80473">
          <w:pPr>
            <w:pStyle w:val="Heading2"/>
            <w:spacing w:before="200" w:after="0"/>
            <w:rPr>
              <w:rFonts w:ascii="Arial" w:hAnsi="Arial" w:cs="Arial"/>
              <w:color w:val="000000" w:themeColor="text1"/>
              <w:sz w:val="22"/>
              <w:szCs w:val="22"/>
            </w:rPr>
          </w:pPr>
          <w:r w:rsidRPr="003D173E">
            <w:rPr>
              <w:rFonts w:ascii="Arial" w:hAnsi="Arial" w:cs="Arial"/>
              <w:color w:val="000000" w:themeColor="text1"/>
              <w:sz w:val="22"/>
              <w:szCs w:val="22"/>
            </w:rPr>
            <w:t>Service Coordinator</w:t>
          </w:r>
        </w:p>
        <w:p w14:paraId="4B16ED0F" w14:textId="77777777" w:rsidR="00B80473" w:rsidRPr="003D173E" w:rsidRDefault="00B80473" w:rsidP="00B80473">
          <w:pPr>
            <w:pStyle w:val="Heading2"/>
            <w:spacing w:before="200" w:after="0"/>
            <w:rPr>
              <w:rFonts w:ascii="Arial" w:hAnsi="Arial" w:cs="Arial"/>
              <w:color w:val="000000" w:themeColor="text1"/>
              <w:sz w:val="22"/>
              <w:szCs w:val="22"/>
            </w:rPr>
          </w:pPr>
          <w:r w:rsidRPr="003D173E">
            <w:rPr>
              <w:rFonts w:ascii="Arial" w:hAnsi="Arial" w:cs="Arial"/>
              <w:color w:val="000000" w:themeColor="text1"/>
              <w:sz w:val="22"/>
              <w:szCs w:val="22"/>
            </w:rPr>
            <w:lastRenderedPageBreak/>
            <w:t>Oversees clinical operations and ensures high-quality patient care during runs.</w:t>
          </w:r>
          <w:r w:rsidRPr="003D173E">
            <w:rPr>
              <w:rFonts w:ascii="Arial" w:hAnsi="Arial" w:cs="Arial"/>
              <w:color w:val="000000" w:themeColor="text1"/>
              <w:sz w:val="22"/>
              <w:szCs w:val="22"/>
            </w:rPr>
            <w:br/>
            <w:t>Responsibilities:</w:t>
          </w:r>
          <w:r w:rsidRPr="003D173E">
            <w:rPr>
              <w:rFonts w:ascii="Arial" w:hAnsi="Arial" w:cs="Arial"/>
              <w:color w:val="000000" w:themeColor="text1"/>
              <w:sz w:val="22"/>
              <w:szCs w:val="22"/>
            </w:rPr>
            <w:br/>
            <w:t>- Coordinate with physicians, pharmacists, and medical students for clinical coverage.</w:t>
          </w:r>
          <w:r w:rsidRPr="003D173E">
            <w:rPr>
              <w:rFonts w:ascii="Arial" w:hAnsi="Arial" w:cs="Arial"/>
              <w:color w:val="000000" w:themeColor="text1"/>
              <w:sz w:val="22"/>
              <w:szCs w:val="22"/>
            </w:rPr>
            <w:br/>
            <w:t>- Review protocols for patient safety, documentation, and follow-up.</w:t>
          </w:r>
          <w:r w:rsidRPr="003D173E">
            <w:rPr>
              <w:rFonts w:ascii="Arial" w:hAnsi="Arial" w:cs="Arial"/>
              <w:color w:val="000000" w:themeColor="text1"/>
              <w:sz w:val="22"/>
              <w:szCs w:val="22"/>
            </w:rPr>
            <w:br/>
            <w:t>- Track encounter data for quality improvement.</w:t>
          </w:r>
          <w:r w:rsidRPr="003D173E">
            <w:rPr>
              <w:rFonts w:ascii="Arial" w:hAnsi="Arial" w:cs="Arial"/>
              <w:color w:val="000000" w:themeColor="text1"/>
              <w:sz w:val="22"/>
              <w:szCs w:val="22"/>
            </w:rPr>
            <w:br/>
            <w:t>- Liaise with local shelters and service organizations.</w:t>
          </w:r>
          <w:r w:rsidRPr="003D173E">
            <w:rPr>
              <w:rFonts w:ascii="Arial" w:hAnsi="Arial" w:cs="Arial"/>
              <w:color w:val="000000" w:themeColor="text1"/>
              <w:sz w:val="22"/>
              <w:szCs w:val="22"/>
            </w:rPr>
            <w:br/>
          </w:r>
        </w:p>
        <w:p w14:paraId="499129E5" w14:textId="77777777" w:rsidR="00B80473" w:rsidRPr="003D173E" w:rsidRDefault="00B80473" w:rsidP="00B80473">
          <w:pPr>
            <w:pStyle w:val="Heading2"/>
            <w:spacing w:before="200" w:after="0"/>
            <w:rPr>
              <w:rFonts w:ascii="Arial" w:hAnsi="Arial" w:cs="Arial"/>
              <w:color w:val="000000" w:themeColor="text1"/>
              <w:sz w:val="22"/>
              <w:szCs w:val="22"/>
            </w:rPr>
          </w:pPr>
          <w:r w:rsidRPr="003D173E">
            <w:rPr>
              <w:rFonts w:ascii="Arial" w:hAnsi="Arial" w:cs="Arial"/>
              <w:color w:val="000000" w:themeColor="text1"/>
              <w:sz w:val="22"/>
              <w:szCs w:val="22"/>
            </w:rPr>
            <w:t>Research Coordinator</w:t>
          </w:r>
        </w:p>
        <w:p w14:paraId="6101210A" w14:textId="77777777" w:rsidR="00B80473" w:rsidRPr="003D173E" w:rsidRDefault="00B80473" w:rsidP="00B80473">
          <w:pPr>
            <w:pStyle w:val="Heading2"/>
            <w:spacing w:before="200" w:after="0"/>
            <w:rPr>
              <w:rFonts w:ascii="Arial" w:hAnsi="Arial" w:cs="Arial"/>
              <w:color w:val="000000" w:themeColor="text1"/>
              <w:sz w:val="22"/>
              <w:szCs w:val="22"/>
            </w:rPr>
          </w:pPr>
          <w:r w:rsidRPr="003D173E">
            <w:rPr>
              <w:rFonts w:ascii="Arial" w:hAnsi="Arial" w:cs="Arial"/>
              <w:color w:val="000000" w:themeColor="text1"/>
              <w:sz w:val="22"/>
              <w:szCs w:val="22"/>
            </w:rPr>
            <w:t>Oversees research and quality improvement projects related to Street Medicine.</w:t>
          </w:r>
          <w:r w:rsidRPr="003D173E">
            <w:rPr>
              <w:rFonts w:ascii="Arial" w:hAnsi="Arial" w:cs="Arial"/>
              <w:color w:val="000000" w:themeColor="text1"/>
              <w:sz w:val="22"/>
              <w:szCs w:val="22"/>
            </w:rPr>
            <w:br/>
            <w:t>Responsibilities:</w:t>
          </w:r>
          <w:r w:rsidRPr="003D173E">
            <w:rPr>
              <w:rFonts w:ascii="Arial" w:hAnsi="Arial" w:cs="Arial"/>
              <w:color w:val="000000" w:themeColor="text1"/>
              <w:sz w:val="22"/>
              <w:szCs w:val="22"/>
            </w:rPr>
            <w:br/>
            <w:t>- Identify research questions aligned with Street Medicine’s mission.</w:t>
          </w:r>
          <w:r w:rsidRPr="003D173E">
            <w:rPr>
              <w:rFonts w:ascii="Arial" w:hAnsi="Arial" w:cs="Arial"/>
              <w:color w:val="000000" w:themeColor="text1"/>
              <w:sz w:val="22"/>
              <w:szCs w:val="22"/>
            </w:rPr>
            <w:br/>
            <w:t>- Coordinate IRB submissions, data collection, and manuscript development.</w:t>
          </w:r>
          <w:r w:rsidRPr="003D173E">
            <w:rPr>
              <w:rFonts w:ascii="Arial" w:hAnsi="Arial" w:cs="Arial"/>
              <w:color w:val="000000" w:themeColor="text1"/>
              <w:sz w:val="22"/>
              <w:szCs w:val="22"/>
            </w:rPr>
            <w:br/>
            <w:t>- Collaborate with faculty mentors and student researchers.</w:t>
          </w:r>
          <w:r w:rsidRPr="003D173E">
            <w:rPr>
              <w:rFonts w:ascii="Arial" w:hAnsi="Arial" w:cs="Arial"/>
              <w:color w:val="000000" w:themeColor="text1"/>
              <w:sz w:val="22"/>
              <w:szCs w:val="22"/>
            </w:rPr>
            <w:br/>
            <w:t>- Ensure ethical data handling and publication compliance.</w:t>
          </w:r>
          <w:r w:rsidRPr="003D173E">
            <w:rPr>
              <w:rFonts w:ascii="Arial" w:hAnsi="Arial" w:cs="Arial"/>
              <w:color w:val="000000" w:themeColor="text1"/>
              <w:sz w:val="22"/>
              <w:szCs w:val="22"/>
            </w:rPr>
            <w:br/>
          </w:r>
        </w:p>
        <w:p w14:paraId="035D573A" w14:textId="77777777" w:rsidR="00B80473" w:rsidRPr="003D173E" w:rsidRDefault="00B80473" w:rsidP="00B80473">
          <w:pPr>
            <w:pStyle w:val="Heading2"/>
            <w:spacing w:before="200" w:after="0"/>
            <w:rPr>
              <w:rFonts w:ascii="Arial" w:hAnsi="Arial" w:cs="Arial"/>
              <w:color w:val="000000" w:themeColor="text1"/>
              <w:sz w:val="22"/>
              <w:szCs w:val="22"/>
            </w:rPr>
          </w:pPr>
          <w:r w:rsidRPr="003D173E">
            <w:rPr>
              <w:rFonts w:ascii="Arial" w:hAnsi="Arial" w:cs="Arial"/>
              <w:color w:val="000000" w:themeColor="text1"/>
              <w:sz w:val="22"/>
              <w:szCs w:val="22"/>
            </w:rPr>
            <w:t>Student Advisory Role</w:t>
          </w:r>
        </w:p>
        <w:p w14:paraId="2EE7F056" w14:textId="77777777" w:rsidR="00B80473" w:rsidRPr="003D173E" w:rsidRDefault="00B80473" w:rsidP="00B80473">
          <w:pPr>
            <w:pStyle w:val="Heading2"/>
            <w:rPr>
              <w:rFonts w:ascii="Arial" w:hAnsi="Arial" w:cs="Arial"/>
              <w:color w:val="000000" w:themeColor="text1"/>
              <w:sz w:val="22"/>
              <w:szCs w:val="22"/>
            </w:rPr>
          </w:pPr>
          <w:r w:rsidRPr="003D173E">
            <w:rPr>
              <w:rFonts w:ascii="Arial" w:hAnsi="Arial" w:cs="Arial"/>
              <w:color w:val="000000" w:themeColor="text1"/>
              <w:sz w:val="22"/>
              <w:szCs w:val="22"/>
            </w:rPr>
            <w:t>MS4 or students on LOA who provide guidance, continuity, and mentorship to the executive board.</w:t>
          </w:r>
          <w:r w:rsidRPr="003D173E">
            <w:rPr>
              <w:rFonts w:ascii="Arial" w:hAnsi="Arial" w:cs="Arial"/>
              <w:color w:val="000000" w:themeColor="text1"/>
              <w:sz w:val="22"/>
              <w:szCs w:val="22"/>
            </w:rPr>
            <w:br/>
            <w:t>Responsibilities:</w:t>
          </w:r>
          <w:r w:rsidRPr="003D173E">
            <w:rPr>
              <w:rFonts w:ascii="Arial" w:hAnsi="Arial" w:cs="Arial"/>
              <w:color w:val="000000" w:themeColor="text1"/>
              <w:sz w:val="22"/>
              <w:szCs w:val="22"/>
            </w:rPr>
            <w:br/>
            <w:t>- Offer institutional and clinical insights for board decisions.</w:t>
          </w:r>
          <w:r w:rsidRPr="003D173E">
            <w:rPr>
              <w:rFonts w:ascii="Arial" w:hAnsi="Arial" w:cs="Arial"/>
              <w:color w:val="000000" w:themeColor="text1"/>
              <w:sz w:val="22"/>
              <w:szCs w:val="22"/>
            </w:rPr>
            <w:br/>
            <w:t>- Support long-term planning and project sustainability.</w:t>
          </w:r>
          <w:r w:rsidRPr="003D173E">
            <w:rPr>
              <w:rFonts w:ascii="Arial" w:hAnsi="Arial" w:cs="Arial"/>
              <w:color w:val="000000" w:themeColor="text1"/>
              <w:sz w:val="22"/>
              <w:szCs w:val="22"/>
            </w:rPr>
            <w:br/>
            <w:t>- Serve as a resource for clinical supervision, safety, and ethical guidance.</w:t>
          </w:r>
          <w:r w:rsidRPr="003D173E">
            <w:rPr>
              <w:rFonts w:ascii="Arial" w:hAnsi="Arial" w:cs="Arial"/>
              <w:color w:val="000000" w:themeColor="text1"/>
              <w:sz w:val="22"/>
              <w:szCs w:val="22"/>
            </w:rPr>
            <w:br/>
            <w:t>- Attend meetings periodically and advise on new initiatives.</w:t>
          </w:r>
        </w:p>
        <w:p w14:paraId="714CAC56" w14:textId="49DF305D" w:rsidR="00D559E8" w:rsidRDefault="00B80473" w:rsidP="00B80473">
          <w:pPr>
            <w:pStyle w:val="Heading3"/>
            <w:rPr>
              <w:rFonts w:ascii="Buckeye Serif 2" w:hAnsi="Buckeye Serif 2"/>
            </w:rPr>
          </w:pP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2F5DCA7A" w14:textId="6D42F8F2"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E1403">
            <w:rPr>
              <w:rFonts w:ascii="Buckeye Serif 2" w:hAnsi="Buckeye Serif 2"/>
              <w:noProof/>
            </w:rPr>
            <w:t xml:space="preserve">In good standing with the OSUCOM. Submits a formal application.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353D3838" w14:textId="6159FD60"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E19D3">
            <w:rPr>
              <w:rFonts w:ascii="Buckeye Serif 2" w:hAnsi="Buckeye Serif 2"/>
            </w:rPr>
            <w:t>During the first semester of the school year, e</w:t>
          </w:r>
          <w:r w:rsidR="002E1403">
            <w:rPr>
              <w:rFonts w:ascii="-webkit-standard" w:hAnsi="-webkit-standard"/>
              <w:color w:val="000000"/>
              <w:sz w:val="27"/>
              <w:szCs w:val="27"/>
            </w:rPr>
            <w:t xml:space="preserve">xecutive board officers are chosen through an open application and interview process conducted by the current co-presidents and </w:t>
          </w:r>
          <w:r w:rsidR="008E19D3">
            <w:rPr>
              <w:rFonts w:ascii="-webkit-standard" w:hAnsi="-webkit-standard"/>
              <w:color w:val="000000"/>
              <w:sz w:val="27"/>
              <w:szCs w:val="27"/>
            </w:rPr>
            <w:t>all other board members</w:t>
          </w:r>
          <w:r w:rsidR="002E1403">
            <w:rPr>
              <w:rFonts w:ascii="-webkit-standard" w:hAnsi="-webkit-standard"/>
              <w:color w:val="000000"/>
              <w:sz w:val="27"/>
              <w:szCs w:val="27"/>
            </w:rPr>
            <w:t>. Selection is based on demonstrated commitment to Street Medicine’s mission, reliability, teamwork, leadership ability, and consistent engagement with the organization. All applicants are evaluated holistically, with consideration for prior involvement, professionalism, and vision for the role</w:t>
          </w:r>
          <w:r w:rsidR="008E19D3">
            <w:rPr>
              <w:rFonts w:ascii="-webkit-standard" w:hAnsi="-webkit-standard"/>
              <w:color w:val="000000"/>
              <w:sz w:val="27"/>
              <w:szCs w:val="27"/>
            </w:rPr>
            <w:t>. Applications are reviewed by the board and interviews are extended to the most qualified candidates. After interviews are conducted, the board will convene to discuss the final selection</w:t>
          </w:r>
          <w:r w:rsidR="00B80473">
            <w:rPr>
              <w:rFonts w:ascii="-webkit-standard" w:hAnsi="-webkit-standard"/>
              <w:color w:val="000000"/>
              <w:sz w:val="27"/>
              <w:szCs w:val="27"/>
            </w:rPr>
            <w:t xml:space="preserve"> based on a simple majority vote.</w:t>
          </w:r>
          <w:r w:rsidR="008E19D3">
            <w:rPr>
              <w:rFonts w:ascii="-webkit-standard" w:hAnsi="-webkit-standard"/>
              <w:color w:val="000000"/>
              <w:sz w:val="27"/>
              <w:szCs w:val="27"/>
            </w:rPr>
            <w:t xml:space="preserve"> </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5FE140D3" w14:textId="100AAB5A"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90A91">
            <w:rPr>
              <w:rFonts w:ascii="-webkit-standard" w:hAnsi="-webkit-standard"/>
              <w:color w:val="000000"/>
              <w:sz w:val="27"/>
              <w:szCs w:val="27"/>
            </w:rPr>
            <w:t xml:space="preserve">Officers are expected to uphold professionalism, attend meetings regularly, and complete their assigned responsibilities. Failure to meet these expectations—such as repeated unexcused absences, lack of participation, failure to fulfill duties, or conduct inconsistent with </w:t>
          </w:r>
          <w:r w:rsidR="00990A91">
            <w:rPr>
              <w:rFonts w:ascii="-webkit-standard" w:hAnsi="-webkit-standard"/>
              <w:color w:val="000000"/>
              <w:sz w:val="27"/>
              <w:szCs w:val="27"/>
            </w:rPr>
            <w:lastRenderedPageBreak/>
            <w:t xml:space="preserve">the mission and values of Street Medicine—may result in removal from the board. Removal requires a majority vote of the executive board, with notification to the advisors. </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7A5739E9" w14:textId="46C98E68"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10461">
            <w:rPr>
              <w:rFonts w:ascii="Buckeye Serif 2" w:hAnsi="Buckeye Serif 2"/>
              <w:noProof/>
            </w:rPr>
            <w:t xml:space="preserve">If the organization has not been active in over one year, then the executive board will convene to vote about the continuation or dissolution of the organization.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123E40E1" w14:textId="75C273AB" w:rsidR="00676310" w:rsidRDefault="00DC52EA" w:rsidP="00073811">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73811" w:rsidRPr="00073811">
            <w:t xml:space="preserve"> </w:t>
          </w:r>
          <w:r w:rsidR="00073811" w:rsidRPr="00073811">
            <w:rPr>
              <w:rFonts w:ascii="Buckeye Serif 2" w:hAnsi="Buckeye Serif 2"/>
            </w:rPr>
            <w:t>Dissolution of the organization requires a unanimous vote by the executive board. Any remaining fund</w:t>
          </w:r>
          <w:r w:rsidR="00931F35">
            <w:rPr>
              <w:rFonts w:ascii="Buckeye Serif 2" w:hAnsi="Buckeye Serif 2"/>
            </w:rPr>
            <w:t>s/assets</w:t>
          </w:r>
          <w:r w:rsidR="00073811" w:rsidRPr="00073811">
            <w:rPr>
              <w:rFonts w:ascii="Buckeye Serif 2" w:hAnsi="Buckeye Serif 2"/>
            </w:rPr>
            <w:t xml:space="preserve"> will be </w:t>
          </w:r>
          <w:r w:rsidR="00073811">
            <w:rPr>
              <w:rFonts w:ascii="Buckeye Serif 2" w:hAnsi="Buckeye Serif 2"/>
            </w:rPr>
            <w:t>used to pay off the organization's debts, and any remaining balance</w:t>
          </w:r>
          <w:r w:rsidR="00931F35">
            <w:rPr>
              <w:rFonts w:ascii="Buckeye Serif 2" w:hAnsi="Buckeye Serif 2"/>
            </w:rPr>
            <w:t>/assets</w:t>
          </w:r>
          <w:r w:rsidR="00073811">
            <w:rPr>
              <w:rFonts w:ascii="Buckeye Serif 2" w:hAnsi="Buckeye Serif 2"/>
            </w:rPr>
            <w:t xml:space="preserve"> will be donated to charities with a similar mission to Street Medicine at Ohio State</w:t>
          </w:r>
          <w:r w:rsidR="00073811" w:rsidRPr="00073811">
            <w:rPr>
              <w:rFonts w:ascii="Buckeye Serif 2" w:hAnsi="Buckeye Serif 2"/>
            </w:rPr>
            <w:t xml:space="preserve">. </w:t>
          </w:r>
          <w:r w:rsidR="00931F35">
            <w:rPr>
              <w:rFonts w:ascii="Buckeye Serif 2" w:hAnsi="Buckeye Serif 2"/>
            </w:rPr>
            <w:t xml:space="preserve">If debt exceeds assets then, we will consult our fundraising team to ensure debts can be covered. No debts will be the responsibility of the Ohio State University or its entities. </w:t>
          </w:r>
          <w:r w:rsidR="00073811" w:rsidRPr="00073811">
            <w:rPr>
              <w:rFonts w:ascii="Buckeye Serif 2" w:hAnsi="Buckeye Serif 2"/>
            </w:rPr>
            <w:t>Any remaining merchandise may be</w:t>
          </w:r>
          <w:r w:rsidR="00073811">
            <w:rPr>
              <w:rFonts w:ascii="Buckeye Serif 2" w:hAnsi="Buckeye Serif 2"/>
            </w:rPr>
            <w:t xml:space="preserve"> </w:t>
          </w:r>
          <w:r w:rsidR="00073811" w:rsidRPr="00073811">
            <w:rPr>
              <w:rFonts w:ascii="Buckeye Serif 2" w:hAnsi="Buckeye Serif 2"/>
            </w:rPr>
            <w:t>distributed</w:t>
          </w:r>
          <w:r w:rsidR="00073811">
            <w:rPr>
              <w:rFonts w:ascii="Buckeye Serif 2" w:hAnsi="Buckeye Serif 2"/>
            </w:rPr>
            <w:t>,</w:t>
          </w:r>
          <w:r w:rsidR="00073811" w:rsidRPr="00073811">
            <w:rPr>
              <w:rFonts w:ascii="Buckeye Serif 2" w:hAnsi="Buckeye Serif 2"/>
            </w:rPr>
            <w:t xml:space="preserve"> however</w:t>
          </w:r>
          <w:r w:rsidR="00073811">
            <w:rPr>
              <w:rFonts w:ascii="Buckeye Serif 2" w:hAnsi="Buckeye Serif 2"/>
            </w:rPr>
            <w:t>,</w:t>
          </w:r>
          <w:r w:rsidR="00073811" w:rsidRPr="00073811">
            <w:rPr>
              <w:rFonts w:ascii="Buckeye Serif 2" w:hAnsi="Buckeye Serif 2"/>
            </w:rPr>
            <w:t xml:space="preserve"> the executive board and remaining active members see fit. Upon the official</w:t>
          </w:r>
          <w:r w:rsidR="00073811">
            <w:rPr>
              <w:rFonts w:ascii="Buckeye Serif 2" w:hAnsi="Buckeye Serif 2"/>
            </w:rPr>
            <w:t xml:space="preserve"> </w:t>
          </w:r>
          <w:r w:rsidR="00073811" w:rsidRPr="00073811">
            <w:rPr>
              <w:rFonts w:ascii="Buckeye Serif 2" w:hAnsi="Buckeye Serif 2"/>
            </w:rPr>
            <w:t>dissolution of the organiz</w:t>
          </w:r>
          <w:bookmarkStart w:id="20" w:name="_GoBack"/>
          <w:bookmarkEnd w:id="20"/>
          <w:r w:rsidR="00073811" w:rsidRPr="00073811">
            <w:rPr>
              <w:rFonts w:ascii="Buckeye Serif 2" w:hAnsi="Buckeye Serif 2"/>
            </w:rPr>
            <w:t>ation, Student Activities staff will be contacted to remove organization</w:t>
          </w:r>
          <w:r w:rsidR="00073811">
            <w:rPr>
              <w:rFonts w:ascii="Buckeye Serif 2" w:hAnsi="Buckeye Serif 2"/>
            </w:rPr>
            <w:t xml:space="preserve"> </w:t>
          </w:r>
          <w:r w:rsidR="00073811" w:rsidRPr="00073811">
            <w:rPr>
              <w:rFonts w:ascii="Buckeye Serif 2" w:hAnsi="Buckeye Serif 2"/>
            </w:rPr>
            <w:t>information from their website</w:t>
          </w:r>
          <w:r w:rsidR="00931F35">
            <w:rPr>
              <w:rFonts w:ascii="Buckeye Serif 2" w:hAnsi="Buckeye Serif 2"/>
            </w:rPr>
            <w:t xml:space="preserve">. </w:t>
          </w:r>
          <w:r w:rsidR="00073811">
            <w:rPr>
              <w:rFonts w:ascii="Buckeye Serif 2" w:hAnsi="Buckeye Serif 2"/>
            </w:rPr>
            <w:t> </w:t>
          </w:r>
          <w:r w:rsidR="00073811">
            <w:rPr>
              <w:rFonts w:ascii="Buckeye Serif 2" w:hAnsi="Buckeye Serif 2"/>
            </w:rPr>
            <w:t> </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16832628" w14:textId="02A6EE16" w:rsidR="00910461" w:rsidRPr="00910461" w:rsidRDefault="00DC52EA" w:rsidP="00910461">
          <w:pPr>
            <w:rPr>
              <w:rFonts w:ascii="Buckeye Serif 2" w:hAnsi="Buckeye Serif 2"/>
              <w:noProof/>
            </w:rPr>
          </w:pPr>
          <w:r>
            <w:rPr>
              <w:rFonts w:ascii="Buckeye Serif 2" w:hAnsi="Buckeye Serif 2"/>
            </w:rPr>
            <w:fldChar w:fldCharType="begin">
              <w:ffData>
                <w:name w:val="Text21"/>
                <w:enabled/>
                <w:calcOnExit w:val="0"/>
                <w:textInput>
                  <w:default w:val="Process to Make Amendments"/>
                </w:textInput>
              </w:ffData>
            </w:fldChar>
          </w:r>
          <w:bookmarkStart w:id="21"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10461" w:rsidRPr="00910461">
            <w:t xml:space="preserve"> </w:t>
          </w:r>
          <w:r w:rsidR="00910461" w:rsidRPr="00910461">
            <w:rPr>
              <w:rFonts w:ascii="Buckeye Serif 2" w:hAnsi="Buckeye Serif 2"/>
              <w:noProof/>
            </w:rPr>
            <w:t>Amendments to this Constitution can be made by the discretion of the co-presidents.</w:t>
          </w:r>
        </w:p>
        <w:p w14:paraId="405B92E4" w14:textId="77777777" w:rsidR="00910461" w:rsidRPr="00910461" w:rsidRDefault="00910461" w:rsidP="00910461">
          <w:pPr>
            <w:rPr>
              <w:rFonts w:ascii="Buckeye Serif 2" w:hAnsi="Buckeye Serif 2"/>
              <w:noProof/>
            </w:rPr>
          </w:pPr>
          <w:r w:rsidRPr="00910461">
            <w:rPr>
              <w:rFonts w:ascii="Buckeye Serif 2" w:hAnsi="Buckeye Serif 2"/>
              <w:noProof/>
            </w:rPr>
            <w:t>Approval for any amendment shall be motioned by one of the Executive Committee members</w:t>
          </w:r>
        </w:p>
        <w:p w14:paraId="141EFDD0" w14:textId="77777777" w:rsidR="00910461" w:rsidRPr="00910461" w:rsidRDefault="00910461" w:rsidP="00910461">
          <w:pPr>
            <w:rPr>
              <w:rFonts w:ascii="Buckeye Serif 2" w:hAnsi="Buckeye Serif 2"/>
              <w:noProof/>
            </w:rPr>
          </w:pPr>
          <w:r w:rsidRPr="00910461">
            <w:rPr>
              <w:rFonts w:ascii="Buckeye Serif 2" w:hAnsi="Buckeye Serif 2"/>
              <w:noProof/>
            </w:rPr>
            <w:t>and seconded by another. At this point, the amendment will go to a vote. A passing vote of</w:t>
          </w:r>
        </w:p>
        <w:p w14:paraId="03FBC4E5" w14:textId="77777777" w:rsidR="00910461" w:rsidRPr="00910461" w:rsidRDefault="00910461" w:rsidP="00910461">
          <w:pPr>
            <w:rPr>
              <w:rFonts w:ascii="Buckeye Serif 2" w:hAnsi="Buckeye Serif 2"/>
              <w:noProof/>
            </w:rPr>
          </w:pPr>
          <w:r w:rsidRPr="00910461">
            <w:rPr>
              <w:rFonts w:ascii="Buckeye Serif 2" w:hAnsi="Buckeye Serif 2"/>
              <w:noProof/>
            </w:rPr>
            <w:t>two-thirds will ratify this amendment, and it shall be added to the Constitution in a timely</w:t>
          </w:r>
        </w:p>
        <w:p w14:paraId="6CBD3EBC" w14:textId="77777777" w:rsidR="00910461" w:rsidRPr="00910461" w:rsidRDefault="00910461" w:rsidP="00910461">
          <w:pPr>
            <w:rPr>
              <w:rFonts w:ascii="Buckeye Serif 2" w:hAnsi="Buckeye Serif 2"/>
              <w:noProof/>
            </w:rPr>
          </w:pPr>
          <w:r w:rsidRPr="00910461">
            <w:rPr>
              <w:rFonts w:ascii="Buckeye Serif 2" w:hAnsi="Buckeye Serif 2"/>
              <w:noProof/>
            </w:rPr>
            <w:t>manner. Organization members wishing to make an amendment shall present their amendment at</w:t>
          </w:r>
        </w:p>
        <w:p w14:paraId="331C9F52" w14:textId="77777777" w:rsidR="00910461" w:rsidRPr="00910461" w:rsidRDefault="00910461" w:rsidP="00910461">
          <w:pPr>
            <w:rPr>
              <w:rFonts w:ascii="Buckeye Serif 2" w:hAnsi="Buckeye Serif 2"/>
              <w:noProof/>
            </w:rPr>
          </w:pPr>
          <w:r w:rsidRPr="00910461">
            <w:rPr>
              <w:rFonts w:ascii="Buckeye Serif 2" w:hAnsi="Buckeye Serif 2"/>
              <w:noProof/>
            </w:rPr>
            <w:t>an Executive Committee meeting, gaining two Executive Board members’ approval for a vote to</w:t>
          </w:r>
        </w:p>
        <w:p w14:paraId="6C18CB5A" w14:textId="77777777" w:rsidR="00910461" w:rsidRPr="00910461" w:rsidRDefault="00910461" w:rsidP="00910461">
          <w:pPr>
            <w:rPr>
              <w:rFonts w:ascii="Buckeye Serif 2" w:hAnsi="Buckeye Serif 2"/>
              <w:noProof/>
            </w:rPr>
          </w:pPr>
          <w:r w:rsidRPr="00910461">
            <w:rPr>
              <w:rFonts w:ascii="Buckeye Serif 2" w:hAnsi="Buckeye Serif 2"/>
              <w:noProof/>
            </w:rPr>
            <w:t>occur: once again needing two-thirds approval at this vote to pass. Members may veto any</w:t>
          </w:r>
        </w:p>
        <w:p w14:paraId="4409B76F" w14:textId="0E3E2F3D" w:rsidR="006662A4" w:rsidRPr="00D53151" w:rsidRDefault="00910461" w:rsidP="00910461">
          <w:pPr>
            <w:rPr>
              <w:rFonts w:ascii="Buckeye Serif 2" w:hAnsi="Buckeye Serif 2"/>
            </w:rPr>
          </w:pPr>
          <w:r w:rsidRPr="00910461">
            <w:rPr>
              <w:rFonts w:ascii="Buckeye Serif 2" w:hAnsi="Buckeye Serif 2"/>
              <w:noProof/>
            </w:rPr>
            <w:t>amendment with a three-quarters vote in opposition to the vote of the Executive Committee.</w:t>
          </w:r>
          <w:r w:rsidR="00DC52EA">
            <w:rPr>
              <w:rFonts w:ascii="Buckeye Serif 2" w:hAnsi="Buckeye Serif 2"/>
            </w:rPr>
            <w:fldChar w:fldCharType="end"/>
          </w:r>
        </w:p>
        <w:bookmarkEnd w:id="21"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938B9"/>
    <w:multiLevelType w:val="multilevel"/>
    <w:tmpl w:val="A9EC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D93D68"/>
    <w:multiLevelType w:val="multilevel"/>
    <w:tmpl w:val="E912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5F4A7E"/>
    <w:multiLevelType w:val="multilevel"/>
    <w:tmpl w:val="0626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73811"/>
    <w:rsid w:val="00097F75"/>
    <w:rsid w:val="000D3EE8"/>
    <w:rsid w:val="000E2CC4"/>
    <w:rsid w:val="000F1890"/>
    <w:rsid w:val="00135420"/>
    <w:rsid w:val="00164DDB"/>
    <w:rsid w:val="001902C8"/>
    <w:rsid w:val="001E2445"/>
    <w:rsid w:val="002C2FEA"/>
    <w:rsid w:val="002E1403"/>
    <w:rsid w:val="002E1DA8"/>
    <w:rsid w:val="00304E3C"/>
    <w:rsid w:val="003052D0"/>
    <w:rsid w:val="0034117E"/>
    <w:rsid w:val="00484D79"/>
    <w:rsid w:val="0055346C"/>
    <w:rsid w:val="0056280A"/>
    <w:rsid w:val="0056390F"/>
    <w:rsid w:val="0056621D"/>
    <w:rsid w:val="00571659"/>
    <w:rsid w:val="00595F78"/>
    <w:rsid w:val="005D54CC"/>
    <w:rsid w:val="005F5356"/>
    <w:rsid w:val="006662A4"/>
    <w:rsid w:val="00676310"/>
    <w:rsid w:val="00676FEF"/>
    <w:rsid w:val="007923E2"/>
    <w:rsid w:val="007B5F92"/>
    <w:rsid w:val="007D164B"/>
    <w:rsid w:val="008619CF"/>
    <w:rsid w:val="0089388B"/>
    <w:rsid w:val="008C6D79"/>
    <w:rsid w:val="008E19D3"/>
    <w:rsid w:val="00910461"/>
    <w:rsid w:val="00910F0E"/>
    <w:rsid w:val="00912771"/>
    <w:rsid w:val="00931F35"/>
    <w:rsid w:val="00947F70"/>
    <w:rsid w:val="00990A91"/>
    <w:rsid w:val="009B2B70"/>
    <w:rsid w:val="00B73B03"/>
    <w:rsid w:val="00B80473"/>
    <w:rsid w:val="00C35801"/>
    <w:rsid w:val="00C72AC6"/>
    <w:rsid w:val="00CD39E3"/>
    <w:rsid w:val="00CE4BA9"/>
    <w:rsid w:val="00D52DAF"/>
    <w:rsid w:val="00D53151"/>
    <w:rsid w:val="00D559E8"/>
    <w:rsid w:val="00D72815"/>
    <w:rsid w:val="00D72CDA"/>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character" w:styleId="Strong">
    <w:name w:val="Strong"/>
    <w:basedOn w:val="DefaultParagraphFont"/>
    <w:uiPriority w:val="22"/>
    <w:qFormat/>
    <w:locked/>
    <w:rsid w:val="002E1403"/>
    <w:rPr>
      <w:b/>
      <w:bCs/>
    </w:rPr>
  </w:style>
  <w:style w:type="paragraph" w:styleId="NormalWeb">
    <w:name w:val="Normal (Web)"/>
    <w:basedOn w:val="Normal"/>
    <w:uiPriority w:val="99"/>
    <w:semiHidden/>
    <w:unhideWhenUsed/>
    <w:locked/>
    <w:rsid w:val="002E140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EF053D" w:rsidRDefault="00E73346">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103D72"/>
    <w:rsid w:val="001902C8"/>
    <w:rsid w:val="00242B46"/>
    <w:rsid w:val="002E1DA8"/>
    <w:rsid w:val="0034117E"/>
    <w:rsid w:val="007A0E05"/>
    <w:rsid w:val="00947F70"/>
    <w:rsid w:val="00CB4403"/>
    <w:rsid w:val="00E73346"/>
    <w:rsid w:val="00EF0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7BD97-666B-4F6C-8516-21A65D0AABB1}">
  <ds:schemaRefs>
    <ds:schemaRef ds:uri="http://schemas.openxmlformats.org/officeDocument/2006/bibliography"/>
  </ds:schemaRefs>
</ds:datastoreItem>
</file>

<file path=docMetadata/LabelInfo.xml><?xml version="1.0" encoding="utf-8"?>
<clbl:labelList xmlns:clbl="http://schemas.microsoft.com/office/2020/mipLabelMetadata">
  <clbl:label id="{8db864bc-821c-4dd3-a9c9-5002b5129ec6}" enabled="1" method="Standard" siteId="{0b95a125-791c-4f0a-9f9e-99e36311750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1928</Words>
  <Characters>10993</Characters>
  <Application>Microsoft Office Word</Application>
  <DocSecurity>0</DocSecurity>
  <PresentationFormat>15|.DOCX</PresentationFormat>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Brittany Sandoval</cp:lastModifiedBy>
  <cp:revision>2</cp:revision>
  <dcterms:created xsi:type="dcterms:W3CDTF">2025-11-22T23:28:00Z</dcterms:created>
  <dcterms:modified xsi:type="dcterms:W3CDTF">2025-11-22T23:28:00Z</dcterms:modified>
</cp:coreProperties>
</file>