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99AA" w14:textId="77777777" w:rsidR="00113829" w:rsidRPr="00C14136" w:rsidRDefault="00113829">
      <w:pPr>
        <w:jc w:val="center"/>
        <w:rPr>
          <w:rFonts w:ascii="Calibri" w:hAnsi="Calibri" w:cs="Calibri"/>
          <w:sz w:val="36"/>
          <w:szCs w:val="36"/>
        </w:rPr>
      </w:pPr>
      <w:r w:rsidRPr="00C14136">
        <w:rPr>
          <w:rFonts w:ascii="Calibri" w:hAnsi="Calibri" w:cs="Calibri"/>
          <w:sz w:val="36"/>
          <w:szCs w:val="36"/>
        </w:rPr>
        <w:t xml:space="preserve">CONSTITUTION OF </w:t>
      </w:r>
      <w:r w:rsidR="00BB1767" w:rsidRPr="00C14136">
        <w:rPr>
          <w:rFonts w:ascii="Calibri" w:hAnsi="Calibri" w:cs="Calibri"/>
          <w:sz w:val="36"/>
          <w:szCs w:val="36"/>
        </w:rPr>
        <w:t>THE MOLECULAR BIOPHYSICS STUDENT ORGANIZATION</w:t>
      </w:r>
    </w:p>
    <w:p w14:paraId="3987DDE2" w14:textId="77777777" w:rsidR="00113829" w:rsidRPr="00C14136" w:rsidRDefault="00E96435">
      <w:pPr>
        <w:jc w:val="center"/>
        <w:rPr>
          <w:rFonts w:ascii="Calibri" w:hAnsi="Calibri" w:cs="Calibri"/>
        </w:rPr>
      </w:pPr>
      <w:r w:rsidRPr="00C14136">
        <w:rPr>
          <w:rFonts w:ascii="Calibri" w:hAnsi="Calibri" w:cs="Calibri"/>
        </w:rPr>
        <w:t xml:space="preserve">[ADOPTED </w:t>
      </w:r>
      <w:r w:rsidR="00FD5ECE" w:rsidRPr="00C14136">
        <w:rPr>
          <w:rFonts w:ascii="Calibri" w:hAnsi="Calibri" w:cs="Calibri"/>
        </w:rPr>
        <w:t>Sep</w:t>
      </w:r>
      <w:r w:rsidR="00D12073" w:rsidRPr="00C14136">
        <w:rPr>
          <w:rFonts w:ascii="Calibri" w:hAnsi="Calibri" w:cs="Calibri"/>
        </w:rPr>
        <w:t>.</w:t>
      </w:r>
      <w:r w:rsidR="00BB1767" w:rsidRPr="00C14136">
        <w:rPr>
          <w:rFonts w:ascii="Calibri" w:hAnsi="Calibri" w:cs="Calibri"/>
        </w:rPr>
        <w:t xml:space="preserve"> 1</w:t>
      </w:r>
      <w:r w:rsidR="00F7653C" w:rsidRPr="00C14136">
        <w:rPr>
          <w:rFonts w:ascii="Calibri" w:hAnsi="Calibri" w:cs="Calibri"/>
        </w:rPr>
        <w:t>, 201</w:t>
      </w:r>
      <w:r w:rsidR="00FD5ECE" w:rsidRPr="00C14136">
        <w:rPr>
          <w:rFonts w:ascii="Calibri" w:hAnsi="Calibri" w:cs="Calibri"/>
        </w:rPr>
        <w:t>7</w:t>
      </w:r>
      <w:r w:rsidR="00113829" w:rsidRPr="00C14136">
        <w:rPr>
          <w:rFonts w:ascii="Calibri" w:hAnsi="Calibri" w:cs="Calibri"/>
        </w:rPr>
        <w:t>]</w:t>
      </w:r>
    </w:p>
    <w:p w14:paraId="2C57F9C0" w14:textId="77777777" w:rsidR="00113829" w:rsidRPr="00C14136" w:rsidRDefault="00113829" w:rsidP="004C34B9">
      <w:pPr>
        <w:jc w:val="center"/>
        <w:rPr>
          <w:rFonts w:ascii="Calibri" w:hAnsi="Calibri" w:cs="Calibri"/>
          <w:b/>
        </w:rPr>
      </w:pPr>
    </w:p>
    <w:p w14:paraId="4614FBA3" w14:textId="77777777" w:rsidR="00712D1C" w:rsidRPr="00C14136" w:rsidRDefault="00FD5ECE" w:rsidP="004C34B9">
      <w:pPr>
        <w:suppressAutoHyphens w:val="0"/>
        <w:autoSpaceDE w:val="0"/>
        <w:autoSpaceDN w:val="0"/>
        <w:adjustRightInd w:val="0"/>
        <w:rPr>
          <w:b/>
          <w:bCs/>
          <w:sz w:val="22"/>
          <w:szCs w:val="22"/>
          <w:lang w:eastAsia="en-US"/>
        </w:rPr>
      </w:pPr>
      <w:r w:rsidRPr="00C14136">
        <w:rPr>
          <w:b/>
          <w:bCs/>
          <w:sz w:val="22"/>
          <w:szCs w:val="22"/>
          <w:lang w:eastAsia="en-US"/>
        </w:rPr>
        <w:t>Preamble</w:t>
      </w:r>
    </w:p>
    <w:p w14:paraId="2E068198" w14:textId="77777777" w:rsidR="00FD5ECE" w:rsidRPr="00C14136" w:rsidRDefault="00FD5ECE" w:rsidP="004C34B9">
      <w:pPr>
        <w:suppressAutoHyphens w:val="0"/>
        <w:autoSpaceDE w:val="0"/>
        <w:autoSpaceDN w:val="0"/>
        <w:adjustRightInd w:val="0"/>
        <w:rPr>
          <w:sz w:val="22"/>
          <w:szCs w:val="22"/>
          <w:lang w:eastAsia="en-US"/>
        </w:rPr>
      </w:pPr>
      <w:r w:rsidRPr="00C14136">
        <w:rPr>
          <w:sz w:val="22"/>
          <w:szCs w:val="22"/>
          <w:lang w:eastAsia="en-US"/>
        </w:rPr>
        <w:t xml:space="preserve">We, the graduate students </w:t>
      </w:r>
      <w:proofErr w:type="gramStart"/>
      <w:r w:rsidRPr="00C14136">
        <w:rPr>
          <w:sz w:val="22"/>
          <w:szCs w:val="22"/>
          <w:lang w:eastAsia="en-US"/>
        </w:rPr>
        <w:t>of</w:t>
      </w:r>
      <w:proofErr w:type="gramEnd"/>
      <w:r w:rsidRPr="00C14136">
        <w:rPr>
          <w:sz w:val="22"/>
          <w:szCs w:val="22"/>
          <w:lang w:eastAsia="en-US"/>
        </w:rPr>
        <w:t xml:space="preserve"> The Ohio State University, create this student organization, hereby called </w:t>
      </w:r>
      <w:r w:rsidR="00BB1767" w:rsidRPr="00C14136">
        <w:rPr>
          <w:sz w:val="22"/>
          <w:szCs w:val="22"/>
        </w:rPr>
        <w:t xml:space="preserve">The Molecular Biophysics Student Organization </w:t>
      </w:r>
      <w:r w:rsidRPr="00C14136">
        <w:rPr>
          <w:sz w:val="22"/>
          <w:szCs w:val="22"/>
          <w:lang w:eastAsia="en-US"/>
        </w:rPr>
        <w:t>of The Ohio State University. Having recognition from the faculty and administration of t</w:t>
      </w:r>
      <w:r w:rsidR="00712D1C" w:rsidRPr="00C14136">
        <w:rPr>
          <w:sz w:val="22"/>
          <w:szCs w:val="22"/>
          <w:lang w:eastAsia="en-US"/>
        </w:rPr>
        <w:t xml:space="preserve">his university, </w:t>
      </w:r>
      <w:r w:rsidR="00BB1767" w:rsidRPr="00C14136">
        <w:rPr>
          <w:sz w:val="22"/>
          <w:szCs w:val="22"/>
        </w:rPr>
        <w:t xml:space="preserve">The Molecular Biophysics Student Organization </w:t>
      </w:r>
      <w:r w:rsidRPr="00C14136">
        <w:rPr>
          <w:sz w:val="22"/>
          <w:szCs w:val="22"/>
          <w:lang w:eastAsia="en-US"/>
        </w:rPr>
        <w:t xml:space="preserve">aims to enhance </w:t>
      </w:r>
      <w:r w:rsidR="009B5B97" w:rsidRPr="00C14136">
        <w:rPr>
          <w:sz w:val="22"/>
          <w:szCs w:val="22"/>
          <w:lang w:eastAsia="en-US"/>
        </w:rPr>
        <w:t>further collaboration between graduate students</w:t>
      </w:r>
      <w:r w:rsidRPr="00C14136">
        <w:rPr>
          <w:sz w:val="22"/>
          <w:szCs w:val="22"/>
          <w:lang w:eastAsia="en-US"/>
        </w:rPr>
        <w:t xml:space="preserve"> </w:t>
      </w:r>
      <w:r w:rsidR="009B5B97" w:rsidRPr="00C14136">
        <w:rPr>
          <w:sz w:val="22"/>
          <w:szCs w:val="22"/>
          <w:lang w:eastAsia="en-US"/>
        </w:rPr>
        <w:t xml:space="preserve">of diverse scientific backgrounds </w:t>
      </w:r>
      <w:r w:rsidR="00A830F3" w:rsidRPr="00C14136">
        <w:rPr>
          <w:sz w:val="22"/>
          <w:szCs w:val="22"/>
          <w:lang w:eastAsia="en-US"/>
        </w:rPr>
        <w:t>at T</w:t>
      </w:r>
      <w:r w:rsidRPr="00C14136">
        <w:rPr>
          <w:sz w:val="22"/>
          <w:szCs w:val="22"/>
          <w:lang w:eastAsia="en-US"/>
        </w:rPr>
        <w:t>he Ohio State University.</w:t>
      </w:r>
      <w:r w:rsidR="00A31FDF" w:rsidRPr="00C14136">
        <w:rPr>
          <w:sz w:val="22"/>
          <w:szCs w:val="22"/>
          <w:lang w:eastAsia="en-US"/>
        </w:rPr>
        <w:t xml:space="preserve"> </w:t>
      </w:r>
      <w:r w:rsidR="00A31FDF" w:rsidRPr="00C14136">
        <w:rPr>
          <w:bCs/>
          <w:sz w:val="22"/>
          <w:szCs w:val="22"/>
          <w:shd w:val="clear" w:color="auto" w:fill="FFFFFF"/>
        </w:rPr>
        <w:t xml:space="preserve">We plan to include members from diverse backgrounds in the life sciences to offer complementary viewpoints on problems that occur in our research.  This will both positively impact our work and research as well as help foster new relationships within our organization.  </w:t>
      </w:r>
      <w:r w:rsidRPr="00C14136">
        <w:rPr>
          <w:sz w:val="22"/>
          <w:szCs w:val="22"/>
          <w:lang w:eastAsia="en-US"/>
        </w:rPr>
        <w:t>With this broader purpose in mind, this organization will focus</w:t>
      </w:r>
      <w:r w:rsidR="00712D1C" w:rsidRPr="00C14136">
        <w:rPr>
          <w:sz w:val="22"/>
          <w:szCs w:val="22"/>
          <w:lang w:eastAsia="en-US"/>
        </w:rPr>
        <w:t xml:space="preserve"> on 1) promoting</w:t>
      </w:r>
      <w:r w:rsidR="009B5B97" w:rsidRPr="00C14136">
        <w:rPr>
          <w:sz w:val="22"/>
          <w:szCs w:val="22"/>
          <w:lang w:eastAsia="en-US"/>
        </w:rPr>
        <w:t xml:space="preserve"> the broadening of scientific education</w:t>
      </w:r>
      <w:r w:rsidRPr="00C14136">
        <w:rPr>
          <w:sz w:val="22"/>
          <w:szCs w:val="22"/>
          <w:lang w:eastAsia="en-US"/>
        </w:rPr>
        <w:t xml:space="preserve"> through its creative and innovative efforts to the discerning audience </w:t>
      </w:r>
      <w:r w:rsidR="009B5B97" w:rsidRPr="00C14136">
        <w:rPr>
          <w:sz w:val="22"/>
          <w:szCs w:val="22"/>
          <w:lang w:eastAsia="en-US"/>
        </w:rPr>
        <w:t xml:space="preserve">and </w:t>
      </w:r>
      <w:r w:rsidRPr="00C14136">
        <w:rPr>
          <w:sz w:val="22"/>
          <w:szCs w:val="22"/>
          <w:lang w:eastAsia="en-US"/>
        </w:rPr>
        <w:t xml:space="preserve">2) organize social and cultural events </w:t>
      </w:r>
      <w:r w:rsidR="009B5B97" w:rsidRPr="00C14136">
        <w:rPr>
          <w:sz w:val="22"/>
          <w:szCs w:val="22"/>
          <w:lang w:eastAsia="en-US"/>
        </w:rPr>
        <w:t>pertaining to the broad range of scientific interests of our members</w:t>
      </w:r>
      <w:r w:rsidRPr="00C14136">
        <w:rPr>
          <w:sz w:val="22"/>
          <w:szCs w:val="22"/>
          <w:lang w:eastAsia="en-US"/>
        </w:rPr>
        <w:t>.</w:t>
      </w:r>
      <w:r w:rsidR="00C509F1" w:rsidRPr="00C14136">
        <w:rPr>
          <w:sz w:val="22"/>
          <w:szCs w:val="22"/>
          <w:lang w:eastAsia="en-US"/>
        </w:rPr>
        <w:t xml:space="preserve">  </w:t>
      </w:r>
    </w:p>
    <w:p w14:paraId="4AA674D7" w14:textId="77777777" w:rsidR="00FD5ECE" w:rsidRPr="00C14136" w:rsidRDefault="00FD5ECE" w:rsidP="004C34B9">
      <w:pPr>
        <w:tabs>
          <w:tab w:val="left" w:pos="360"/>
        </w:tabs>
        <w:suppressAutoHyphens w:val="0"/>
        <w:autoSpaceDE w:val="0"/>
        <w:autoSpaceDN w:val="0"/>
        <w:adjustRightInd w:val="0"/>
        <w:rPr>
          <w:sz w:val="22"/>
          <w:szCs w:val="22"/>
          <w:lang w:eastAsia="en-US"/>
        </w:rPr>
      </w:pPr>
      <w:r w:rsidRPr="00C14136">
        <w:rPr>
          <w:sz w:val="22"/>
          <w:szCs w:val="22"/>
          <w:lang w:eastAsia="en-US"/>
        </w:rPr>
        <w:tab/>
        <w:t>We recognize that certain statutes of the Ohio Revised Code and bylaws of The Ohio State</w:t>
      </w:r>
      <w:r w:rsidR="004C34B9" w:rsidRPr="00C14136">
        <w:rPr>
          <w:sz w:val="22"/>
          <w:szCs w:val="22"/>
          <w:lang w:eastAsia="en-US"/>
        </w:rPr>
        <w:t xml:space="preserve"> </w:t>
      </w:r>
      <w:r w:rsidRPr="00C14136">
        <w:rPr>
          <w:sz w:val="22"/>
          <w:szCs w:val="22"/>
          <w:lang w:eastAsia="en-US"/>
        </w:rPr>
        <w:t>University Board of Trustees govern the administration of The Ohio State University. Accordingly, we recognize our freedoms with respect to these existing statutes.</w:t>
      </w:r>
    </w:p>
    <w:p w14:paraId="6EDD4707" w14:textId="77777777" w:rsidR="00FD5ECE" w:rsidRPr="00C14136" w:rsidRDefault="00FD5ECE" w:rsidP="004C34B9">
      <w:pPr>
        <w:jc w:val="center"/>
        <w:rPr>
          <w:sz w:val="22"/>
          <w:szCs w:val="22"/>
          <w:lang w:eastAsia="en-US"/>
        </w:rPr>
      </w:pPr>
    </w:p>
    <w:p w14:paraId="39FAB91A" w14:textId="77777777" w:rsidR="00113829" w:rsidRPr="00C14136" w:rsidRDefault="00113829" w:rsidP="004C34B9">
      <w:pPr>
        <w:jc w:val="center"/>
        <w:rPr>
          <w:b/>
          <w:sz w:val="22"/>
          <w:szCs w:val="22"/>
        </w:rPr>
      </w:pPr>
      <w:r w:rsidRPr="00C14136">
        <w:rPr>
          <w:b/>
          <w:sz w:val="22"/>
          <w:szCs w:val="22"/>
        </w:rPr>
        <w:t>Article 1: Name, Purpose, and Non-Discrimination Policy</w:t>
      </w:r>
    </w:p>
    <w:p w14:paraId="629BE11A" w14:textId="77777777" w:rsidR="00113829" w:rsidRPr="00C14136" w:rsidRDefault="002F43FE" w:rsidP="004C34B9">
      <w:pPr>
        <w:rPr>
          <w:sz w:val="22"/>
          <w:szCs w:val="22"/>
        </w:rPr>
      </w:pPr>
      <w:r w:rsidRPr="00C14136">
        <w:rPr>
          <w:sz w:val="22"/>
          <w:szCs w:val="22"/>
        </w:rPr>
        <w:t>Section 1.</w:t>
      </w:r>
      <w:r w:rsidR="00113829" w:rsidRPr="00C14136">
        <w:rPr>
          <w:sz w:val="22"/>
          <w:szCs w:val="22"/>
        </w:rPr>
        <w:t xml:space="preserve"> </w:t>
      </w:r>
      <w:r w:rsidRPr="00C14136">
        <w:rPr>
          <w:sz w:val="22"/>
          <w:szCs w:val="22"/>
        </w:rPr>
        <w:t xml:space="preserve">Name of the Organization: </w:t>
      </w:r>
      <w:r w:rsidR="00113829" w:rsidRPr="00C14136">
        <w:rPr>
          <w:sz w:val="22"/>
          <w:szCs w:val="22"/>
        </w:rPr>
        <w:t>The name</w:t>
      </w:r>
      <w:r w:rsidR="00BB1767" w:rsidRPr="00C14136">
        <w:rPr>
          <w:sz w:val="22"/>
          <w:szCs w:val="22"/>
        </w:rPr>
        <w:t xml:space="preserve"> of this organization shall be “The Molecular Biophysics Student Organization.”</w:t>
      </w:r>
    </w:p>
    <w:p w14:paraId="1117874D" w14:textId="77777777" w:rsidR="008F2CB5" w:rsidRPr="00C14136" w:rsidRDefault="008F2CB5" w:rsidP="004C34B9">
      <w:pPr>
        <w:rPr>
          <w:sz w:val="22"/>
          <w:szCs w:val="22"/>
        </w:rPr>
      </w:pPr>
    </w:p>
    <w:p w14:paraId="4EAE5B2E" w14:textId="77777777" w:rsidR="00113829" w:rsidRPr="00C14136" w:rsidRDefault="00712D1C" w:rsidP="004C34B9">
      <w:pPr>
        <w:rPr>
          <w:bCs/>
          <w:sz w:val="22"/>
          <w:szCs w:val="22"/>
          <w:shd w:val="clear" w:color="auto" w:fill="FFFFFF"/>
        </w:rPr>
      </w:pPr>
      <w:r w:rsidRPr="00C14136">
        <w:rPr>
          <w:sz w:val="22"/>
          <w:szCs w:val="22"/>
        </w:rPr>
        <w:t xml:space="preserve">Section 2. Purpose: </w:t>
      </w:r>
      <w:r w:rsidR="00B952D6" w:rsidRPr="00C14136">
        <w:rPr>
          <w:sz w:val="22"/>
          <w:szCs w:val="22"/>
        </w:rPr>
        <w:t>The Molecular Biophysics Student Organization aims to promote collaboration based on the interdisciplinary nature of scientific backgrounds within the group.</w:t>
      </w:r>
      <w:r w:rsidR="00B952D6" w:rsidRPr="00C14136">
        <w:t xml:space="preserve">  </w:t>
      </w:r>
      <w:r w:rsidR="00BB1767" w:rsidRPr="00C14136">
        <w:rPr>
          <w:bCs/>
          <w:sz w:val="22"/>
          <w:szCs w:val="22"/>
          <w:shd w:val="clear" w:color="auto" w:fill="FFFFFF"/>
        </w:rPr>
        <w:t>Our organization will host regular meetings where we will discuss our research amongst members with different scientific backgrounds.  Our meetings will not only focus on our research, but also on new internship opportunities, career development, and new scientific articles.  We will organize social events in Columbus including trips to COSI and the Columbus Zoo.  Along with social events, we will organize the Molecular Biophysics Training Program Symposium which involves hosting various speakers and guiding the scientific topics covered.  Our intended membership is graduate students in the life sciences who have an appreciation for both biology and the physics of life.</w:t>
      </w:r>
      <w:r w:rsidR="00BB1767" w:rsidRPr="00C14136">
        <w:rPr>
          <w:rFonts w:ascii="Arial" w:hAnsi="Arial" w:cs="Arial"/>
          <w:bCs/>
          <w:sz w:val="22"/>
          <w:szCs w:val="22"/>
          <w:shd w:val="clear" w:color="auto" w:fill="FFFFFF"/>
        </w:rPr>
        <w:t xml:space="preserve">  </w:t>
      </w:r>
    </w:p>
    <w:p w14:paraId="11ECD51F" w14:textId="77777777" w:rsidR="00113829" w:rsidRPr="00C14136" w:rsidRDefault="00113829" w:rsidP="004C34B9">
      <w:pPr>
        <w:rPr>
          <w:sz w:val="22"/>
          <w:szCs w:val="22"/>
        </w:rPr>
      </w:pPr>
    </w:p>
    <w:p w14:paraId="5B7DD089" w14:textId="536AC6EF" w:rsidR="00113829" w:rsidRDefault="00113829" w:rsidP="00FF1B40">
      <w:r w:rsidRPr="00C14136">
        <w:rPr>
          <w:sz w:val="22"/>
          <w:szCs w:val="22"/>
        </w:rPr>
        <w:t xml:space="preserve">Section 3: </w:t>
      </w:r>
      <w:r w:rsidR="002F43FE" w:rsidRPr="00C14136">
        <w:rPr>
          <w:sz w:val="22"/>
          <w:szCs w:val="22"/>
        </w:rPr>
        <w:t xml:space="preserve">Non-Discrimination Policy: </w:t>
      </w:r>
      <w:r w:rsidRPr="00C14136">
        <w:rPr>
          <w:sz w:val="22"/>
          <w:szCs w:val="22"/>
        </w:rPr>
        <w:t xml:space="preserve">This organization and its members shall not discriminate against any individual(s) for reasons </w:t>
      </w:r>
      <w:r w:rsidR="00FF1B40">
        <w:t>age, ancestry, color, disability,</w:t>
      </w:r>
      <w:r w:rsidR="00FF1B40" w:rsidRPr="00FF1B40">
        <w:t xml:space="preserve"> </w:t>
      </w:r>
      <w:r w:rsidR="00FF1B40">
        <w:t>genetic information, gender identity or expression, HIV/AIDS status, military status, national origin, race, religion, sex, sexual orientation, protected veteran status or any other basis in accordance with </w:t>
      </w:r>
      <w:hyperlink r:id="rId7" w:tgtFrame="_blank" w:history="1">
        <w:r w:rsidR="00FF1B40">
          <w:rPr>
            <w:rStyle w:val="Hyperlink"/>
            <w:color w:val="DCA10D"/>
          </w:rPr>
          <w:t>Student Organization Registration and Funding Guidelines</w:t>
        </w:r>
      </w:hyperlink>
      <w:r w:rsidR="00FF1B40">
        <w:t>.</w:t>
      </w:r>
    </w:p>
    <w:p w14:paraId="425E94EB" w14:textId="77777777" w:rsidR="00FF1B40" w:rsidRPr="00C14136" w:rsidRDefault="00FF1B40" w:rsidP="00FF1B40">
      <w:pPr>
        <w:rPr>
          <w:sz w:val="22"/>
          <w:szCs w:val="22"/>
        </w:rPr>
      </w:pPr>
    </w:p>
    <w:p w14:paraId="04B60BD6" w14:textId="77777777" w:rsidR="00D12073" w:rsidRPr="00C14136" w:rsidRDefault="00D12073" w:rsidP="004C34B9">
      <w:pPr>
        <w:jc w:val="center"/>
        <w:rPr>
          <w:b/>
          <w:sz w:val="22"/>
          <w:szCs w:val="22"/>
        </w:rPr>
      </w:pPr>
      <w:r w:rsidRPr="00C14136">
        <w:rPr>
          <w:b/>
          <w:sz w:val="22"/>
          <w:szCs w:val="22"/>
        </w:rPr>
        <w:t>Article 2</w:t>
      </w:r>
      <w:r w:rsidR="00113829" w:rsidRPr="00C14136">
        <w:rPr>
          <w:b/>
          <w:sz w:val="22"/>
          <w:szCs w:val="22"/>
        </w:rPr>
        <w:t>: Membership</w:t>
      </w:r>
    </w:p>
    <w:p w14:paraId="56F0D214" w14:textId="77777777" w:rsidR="002F43FE" w:rsidRPr="00C14136" w:rsidRDefault="002F43FE" w:rsidP="004C34B9">
      <w:pPr>
        <w:rPr>
          <w:sz w:val="22"/>
          <w:szCs w:val="22"/>
        </w:rPr>
      </w:pPr>
      <w:r w:rsidRPr="00C14136">
        <w:rPr>
          <w:sz w:val="22"/>
          <w:szCs w:val="22"/>
        </w:rPr>
        <w:t>Section 1.</w:t>
      </w:r>
      <w:r w:rsidR="00113829" w:rsidRPr="00C14136">
        <w:rPr>
          <w:sz w:val="22"/>
          <w:szCs w:val="22"/>
        </w:rPr>
        <w:t xml:space="preserve"> </w:t>
      </w:r>
      <w:r w:rsidR="00A830F3" w:rsidRPr="00C14136">
        <w:rPr>
          <w:sz w:val="22"/>
          <w:szCs w:val="22"/>
        </w:rPr>
        <w:t>C</w:t>
      </w:r>
      <w:r w:rsidRPr="00C14136">
        <w:rPr>
          <w:sz w:val="22"/>
          <w:szCs w:val="22"/>
        </w:rPr>
        <w:t xml:space="preserve">omposition: This organization will consist of an executive board </w:t>
      </w:r>
      <w:r w:rsidR="00A830F3" w:rsidRPr="00C14136">
        <w:rPr>
          <w:sz w:val="22"/>
          <w:szCs w:val="22"/>
        </w:rPr>
        <w:t xml:space="preserve">and </w:t>
      </w:r>
      <w:r w:rsidRPr="00C14136">
        <w:rPr>
          <w:sz w:val="22"/>
          <w:szCs w:val="22"/>
        </w:rPr>
        <w:t>other members.</w:t>
      </w:r>
    </w:p>
    <w:p w14:paraId="6FB83216" w14:textId="77777777" w:rsidR="002F43FE" w:rsidRPr="00C14136" w:rsidRDefault="002F43FE" w:rsidP="004C34B9">
      <w:pPr>
        <w:rPr>
          <w:sz w:val="22"/>
          <w:szCs w:val="22"/>
        </w:rPr>
      </w:pPr>
    </w:p>
    <w:p w14:paraId="08667A9E" w14:textId="77777777" w:rsidR="00113829" w:rsidRDefault="002F43FE" w:rsidP="004C34B9">
      <w:pPr>
        <w:rPr>
          <w:sz w:val="22"/>
          <w:szCs w:val="22"/>
        </w:rPr>
      </w:pPr>
      <w:r w:rsidRPr="00C14136">
        <w:rPr>
          <w:sz w:val="22"/>
          <w:szCs w:val="22"/>
        </w:rPr>
        <w:t xml:space="preserve">Section 2. Eligibility: </w:t>
      </w:r>
      <w:r w:rsidR="00113829" w:rsidRPr="00C14136">
        <w:rPr>
          <w:sz w:val="22"/>
          <w:szCs w:val="22"/>
        </w:rPr>
        <w:t xml:space="preserve">Any </w:t>
      </w:r>
      <w:r w:rsidR="00BB760C" w:rsidRPr="00C14136">
        <w:rPr>
          <w:sz w:val="22"/>
          <w:szCs w:val="22"/>
        </w:rPr>
        <w:t xml:space="preserve">graduate </w:t>
      </w:r>
      <w:r w:rsidR="00113829" w:rsidRPr="00C14136">
        <w:rPr>
          <w:sz w:val="22"/>
          <w:szCs w:val="22"/>
        </w:rPr>
        <w:t>student currently enrolled at The Ohio State University is eligible f</w:t>
      </w:r>
      <w:r w:rsidR="00BB760C" w:rsidRPr="00C14136">
        <w:rPr>
          <w:sz w:val="22"/>
          <w:szCs w:val="22"/>
        </w:rPr>
        <w:t>or membership. Graduate s</w:t>
      </w:r>
      <w:r w:rsidR="00113829" w:rsidRPr="00C14136">
        <w:rPr>
          <w:sz w:val="22"/>
          <w:szCs w:val="22"/>
        </w:rPr>
        <w:t>tudent members may vote and run for office.</w:t>
      </w:r>
      <w:r w:rsidRPr="00C14136">
        <w:rPr>
          <w:sz w:val="22"/>
          <w:szCs w:val="22"/>
        </w:rPr>
        <w:t xml:space="preserve"> </w:t>
      </w:r>
      <w:r w:rsidR="00BB760C" w:rsidRPr="00C14136">
        <w:rPr>
          <w:sz w:val="22"/>
          <w:szCs w:val="22"/>
        </w:rPr>
        <w:t>Undergraduate and non-students</w:t>
      </w:r>
      <w:r w:rsidR="00D12073" w:rsidRPr="00C14136">
        <w:rPr>
          <w:sz w:val="22"/>
          <w:szCs w:val="22"/>
        </w:rPr>
        <w:t xml:space="preserve"> are welcome to be members,</w:t>
      </w:r>
      <w:r w:rsidR="00113829" w:rsidRPr="00C14136">
        <w:rPr>
          <w:sz w:val="22"/>
          <w:szCs w:val="22"/>
        </w:rPr>
        <w:t xml:space="preserve"> but MAY NOT vote or hold office</w:t>
      </w:r>
      <w:r w:rsidR="00D12073" w:rsidRPr="00C14136">
        <w:rPr>
          <w:sz w:val="22"/>
          <w:szCs w:val="22"/>
        </w:rPr>
        <w:t>, except the Advisor position</w:t>
      </w:r>
      <w:r w:rsidR="00113829" w:rsidRPr="00C14136">
        <w:rPr>
          <w:sz w:val="22"/>
          <w:szCs w:val="22"/>
        </w:rPr>
        <w:t>. Faculty, alumni, professionals, and other non-students are eligible to become associate members.</w:t>
      </w:r>
    </w:p>
    <w:p w14:paraId="71EE182E" w14:textId="77777777" w:rsidR="00D21648" w:rsidRDefault="00D21648" w:rsidP="004C34B9">
      <w:pPr>
        <w:rPr>
          <w:sz w:val="22"/>
          <w:szCs w:val="22"/>
        </w:rPr>
      </w:pPr>
    </w:p>
    <w:p w14:paraId="062D2E50" w14:textId="59326D3E" w:rsidR="00D21648" w:rsidRPr="00C14136" w:rsidRDefault="00D21648" w:rsidP="004C34B9">
      <w:pPr>
        <w:rPr>
          <w:sz w:val="22"/>
          <w:szCs w:val="22"/>
        </w:rPr>
      </w:pPr>
      <w:r>
        <w:rPr>
          <w:sz w:val="22"/>
          <w:szCs w:val="22"/>
        </w:rPr>
        <w:t xml:space="preserve">Section 3. </w:t>
      </w:r>
      <w:r w:rsidR="00980921">
        <w:rPr>
          <w:sz w:val="22"/>
          <w:szCs w:val="22"/>
        </w:rPr>
        <w:t>Selection</w:t>
      </w:r>
      <w:r>
        <w:rPr>
          <w:sz w:val="22"/>
          <w:szCs w:val="22"/>
        </w:rPr>
        <w:t xml:space="preserve">: </w:t>
      </w:r>
      <w:r w:rsidR="00C76C82">
        <w:rPr>
          <w:sz w:val="22"/>
          <w:szCs w:val="22"/>
        </w:rPr>
        <w:t xml:space="preserve">All current and </w:t>
      </w:r>
      <w:r w:rsidR="009F26A9">
        <w:rPr>
          <w:sz w:val="22"/>
          <w:szCs w:val="22"/>
        </w:rPr>
        <w:t>former</w:t>
      </w:r>
      <w:r w:rsidR="00C76C82">
        <w:rPr>
          <w:sz w:val="22"/>
          <w:szCs w:val="22"/>
        </w:rPr>
        <w:t xml:space="preserve"> Molecular Biophysics Training Program (MBTP) fellows </w:t>
      </w:r>
      <w:r w:rsidR="009F26A9">
        <w:rPr>
          <w:sz w:val="22"/>
          <w:szCs w:val="22"/>
        </w:rPr>
        <w:t>are automatically admitted</w:t>
      </w:r>
      <w:r w:rsidR="00C76C82">
        <w:rPr>
          <w:sz w:val="22"/>
          <w:szCs w:val="22"/>
        </w:rPr>
        <w:t xml:space="preserve"> as members. A</w:t>
      </w:r>
      <w:r w:rsidR="000C7F19">
        <w:rPr>
          <w:sz w:val="22"/>
          <w:szCs w:val="22"/>
        </w:rPr>
        <w:t>ll other</w:t>
      </w:r>
      <w:r>
        <w:rPr>
          <w:sz w:val="22"/>
          <w:szCs w:val="22"/>
        </w:rPr>
        <w:t xml:space="preserve"> </w:t>
      </w:r>
      <w:r w:rsidR="003F3CC1">
        <w:rPr>
          <w:sz w:val="22"/>
          <w:szCs w:val="22"/>
        </w:rPr>
        <w:t>individual</w:t>
      </w:r>
      <w:r w:rsidR="000C7F19">
        <w:rPr>
          <w:sz w:val="22"/>
          <w:szCs w:val="22"/>
        </w:rPr>
        <w:t>s</w:t>
      </w:r>
      <w:r>
        <w:rPr>
          <w:sz w:val="22"/>
          <w:szCs w:val="22"/>
        </w:rPr>
        <w:t xml:space="preserve"> who wish to become a member must reach out to the current President via email during </w:t>
      </w:r>
      <w:r w:rsidR="00BE4CBE">
        <w:rPr>
          <w:sz w:val="22"/>
          <w:szCs w:val="22"/>
        </w:rPr>
        <w:t>any part of the year</w:t>
      </w:r>
      <w:r>
        <w:rPr>
          <w:sz w:val="22"/>
          <w:szCs w:val="22"/>
        </w:rPr>
        <w:t>. The</w:t>
      </w:r>
      <w:r w:rsidR="003826FE">
        <w:rPr>
          <w:sz w:val="22"/>
          <w:szCs w:val="22"/>
        </w:rPr>
        <w:t xml:space="preserve"> individual</w:t>
      </w:r>
      <w:r>
        <w:rPr>
          <w:sz w:val="22"/>
          <w:szCs w:val="22"/>
        </w:rPr>
        <w:t xml:space="preserve"> must explain their interests in scientific research and </w:t>
      </w:r>
      <w:r w:rsidR="00166230">
        <w:rPr>
          <w:sz w:val="22"/>
          <w:szCs w:val="22"/>
        </w:rPr>
        <w:t xml:space="preserve">their </w:t>
      </w:r>
      <w:r>
        <w:rPr>
          <w:sz w:val="22"/>
          <w:szCs w:val="22"/>
        </w:rPr>
        <w:t xml:space="preserve">current career goals. The President will </w:t>
      </w:r>
      <w:r w:rsidR="00B719A2">
        <w:rPr>
          <w:sz w:val="22"/>
          <w:szCs w:val="22"/>
        </w:rPr>
        <w:t>grant membership to individuals</w:t>
      </w:r>
      <w:r w:rsidR="003C2CDA">
        <w:rPr>
          <w:sz w:val="22"/>
          <w:szCs w:val="22"/>
        </w:rPr>
        <w:t xml:space="preserve"> who fulfill the eligibility requirements</w:t>
      </w:r>
      <w:r>
        <w:rPr>
          <w:sz w:val="22"/>
          <w:szCs w:val="22"/>
        </w:rPr>
        <w:t xml:space="preserve"> </w:t>
      </w:r>
      <w:r w:rsidR="00BE4CBE">
        <w:rPr>
          <w:sz w:val="22"/>
          <w:szCs w:val="22"/>
        </w:rPr>
        <w:t>within a week of being contacted</w:t>
      </w:r>
      <w:r>
        <w:rPr>
          <w:sz w:val="22"/>
          <w:szCs w:val="22"/>
        </w:rPr>
        <w:t>.</w:t>
      </w:r>
    </w:p>
    <w:p w14:paraId="5E7AC65B" w14:textId="77777777" w:rsidR="00113829" w:rsidRPr="00C14136" w:rsidRDefault="00113829" w:rsidP="004C34B9">
      <w:pPr>
        <w:rPr>
          <w:sz w:val="22"/>
          <w:szCs w:val="22"/>
        </w:rPr>
      </w:pPr>
    </w:p>
    <w:p w14:paraId="27186B6D" w14:textId="7C05EAEB" w:rsidR="00113829" w:rsidRPr="00C14136" w:rsidRDefault="00113829" w:rsidP="004C34B9">
      <w:pPr>
        <w:rPr>
          <w:rStyle w:val="apple-style-span"/>
          <w:sz w:val="22"/>
          <w:szCs w:val="22"/>
        </w:rPr>
      </w:pPr>
      <w:r w:rsidRPr="00C14136">
        <w:rPr>
          <w:sz w:val="22"/>
          <w:szCs w:val="22"/>
        </w:rPr>
        <w:t xml:space="preserve">Section </w:t>
      </w:r>
      <w:r w:rsidR="00D21648">
        <w:rPr>
          <w:sz w:val="22"/>
          <w:szCs w:val="22"/>
        </w:rPr>
        <w:t>4</w:t>
      </w:r>
      <w:r w:rsidR="002F43FE" w:rsidRPr="00C14136">
        <w:rPr>
          <w:sz w:val="22"/>
          <w:szCs w:val="22"/>
        </w:rPr>
        <w:t>. Responsibilities</w:t>
      </w:r>
      <w:r w:rsidRPr="00C14136">
        <w:rPr>
          <w:sz w:val="22"/>
          <w:szCs w:val="22"/>
        </w:rPr>
        <w:t xml:space="preserve">: </w:t>
      </w:r>
      <w:r w:rsidR="00E4474B" w:rsidRPr="00C14136">
        <w:rPr>
          <w:rStyle w:val="apple-style-span"/>
          <w:sz w:val="22"/>
          <w:szCs w:val="22"/>
        </w:rPr>
        <w:t>Member responsibilities</w:t>
      </w:r>
      <w:r w:rsidRPr="00C14136">
        <w:rPr>
          <w:rStyle w:val="apple-style-span"/>
          <w:sz w:val="22"/>
          <w:szCs w:val="22"/>
        </w:rPr>
        <w:t xml:space="preserve"> may</w:t>
      </w:r>
      <w:r w:rsidR="00E4474B" w:rsidRPr="00C14136">
        <w:rPr>
          <w:rStyle w:val="apple-style-span"/>
          <w:sz w:val="22"/>
          <w:szCs w:val="22"/>
        </w:rPr>
        <w:t xml:space="preserve"> include </w:t>
      </w:r>
      <w:r w:rsidR="008A3212">
        <w:rPr>
          <w:rStyle w:val="apple-style-span"/>
          <w:sz w:val="22"/>
          <w:szCs w:val="22"/>
        </w:rPr>
        <w:t xml:space="preserve">participating in funding </w:t>
      </w:r>
      <w:r w:rsidR="00D12073" w:rsidRPr="00C14136">
        <w:rPr>
          <w:rStyle w:val="apple-style-span"/>
          <w:sz w:val="22"/>
          <w:szCs w:val="22"/>
        </w:rPr>
        <w:t xml:space="preserve">and awareness </w:t>
      </w:r>
      <w:r w:rsidR="00A830F3" w:rsidRPr="00C14136">
        <w:rPr>
          <w:rStyle w:val="apple-style-span"/>
          <w:sz w:val="22"/>
          <w:szCs w:val="22"/>
        </w:rPr>
        <w:t>events and assisting in posters sessions and conferences</w:t>
      </w:r>
      <w:r w:rsidR="00D12073" w:rsidRPr="00C14136">
        <w:rPr>
          <w:rStyle w:val="apple-style-span"/>
          <w:sz w:val="22"/>
          <w:szCs w:val="22"/>
        </w:rPr>
        <w:t>.</w:t>
      </w:r>
    </w:p>
    <w:p w14:paraId="6EDDEA52" w14:textId="77777777" w:rsidR="00D12073" w:rsidRPr="00C14136" w:rsidRDefault="00D12073" w:rsidP="004C34B9">
      <w:pPr>
        <w:rPr>
          <w:sz w:val="22"/>
          <w:szCs w:val="22"/>
        </w:rPr>
      </w:pPr>
    </w:p>
    <w:p w14:paraId="52732EB2" w14:textId="77777777" w:rsidR="00113829" w:rsidRPr="00C14136" w:rsidRDefault="00113829" w:rsidP="004C34B9">
      <w:pPr>
        <w:rPr>
          <w:sz w:val="22"/>
          <w:szCs w:val="22"/>
        </w:rPr>
      </w:pPr>
      <w:r w:rsidRPr="00C14136">
        <w:rPr>
          <w:sz w:val="22"/>
          <w:szCs w:val="22"/>
        </w:rPr>
        <w:t>Section 5</w:t>
      </w:r>
      <w:r w:rsidR="002F43FE" w:rsidRPr="00C14136">
        <w:rPr>
          <w:sz w:val="22"/>
          <w:szCs w:val="22"/>
        </w:rPr>
        <w:t>. Dues</w:t>
      </w:r>
      <w:r w:rsidRPr="00C14136">
        <w:rPr>
          <w:sz w:val="22"/>
          <w:szCs w:val="22"/>
        </w:rPr>
        <w:t>: There shall be no dues for this organization.</w:t>
      </w:r>
    </w:p>
    <w:p w14:paraId="27D33383" w14:textId="728C8E48" w:rsidR="00113829" w:rsidRDefault="00113829" w:rsidP="004C34B9">
      <w:pPr>
        <w:rPr>
          <w:sz w:val="22"/>
          <w:szCs w:val="22"/>
        </w:rPr>
      </w:pPr>
    </w:p>
    <w:p w14:paraId="5868C877" w14:textId="03649980" w:rsidR="00116F7F" w:rsidRPr="00C14136" w:rsidRDefault="00116F7F" w:rsidP="00116F7F">
      <w:pPr>
        <w:jc w:val="center"/>
        <w:rPr>
          <w:b/>
          <w:sz w:val="22"/>
          <w:szCs w:val="22"/>
        </w:rPr>
      </w:pPr>
      <w:r w:rsidRPr="00C14136">
        <w:rPr>
          <w:b/>
          <w:sz w:val="22"/>
          <w:szCs w:val="22"/>
        </w:rPr>
        <w:lastRenderedPageBreak/>
        <w:t xml:space="preserve">Article 3: </w:t>
      </w:r>
      <w:r>
        <w:rPr>
          <w:b/>
          <w:sz w:val="22"/>
          <w:szCs w:val="22"/>
        </w:rPr>
        <w:t>Removal of Members of the organization</w:t>
      </w:r>
    </w:p>
    <w:p w14:paraId="526F7E19" w14:textId="42813F33" w:rsidR="00116F7F" w:rsidRPr="00C14136" w:rsidRDefault="00116F7F" w:rsidP="00116F7F">
      <w:pPr>
        <w:rPr>
          <w:sz w:val="22"/>
          <w:szCs w:val="22"/>
        </w:rPr>
      </w:pPr>
      <w:r>
        <w:rPr>
          <w:sz w:val="22"/>
          <w:szCs w:val="22"/>
        </w:rPr>
        <w:t>Section 1. Members may be</w:t>
      </w:r>
      <w:r w:rsidRPr="00C14136">
        <w:rPr>
          <w:sz w:val="22"/>
          <w:szCs w:val="22"/>
        </w:rPr>
        <w:t xml:space="preserve"> subject </w:t>
      </w:r>
      <w:r>
        <w:rPr>
          <w:sz w:val="22"/>
          <w:szCs w:val="22"/>
        </w:rPr>
        <w:t>to removal following violation of organization’s constitution t</w:t>
      </w:r>
      <w:r w:rsidRPr="00D25398">
        <w:rPr>
          <w:sz w:val="22"/>
          <w:szCs w:val="22"/>
        </w:rPr>
        <w:t>he Code of Student Conduct, university</w:t>
      </w:r>
      <w:r>
        <w:rPr>
          <w:sz w:val="22"/>
          <w:szCs w:val="22"/>
        </w:rPr>
        <w:t xml:space="preserve"> </w:t>
      </w:r>
      <w:r w:rsidRPr="00D25398">
        <w:rPr>
          <w:sz w:val="22"/>
          <w:szCs w:val="22"/>
        </w:rPr>
        <w:t>policy, or federal, state or local law</w:t>
      </w:r>
      <w:r w:rsidRPr="00C14136">
        <w:rPr>
          <w:sz w:val="22"/>
          <w:szCs w:val="22"/>
        </w:rPr>
        <w:t xml:space="preserve">. </w:t>
      </w:r>
      <w:r>
        <w:rPr>
          <w:sz w:val="22"/>
          <w:szCs w:val="22"/>
        </w:rPr>
        <w:t xml:space="preserve">Removal of a member </w:t>
      </w:r>
      <w:r w:rsidR="00CE295B">
        <w:rPr>
          <w:sz w:val="22"/>
          <w:szCs w:val="22"/>
        </w:rPr>
        <w:t>is</w:t>
      </w:r>
      <w:r>
        <w:rPr>
          <w:sz w:val="22"/>
          <w:szCs w:val="22"/>
        </w:rPr>
        <w:t xml:space="preserve"> achieved by majority vote of the officers and with consultation and approval by the faculty advisor. </w:t>
      </w:r>
    </w:p>
    <w:p w14:paraId="153B54F9" w14:textId="1A457733" w:rsidR="00116F7F" w:rsidRDefault="00116F7F" w:rsidP="004C34B9">
      <w:pPr>
        <w:rPr>
          <w:sz w:val="22"/>
          <w:szCs w:val="22"/>
        </w:rPr>
      </w:pPr>
    </w:p>
    <w:p w14:paraId="0E6F219A" w14:textId="77777777" w:rsidR="00116F7F" w:rsidRPr="00C14136" w:rsidRDefault="00116F7F" w:rsidP="004C34B9">
      <w:pPr>
        <w:rPr>
          <w:sz w:val="22"/>
          <w:szCs w:val="22"/>
        </w:rPr>
      </w:pPr>
    </w:p>
    <w:p w14:paraId="6C6C020D" w14:textId="324A9FD9" w:rsidR="00113829" w:rsidRPr="00C14136" w:rsidRDefault="00D12073" w:rsidP="004C34B9">
      <w:pPr>
        <w:jc w:val="center"/>
        <w:rPr>
          <w:b/>
          <w:sz w:val="22"/>
          <w:szCs w:val="22"/>
        </w:rPr>
      </w:pPr>
      <w:r w:rsidRPr="00C14136">
        <w:rPr>
          <w:b/>
          <w:sz w:val="22"/>
          <w:szCs w:val="22"/>
        </w:rPr>
        <w:t xml:space="preserve">Article </w:t>
      </w:r>
      <w:r w:rsidR="004F61C7">
        <w:rPr>
          <w:b/>
          <w:sz w:val="22"/>
          <w:szCs w:val="22"/>
        </w:rPr>
        <w:t>4</w:t>
      </w:r>
      <w:r w:rsidR="00113829" w:rsidRPr="00C14136">
        <w:rPr>
          <w:b/>
          <w:sz w:val="22"/>
          <w:szCs w:val="22"/>
        </w:rPr>
        <w:t>: Organization Leadership</w:t>
      </w:r>
    </w:p>
    <w:p w14:paraId="0697A849" w14:textId="77777777" w:rsidR="00EB7236" w:rsidRPr="00C14136" w:rsidRDefault="00113829" w:rsidP="004C34B9">
      <w:pPr>
        <w:rPr>
          <w:sz w:val="22"/>
          <w:szCs w:val="22"/>
        </w:rPr>
      </w:pPr>
      <w:r w:rsidRPr="00C14136">
        <w:rPr>
          <w:sz w:val="22"/>
          <w:szCs w:val="22"/>
        </w:rPr>
        <w:t>Section 1</w:t>
      </w:r>
      <w:r w:rsidR="00E17A5D" w:rsidRPr="00C14136">
        <w:rPr>
          <w:sz w:val="22"/>
          <w:szCs w:val="22"/>
        </w:rPr>
        <w:t>. Composition</w:t>
      </w:r>
      <w:r w:rsidRPr="00C14136">
        <w:rPr>
          <w:sz w:val="22"/>
          <w:szCs w:val="22"/>
        </w:rPr>
        <w:t xml:space="preserve">: </w:t>
      </w:r>
      <w:r w:rsidR="00E17A5D" w:rsidRPr="00C14136">
        <w:rPr>
          <w:sz w:val="22"/>
          <w:szCs w:val="22"/>
        </w:rPr>
        <w:t>The organization shall be headed by the Executive Board which shall comprise of: President, Treasurer,</w:t>
      </w:r>
      <w:r w:rsidR="00C15FE8" w:rsidRPr="00C14136">
        <w:rPr>
          <w:sz w:val="22"/>
          <w:szCs w:val="22"/>
        </w:rPr>
        <w:t xml:space="preserve"> and Vice President</w:t>
      </w:r>
      <w:r w:rsidR="00E17A5D" w:rsidRPr="00C14136">
        <w:rPr>
          <w:sz w:val="22"/>
          <w:szCs w:val="22"/>
        </w:rPr>
        <w:t xml:space="preserve">. </w:t>
      </w:r>
      <w:r w:rsidR="00EB7236" w:rsidRPr="00C14136">
        <w:rPr>
          <w:sz w:val="22"/>
          <w:szCs w:val="22"/>
        </w:rPr>
        <w:t>The student officers may also create new leadership positions and committees to meet the needs of the organization.</w:t>
      </w:r>
    </w:p>
    <w:p w14:paraId="031F99DE" w14:textId="77777777" w:rsidR="00EB7236" w:rsidRPr="00C14136" w:rsidRDefault="00EB7236" w:rsidP="004C34B9">
      <w:pPr>
        <w:rPr>
          <w:sz w:val="22"/>
          <w:szCs w:val="22"/>
        </w:rPr>
      </w:pPr>
    </w:p>
    <w:p w14:paraId="6E5E869A" w14:textId="77777777" w:rsidR="00E17A5D" w:rsidRPr="00C14136" w:rsidRDefault="00EB7236" w:rsidP="004C34B9">
      <w:pPr>
        <w:rPr>
          <w:sz w:val="22"/>
          <w:szCs w:val="22"/>
        </w:rPr>
      </w:pPr>
      <w:r w:rsidRPr="00C14136">
        <w:rPr>
          <w:sz w:val="22"/>
          <w:szCs w:val="22"/>
        </w:rPr>
        <w:t>S</w:t>
      </w:r>
      <w:r w:rsidR="00113829" w:rsidRPr="00C14136">
        <w:rPr>
          <w:sz w:val="22"/>
          <w:szCs w:val="22"/>
        </w:rPr>
        <w:t xml:space="preserve">ection </w:t>
      </w:r>
      <w:r w:rsidRPr="00C14136">
        <w:rPr>
          <w:sz w:val="22"/>
          <w:szCs w:val="22"/>
        </w:rPr>
        <w:t>2</w:t>
      </w:r>
      <w:r w:rsidR="00E17A5D" w:rsidRPr="00C14136">
        <w:rPr>
          <w:sz w:val="22"/>
          <w:szCs w:val="22"/>
        </w:rPr>
        <w:t>. Appointment: Election for the 3 members of the Executive Board shall be held annuall</w:t>
      </w:r>
      <w:r w:rsidR="00D261DA" w:rsidRPr="00C14136">
        <w:rPr>
          <w:sz w:val="22"/>
          <w:szCs w:val="22"/>
        </w:rPr>
        <w:t xml:space="preserve">y. The Executive Board officers </w:t>
      </w:r>
      <w:r w:rsidR="00E17A5D" w:rsidRPr="00C14136">
        <w:rPr>
          <w:sz w:val="22"/>
          <w:szCs w:val="22"/>
        </w:rPr>
        <w:t xml:space="preserve">will be elected </w:t>
      </w:r>
      <w:r w:rsidR="00BB760C" w:rsidRPr="00C14136">
        <w:rPr>
          <w:sz w:val="22"/>
          <w:szCs w:val="22"/>
        </w:rPr>
        <w:t>via a verbal</w:t>
      </w:r>
      <w:r w:rsidR="00E17A5D" w:rsidRPr="00C14136">
        <w:rPr>
          <w:sz w:val="22"/>
          <w:szCs w:val="22"/>
        </w:rPr>
        <w:t xml:space="preserve"> system. Members will present their ideas for the organization</w:t>
      </w:r>
      <w:r w:rsidR="00D261DA" w:rsidRPr="00C14136">
        <w:rPr>
          <w:sz w:val="22"/>
          <w:szCs w:val="22"/>
        </w:rPr>
        <w:t xml:space="preserve"> </w:t>
      </w:r>
      <w:r w:rsidR="00E17A5D" w:rsidRPr="00C14136">
        <w:rPr>
          <w:sz w:val="22"/>
          <w:szCs w:val="22"/>
        </w:rPr>
        <w:t>and future officers in a public meeting open to all members of the organization, to be held prior to the</w:t>
      </w:r>
      <w:r w:rsidR="00D261DA" w:rsidRPr="00C14136">
        <w:rPr>
          <w:sz w:val="22"/>
          <w:szCs w:val="22"/>
        </w:rPr>
        <w:t xml:space="preserve"> </w:t>
      </w:r>
      <w:r w:rsidR="00E17A5D" w:rsidRPr="00C14136">
        <w:rPr>
          <w:sz w:val="22"/>
          <w:szCs w:val="22"/>
        </w:rPr>
        <w:t xml:space="preserve">election. Current officers will count the </w:t>
      </w:r>
      <w:r w:rsidR="00BB760C" w:rsidRPr="00C14136">
        <w:rPr>
          <w:sz w:val="22"/>
          <w:szCs w:val="22"/>
        </w:rPr>
        <w:t>votes</w:t>
      </w:r>
      <w:r w:rsidR="00E17A5D" w:rsidRPr="00C14136">
        <w:rPr>
          <w:sz w:val="22"/>
          <w:szCs w:val="22"/>
        </w:rPr>
        <w:t xml:space="preserve"> and a majority of votes will constitute a victory.</w:t>
      </w:r>
    </w:p>
    <w:p w14:paraId="3B5EC18D" w14:textId="77777777" w:rsidR="00E17A5D" w:rsidRPr="00C14136" w:rsidRDefault="00E17A5D" w:rsidP="004C34B9">
      <w:pPr>
        <w:rPr>
          <w:sz w:val="22"/>
          <w:szCs w:val="22"/>
        </w:rPr>
      </w:pPr>
    </w:p>
    <w:p w14:paraId="3D341584" w14:textId="77777777" w:rsidR="00113829" w:rsidRPr="00C14136" w:rsidRDefault="00D261DA" w:rsidP="004C34B9">
      <w:pPr>
        <w:rPr>
          <w:sz w:val="22"/>
          <w:szCs w:val="22"/>
        </w:rPr>
      </w:pPr>
      <w:r w:rsidRPr="00C14136">
        <w:rPr>
          <w:sz w:val="22"/>
          <w:szCs w:val="22"/>
        </w:rPr>
        <w:t xml:space="preserve">Section 3. Term of service: </w:t>
      </w:r>
      <w:r w:rsidR="00EB7236" w:rsidRPr="00C14136">
        <w:rPr>
          <w:sz w:val="22"/>
          <w:szCs w:val="22"/>
        </w:rPr>
        <w:t xml:space="preserve">Officers will assume office for the period of one year, and may be </w:t>
      </w:r>
      <w:r w:rsidRPr="00C14136">
        <w:rPr>
          <w:sz w:val="22"/>
          <w:szCs w:val="22"/>
        </w:rPr>
        <w:t xml:space="preserve">re-elected depending on the discretion of the members. </w:t>
      </w:r>
      <w:r w:rsidR="00113829" w:rsidRPr="00C14136">
        <w:rPr>
          <w:sz w:val="22"/>
          <w:szCs w:val="22"/>
        </w:rPr>
        <w:t>There shall be no limit on the number of times an officer may be re-</w:t>
      </w:r>
      <w:r w:rsidR="00EB7236" w:rsidRPr="00C14136">
        <w:rPr>
          <w:sz w:val="22"/>
          <w:szCs w:val="22"/>
        </w:rPr>
        <w:t>appointed</w:t>
      </w:r>
      <w:r w:rsidR="00113829" w:rsidRPr="00C14136">
        <w:rPr>
          <w:sz w:val="22"/>
          <w:szCs w:val="22"/>
        </w:rPr>
        <w:t>, except that he/she must remain enrolled as a student at The Ohio State University to be an officer.</w:t>
      </w:r>
    </w:p>
    <w:p w14:paraId="122A33E2" w14:textId="77777777" w:rsidR="00113829" w:rsidRPr="00C14136" w:rsidRDefault="00113829" w:rsidP="004C34B9">
      <w:pPr>
        <w:rPr>
          <w:sz w:val="22"/>
          <w:szCs w:val="22"/>
        </w:rPr>
      </w:pPr>
    </w:p>
    <w:p w14:paraId="78153127" w14:textId="0C230109" w:rsidR="00113829" w:rsidRDefault="00113829" w:rsidP="004C34B9">
      <w:pPr>
        <w:rPr>
          <w:sz w:val="22"/>
          <w:szCs w:val="22"/>
        </w:rPr>
      </w:pPr>
      <w:r w:rsidRPr="00C14136">
        <w:rPr>
          <w:sz w:val="22"/>
          <w:szCs w:val="22"/>
        </w:rPr>
        <w:t xml:space="preserve">Section </w:t>
      </w:r>
      <w:r w:rsidR="00EB7236" w:rsidRPr="00C14136">
        <w:rPr>
          <w:sz w:val="22"/>
          <w:szCs w:val="22"/>
        </w:rPr>
        <w:t>4</w:t>
      </w:r>
      <w:r w:rsidR="006B6DB3" w:rsidRPr="00C14136">
        <w:rPr>
          <w:sz w:val="22"/>
          <w:szCs w:val="22"/>
        </w:rPr>
        <w:t>. Eligibility</w:t>
      </w:r>
      <w:r w:rsidR="00D261DA" w:rsidRPr="00C14136">
        <w:rPr>
          <w:sz w:val="22"/>
          <w:szCs w:val="22"/>
        </w:rPr>
        <w:t xml:space="preserve">: </w:t>
      </w:r>
      <w:r w:rsidRPr="00C14136">
        <w:rPr>
          <w:sz w:val="22"/>
          <w:szCs w:val="22"/>
        </w:rPr>
        <w:t>In accordance with the rules of the Office of Student Affairs, all officers must be enrolled</w:t>
      </w:r>
      <w:r w:rsidR="006B6DB3" w:rsidRPr="00C14136">
        <w:rPr>
          <w:sz w:val="22"/>
          <w:szCs w:val="22"/>
        </w:rPr>
        <w:t xml:space="preserve"> for at least two </w:t>
      </w:r>
      <w:r w:rsidRPr="00C14136">
        <w:rPr>
          <w:sz w:val="22"/>
          <w:szCs w:val="22"/>
        </w:rPr>
        <w:t>semester equivalent</w:t>
      </w:r>
      <w:r w:rsidR="006B6DB3" w:rsidRPr="00C14136">
        <w:rPr>
          <w:sz w:val="22"/>
          <w:szCs w:val="22"/>
        </w:rPr>
        <w:t>s</w:t>
      </w:r>
      <w:r w:rsidRPr="00C14136">
        <w:rPr>
          <w:sz w:val="22"/>
          <w:szCs w:val="22"/>
        </w:rPr>
        <w:t xml:space="preserve"> within the current academic year, meet minimum GPA requirements as dete</w:t>
      </w:r>
      <w:r w:rsidR="006B6DB3" w:rsidRPr="00C14136">
        <w:rPr>
          <w:sz w:val="22"/>
          <w:szCs w:val="22"/>
        </w:rPr>
        <w:t>rmined by the Graduate School</w:t>
      </w:r>
      <w:r w:rsidRPr="00C14136">
        <w:rPr>
          <w:sz w:val="22"/>
          <w:szCs w:val="22"/>
        </w:rPr>
        <w:t>, and not be on academic of disciplinary probation or suspension.</w:t>
      </w:r>
    </w:p>
    <w:p w14:paraId="600B8D04" w14:textId="77777777" w:rsidR="00113829" w:rsidRPr="00C14136" w:rsidRDefault="00113829" w:rsidP="004C34B9">
      <w:pPr>
        <w:rPr>
          <w:sz w:val="22"/>
          <w:szCs w:val="22"/>
        </w:rPr>
      </w:pPr>
    </w:p>
    <w:p w14:paraId="362DC95E" w14:textId="77777777" w:rsidR="00D261DA" w:rsidRPr="00C14136" w:rsidRDefault="00D261DA" w:rsidP="004C34B9">
      <w:pPr>
        <w:rPr>
          <w:sz w:val="22"/>
          <w:szCs w:val="22"/>
        </w:rPr>
      </w:pPr>
      <w:r w:rsidRPr="00C14136">
        <w:rPr>
          <w:sz w:val="22"/>
          <w:szCs w:val="22"/>
        </w:rPr>
        <w:t>Section 5.</w:t>
      </w:r>
      <w:r w:rsidR="00113829" w:rsidRPr="00C14136">
        <w:rPr>
          <w:sz w:val="22"/>
          <w:szCs w:val="22"/>
        </w:rPr>
        <w:t xml:space="preserve"> </w:t>
      </w:r>
      <w:r w:rsidR="00787BDA" w:rsidRPr="00C14136">
        <w:rPr>
          <w:sz w:val="22"/>
          <w:szCs w:val="22"/>
        </w:rPr>
        <w:t>Responsibilities</w:t>
      </w:r>
      <w:r w:rsidRPr="00C14136">
        <w:rPr>
          <w:sz w:val="22"/>
          <w:szCs w:val="22"/>
        </w:rPr>
        <w:t xml:space="preserve">: </w:t>
      </w:r>
    </w:p>
    <w:p w14:paraId="1592D8BE" w14:textId="77777777" w:rsidR="00EB7236" w:rsidRPr="00C14136" w:rsidRDefault="00113829" w:rsidP="004C34B9">
      <w:pPr>
        <w:numPr>
          <w:ilvl w:val="0"/>
          <w:numId w:val="4"/>
        </w:numPr>
        <w:ind w:left="360"/>
        <w:rPr>
          <w:sz w:val="22"/>
          <w:szCs w:val="22"/>
        </w:rPr>
      </w:pPr>
      <w:r w:rsidRPr="00C14136">
        <w:rPr>
          <w:sz w:val="22"/>
          <w:szCs w:val="22"/>
        </w:rPr>
        <w:t>The President of the organization shall</w:t>
      </w:r>
      <w:r w:rsidR="00787BDA" w:rsidRPr="00C14136">
        <w:rPr>
          <w:sz w:val="22"/>
          <w:szCs w:val="22"/>
        </w:rPr>
        <w:t xml:space="preserve"> work </w:t>
      </w:r>
      <w:r w:rsidR="00EB7236" w:rsidRPr="00C14136">
        <w:rPr>
          <w:sz w:val="22"/>
          <w:szCs w:val="22"/>
        </w:rPr>
        <w:t>to accomplish the following</w:t>
      </w:r>
      <w:r w:rsidRPr="00C14136">
        <w:rPr>
          <w:sz w:val="22"/>
          <w:szCs w:val="22"/>
        </w:rPr>
        <w:t>:</w:t>
      </w:r>
    </w:p>
    <w:p w14:paraId="3D91B057" w14:textId="77777777" w:rsidR="00787BDA" w:rsidRPr="00C14136" w:rsidRDefault="00787BDA" w:rsidP="004C34B9">
      <w:pPr>
        <w:numPr>
          <w:ilvl w:val="0"/>
          <w:numId w:val="5"/>
        </w:numPr>
        <w:rPr>
          <w:sz w:val="22"/>
          <w:szCs w:val="22"/>
        </w:rPr>
      </w:pPr>
      <w:r w:rsidRPr="00C14136">
        <w:rPr>
          <w:sz w:val="22"/>
          <w:szCs w:val="22"/>
        </w:rPr>
        <w:t>Preside over all the organizational general meetings.</w:t>
      </w:r>
    </w:p>
    <w:p w14:paraId="1926BFBE" w14:textId="77777777" w:rsidR="00787BDA" w:rsidRPr="00C14136" w:rsidRDefault="00787BDA" w:rsidP="004C34B9">
      <w:pPr>
        <w:numPr>
          <w:ilvl w:val="0"/>
          <w:numId w:val="5"/>
        </w:numPr>
        <w:rPr>
          <w:sz w:val="22"/>
          <w:szCs w:val="22"/>
        </w:rPr>
      </w:pPr>
      <w:r w:rsidRPr="00C14136">
        <w:rPr>
          <w:sz w:val="22"/>
          <w:szCs w:val="22"/>
        </w:rPr>
        <w:t>Authorize all organizational official documents, by signing them.</w:t>
      </w:r>
    </w:p>
    <w:p w14:paraId="7E969018" w14:textId="77777777" w:rsidR="00113829" w:rsidRPr="00C14136" w:rsidRDefault="00113829" w:rsidP="004C34B9">
      <w:pPr>
        <w:numPr>
          <w:ilvl w:val="0"/>
          <w:numId w:val="5"/>
        </w:numPr>
        <w:rPr>
          <w:sz w:val="22"/>
          <w:szCs w:val="22"/>
        </w:rPr>
      </w:pPr>
      <w:r w:rsidRPr="00C14136">
        <w:rPr>
          <w:sz w:val="22"/>
          <w:szCs w:val="22"/>
        </w:rPr>
        <w:t>Serve as the organization’s official representative to the University and the public</w:t>
      </w:r>
      <w:r w:rsidR="00BB760C" w:rsidRPr="00C14136">
        <w:rPr>
          <w:sz w:val="22"/>
          <w:szCs w:val="22"/>
        </w:rPr>
        <w:t>.</w:t>
      </w:r>
    </w:p>
    <w:p w14:paraId="7122F222" w14:textId="77777777" w:rsidR="00113829" w:rsidRPr="00C14136" w:rsidRDefault="00EB7236" w:rsidP="004C34B9">
      <w:pPr>
        <w:numPr>
          <w:ilvl w:val="0"/>
          <w:numId w:val="5"/>
        </w:numPr>
        <w:rPr>
          <w:sz w:val="22"/>
          <w:szCs w:val="22"/>
        </w:rPr>
      </w:pPr>
      <w:r w:rsidRPr="00C14136">
        <w:rPr>
          <w:sz w:val="22"/>
          <w:szCs w:val="22"/>
        </w:rPr>
        <w:t>Act in the best interests of club recruitment</w:t>
      </w:r>
      <w:r w:rsidR="00BB760C" w:rsidRPr="00C14136">
        <w:rPr>
          <w:sz w:val="22"/>
          <w:szCs w:val="22"/>
        </w:rPr>
        <w:t>.</w:t>
      </w:r>
    </w:p>
    <w:p w14:paraId="64B007A6" w14:textId="77777777" w:rsidR="00787BDA" w:rsidRPr="00C14136" w:rsidRDefault="00EB7236" w:rsidP="004C34B9">
      <w:pPr>
        <w:numPr>
          <w:ilvl w:val="0"/>
          <w:numId w:val="5"/>
        </w:numPr>
        <w:rPr>
          <w:sz w:val="22"/>
          <w:szCs w:val="22"/>
        </w:rPr>
      </w:pPr>
      <w:r w:rsidRPr="00C14136">
        <w:rPr>
          <w:sz w:val="22"/>
          <w:szCs w:val="22"/>
        </w:rPr>
        <w:t>Plan and coordinate all events sponsored by the organization</w:t>
      </w:r>
      <w:r w:rsidR="00BB760C" w:rsidRPr="00C14136">
        <w:rPr>
          <w:sz w:val="22"/>
          <w:szCs w:val="22"/>
        </w:rPr>
        <w:t>.</w:t>
      </w:r>
    </w:p>
    <w:p w14:paraId="50224A8A" w14:textId="77777777" w:rsidR="00113829" w:rsidRPr="00C14136" w:rsidRDefault="00787BDA" w:rsidP="004C34B9">
      <w:pPr>
        <w:numPr>
          <w:ilvl w:val="0"/>
          <w:numId w:val="5"/>
        </w:numPr>
        <w:rPr>
          <w:sz w:val="22"/>
          <w:szCs w:val="22"/>
        </w:rPr>
      </w:pPr>
      <w:r w:rsidRPr="00C14136">
        <w:rPr>
          <w:sz w:val="22"/>
          <w:szCs w:val="22"/>
        </w:rPr>
        <w:t>Ensure that all against organization members are treated equal irrespective of age, color, disability, gender identity or expression, national origin, race, religion, sex, sexual orientation, veteran status, friendship, or values.</w:t>
      </w:r>
    </w:p>
    <w:p w14:paraId="4E9264CD" w14:textId="77777777" w:rsidR="00787BDA" w:rsidRPr="00C14136" w:rsidRDefault="00787BDA" w:rsidP="004C34B9">
      <w:pPr>
        <w:tabs>
          <w:tab w:val="left" w:pos="720"/>
        </w:tabs>
        <w:ind w:left="360"/>
        <w:rPr>
          <w:sz w:val="22"/>
          <w:szCs w:val="22"/>
        </w:rPr>
      </w:pPr>
    </w:p>
    <w:p w14:paraId="6131F00D" w14:textId="77777777" w:rsidR="00113829" w:rsidRPr="00C14136" w:rsidRDefault="00113829" w:rsidP="004C34B9">
      <w:pPr>
        <w:numPr>
          <w:ilvl w:val="0"/>
          <w:numId w:val="4"/>
        </w:numPr>
        <w:ind w:left="360"/>
        <w:rPr>
          <w:sz w:val="22"/>
          <w:szCs w:val="22"/>
        </w:rPr>
      </w:pPr>
      <w:r w:rsidRPr="00C14136">
        <w:rPr>
          <w:sz w:val="22"/>
          <w:szCs w:val="22"/>
        </w:rPr>
        <w:t>The Treasurer of the organization shall:</w:t>
      </w:r>
    </w:p>
    <w:p w14:paraId="53D30BEC" w14:textId="77777777" w:rsidR="00113829" w:rsidRPr="00C14136" w:rsidRDefault="00113829" w:rsidP="004C34B9">
      <w:pPr>
        <w:numPr>
          <w:ilvl w:val="0"/>
          <w:numId w:val="6"/>
        </w:numPr>
        <w:rPr>
          <w:sz w:val="22"/>
          <w:szCs w:val="22"/>
        </w:rPr>
      </w:pPr>
      <w:r w:rsidRPr="00C14136">
        <w:rPr>
          <w:sz w:val="22"/>
          <w:szCs w:val="22"/>
        </w:rPr>
        <w:t xml:space="preserve">Maintain accurate financial records of the </w:t>
      </w:r>
      <w:r w:rsidR="00EB7236" w:rsidRPr="00C14136">
        <w:rPr>
          <w:sz w:val="22"/>
          <w:szCs w:val="22"/>
        </w:rPr>
        <w:t>organizatio</w:t>
      </w:r>
      <w:r w:rsidRPr="00C14136">
        <w:rPr>
          <w:sz w:val="22"/>
          <w:szCs w:val="22"/>
        </w:rPr>
        <w:t>n</w:t>
      </w:r>
      <w:r w:rsidR="00787BDA" w:rsidRPr="00C14136">
        <w:rPr>
          <w:sz w:val="22"/>
          <w:szCs w:val="22"/>
        </w:rPr>
        <w:t xml:space="preserve"> in a binder or</w:t>
      </w:r>
      <w:r w:rsidR="00BB760C" w:rsidRPr="00C14136">
        <w:rPr>
          <w:sz w:val="22"/>
          <w:szCs w:val="22"/>
        </w:rPr>
        <w:t xml:space="preserve"> in an excel sheet that will be</w:t>
      </w:r>
      <w:r w:rsidR="00787BDA" w:rsidRPr="00C14136">
        <w:rPr>
          <w:sz w:val="22"/>
          <w:szCs w:val="22"/>
        </w:rPr>
        <w:t xml:space="preserve"> subject to review at Board meetings and at the request of organization members.</w:t>
      </w:r>
    </w:p>
    <w:p w14:paraId="627D3779" w14:textId="77777777" w:rsidR="00787BDA" w:rsidRPr="00C14136" w:rsidRDefault="00787BDA" w:rsidP="004C34B9">
      <w:pPr>
        <w:numPr>
          <w:ilvl w:val="0"/>
          <w:numId w:val="6"/>
        </w:numPr>
        <w:rPr>
          <w:sz w:val="22"/>
          <w:szCs w:val="22"/>
        </w:rPr>
      </w:pPr>
      <w:r w:rsidRPr="00C14136">
        <w:rPr>
          <w:sz w:val="22"/>
          <w:szCs w:val="22"/>
        </w:rPr>
        <w:t>Work in close connection with the President to form the budget.</w:t>
      </w:r>
    </w:p>
    <w:p w14:paraId="78C5F585" w14:textId="77777777" w:rsidR="00EB7236" w:rsidRPr="00C14136" w:rsidRDefault="00EB7236" w:rsidP="004C34B9">
      <w:pPr>
        <w:numPr>
          <w:ilvl w:val="0"/>
          <w:numId w:val="6"/>
        </w:numPr>
        <w:rPr>
          <w:sz w:val="22"/>
          <w:szCs w:val="22"/>
        </w:rPr>
      </w:pPr>
      <w:r w:rsidRPr="00C14136">
        <w:rPr>
          <w:sz w:val="22"/>
          <w:szCs w:val="22"/>
        </w:rPr>
        <w:t>Perform fundraisi</w:t>
      </w:r>
      <w:r w:rsidR="00BB760C" w:rsidRPr="00C14136">
        <w:rPr>
          <w:sz w:val="22"/>
          <w:szCs w:val="22"/>
        </w:rPr>
        <w:t>ng as necessary to meet the organization’s</w:t>
      </w:r>
      <w:r w:rsidRPr="00C14136">
        <w:rPr>
          <w:sz w:val="22"/>
          <w:szCs w:val="22"/>
        </w:rPr>
        <w:t xml:space="preserve"> financial needs</w:t>
      </w:r>
      <w:r w:rsidR="00BB760C" w:rsidRPr="00C14136">
        <w:rPr>
          <w:sz w:val="22"/>
          <w:szCs w:val="22"/>
        </w:rPr>
        <w:t>.</w:t>
      </w:r>
    </w:p>
    <w:p w14:paraId="5D68E3FA" w14:textId="77777777" w:rsidR="00EB7236" w:rsidRPr="00C14136" w:rsidRDefault="00113829" w:rsidP="004C34B9">
      <w:pPr>
        <w:numPr>
          <w:ilvl w:val="0"/>
          <w:numId w:val="6"/>
        </w:numPr>
        <w:rPr>
          <w:sz w:val="22"/>
          <w:szCs w:val="22"/>
        </w:rPr>
      </w:pPr>
      <w:r w:rsidRPr="00C14136">
        <w:rPr>
          <w:sz w:val="22"/>
          <w:szCs w:val="22"/>
        </w:rPr>
        <w:t>Request funding from the University, when necessary</w:t>
      </w:r>
      <w:r w:rsidR="00BB760C" w:rsidRPr="00C14136">
        <w:rPr>
          <w:sz w:val="22"/>
          <w:szCs w:val="22"/>
        </w:rPr>
        <w:t>.</w:t>
      </w:r>
    </w:p>
    <w:p w14:paraId="1BFEE6FB" w14:textId="77777777" w:rsidR="00787BDA" w:rsidRPr="00C14136" w:rsidRDefault="00787BDA" w:rsidP="004C34B9">
      <w:pPr>
        <w:ind w:left="360"/>
        <w:rPr>
          <w:sz w:val="22"/>
          <w:szCs w:val="22"/>
        </w:rPr>
      </w:pPr>
    </w:p>
    <w:p w14:paraId="1CEFFA03" w14:textId="77777777" w:rsidR="00787BDA" w:rsidRPr="00C14136" w:rsidRDefault="00787BDA" w:rsidP="004C34B9">
      <w:pPr>
        <w:numPr>
          <w:ilvl w:val="0"/>
          <w:numId w:val="4"/>
        </w:numPr>
        <w:ind w:left="360"/>
        <w:rPr>
          <w:sz w:val="22"/>
          <w:szCs w:val="22"/>
        </w:rPr>
      </w:pPr>
      <w:r w:rsidRPr="00C14136">
        <w:rPr>
          <w:sz w:val="22"/>
          <w:szCs w:val="22"/>
        </w:rPr>
        <w:t>The Vice president of the organization shall:</w:t>
      </w:r>
    </w:p>
    <w:p w14:paraId="3D56FBDD" w14:textId="77777777" w:rsidR="00113829" w:rsidRPr="00C14136" w:rsidRDefault="00BB760C" w:rsidP="004C34B9">
      <w:pPr>
        <w:numPr>
          <w:ilvl w:val="0"/>
          <w:numId w:val="3"/>
        </w:numPr>
        <w:rPr>
          <w:sz w:val="22"/>
          <w:szCs w:val="22"/>
        </w:rPr>
      </w:pPr>
      <w:r w:rsidRPr="00C14136">
        <w:rPr>
          <w:sz w:val="22"/>
          <w:szCs w:val="22"/>
        </w:rPr>
        <w:t>A</w:t>
      </w:r>
      <w:r w:rsidR="00787BDA" w:rsidRPr="00C14136">
        <w:rPr>
          <w:sz w:val="22"/>
          <w:szCs w:val="22"/>
        </w:rPr>
        <w:t>cts as president in the absence of the president.</w:t>
      </w:r>
    </w:p>
    <w:p w14:paraId="4D091EA8" w14:textId="77777777" w:rsidR="00787BDA" w:rsidRPr="00C14136" w:rsidRDefault="00787BDA" w:rsidP="004C34B9">
      <w:pPr>
        <w:numPr>
          <w:ilvl w:val="0"/>
          <w:numId w:val="3"/>
        </w:numPr>
        <w:rPr>
          <w:sz w:val="22"/>
          <w:szCs w:val="22"/>
        </w:rPr>
      </w:pPr>
      <w:r w:rsidRPr="00C14136">
        <w:rPr>
          <w:sz w:val="22"/>
          <w:szCs w:val="22"/>
        </w:rPr>
        <w:t>Shall be responsible for keeping order in the general meetings.</w:t>
      </w:r>
    </w:p>
    <w:p w14:paraId="71E9F6E8" w14:textId="77777777" w:rsidR="00787BDA" w:rsidRPr="00C14136" w:rsidRDefault="00787BDA" w:rsidP="004C34B9">
      <w:pPr>
        <w:numPr>
          <w:ilvl w:val="0"/>
          <w:numId w:val="3"/>
        </w:numPr>
        <w:rPr>
          <w:sz w:val="22"/>
          <w:szCs w:val="22"/>
        </w:rPr>
      </w:pPr>
      <w:r w:rsidRPr="00C14136">
        <w:rPr>
          <w:sz w:val="22"/>
          <w:szCs w:val="22"/>
        </w:rPr>
        <w:t>Book rooms throughout the year for meetings and events</w:t>
      </w:r>
    </w:p>
    <w:p w14:paraId="37B2275B" w14:textId="77777777" w:rsidR="00787BDA" w:rsidRPr="00C14136" w:rsidRDefault="00787BDA" w:rsidP="004C34B9">
      <w:pPr>
        <w:numPr>
          <w:ilvl w:val="0"/>
          <w:numId w:val="3"/>
        </w:numPr>
        <w:rPr>
          <w:sz w:val="22"/>
          <w:szCs w:val="22"/>
        </w:rPr>
      </w:pPr>
      <w:r w:rsidRPr="00C14136">
        <w:rPr>
          <w:sz w:val="22"/>
          <w:szCs w:val="22"/>
        </w:rPr>
        <w:t>Ensure attendance of organization members.</w:t>
      </w:r>
    </w:p>
    <w:p w14:paraId="489C9850" w14:textId="77777777" w:rsidR="00787BDA" w:rsidRPr="00C14136" w:rsidRDefault="00787BDA" w:rsidP="004C34B9">
      <w:pPr>
        <w:numPr>
          <w:ilvl w:val="0"/>
          <w:numId w:val="3"/>
        </w:numPr>
        <w:rPr>
          <w:sz w:val="22"/>
          <w:szCs w:val="22"/>
        </w:rPr>
      </w:pPr>
      <w:r w:rsidRPr="00C14136">
        <w:rPr>
          <w:sz w:val="22"/>
          <w:szCs w:val="22"/>
        </w:rPr>
        <w:t>Responsible for contacting event coordinators, organizations</w:t>
      </w:r>
      <w:r w:rsidR="00A830F3" w:rsidRPr="00C14136">
        <w:rPr>
          <w:sz w:val="22"/>
          <w:szCs w:val="22"/>
        </w:rPr>
        <w:t>,</w:t>
      </w:r>
      <w:r w:rsidRPr="00C14136">
        <w:rPr>
          <w:sz w:val="22"/>
          <w:szCs w:val="22"/>
        </w:rPr>
        <w:t xml:space="preserve"> and colleges for events to participate in.</w:t>
      </w:r>
    </w:p>
    <w:p w14:paraId="3A8C0F21" w14:textId="77777777" w:rsidR="00787BDA" w:rsidRPr="00C14136" w:rsidRDefault="00787BDA" w:rsidP="004C34B9">
      <w:pPr>
        <w:rPr>
          <w:sz w:val="22"/>
          <w:szCs w:val="22"/>
        </w:rPr>
      </w:pPr>
    </w:p>
    <w:p w14:paraId="2A2D2534" w14:textId="6428CBE5" w:rsidR="00113829" w:rsidRPr="00C14136" w:rsidRDefault="00E96435" w:rsidP="004C34B9">
      <w:pPr>
        <w:rPr>
          <w:sz w:val="22"/>
          <w:szCs w:val="22"/>
        </w:rPr>
      </w:pPr>
      <w:r w:rsidRPr="00C14136">
        <w:rPr>
          <w:sz w:val="22"/>
          <w:szCs w:val="22"/>
        </w:rPr>
        <w:t>S</w:t>
      </w:r>
      <w:r w:rsidR="00D261DA" w:rsidRPr="00C14136">
        <w:rPr>
          <w:sz w:val="22"/>
          <w:szCs w:val="22"/>
        </w:rPr>
        <w:t>ection 6</w:t>
      </w:r>
      <w:r w:rsidR="006B6DB3" w:rsidRPr="00C14136">
        <w:rPr>
          <w:sz w:val="22"/>
          <w:szCs w:val="22"/>
        </w:rPr>
        <w:t xml:space="preserve">. </w:t>
      </w:r>
      <w:r w:rsidR="00FF1B40">
        <w:rPr>
          <w:sz w:val="22"/>
          <w:szCs w:val="22"/>
        </w:rPr>
        <w:t xml:space="preserve">Methods for </w:t>
      </w:r>
      <w:r w:rsidR="006B6DB3" w:rsidRPr="00C14136">
        <w:rPr>
          <w:sz w:val="22"/>
          <w:szCs w:val="22"/>
        </w:rPr>
        <w:t>Removal</w:t>
      </w:r>
      <w:r w:rsidR="00FF1B40">
        <w:rPr>
          <w:sz w:val="22"/>
          <w:szCs w:val="22"/>
        </w:rPr>
        <w:t xml:space="preserve"> of Officers</w:t>
      </w:r>
      <w:r w:rsidR="00116F7F">
        <w:rPr>
          <w:sz w:val="22"/>
          <w:szCs w:val="22"/>
        </w:rPr>
        <w:t xml:space="preserve">: </w:t>
      </w:r>
      <w:r w:rsidR="00113829" w:rsidRPr="00C14136">
        <w:rPr>
          <w:sz w:val="22"/>
          <w:szCs w:val="22"/>
        </w:rPr>
        <w:t>Officers are subject to recall for wrongdoing in office</w:t>
      </w:r>
      <w:r w:rsidR="00D25398">
        <w:rPr>
          <w:sz w:val="22"/>
          <w:szCs w:val="22"/>
        </w:rPr>
        <w:t xml:space="preserve">, </w:t>
      </w:r>
      <w:r w:rsidR="00D25398" w:rsidRPr="00C14136">
        <w:rPr>
          <w:sz w:val="22"/>
          <w:szCs w:val="22"/>
        </w:rPr>
        <w:t>neglect of duties</w:t>
      </w:r>
      <w:r w:rsidR="00D25398">
        <w:rPr>
          <w:sz w:val="22"/>
          <w:szCs w:val="22"/>
        </w:rPr>
        <w:t>, or violation of organization’s constitution t</w:t>
      </w:r>
      <w:r w:rsidR="00D25398" w:rsidRPr="00D25398">
        <w:rPr>
          <w:sz w:val="22"/>
          <w:szCs w:val="22"/>
        </w:rPr>
        <w:t>he Code of Student Conduct, university</w:t>
      </w:r>
      <w:r w:rsidR="00D25398">
        <w:rPr>
          <w:sz w:val="22"/>
          <w:szCs w:val="22"/>
        </w:rPr>
        <w:t xml:space="preserve"> </w:t>
      </w:r>
      <w:r w:rsidR="00D25398" w:rsidRPr="00D25398">
        <w:rPr>
          <w:sz w:val="22"/>
          <w:szCs w:val="22"/>
        </w:rPr>
        <w:t>policy, or federal, state or local law</w:t>
      </w:r>
      <w:r w:rsidR="00113829" w:rsidRPr="00C14136">
        <w:rPr>
          <w:sz w:val="22"/>
          <w:szCs w:val="22"/>
        </w:rPr>
        <w:t xml:space="preserve">. Recall procedures include a discussion and </w:t>
      </w:r>
      <w:r w:rsidR="00EB7236" w:rsidRPr="00C14136">
        <w:rPr>
          <w:sz w:val="22"/>
          <w:szCs w:val="22"/>
        </w:rPr>
        <w:t xml:space="preserve">majority </w:t>
      </w:r>
      <w:r w:rsidR="00113829" w:rsidRPr="00C14136">
        <w:rPr>
          <w:sz w:val="22"/>
          <w:szCs w:val="22"/>
        </w:rPr>
        <w:t xml:space="preserve">vote of the </w:t>
      </w:r>
      <w:r w:rsidR="00EB7236" w:rsidRPr="00C14136">
        <w:rPr>
          <w:sz w:val="22"/>
          <w:szCs w:val="22"/>
        </w:rPr>
        <w:t xml:space="preserve">student officers </w:t>
      </w:r>
      <w:r w:rsidR="00A830F3" w:rsidRPr="00C14136">
        <w:rPr>
          <w:sz w:val="22"/>
          <w:szCs w:val="22"/>
        </w:rPr>
        <w:t xml:space="preserve">and </w:t>
      </w:r>
      <w:r w:rsidR="00EB7236" w:rsidRPr="00C14136">
        <w:rPr>
          <w:sz w:val="22"/>
          <w:szCs w:val="22"/>
        </w:rPr>
        <w:t>members to remove a fellow</w:t>
      </w:r>
      <w:r w:rsidR="00113829" w:rsidRPr="00C14136">
        <w:rPr>
          <w:sz w:val="22"/>
          <w:szCs w:val="22"/>
        </w:rPr>
        <w:t xml:space="preserve"> officer. The Faculty Advisor must also approve the removal of an officer.</w:t>
      </w:r>
    </w:p>
    <w:p w14:paraId="20F908EB" w14:textId="77777777" w:rsidR="00113829" w:rsidRPr="00C14136" w:rsidRDefault="00113829" w:rsidP="004C34B9">
      <w:pPr>
        <w:rPr>
          <w:sz w:val="22"/>
          <w:szCs w:val="22"/>
        </w:rPr>
      </w:pPr>
    </w:p>
    <w:p w14:paraId="0CD7EEB9" w14:textId="6A228594" w:rsidR="00113829" w:rsidRPr="00C14136" w:rsidRDefault="00E440F6" w:rsidP="004C34B9">
      <w:pPr>
        <w:jc w:val="center"/>
        <w:rPr>
          <w:b/>
          <w:sz w:val="22"/>
          <w:szCs w:val="22"/>
        </w:rPr>
      </w:pPr>
      <w:r w:rsidRPr="00C14136">
        <w:rPr>
          <w:b/>
          <w:sz w:val="22"/>
          <w:szCs w:val="22"/>
        </w:rPr>
        <w:t xml:space="preserve">Article </w:t>
      </w:r>
      <w:r w:rsidR="004F61C7">
        <w:rPr>
          <w:b/>
          <w:sz w:val="22"/>
          <w:szCs w:val="22"/>
        </w:rPr>
        <w:t>5</w:t>
      </w:r>
      <w:r w:rsidR="00113829" w:rsidRPr="00C14136">
        <w:rPr>
          <w:b/>
          <w:sz w:val="22"/>
          <w:szCs w:val="22"/>
        </w:rPr>
        <w:t>: Advisor(s)</w:t>
      </w:r>
    </w:p>
    <w:p w14:paraId="52EDF065" w14:textId="77777777" w:rsidR="00113829" w:rsidRPr="00C14136" w:rsidRDefault="00113829" w:rsidP="004C34B9">
      <w:pPr>
        <w:rPr>
          <w:sz w:val="22"/>
          <w:szCs w:val="22"/>
        </w:rPr>
      </w:pPr>
      <w:r w:rsidRPr="00C14136">
        <w:rPr>
          <w:sz w:val="22"/>
          <w:szCs w:val="22"/>
        </w:rPr>
        <w:lastRenderedPageBreak/>
        <w:t>Section 1</w:t>
      </w:r>
      <w:r w:rsidR="006B6DB3" w:rsidRPr="00C14136">
        <w:rPr>
          <w:sz w:val="22"/>
          <w:szCs w:val="22"/>
        </w:rPr>
        <w:t>. Composition</w:t>
      </w:r>
      <w:r w:rsidRPr="00C14136">
        <w:rPr>
          <w:sz w:val="22"/>
          <w:szCs w:val="22"/>
        </w:rPr>
        <w:t>: There shall be at least one faculty or staff advisor to the organization. An advisor must be a full-time member of the Ohio State University faculty or Administrative and Professional staff.</w:t>
      </w:r>
      <w:r w:rsidR="00EB7236" w:rsidRPr="00C14136">
        <w:rPr>
          <w:sz w:val="22"/>
          <w:szCs w:val="22"/>
        </w:rPr>
        <w:t xml:space="preserve">  A Co-Advisor may be appointed if deemed necessary.</w:t>
      </w:r>
    </w:p>
    <w:p w14:paraId="0D2C2D95" w14:textId="77777777" w:rsidR="00922CAB" w:rsidRPr="00C14136" w:rsidRDefault="00922CAB" w:rsidP="004C34B9">
      <w:pPr>
        <w:rPr>
          <w:sz w:val="22"/>
          <w:szCs w:val="22"/>
        </w:rPr>
      </w:pPr>
    </w:p>
    <w:p w14:paraId="72DD6D44" w14:textId="77777777" w:rsidR="006B6DB3" w:rsidRPr="00C14136" w:rsidRDefault="00113829" w:rsidP="004C34B9">
      <w:pPr>
        <w:rPr>
          <w:sz w:val="22"/>
          <w:szCs w:val="22"/>
        </w:rPr>
      </w:pPr>
      <w:r w:rsidRPr="00C14136">
        <w:rPr>
          <w:sz w:val="22"/>
          <w:szCs w:val="22"/>
        </w:rPr>
        <w:t>Section 2</w:t>
      </w:r>
      <w:r w:rsidR="006B6DB3" w:rsidRPr="00C14136">
        <w:rPr>
          <w:sz w:val="22"/>
          <w:szCs w:val="22"/>
        </w:rPr>
        <w:t xml:space="preserve">. Appointment: Advisor selection shall take place during </w:t>
      </w:r>
      <w:r w:rsidR="00BB760C" w:rsidRPr="00C14136">
        <w:rPr>
          <w:sz w:val="22"/>
          <w:szCs w:val="22"/>
        </w:rPr>
        <w:t>Spring</w:t>
      </w:r>
      <w:r w:rsidR="006B6DB3" w:rsidRPr="00C14136">
        <w:rPr>
          <w:sz w:val="22"/>
          <w:szCs w:val="22"/>
        </w:rPr>
        <w:t xml:space="preserve"> term of each year. Advisors shall be nominated by the Student Officers and approved by the membership.</w:t>
      </w:r>
    </w:p>
    <w:p w14:paraId="33B5B620" w14:textId="77777777" w:rsidR="006B6DB3" w:rsidRPr="00C14136" w:rsidRDefault="006B6DB3" w:rsidP="004C34B9">
      <w:pPr>
        <w:rPr>
          <w:sz w:val="22"/>
          <w:szCs w:val="22"/>
        </w:rPr>
      </w:pPr>
    </w:p>
    <w:p w14:paraId="5D18BD2B" w14:textId="77777777" w:rsidR="006B6DB3" w:rsidRPr="00C14136" w:rsidRDefault="006B6DB3" w:rsidP="004C34B9">
      <w:pPr>
        <w:rPr>
          <w:sz w:val="22"/>
          <w:szCs w:val="22"/>
        </w:rPr>
      </w:pPr>
      <w:r w:rsidRPr="00C14136">
        <w:rPr>
          <w:sz w:val="22"/>
          <w:szCs w:val="22"/>
        </w:rPr>
        <w:t>Section 3. Responsibilities</w:t>
      </w:r>
      <w:r w:rsidR="00113829" w:rsidRPr="00C14136">
        <w:rPr>
          <w:sz w:val="22"/>
          <w:szCs w:val="22"/>
        </w:rPr>
        <w:t xml:space="preserve">: </w:t>
      </w:r>
    </w:p>
    <w:p w14:paraId="191E08C5" w14:textId="77777777" w:rsidR="006B6DB3" w:rsidRPr="00C14136" w:rsidRDefault="00BB760C" w:rsidP="004C34B9">
      <w:pPr>
        <w:numPr>
          <w:ilvl w:val="3"/>
          <w:numId w:val="3"/>
        </w:numPr>
        <w:ind w:left="720"/>
        <w:rPr>
          <w:sz w:val="22"/>
          <w:szCs w:val="22"/>
        </w:rPr>
      </w:pPr>
      <w:r w:rsidRPr="00C14136">
        <w:rPr>
          <w:sz w:val="22"/>
          <w:szCs w:val="22"/>
        </w:rPr>
        <w:t>P</w:t>
      </w:r>
      <w:r w:rsidR="006B6DB3" w:rsidRPr="00C14136">
        <w:rPr>
          <w:sz w:val="22"/>
          <w:szCs w:val="22"/>
        </w:rPr>
        <w:t>rovide organizational support and enthusiasm</w:t>
      </w:r>
      <w:r w:rsidRPr="00C14136">
        <w:rPr>
          <w:sz w:val="22"/>
          <w:szCs w:val="22"/>
        </w:rPr>
        <w:t>.</w:t>
      </w:r>
    </w:p>
    <w:p w14:paraId="3043217E" w14:textId="77777777" w:rsidR="006B6DB3" w:rsidRPr="00C14136" w:rsidRDefault="006B6DB3" w:rsidP="004C34B9">
      <w:pPr>
        <w:numPr>
          <w:ilvl w:val="3"/>
          <w:numId w:val="3"/>
        </w:numPr>
        <w:ind w:left="720"/>
        <w:rPr>
          <w:sz w:val="22"/>
          <w:szCs w:val="22"/>
        </w:rPr>
      </w:pPr>
      <w:r w:rsidRPr="00C14136">
        <w:rPr>
          <w:sz w:val="22"/>
          <w:szCs w:val="22"/>
        </w:rPr>
        <w:t>The advisor is not required to attend any organization event.</w:t>
      </w:r>
    </w:p>
    <w:p w14:paraId="1A68B3E5" w14:textId="77777777" w:rsidR="006B6DB3" w:rsidRPr="00C14136" w:rsidRDefault="006B6DB3" w:rsidP="008548D9">
      <w:pPr>
        <w:numPr>
          <w:ilvl w:val="3"/>
          <w:numId w:val="3"/>
        </w:numPr>
        <w:ind w:left="720"/>
        <w:rPr>
          <w:sz w:val="22"/>
          <w:szCs w:val="22"/>
        </w:rPr>
      </w:pPr>
      <w:r w:rsidRPr="00C14136">
        <w:rPr>
          <w:sz w:val="22"/>
          <w:szCs w:val="22"/>
        </w:rPr>
        <w:t>Any additional involvement by the advisor is purely discretionary.</w:t>
      </w:r>
    </w:p>
    <w:p w14:paraId="3DCA18DB" w14:textId="77777777" w:rsidR="00E440F6" w:rsidRPr="00C14136" w:rsidRDefault="00E440F6" w:rsidP="004C34B9">
      <w:pPr>
        <w:rPr>
          <w:sz w:val="22"/>
          <w:szCs w:val="22"/>
        </w:rPr>
      </w:pPr>
    </w:p>
    <w:p w14:paraId="0D285A09" w14:textId="39D65A14" w:rsidR="00113829" w:rsidRPr="00C14136" w:rsidRDefault="00E440F6" w:rsidP="004C34B9">
      <w:pPr>
        <w:jc w:val="center"/>
        <w:rPr>
          <w:b/>
          <w:sz w:val="22"/>
          <w:szCs w:val="22"/>
        </w:rPr>
      </w:pPr>
      <w:r w:rsidRPr="00C14136">
        <w:rPr>
          <w:b/>
          <w:sz w:val="22"/>
          <w:szCs w:val="22"/>
        </w:rPr>
        <w:t xml:space="preserve">Article </w:t>
      </w:r>
      <w:r w:rsidR="004F61C7">
        <w:rPr>
          <w:b/>
          <w:sz w:val="22"/>
          <w:szCs w:val="22"/>
        </w:rPr>
        <w:t>6</w:t>
      </w:r>
      <w:r w:rsidR="00113829" w:rsidRPr="00C14136">
        <w:rPr>
          <w:b/>
          <w:sz w:val="22"/>
          <w:szCs w:val="22"/>
        </w:rPr>
        <w:t>: Meetings</w:t>
      </w:r>
    </w:p>
    <w:p w14:paraId="6012C1E4" w14:textId="77777777" w:rsidR="00113829" w:rsidRPr="00C14136" w:rsidRDefault="00113829"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r w:rsidRPr="00C14136">
        <w:rPr>
          <w:sz w:val="22"/>
          <w:szCs w:val="22"/>
        </w:rPr>
        <w:t>Section 1: “General Body meetings” will include all members and officers.</w:t>
      </w:r>
      <w:r w:rsidR="00E440F6" w:rsidRPr="00C14136">
        <w:rPr>
          <w:sz w:val="22"/>
          <w:szCs w:val="22"/>
        </w:rPr>
        <w:t xml:space="preserve">  Meetings will be h</w:t>
      </w:r>
      <w:r w:rsidR="004C34B9" w:rsidRPr="00C14136">
        <w:rPr>
          <w:sz w:val="22"/>
          <w:szCs w:val="22"/>
        </w:rPr>
        <w:t>eld at the discretion of the President</w:t>
      </w:r>
      <w:r w:rsidR="00E440F6" w:rsidRPr="00C14136">
        <w:rPr>
          <w:sz w:val="22"/>
          <w:szCs w:val="22"/>
        </w:rPr>
        <w:t xml:space="preserve"> at var</w:t>
      </w:r>
      <w:r w:rsidR="004C34B9" w:rsidRPr="00C14136">
        <w:rPr>
          <w:sz w:val="22"/>
          <w:szCs w:val="22"/>
        </w:rPr>
        <w:t xml:space="preserve">ious times and places, </w:t>
      </w:r>
      <w:r w:rsidR="00E440F6" w:rsidRPr="00C14136">
        <w:rPr>
          <w:sz w:val="22"/>
          <w:szCs w:val="22"/>
        </w:rPr>
        <w:t xml:space="preserve">provided at least 3 days’ notice are given.  Meetings will consist of club announcements first, followed by questions or comments or concerns by the members, and finally a period of members interacting and exchanging </w:t>
      </w:r>
      <w:r w:rsidR="00BB760C" w:rsidRPr="00C14136">
        <w:rPr>
          <w:sz w:val="22"/>
          <w:szCs w:val="22"/>
        </w:rPr>
        <w:t>thoughts and ideas on each other’s research</w:t>
      </w:r>
      <w:r w:rsidR="00E440F6" w:rsidRPr="00C14136">
        <w:rPr>
          <w:sz w:val="22"/>
          <w:szCs w:val="22"/>
        </w:rPr>
        <w:t>.  If a special structure for a meeting is mandated, an officer may provide an alternate agenda.</w:t>
      </w:r>
    </w:p>
    <w:p w14:paraId="4AA531A0" w14:textId="77777777" w:rsidR="004C34B9" w:rsidRPr="00C14136" w:rsidRDefault="004C34B9"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p>
    <w:p w14:paraId="3E6DB33F" w14:textId="1AD59054" w:rsidR="00113829" w:rsidRPr="00C14136" w:rsidRDefault="00113829" w:rsidP="004C34B9">
      <w:pPr>
        <w:jc w:val="center"/>
        <w:rPr>
          <w:b/>
          <w:sz w:val="22"/>
          <w:szCs w:val="22"/>
        </w:rPr>
      </w:pPr>
      <w:r w:rsidRPr="00C14136">
        <w:rPr>
          <w:b/>
          <w:sz w:val="22"/>
          <w:szCs w:val="22"/>
        </w:rPr>
        <w:t xml:space="preserve">Article </w:t>
      </w:r>
      <w:r w:rsidR="004F61C7">
        <w:rPr>
          <w:b/>
          <w:sz w:val="22"/>
          <w:szCs w:val="22"/>
        </w:rPr>
        <w:t>7</w:t>
      </w:r>
      <w:r w:rsidRPr="00C14136">
        <w:rPr>
          <w:b/>
          <w:sz w:val="22"/>
          <w:szCs w:val="22"/>
        </w:rPr>
        <w:t>: Method of Amending Constitution</w:t>
      </w:r>
    </w:p>
    <w:p w14:paraId="118255DA" w14:textId="77777777" w:rsidR="00113829" w:rsidRPr="00C14136" w:rsidRDefault="00113829"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r w:rsidRPr="00C14136">
        <w:rPr>
          <w:sz w:val="22"/>
          <w:szCs w:val="22"/>
        </w:rPr>
        <w:t>Section 1: This constitution may be amended by a vote of 2/3 majority of the members present at any General Body meeting, in compliance with Article 7 Section 2.</w:t>
      </w:r>
    </w:p>
    <w:p w14:paraId="50243721" w14:textId="77777777" w:rsidR="00ED41FC" w:rsidRPr="00C14136" w:rsidRDefault="00ED41FC"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p>
    <w:p w14:paraId="1863C9E7" w14:textId="77777777" w:rsidR="00113829" w:rsidRPr="00C14136" w:rsidRDefault="00113829"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r w:rsidRPr="00C14136">
        <w:rPr>
          <w:sz w:val="22"/>
          <w:szCs w:val="22"/>
        </w:rPr>
        <w:t>Section 2: Provision of advance notice of amendment must be posted in notification by email, and announced at the General Body meeting previous to the meeting in which the vote occurs.</w:t>
      </w:r>
    </w:p>
    <w:p w14:paraId="47455F63" w14:textId="77777777" w:rsidR="00113829" w:rsidRPr="00C14136" w:rsidRDefault="00113829"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p>
    <w:p w14:paraId="4B6922D8" w14:textId="60957E30" w:rsidR="00113829" w:rsidRPr="00C14136" w:rsidRDefault="004C34B9" w:rsidP="004C34B9">
      <w:pPr>
        <w:jc w:val="center"/>
        <w:rPr>
          <w:b/>
          <w:sz w:val="22"/>
          <w:szCs w:val="22"/>
        </w:rPr>
      </w:pPr>
      <w:r w:rsidRPr="00C14136">
        <w:rPr>
          <w:b/>
          <w:sz w:val="22"/>
          <w:szCs w:val="22"/>
        </w:rPr>
        <w:t xml:space="preserve">Article </w:t>
      </w:r>
      <w:r w:rsidR="004F61C7">
        <w:rPr>
          <w:b/>
          <w:sz w:val="22"/>
          <w:szCs w:val="22"/>
        </w:rPr>
        <w:t>8</w:t>
      </w:r>
      <w:r w:rsidR="00113829" w:rsidRPr="00C14136">
        <w:rPr>
          <w:b/>
          <w:sz w:val="22"/>
          <w:szCs w:val="22"/>
        </w:rPr>
        <w:t>: Method of Dissolution of Organization</w:t>
      </w:r>
    </w:p>
    <w:p w14:paraId="1B6A960F" w14:textId="77777777" w:rsidR="004C34B9" w:rsidRPr="00C14136" w:rsidRDefault="00113829"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r w:rsidRPr="00C14136">
        <w:rPr>
          <w:sz w:val="22"/>
          <w:szCs w:val="22"/>
        </w:rPr>
        <w:t>S</w:t>
      </w:r>
      <w:r w:rsidR="004C34B9" w:rsidRPr="00C14136">
        <w:rPr>
          <w:sz w:val="22"/>
          <w:szCs w:val="22"/>
        </w:rPr>
        <w:t>ection 1. Procedure: The termination of the organization is possible if the 2/3 majority of the organization’s members approve that.</w:t>
      </w:r>
    </w:p>
    <w:p w14:paraId="630B6BE7" w14:textId="77777777" w:rsidR="004C34B9" w:rsidRPr="00C14136" w:rsidRDefault="004C34B9"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p>
    <w:p w14:paraId="48376E6F" w14:textId="77777777" w:rsidR="00113829" w:rsidRPr="00C14136" w:rsidRDefault="004C34B9"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r w:rsidRPr="00C14136">
        <w:rPr>
          <w:sz w:val="22"/>
          <w:szCs w:val="22"/>
        </w:rPr>
        <w:t>Section 2. Funds: In the event of termination</w:t>
      </w:r>
      <w:r w:rsidR="00113829" w:rsidRPr="00C14136">
        <w:rPr>
          <w:sz w:val="22"/>
          <w:szCs w:val="22"/>
        </w:rPr>
        <w:t xml:space="preserve">, all remaining operating and programming funds from The Ohio State University shall be returned to the university. </w:t>
      </w:r>
    </w:p>
    <w:p w14:paraId="11947949" w14:textId="77777777" w:rsidR="004C34B9" w:rsidRPr="00C14136" w:rsidRDefault="004C34B9" w:rsidP="004C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2"/>
          <w:szCs w:val="22"/>
        </w:rPr>
      </w:pPr>
    </w:p>
    <w:sectPr w:rsidR="004C34B9" w:rsidRPr="00C14136" w:rsidSect="00D261DA">
      <w:footerReference w:type="default" r:id="rId8"/>
      <w:footnotePr>
        <w:pos w:val="beneathText"/>
      </w:footnotePr>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B91CC" w14:textId="77777777" w:rsidR="000B62F7" w:rsidRDefault="000B62F7" w:rsidP="00D261DA">
      <w:r>
        <w:separator/>
      </w:r>
    </w:p>
  </w:endnote>
  <w:endnote w:type="continuationSeparator" w:id="0">
    <w:p w14:paraId="6A935DA5" w14:textId="77777777" w:rsidR="000B62F7" w:rsidRDefault="000B62F7" w:rsidP="00D2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A308" w14:textId="77777777" w:rsidR="00D261DA" w:rsidRDefault="00D261DA">
    <w:pPr>
      <w:pStyle w:val="Footer"/>
      <w:jc w:val="center"/>
    </w:pPr>
    <w:r>
      <w:fldChar w:fldCharType="begin"/>
    </w:r>
    <w:r>
      <w:instrText xml:space="preserve"> PAGE   \* MERGEFORMAT </w:instrText>
    </w:r>
    <w:r>
      <w:fldChar w:fldCharType="separate"/>
    </w:r>
    <w:r w:rsidR="00AB45ED">
      <w:rPr>
        <w:noProof/>
      </w:rPr>
      <w:t>1</w:t>
    </w:r>
    <w:r>
      <w:rPr>
        <w:noProof/>
      </w:rPr>
      <w:fldChar w:fldCharType="end"/>
    </w:r>
  </w:p>
  <w:p w14:paraId="49DC349D" w14:textId="77777777" w:rsidR="00D261DA" w:rsidRDefault="00D2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773A" w14:textId="77777777" w:rsidR="000B62F7" w:rsidRDefault="000B62F7" w:rsidP="00D261DA">
      <w:r>
        <w:separator/>
      </w:r>
    </w:p>
  </w:footnote>
  <w:footnote w:type="continuationSeparator" w:id="0">
    <w:p w14:paraId="720F187E" w14:textId="77777777" w:rsidR="000B62F7" w:rsidRDefault="000B62F7" w:rsidP="00D26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B6227C"/>
    <w:multiLevelType w:val="hybridMultilevel"/>
    <w:tmpl w:val="D7D8F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0698E"/>
    <w:multiLevelType w:val="multilevel"/>
    <w:tmpl w:val="231685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F116EE"/>
    <w:multiLevelType w:val="multilevel"/>
    <w:tmpl w:val="D0968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056EBD"/>
    <w:multiLevelType w:val="hybridMultilevel"/>
    <w:tmpl w:val="2F94B008"/>
    <w:name w:val="WW8Num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115EE"/>
    <w:multiLevelType w:val="hybridMultilevel"/>
    <w:tmpl w:val="7C94A1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A52E6"/>
    <w:multiLevelType w:val="hybridMultilevel"/>
    <w:tmpl w:val="22403B28"/>
    <w:name w:val="WW8Num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289630">
    <w:abstractNumId w:val="0"/>
  </w:num>
  <w:num w:numId="2" w16cid:durableId="2065830754">
    <w:abstractNumId w:val="1"/>
  </w:num>
  <w:num w:numId="3" w16cid:durableId="764882808">
    <w:abstractNumId w:val="6"/>
  </w:num>
  <w:num w:numId="4" w16cid:durableId="1845318036">
    <w:abstractNumId w:val="2"/>
  </w:num>
  <w:num w:numId="5" w16cid:durableId="155388842">
    <w:abstractNumId w:val="5"/>
  </w:num>
  <w:num w:numId="6" w16cid:durableId="1302006400">
    <w:abstractNumId w:val="7"/>
  </w:num>
  <w:num w:numId="7" w16cid:durableId="1336373916">
    <w:abstractNumId w:val="4"/>
  </w:num>
  <w:num w:numId="8" w16cid:durableId="1976250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4B"/>
    <w:rsid w:val="000206DE"/>
    <w:rsid w:val="000710F7"/>
    <w:rsid w:val="000B62F7"/>
    <w:rsid w:val="000C7F19"/>
    <w:rsid w:val="000D7137"/>
    <w:rsid w:val="00113829"/>
    <w:rsid w:val="00116F7F"/>
    <w:rsid w:val="00166230"/>
    <w:rsid w:val="00195E40"/>
    <w:rsid w:val="001D1473"/>
    <w:rsid w:val="00212F38"/>
    <w:rsid w:val="00243471"/>
    <w:rsid w:val="00265002"/>
    <w:rsid w:val="002963CB"/>
    <w:rsid w:val="002F43FE"/>
    <w:rsid w:val="003826FE"/>
    <w:rsid w:val="003C2CDA"/>
    <w:rsid w:val="003F3CC1"/>
    <w:rsid w:val="00424C34"/>
    <w:rsid w:val="00435825"/>
    <w:rsid w:val="00436A25"/>
    <w:rsid w:val="0046276E"/>
    <w:rsid w:val="004C34B9"/>
    <w:rsid w:val="004F61C7"/>
    <w:rsid w:val="005106C3"/>
    <w:rsid w:val="006951A3"/>
    <w:rsid w:val="006B6DB3"/>
    <w:rsid w:val="00712D1C"/>
    <w:rsid w:val="0077305E"/>
    <w:rsid w:val="00787BDA"/>
    <w:rsid w:val="008548D9"/>
    <w:rsid w:val="008A3212"/>
    <w:rsid w:val="008F2CB5"/>
    <w:rsid w:val="00922CAB"/>
    <w:rsid w:val="00980921"/>
    <w:rsid w:val="009B5B97"/>
    <w:rsid w:val="009F26A9"/>
    <w:rsid w:val="00A31FDF"/>
    <w:rsid w:val="00A44A46"/>
    <w:rsid w:val="00A830F3"/>
    <w:rsid w:val="00AB45ED"/>
    <w:rsid w:val="00AF36E0"/>
    <w:rsid w:val="00B719A2"/>
    <w:rsid w:val="00B71B7B"/>
    <w:rsid w:val="00B952D6"/>
    <w:rsid w:val="00BB1767"/>
    <w:rsid w:val="00BB760C"/>
    <w:rsid w:val="00BE4CBE"/>
    <w:rsid w:val="00C14136"/>
    <w:rsid w:val="00C15FE8"/>
    <w:rsid w:val="00C505A2"/>
    <w:rsid w:val="00C509F1"/>
    <w:rsid w:val="00C76C82"/>
    <w:rsid w:val="00CE295B"/>
    <w:rsid w:val="00D079E5"/>
    <w:rsid w:val="00D12073"/>
    <w:rsid w:val="00D21648"/>
    <w:rsid w:val="00D25398"/>
    <w:rsid w:val="00D261DA"/>
    <w:rsid w:val="00E00B8D"/>
    <w:rsid w:val="00E17A5D"/>
    <w:rsid w:val="00E41FE8"/>
    <w:rsid w:val="00E440F6"/>
    <w:rsid w:val="00E4474B"/>
    <w:rsid w:val="00E75457"/>
    <w:rsid w:val="00E96435"/>
    <w:rsid w:val="00EB7236"/>
    <w:rsid w:val="00ED41FC"/>
    <w:rsid w:val="00F7653C"/>
    <w:rsid w:val="00F76F38"/>
    <w:rsid w:val="00FD5ECE"/>
    <w:rsid w:val="00FF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B459"/>
  <w15:chartTrackingRefBased/>
  <w15:docId w15:val="{9CECB84D-445A-4C70-AC9B-A321A7E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2"/>
      </w:numPr>
      <w:outlineLvl w:val="0"/>
    </w:pPr>
    <w:rPr>
      <w:sz w:val="24"/>
    </w:rPr>
  </w:style>
  <w:style w:type="paragraph" w:styleId="Heading2">
    <w:name w:val="heading 2"/>
    <w:basedOn w:val="Normal"/>
    <w:next w:val="Normal"/>
    <w:qFormat/>
    <w:pPr>
      <w:keepNext/>
      <w:numPr>
        <w:ilvl w:val="1"/>
        <w:numId w:val="2"/>
      </w:numPr>
      <w:outlineLvl w:val="1"/>
    </w:pPr>
    <w:rPr>
      <w:b/>
      <w:i/>
    </w:rPr>
  </w:style>
  <w:style w:type="paragraph" w:styleId="Heading4">
    <w:name w:val="heading 4"/>
    <w:basedOn w:val="Normal"/>
    <w:next w:val="Normal"/>
    <w:qFormat/>
    <w:pPr>
      <w:keepNext/>
      <w:numPr>
        <w:ilvl w:val="3"/>
        <w:numId w:val="2"/>
      </w:numPr>
      <w:outlineLvl w:val="3"/>
    </w:pPr>
    <w:rPr>
      <w:b/>
      <w:bCs/>
      <w:sz w:val="32"/>
      <w:szCs w:val="24"/>
    </w:rPr>
  </w:style>
  <w:style w:type="paragraph" w:styleId="Heading6">
    <w:name w:val="heading 6"/>
    <w:basedOn w:val="Normal"/>
    <w:next w:val="Normal"/>
    <w:qFormat/>
    <w:pPr>
      <w:keepNext/>
      <w:numPr>
        <w:ilvl w:val="5"/>
        <w:numId w:val="2"/>
      </w:numPr>
      <w:pBdr>
        <w:bottom w:val="single" w:sz="4" w:space="1" w:color="000000"/>
      </w:pBdr>
      <w:outlineLvl w:val="5"/>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rFonts w:ascii="Arial" w:hAnsi="Arial" w:cs="Arial"/>
      <w:sz w:val="22"/>
      <w:szCs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customStyle="1" w:styleId="apple-style-span">
    <w:name w:val="apple-style-span"/>
    <w:basedOn w:val="DefaultParagraphFont"/>
    <w:rsid w:val="00E4474B"/>
  </w:style>
  <w:style w:type="paragraph" w:styleId="Header">
    <w:name w:val="header"/>
    <w:basedOn w:val="Normal"/>
    <w:link w:val="HeaderChar"/>
    <w:rsid w:val="00D261DA"/>
    <w:pPr>
      <w:tabs>
        <w:tab w:val="center" w:pos="4680"/>
        <w:tab w:val="right" w:pos="9360"/>
      </w:tabs>
    </w:pPr>
  </w:style>
  <w:style w:type="character" w:customStyle="1" w:styleId="HeaderChar">
    <w:name w:val="Header Char"/>
    <w:link w:val="Header"/>
    <w:rsid w:val="00D261DA"/>
    <w:rPr>
      <w:lang w:eastAsia="ar-SA"/>
    </w:rPr>
  </w:style>
  <w:style w:type="paragraph" w:styleId="Footer">
    <w:name w:val="footer"/>
    <w:basedOn w:val="Normal"/>
    <w:link w:val="FooterChar"/>
    <w:uiPriority w:val="99"/>
    <w:rsid w:val="00D261DA"/>
    <w:pPr>
      <w:tabs>
        <w:tab w:val="center" w:pos="4680"/>
        <w:tab w:val="right" w:pos="9360"/>
      </w:tabs>
    </w:pPr>
  </w:style>
  <w:style w:type="character" w:customStyle="1" w:styleId="FooterChar">
    <w:name w:val="Footer Char"/>
    <w:link w:val="Footer"/>
    <w:uiPriority w:val="99"/>
    <w:rsid w:val="00D261DA"/>
    <w:rPr>
      <w:lang w:eastAsia="ar-SA"/>
    </w:rPr>
  </w:style>
  <w:style w:type="character" w:styleId="Hyperlink">
    <w:name w:val="Hyperlink"/>
    <w:basedOn w:val="DefaultParagraphFont"/>
    <w:uiPriority w:val="99"/>
    <w:unhideWhenUsed/>
    <w:rsid w:val="00FF1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tivities.osu.edu/posts/documents/student-organization-registration-guidelines-updated-may-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Student Organization Constitution Sample</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Organization Constitution Sample</dc:title>
  <dc:subject/>
  <dc:creator>Laurel Reed</dc:creator>
  <cp:keywords/>
  <cp:lastModifiedBy>Weyrick, Connor</cp:lastModifiedBy>
  <cp:revision>2</cp:revision>
  <cp:lastPrinted>2113-01-01T05:00:00Z</cp:lastPrinted>
  <dcterms:created xsi:type="dcterms:W3CDTF">2025-04-21T14:20:00Z</dcterms:created>
  <dcterms:modified xsi:type="dcterms:W3CDTF">2025-04-21T14:20:00Z</dcterms:modified>
</cp:coreProperties>
</file>