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CE59" w14:textId="77777777" w:rsidR="00860F3C" w:rsidRPr="004464DC" w:rsidRDefault="00860F3C" w:rsidP="004464DC">
      <w:pPr>
        <w:widowControl w:val="0"/>
        <w:autoSpaceDE w:val="0"/>
        <w:autoSpaceDN w:val="0"/>
        <w:adjustRightInd w:val="0"/>
        <w:spacing w:after="240"/>
        <w:jc w:val="center"/>
        <w:rPr>
          <w:rFonts w:ascii="Times New Roman" w:hAnsi="Times New Roman" w:cs="Times New Roman"/>
          <w:b/>
          <w:bCs/>
          <w:sz w:val="28"/>
          <w:szCs w:val="28"/>
        </w:rPr>
      </w:pPr>
      <w:r w:rsidRPr="004464DC">
        <w:rPr>
          <w:rFonts w:ascii="Times New Roman" w:hAnsi="Times New Roman" w:cs="Times New Roman"/>
          <w:b/>
          <w:bCs/>
          <w:sz w:val="28"/>
          <w:szCs w:val="28"/>
        </w:rPr>
        <w:t>Constitution</w:t>
      </w:r>
    </w:p>
    <w:p w14:paraId="60873317" w14:textId="2522AD11" w:rsidR="00A01E1A" w:rsidRPr="00570396" w:rsidRDefault="00A01E1A" w:rsidP="00860F3C">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Proposed changes to the constitution must be agreed upon </w:t>
      </w:r>
      <w:r w:rsidR="00924D65">
        <w:rPr>
          <w:rFonts w:ascii="Times New Roman" w:hAnsi="Times New Roman" w:cs="Times New Roman"/>
          <w:sz w:val="28"/>
          <w:szCs w:val="28"/>
        </w:rPr>
        <w:t xml:space="preserve">as outlined in </w:t>
      </w:r>
      <w:r w:rsidR="00924D65">
        <w:rPr>
          <w:rFonts w:ascii="Times New Roman" w:hAnsi="Times New Roman" w:cs="Times New Roman"/>
          <w:i/>
          <w:iCs/>
          <w:sz w:val="28"/>
          <w:szCs w:val="28"/>
        </w:rPr>
        <w:t>Article IX</w:t>
      </w:r>
      <w:r>
        <w:rPr>
          <w:rFonts w:ascii="Times New Roman" w:hAnsi="Times New Roman" w:cs="Times New Roman"/>
          <w:sz w:val="28"/>
          <w:szCs w:val="28"/>
        </w:rPr>
        <w:t>. Amendments shall not be changed in the same meeting in which</w:t>
      </w:r>
      <w:r w:rsidR="00924D65">
        <w:rPr>
          <w:rFonts w:ascii="Times New Roman" w:hAnsi="Times New Roman" w:cs="Times New Roman"/>
          <w:sz w:val="28"/>
          <w:szCs w:val="28"/>
        </w:rPr>
        <w:t xml:space="preserve"> they are</w:t>
      </w:r>
      <w:r>
        <w:rPr>
          <w:rFonts w:ascii="Times New Roman" w:hAnsi="Times New Roman" w:cs="Times New Roman"/>
          <w:sz w:val="28"/>
          <w:szCs w:val="28"/>
        </w:rPr>
        <w:t xml:space="preserve"> proposed. </w:t>
      </w:r>
    </w:p>
    <w:p w14:paraId="34B65EA4" w14:textId="45DD9994" w:rsidR="00860F3C" w:rsidRDefault="00860F3C" w:rsidP="00860F3C">
      <w:pPr>
        <w:rPr>
          <w:rFonts w:ascii="Times New Roman" w:hAnsi="Times New Roman" w:cs="Times New Roman"/>
          <w:b/>
          <w:bCs/>
          <w:i/>
          <w:iCs/>
          <w:sz w:val="28"/>
          <w:szCs w:val="28"/>
        </w:rPr>
      </w:pPr>
      <w:r w:rsidRPr="00EC0F08">
        <w:rPr>
          <w:rFonts w:ascii="Times New Roman" w:hAnsi="Times New Roman" w:cs="Times New Roman"/>
          <w:b/>
          <w:bCs/>
          <w:i/>
          <w:iCs/>
          <w:sz w:val="28"/>
          <w:szCs w:val="28"/>
        </w:rPr>
        <w:t xml:space="preserve">Article l – </w:t>
      </w:r>
      <w:r w:rsidR="001714E8">
        <w:rPr>
          <w:rFonts w:ascii="Times New Roman" w:hAnsi="Times New Roman" w:cs="Times New Roman"/>
          <w:b/>
          <w:bCs/>
          <w:i/>
          <w:iCs/>
          <w:sz w:val="28"/>
          <w:szCs w:val="28"/>
        </w:rPr>
        <w:t>Organization Name</w:t>
      </w:r>
      <w:r w:rsidR="00042698">
        <w:rPr>
          <w:rFonts w:ascii="Times New Roman" w:hAnsi="Times New Roman" w:cs="Times New Roman"/>
          <w:b/>
          <w:bCs/>
          <w:i/>
          <w:iCs/>
          <w:sz w:val="28"/>
          <w:szCs w:val="28"/>
        </w:rPr>
        <w:t>, Purpose, Non-Discriminatory Policy</w:t>
      </w:r>
      <w:r w:rsidR="00F00E00">
        <w:rPr>
          <w:rFonts w:ascii="Times New Roman" w:hAnsi="Times New Roman" w:cs="Times New Roman"/>
          <w:b/>
          <w:bCs/>
          <w:i/>
          <w:iCs/>
          <w:sz w:val="28"/>
          <w:szCs w:val="28"/>
        </w:rPr>
        <w:t>, and Sexual Misconduct Policy</w:t>
      </w:r>
    </w:p>
    <w:p w14:paraId="61B943B4" w14:textId="77777777" w:rsidR="00042698" w:rsidRPr="00EC0F08" w:rsidRDefault="00042698" w:rsidP="00860F3C">
      <w:pPr>
        <w:rPr>
          <w:rFonts w:ascii="Times New Roman" w:hAnsi="Times New Roman" w:cs="Times New Roman"/>
          <w:b/>
          <w:bCs/>
          <w:i/>
          <w:iCs/>
          <w:sz w:val="28"/>
          <w:szCs w:val="28"/>
        </w:rPr>
      </w:pPr>
    </w:p>
    <w:p w14:paraId="53598B53" w14:textId="079A56D6" w:rsidR="00860F3C" w:rsidRDefault="00860F3C" w:rsidP="00860F3C">
      <w:pPr>
        <w:rPr>
          <w:rFonts w:ascii="Times New Roman" w:hAnsi="Times New Roman" w:cs="Times New Roman"/>
          <w:sz w:val="28"/>
          <w:szCs w:val="28"/>
        </w:rPr>
      </w:pPr>
      <w:r w:rsidRPr="00EC0F08">
        <w:rPr>
          <w:rFonts w:ascii="Times New Roman" w:hAnsi="Times New Roman" w:cs="Times New Roman"/>
          <w:b/>
          <w:bCs/>
          <w:sz w:val="28"/>
          <w:szCs w:val="28"/>
        </w:rPr>
        <w:t xml:space="preserve">1. </w:t>
      </w:r>
      <w:r w:rsidR="00DF49C4">
        <w:rPr>
          <w:rFonts w:ascii="Times New Roman" w:hAnsi="Times New Roman" w:cs="Times New Roman"/>
          <w:b/>
          <w:bCs/>
          <w:sz w:val="28"/>
          <w:szCs w:val="28"/>
        </w:rPr>
        <w:t xml:space="preserve">Organization </w:t>
      </w:r>
      <w:r w:rsidRPr="00EC0F08">
        <w:rPr>
          <w:rFonts w:ascii="Times New Roman" w:hAnsi="Times New Roman" w:cs="Times New Roman"/>
          <w:b/>
          <w:bCs/>
          <w:sz w:val="28"/>
          <w:szCs w:val="28"/>
        </w:rPr>
        <w:t>Name:</w:t>
      </w:r>
      <w:r w:rsidRPr="00570396">
        <w:rPr>
          <w:rFonts w:ascii="Times New Roman" w:hAnsi="Times New Roman" w:cs="Times New Roman"/>
          <w:sz w:val="28"/>
          <w:szCs w:val="28"/>
        </w:rPr>
        <w:t xml:space="preserve"> Humanism in Medicine</w:t>
      </w:r>
    </w:p>
    <w:p w14:paraId="6197D669" w14:textId="77777777" w:rsidR="00042698" w:rsidRPr="00570396" w:rsidRDefault="00042698" w:rsidP="00860F3C">
      <w:pPr>
        <w:rPr>
          <w:rFonts w:ascii="Times New Roman" w:hAnsi="Times New Roman" w:cs="Times New Roman"/>
          <w:sz w:val="28"/>
          <w:szCs w:val="28"/>
        </w:rPr>
      </w:pPr>
    </w:p>
    <w:p w14:paraId="2D42CF83" w14:textId="6846AD5A" w:rsidR="00860F3C" w:rsidRPr="005B2823" w:rsidRDefault="00860F3C" w:rsidP="00860F3C">
      <w:pPr>
        <w:rPr>
          <w:rFonts w:ascii="Times New Roman" w:hAnsi="Times New Roman" w:cs="Times New Roman"/>
          <w:sz w:val="28"/>
          <w:szCs w:val="28"/>
        </w:rPr>
      </w:pPr>
      <w:r w:rsidRPr="00EC0F08">
        <w:rPr>
          <w:rFonts w:ascii="Times New Roman" w:hAnsi="Times New Roman" w:cs="Times New Roman"/>
          <w:b/>
          <w:bCs/>
          <w:sz w:val="28"/>
          <w:szCs w:val="28"/>
        </w:rPr>
        <w:t>2. Purpose:</w:t>
      </w:r>
      <w:r w:rsidRPr="00570396">
        <w:rPr>
          <w:rFonts w:ascii="Times New Roman" w:hAnsi="Times New Roman" w:cs="Times New Roman"/>
          <w:sz w:val="28"/>
          <w:szCs w:val="28"/>
        </w:rPr>
        <w:t xml:space="preserve"> </w:t>
      </w:r>
      <w:r w:rsidRPr="00570396">
        <w:rPr>
          <w:rFonts w:ascii="Times New Roman" w:eastAsia="Times New Roman" w:hAnsi="Times New Roman" w:cs="Times New Roman"/>
          <w:color w:val="222222"/>
          <w:sz w:val="28"/>
          <w:szCs w:val="28"/>
          <w:shd w:val="clear" w:color="auto" w:fill="FFFFFF"/>
        </w:rPr>
        <w:t xml:space="preserve">Humanism in Medicine is a group of Pre-health undergraduates, aiming to fulfill our goal of sharpening patient-focused interpersonal and professional skills through events, </w:t>
      </w:r>
      <w:r w:rsidR="00673CFC" w:rsidRPr="00570396">
        <w:rPr>
          <w:rFonts w:ascii="Times New Roman" w:eastAsia="Times New Roman" w:hAnsi="Times New Roman" w:cs="Times New Roman"/>
          <w:color w:val="222222"/>
          <w:sz w:val="28"/>
          <w:szCs w:val="28"/>
          <w:shd w:val="clear" w:color="auto" w:fill="FFFFFF"/>
        </w:rPr>
        <w:t>speakers,</w:t>
      </w:r>
      <w:r w:rsidRPr="00570396">
        <w:rPr>
          <w:rFonts w:ascii="Times New Roman" w:eastAsia="Times New Roman" w:hAnsi="Times New Roman" w:cs="Times New Roman"/>
          <w:color w:val="222222"/>
          <w:sz w:val="28"/>
          <w:szCs w:val="28"/>
          <w:shd w:val="clear" w:color="auto" w:fill="FFFFFF"/>
        </w:rPr>
        <w:t xml:space="preserve"> and interactive experiences. Together, we can influence the pre-health community to build an appreciation for humanism. </w:t>
      </w:r>
    </w:p>
    <w:p w14:paraId="1A824733" w14:textId="77777777" w:rsidR="00042698" w:rsidRPr="00570396" w:rsidRDefault="00042698" w:rsidP="00860F3C">
      <w:pPr>
        <w:rPr>
          <w:rFonts w:ascii="Times New Roman" w:hAnsi="Times New Roman" w:cs="Times New Roman"/>
          <w:sz w:val="28"/>
          <w:szCs w:val="28"/>
        </w:rPr>
      </w:pPr>
    </w:p>
    <w:p w14:paraId="621BAEA6" w14:textId="77777777" w:rsidR="00A01E1A" w:rsidRDefault="00860F3C" w:rsidP="00860F3C">
      <w:pPr>
        <w:widowControl w:val="0"/>
        <w:autoSpaceDE w:val="0"/>
        <w:autoSpaceDN w:val="0"/>
        <w:adjustRightInd w:val="0"/>
        <w:spacing w:after="240"/>
        <w:rPr>
          <w:rFonts w:ascii="Times New Roman" w:hAnsi="Times New Roman" w:cs="Times New Roman"/>
          <w:sz w:val="28"/>
          <w:szCs w:val="28"/>
        </w:rPr>
      </w:pPr>
      <w:r w:rsidRPr="00EC0F08">
        <w:rPr>
          <w:rFonts w:ascii="Times New Roman" w:hAnsi="Times New Roman" w:cs="Times New Roman"/>
          <w:b/>
          <w:bCs/>
          <w:sz w:val="28"/>
          <w:szCs w:val="28"/>
        </w:rPr>
        <w:t>3. Non-Discriminat</w:t>
      </w:r>
      <w:r w:rsidR="00DF49C4">
        <w:rPr>
          <w:rFonts w:ascii="Times New Roman" w:hAnsi="Times New Roman" w:cs="Times New Roman"/>
          <w:b/>
          <w:bCs/>
          <w:sz w:val="28"/>
          <w:szCs w:val="28"/>
        </w:rPr>
        <w:t>ory</w:t>
      </w:r>
      <w:r w:rsidRPr="00EC0F08">
        <w:rPr>
          <w:rFonts w:ascii="Times New Roman" w:hAnsi="Times New Roman" w:cs="Times New Roman"/>
          <w:b/>
          <w:bCs/>
          <w:sz w:val="28"/>
          <w:szCs w:val="28"/>
        </w:rPr>
        <w:t xml:space="preserve"> Policy</w:t>
      </w:r>
      <w:r w:rsidRPr="00570396">
        <w:rPr>
          <w:rFonts w:ascii="Times New Roman" w:hAnsi="Times New Roman" w:cs="Times New Roman"/>
          <w:sz w:val="28"/>
          <w:szCs w:val="28"/>
        </w:rPr>
        <w:t xml:space="preserve">: </w:t>
      </w:r>
    </w:p>
    <w:p w14:paraId="1AC47F94" w14:textId="524FFFF8" w:rsidR="00CA6D19"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This organization and its members shall not discriminate against any individual(s) for reasons of age, </w:t>
      </w:r>
      <w:r w:rsidR="00B81639" w:rsidRPr="00570396">
        <w:rPr>
          <w:rFonts w:ascii="Times New Roman" w:hAnsi="Times New Roman" w:cs="Times New Roman"/>
          <w:sz w:val="28"/>
          <w:szCs w:val="28"/>
        </w:rPr>
        <w:t xml:space="preserve">ancestry, </w:t>
      </w:r>
      <w:r w:rsidRPr="00570396">
        <w:rPr>
          <w:rFonts w:ascii="Times New Roman" w:hAnsi="Times New Roman" w:cs="Times New Roman"/>
          <w:sz w:val="28"/>
          <w:szCs w:val="28"/>
        </w:rPr>
        <w:t xml:space="preserve">color, disability, gender identity or expression, </w:t>
      </w:r>
      <w:r w:rsidR="00B81639" w:rsidRPr="00570396">
        <w:rPr>
          <w:rFonts w:ascii="Times New Roman" w:hAnsi="Times New Roman" w:cs="Times New Roman"/>
          <w:sz w:val="28"/>
          <w:szCs w:val="28"/>
        </w:rPr>
        <w:t xml:space="preserve">genetic information, HIV/AIDS </w:t>
      </w:r>
      <w:r w:rsidR="005C0274" w:rsidRPr="00570396">
        <w:rPr>
          <w:rFonts w:ascii="Times New Roman" w:hAnsi="Times New Roman" w:cs="Times New Roman"/>
          <w:sz w:val="28"/>
          <w:szCs w:val="28"/>
        </w:rPr>
        <w:t>s</w:t>
      </w:r>
      <w:r w:rsidR="00B81639" w:rsidRPr="00570396">
        <w:rPr>
          <w:rFonts w:ascii="Times New Roman" w:hAnsi="Times New Roman" w:cs="Times New Roman"/>
          <w:sz w:val="28"/>
          <w:szCs w:val="28"/>
        </w:rPr>
        <w:t>tatus,</w:t>
      </w:r>
      <w:r w:rsidR="005C0274" w:rsidRPr="00570396">
        <w:rPr>
          <w:rFonts w:ascii="Times New Roman" w:hAnsi="Times New Roman" w:cs="Times New Roman"/>
          <w:sz w:val="28"/>
          <w:szCs w:val="28"/>
        </w:rPr>
        <w:t xml:space="preserve"> </w:t>
      </w:r>
      <w:r w:rsidRPr="00570396">
        <w:rPr>
          <w:rFonts w:ascii="Times New Roman" w:hAnsi="Times New Roman" w:cs="Times New Roman"/>
          <w:sz w:val="28"/>
          <w:szCs w:val="28"/>
        </w:rPr>
        <w:t>national origin, race, religion, sex, sexual orientation, or veteran status.</w:t>
      </w:r>
    </w:p>
    <w:p w14:paraId="11381782" w14:textId="77777777" w:rsidR="00A01E1A" w:rsidRDefault="00F00E00" w:rsidP="00860F3C">
      <w:pPr>
        <w:widowControl w:val="0"/>
        <w:autoSpaceDE w:val="0"/>
        <w:autoSpaceDN w:val="0"/>
        <w:adjustRightInd w:val="0"/>
        <w:spacing w:after="240"/>
        <w:rPr>
          <w:rFonts w:ascii="Times New Roman" w:hAnsi="Times New Roman" w:cs="Times New Roman"/>
          <w:b/>
          <w:bCs/>
          <w:sz w:val="28"/>
          <w:szCs w:val="28"/>
        </w:rPr>
      </w:pPr>
      <w:r>
        <w:rPr>
          <w:rFonts w:ascii="Times New Roman" w:hAnsi="Times New Roman" w:cs="Times New Roman"/>
          <w:b/>
          <w:bCs/>
          <w:sz w:val="28"/>
          <w:szCs w:val="28"/>
        </w:rPr>
        <w:t xml:space="preserve">4. </w:t>
      </w:r>
      <w:r w:rsidR="00E4548F">
        <w:rPr>
          <w:rFonts w:ascii="Times New Roman" w:hAnsi="Times New Roman" w:cs="Times New Roman"/>
          <w:b/>
          <w:bCs/>
          <w:sz w:val="28"/>
          <w:szCs w:val="28"/>
        </w:rPr>
        <w:t>Sexual Misconduct Policy</w:t>
      </w:r>
      <w:r w:rsidR="00EA0A1C">
        <w:rPr>
          <w:rFonts w:ascii="Times New Roman" w:hAnsi="Times New Roman" w:cs="Times New Roman"/>
          <w:b/>
          <w:bCs/>
          <w:sz w:val="28"/>
          <w:szCs w:val="28"/>
        </w:rPr>
        <w:t>:</w:t>
      </w:r>
    </w:p>
    <w:p w14:paraId="21D61594" w14:textId="2FEA807D" w:rsidR="0075066B" w:rsidRDefault="00426858" w:rsidP="00860F3C">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As a student organization at The Ohio State University, Humanism in Medicine expects its members to conduct themselves in a manner that maintains an environment free from sexual misconduct. All members are responsible for </w:t>
      </w:r>
      <w:r w:rsidR="003E4A5E">
        <w:rPr>
          <w:rFonts w:ascii="Times New Roman" w:hAnsi="Times New Roman" w:cs="Times New Roman"/>
          <w:sz w:val="28"/>
          <w:szCs w:val="28"/>
        </w:rPr>
        <w:t>adhering to University Policy 1.15, which can be found here:</w:t>
      </w:r>
      <w:r w:rsidR="00A01E1A">
        <w:rPr>
          <w:rFonts w:ascii="Times New Roman" w:hAnsi="Times New Roman" w:cs="Times New Roman"/>
          <w:sz w:val="28"/>
          <w:szCs w:val="28"/>
        </w:rPr>
        <w:t xml:space="preserve"> </w:t>
      </w:r>
      <w:hyperlink r:id="rId7" w:history="1">
        <w:r w:rsidR="00A01E1A" w:rsidRPr="00246E60">
          <w:rPr>
            <w:rStyle w:val="Hyperlink"/>
            <w:rFonts w:ascii="Times New Roman" w:hAnsi="Times New Roman" w:cs="Times New Roman"/>
            <w:sz w:val="28"/>
            <w:szCs w:val="28"/>
          </w:rPr>
          <w:t>https://hr.osu.edu./public/documents/policy/policy115.pdf</w:t>
        </w:r>
      </w:hyperlink>
      <w:r w:rsidR="00A01E1A">
        <w:rPr>
          <w:rFonts w:ascii="Times New Roman" w:hAnsi="Times New Roman" w:cs="Times New Roman"/>
          <w:sz w:val="28"/>
          <w:szCs w:val="28"/>
        </w:rPr>
        <w:t xml:space="preserve"> </w:t>
      </w:r>
    </w:p>
    <w:p w14:paraId="7CFDA513" w14:textId="7A7AAFF1" w:rsidR="00A01E1A" w:rsidRPr="00426858" w:rsidRDefault="00A01E1A" w:rsidP="00860F3C">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If you or someone you know has been sexually harassed or assaulted, you may find the appropriate resources at </w:t>
      </w:r>
      <w:hyperlink r:id="rId8" w:history="1">
        <w:r w:rsidRPr="00246E60">
          <w:rPr>
            <w:rStyle w:val="Hyperlink"/>
            <w:rFonts w:ascii="Times New Roman" w:hAnsi="Times New Roman" w:cs="Times New Roman"/>
            <w:sz w:val="28"/>
            <w:szCs w:val="28"/>
          </w:rPr>
          <w:t>http://titleIX.osu.edu</w:t>
        </w:r>
      </w:hyperlink>
      <w:r>
        <w:rPr>
          <w:rFonts w:ascii="Times New Roman" w:hAnsi="Times New Roman" w:cs="Times New Roman"/>
          <w:sz w:val="28"/>
          <w:szCs w:val="28"/>
        </w:rPr>
        <w:t xml:space="preserve"> or by contacting the Ohio State Title IX Coordinator at </w:t>
      </w:r>
      <w:hyperlink r:id="rId9" w:history="1">
        <w:r w:rsidRPr="00246E60">
          <w:rPr>
            <w:rStyle w:val="Hyperlink"/>
            <w:rFonts w:ascii="Times New Roman" w:hAnsi="Times New Roman" w:cs="Times New Roman"/>
            <w:sz w:val="28"/>
            <w:szCs w:val="28"/>
          </w:rPr>
          <w:t>titleIX@osu.edu</w:t>
        </w:r>
      </w:hyperlink>
      <w:r>
        <w:rPr>
          <w:rFonts w:ascii="Times New Roman" w:hAnsi="Times New Roman" w:cs="Times New Roman"/>
          <w:sz w:val="28"/>
          <w:szCs w:val="28"/>
        </w:rPr>
        <w:t xml:space="preserve"> . </w:t>
      </w:r>
    </w:p>
    <w:p w14:paraId="1317DECB" w14:textId="77777777" w:rsidR="00860F3C" w:rsidRPr="00042698"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042698">
        <w:rPr>
          <w:rFonts w:ascii="Times New Roman" w:hAnsi="Times New Roman" w:cs="Times New Roman"/>
          <w:b/>
          <w:bCs/>
          <w:i/>
          <w:iCs/>
          <w:sz w:val="28"/>
          <w:szCs w:val="28"/>
        </w:rPr>
        <w:t>Article II - Membership: Qualifications and categories of membership.</w:t>
      </w:r>
    </w:p>
    <w:p w14:paraId="62462055" w14:textId="7D5FA46B" w:rsidR="005E032A" w:rsidRDefault="00F83ADE"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General membership should be defined as currently enrolled or recent alumni of The Ohio State University. </w:t>
      </w:r>
      <w:r w:rsidR="00C422B0">
        <w:rPr>
          <w:rFonts w:ascii="Times New Roman" w:hAnsi="Times New Roman" w:cs="Times New Roman"/>
          <w:sz w:val="28"/>
          <w:szCs w:val="28"/>
        </w:rPr>
        <w:t xml:space="preserve">Non-student </w:t>
      </w:r>
      <w:r w:rsidRPr="00570396">
        <w:rPr>
          <w:rFonts w:ascii="Times New Roman" w:hAnsi="Times New Roman" w:cs="Times New Roman"/>
          <w:sz w:val="28"/>
          <w:szCs w:val="28"/>
        </w:rPr>
        <w:t>members</w:t>
      </w:r>
      <w:r w:rsidR="00192FE8">
        <w:rPr>
          <w:rFonts w:ascii="Times New Roman" w:hAnsi="Times New Roman" w:cs="Times New Roman"/>
          <w:sz w:val="28"/>
          <w:szCs w:val="28"/>
        </w:rPr>
        <w:t xml:space="preserve">, </w:t>
      </w:r>
      <w:r w:rsidR="00354644">
        <w:rPr>
          <w:rFonts w:ascii="Times New Roman" w:hAnsi="Times New Roman" w:cs="Times New Roman"/>
          <w:sz w:val="28"/>
          <w:szCs w:val="28"/>
        </w:rPr>
        <w:t>incl</w:t>
      </w:r>
      <w:r w:rsidR="00586CD0">
        <w:rPr>
          <w:rFonts w:ascii="Times New Roman" w:hAnsi="Times New Roman" w:cs="Times New Roman"/>
          <w:sz w:val="28"/>
          <w:szCs w:val="28"/>
        </w:rPr>
        <w:t>uding</w:t>
      </w:r>
      <w:r w:rsidR="00192FE8">
        <w:rPr>
          <w:rFonts w:ascii="Times New Roman" w:hAnsi="Times New Roman" w:cs="Times New Roman"/>
          <w:sz w:val="28"/>
          <w:szCs w:val="28"/>
        </w:rPr>
        <w:t>,</w:t>
      </w:r>
      <w:r w:rsidR="00586CD0">
        <w:rPr>
          <w:rFonts w:ascii="Times New Roman" w:hAnsi="Times New Roman" w:cs="Times New Roman"/>
          <w:sz w:val="28"/>
          <w:szCs w:val="28"/>
        </w:rPr>
        <w:t xml:space="preserve"> but not limited to</w:t>
      </w:r>
      <w:r w:rsidR="005B2823">
        <w:rPr>
          <w:rFonts w:ascii="Times New Roman" w:hAnsi="Times New Roman" w:cs="Times New Roman"/>
          <w:sz w:val="28"/>
          <w:szCs w:val="28"/>
        </w:rPr>
        <w:t xml:space="preserve"> </w:t>
      </w:r>
      <w:r w:rsidRPr="00570396">
        <w:rPr>
          <w:rFonts w:ascii="Times New Roman" w:hAnsi="Times New Roman" w:cs="Times New Roman"/>
          <w:sz w:val="28"/>
          <w:szCs w:val="28"/>
        </w:rPr>
        <w:t xml:space="preserve">faculty, alumni, professionals, etc. are encouraged to become members but </w:t>
      </w:r>
      <w:r w:rsidR="002F0413">
        <w:rPr>
          <w:rFonts w:ascii="Times New Roman" w:hAnsi="Times New Roman" w:cs="Times New Roman"/>
          <w:sz w:val="28"/>
          <w:szCs w:val="28"/>
        </w:rPr>
        <w:t xml:space="preserve">only </w:t>
      </w:r>
      <w:r w:rsidRPr="00570396">
        <w:rPr>
          <w:rFonts w:ascii="Times New Roman" w:hAnsi="Times New Roman" w:cs="Times New Roman"/>
          <w:sz w:val="28"/>
          <w:szCs w:val="28"/>
        </w:rPr>
        <w:t>as non-voting associate or honorary members.</w:t>
      </w:r>
    </w:p>
    <w:p w14:paraId="3327466F" w14:textId="7323DE02" w:rsidR="00E93421" w:rsidRDefault="002E0BB8" w:rsidP="00860F3C">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lastRenderedPageBreak/>
        <w:t xml:space="preserve">The process </w:t>
      </w:r>
      <w:r w:rsidR="0079792C">
        <w:rPr>
          <w:rFonts w:ascii="Times New Roman" w:hAnsi="Times New Roman" w:cs="Times New Roman"/>
          <w:sz w:val="28"/>
          <w:szCs w:val="28"/>
        </w:rPr>
        <w:t>by</w:t>
      </w:r>
      <w:r>
        <w:rPr>
          <w:rFonts w:ascii="Times New Roman" w:hAnsi="Times New Roman" w:cs="Times New Roman"/>
          <w:sz w:val="28"/>
          <w:szCs w:val="28"/>
        </w:rPr>
        <w:t xml:space="preserve"> which </w:t>
      </w:r>
      <w:r w:rsidR="00CF4F90">
        <w:rPr>
          <w:rFonts w:ascii="Times New Roman" w:hAnsi="Times New Roman" w:cs="Times New Roman"/>
          <w:sz w:val="28"/>
          <w:szCs w:val="28"/>
        </w:rPr>
        <w:t>a</w:t>
      </w:r>
      <w:r w:rsidR="001464BE">
        <w:rPr>
          <w:rFonts w:ascii="Times New Roman" w:hAnsi="Times New Roman" w:cs="Times New Roman"/>
          <w:sz w:val="28"/>
          <w:szCs w:val="28"/>
        </w:rPr>
        <w:t xml:space="preserve">n individual can become a member </w:t>
      </w:r>
      <w:r w:rsidR="00A31BBC">
        <w:rPr>
          <w:rFonts w:ascii="Times New Roman" w:hAnsi="Times New Roman" w:cs="Times New Roman"/>
          <w:sz w:val="28"/>
          <w:szCs w:val="28"/>
        </w:rPr>
        <w:t>is through</w:t>
      </w:r>
      <w:r w:rsidR="00E82DA9">
        <w:rPr>
          <w:rFonts w:ascii="Times New Roman" w:hAnsi="Times New Roman" w:cs="Times New Roman"/>
          <w:sz w:val="28"/>
          <w:szCs w:val="28"/>
        </w:rPr>
        <w:t xml:space="preserve"> a</w:t>
      </w:r>
      <w:r w:rsidR="003200C1">
        <w:rPr>
          <w:rFonts w:ascii="Times New Roman" w:hAnsi="Times New Roman" w:cs="Times New Roman"/>
          <w:sz w:val="28"/>
          <w:szCs w:val="28"/>
        </w:rPr>
        <w:t xml:space="preserve"> one-time</w:t>
      </w:r>
      <w:r w:rsidR="00A31BBC">
        <w:rPr>
          <w:rFonts w:ascii="Times New Roman" w:hAnsi="Times New Roman" w:cs="Times New Roman"/>
          <w:sz w:val="28"/>
          <w:szCs w:val="28"/>
        </w:rPr>
        <w:t xml:space="preserve"> payment </w:t>
      </w:r>
      <w:r w:rsidR="00636AA2">
        <w:rPr>
          <w:rFonts w:ascii="Times New Roman" w:hAnsi="Times New Roman" w:cs="Times New Roman"/>
          <w:sz w:val="28"/>
          <w:szCs w:val="28"/>
        </w:rPr>
        <w:t>of dues</w:t>
      </w:r>
      <w:r w:rsidR="0079245A">
        <w:rPr>
          <w:rFonts w:ascii="Times New Roman" w:hAnsi="Times New Roman" w:cs="Times New Roman"/>
          <w:sz w:val="28"/>
          <w:szCs w:val="28"/>
        </w:rPr>
        <w:t>,</w:t>
      </w:r>
      <w:r w:rsidR="002D7B82">
        <w:rPr>
          <w:rFonts w:ascii="Times New Roman" w:hAnsi="Times New Roman" w:cs="Times New Roman"/>
          <w:sz w:val="28"/>
          <w:szCs w:val="28"/>
        </w:rPr>
        <w:t xml:space="preserve"> </w:t>
      </w:r>
      <w:r w:rsidR="002912DD">
        <w:rPr>
          <w:rFonts w:ascii="Times New Roman" w:hAnsi="Times New Roman" w:cs="Times New Roman"/>
          <w:sz w:val="28"/>
          <w:szCs w:val="28"/>
        </w:rPr>
        <w:t>which in turn</w:t>
      </w:r>
      <w:r w:rsidR="00233C2F">
        <w:rPr>
          <w:rFonts w:ascii="Times New Roman" w:hAnsi="Times New Roman" w:cs="Times New Roman"/>
          <w:sz w:val="28"/>
          <w:szCs w:val="28"/>
        </w:rPr>
        <w:t>,</w:t>
      </w:r>
      <w:r w:rsidR="002912DD">
        <w:rPr>
          <w:rFonts w:ascii="Times New Roman" w:hAnsi="Times New Roman" w:cs="Times New Roman"/>
          <w:sz w:val="28"/>
          <w:szCs w:val="28"/>
        </w:rPr>
        <w:t xml:space="preserve"> aids in funding</w:t>
      </w:r>
      <w:r w:rsidR="001E49C4">
        <w:rPr>
          <w:rFonts w:ascii="Times New Roman" w:hAnsi="Times New Roman" w:cs="Times New Roman"/>
          <w:sz w:val="28"/>
          <w:szCs w:val="28"/>
        </w:rPr>
        <w:t xml:space="preserve"> </w:t>
      </w:r>
      <w:r w:rsidR="008A1CFF">
        <w:rPr>
          <w:rFonts w:ascii="Times New Roman" w:hAnsi="Times New Roman" w:cs="Times New Roman"/>
          <w:sz w:val="28"/>
          <w:szCs w:val="28"/>
        </w:rPr>
        <w:t>activities</w:t>
      </w:r>
      <w:r w:rsidR="00150A38">
        <w:rPr>
          <w:rFonts w:ascii="Times New Roman" w:hAnsi="Times New Roman" w:cs="Times New Roman"/>
          <w:sz w:val="28"/>
          <w:szCs w:val="28"/>
        </w:rPr>
        <w:t xml:space="preserve"> </w:t>
      </w:r>
      <w:r w:rsidR="008A1CFF">
        <w:rPr>
          <w:rFonts w:ascii="Times New Roman" w:hAnsi="Times New Roman" w:cs="Times New Roman"/>
          <w:sz w:val="28"/>
          <w:szCs w:val="28"/>
        </w:rPr>
        <w:t>and</w:t>
      </w:r>
      <w:r w:rsidR="001E49C4">
        <w:rPr>
          <w:rFonts w:ascii="Times New Roman" w:hAnsi="Times New Roman" w:cs="Times New Roman"/>
          <w:sz w:val="28"/>
          <w:szCs w:val="28"/>
        </w:rPr>
        <w:t>/or</w:t>
      </w:r>
      <w:r w:rsidR="008A1CFF">
        <w:rPr>
          <w:rFonts w:ascii="Times New Roman" w:hAnsi="Times New Roman" w:cs="Times New Roman"/>
          <w:sz w:val="28"/>
          <w:szCs w:val="28"/>
        </w:rPr>
        <w:t xml:space="preserve"> events </w:t>
      </w:r>
      <w:r w:rsidR="00150A38">
        <w:rPr>
          <w:rFonts w:ascii="Times New Roman" w:hAnsi="Times New Roman" w:cs="Times New Roman"/>
          <w:sz w:val="28"/>
          <w:szCs w:val="28"/>
        </w:rPr>
        <w:t>that</w:t>
      </w:r>
      <w:r w:rsidR="001914BC">
        <w:rPr>
          <w:rFonts w:ascii="Times New Roman" w:hAnsi="Times New Roman" w:cs="Times New Roman"/>
          <w:sz w:val="28"/>
          <w:szCs w:val="28"/>
        </w:rPr>
        <w:t xml:space="preserve"> align with the organization’s purpose</w:t>
      </w:r>
      <w:r w:rsidR="00C71802">
        <w:rPr>
          <w:rFonts w:ascii="Times New Roman" w:hAnsi="Times New Roman" w:cs="Times New Roman"/>
          <w:sz w:val="28"/>
          <w:szCs w:val="28"/>
        </w:rPr>
        <w:t>.</w:t>
      </w:r>
      <w:r w:rsidR="001B77F0">
        <w:rPr>
          <w:rFonts w:ascii="Times New Roman" w:hAnsi="Times New Roman" w:cs="Times New Roman"/>
          <w:sz w:val="28"/>
          <w:szCs w:val="28"/>
        </w:rPr>
        <w:t xml:space="preserve"> Amount </w:t>
      </w:r>
      <w:r w:rsidR="004A6977">
        <w:rPr>
          <w:rFonts w:ascii="Times New Roman" w:hAnsi="Times New Roman" w:cs="Times New Roman"/>
          <w:sz w:val="28"/>
          <w:szCs w:val="28"/>
        </w:rPr>
        <w:t>for</w:t>
      </w:r>
      <w:r w:rsidR="001B77F0">
        <w:rPr>
          <w:rFonts w:ascii="Times New Roman" w:hAnsi="Times New Roman" w:cs="Times New Roman"/>
          <w:sz w:val="28"/>
          <w:szCs w:val="28"/>
        </w:rPr>
        <w:t xml:space="preserve"> dues may be subject to revision </w:t>
      </w:r>
      <w:r w:rsidR="0047363D">
        <w:rPr>
          <w:rFonts w:ascii="Times New Roman" w:hAnsi="Times New Roman" w:cs="Times New Roman"/>
          <w:sz w:val="28"/>
          <w:szCs w:val="28"/>
        </w:rPr>
        <w:t xml:space="preserve">as determined by the executive committee and </w:t>
      </w:r>
      <w:r w:rsidR="00747BBA">
        <w:rPr>
          <w:rFonts w:ascii="Times New Roman" w:hAnsi="Times New Roman" w:cs="Times New Roman"/>
          <w:sz w:val="28"/>
          <w:szCs w:val="28"/>
        </w:rPr>
        <w:t>change</w:t>
      </w:r>
      <w:r w:rsidR="00A67C22">
        <w:rPr>
          <w:rFonts w:ascii="Times New Roman" w:hAnsi="Times New Roman" w:cs="Times New Roman"/>
          <w:sz w:val="28"/>
          <w:szCs w:val="28"/>
        </w:rPr>
        <w:t>s</w:t>
      </w:r>
      <w:r w:rsidR="00747BBA">
        <w:rPr>
          <w:rFonts w:ascii="Times New Roman" w:hAnsi="Times New Roman" w:cs="Times New Roman"/>
          <w:sz w:val="28"/>
          <w:szCs w:val="28"/>
        </w:rPr>
        <w:t xml:space="preserve"> in </w:t>
      </w:r>
      <w:r w:rsidR="0047363D">
        <w:rPr>
          <w:rFonts w:ascii="Times New Roman" w:hAnsi="Times New Roman" w:cs="Times New Roman"/>
          <w:sz w:val="28"/>
          <w:szCs w:val="28"/>
        </w:rPr>
        <w:t>organization</w:t>
      </w:r>
      <w:r w:rsidR="00E84F7B">
        <w:rPr>
          <w:rFonts w:ascii="Times New Roman" w:hAnsi="Times New Roman" w:cs="Times New Roman"/>
          <w:sz w:val="28"/>
          <w:szCs w:val="28"/>
        </w:rPr>
        <w:t>al</w:t>
      </w:r>
      <w:r w:rsidR="0047363D">
        <w:rPr>
          <w:rFonts w:ascii="Times New Roman" w:hAnsi="Times New Roman" w:cs="Times New Roman"/>
          <w:sz w:val="28"/>
          <w:szCs w:val="28"/>
        </w:rPr>
        <w:t xml:space="preserve"> needs. </w:t>
      </w:r>
    </w:p>
    <w:p w14:paraId="334B71C1" w14:textId="1C398C93" w:rsidR="00E93421" w:rsidRDefault="001B206A" w:rsidP="00860F3C">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Any individual interested in becoming a member must also join</w:t>
      </w:r>
      <w:r w:rsidR="0060550E">
        <w:rPr>
          <w:rFonts w:ascii="Times New Roman" w:hAnsi="Times New Roman" w:cs="Times New Roman"/>
          <w:sz w:val="28"/>
          <w:szCs w:val="28"/>
        </w:rPr>
        <w:t xml:space="preserve"> the organization’s</w:t>
      </w:r>
      <w:r w:rsidR="003E2C3E">
        <w:rPr>
          <w:rFonts w:ascii="Times New Roman" w:hAnsi="Times New Roman" w:cs="Times New Roman"/>
          <w:sz w:val="28"/>
          <w:szCs w:val="28"/>
        </w:rPr>
        <w:t xml:space="preserve"> GroupMe using their </w:t>
      </w:r>
      <w:r w:rsidR="000623E0">
        <w:rPr>
          <w:rFonts w:ascii="Times New Roman" w:hAnsi="Times New Roman" w:cs="Times New Roman"/>
          <w:sz w:val="28"/>
          <w:szCs w:val="28"/>
        </w:rPr>
        <w:t>OSU username (name.#)</w:t>
      </w:r>
      <w:r w:rsidR="00E350E9">
        <w:rPr>
          <w:rFonts w:ascii="Times New Roman" w:hAnsi="Times New Roman" w:cs="Times New Roman"/>
          <w:sz w:val="28"/>
          <w:szCs w:val="28"/>
        </w:rPr>
        <w:t xml:space="preserve"> </w:t>
      </w:r>
      <w:r w:rsidR="00105AFB">
        <w:rPr>
          <w:rFonts w:ascii="Times New Roman" w:hAnsi="Times New Roman" w:cs="Times New Roman"/>
          <w:sz w:val="28"/>
          <w:szCs w:val="28"/>
        </w:rPr>
        <w:t xml:space="preserve">to receive </w:t>
      </w:r>
      <w:r w:rsidR="007525B3">
        <w:rPr>
          <w:rFonts w:ascii="Times New Roman" w:hAnsi="Times New Roman" w:cs="Times New Roman"/>
          <w:sz w:val="28"/>
          <w:szCs w:val="28"/>
        </w:rPr>
        <w:t xml:space="preserve">up-to-date </w:t>
      </w:r>
      <w:r w:rsidR="00105AFB">
        <w:rPr>
          <w:rFonts w:ascii="Times New Roman" w:hAnsi="Times New Roman" w:cs="Times New Roman"/>
          <w:sz w:val="28"/>
          <w:szCs w:val="28"/>
        </w:rPr>
        <w:t xml:space="preserve">communication from the executive board. </w:t>
      </w:r>
    </w:p>
    <w:p w14:paraId="2221C92B" w14:textId="4D4C2AE7" w:rsidR="00860F3C" w:rsidRPr="00570396" w:rsidRDefault="00B649D8"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Voting membership is limited to executive board, unless it is in the case of elections. In this case, the general member must have attended a minimum of three meetings to vote and five meetings to run for an executive position.</w:t>
      </w:r>
    </w:p>
    <w:p w14:paraId="052F4D04"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III - Organization Leadership: Titles, terms of office, type of selection, and duties of the leaders.</w:t>
      </w:r>
    </w:p>
    <w:p w14:paraId="02AA567E" w14:textId="187B056A" w:rsidR="00860F3C" w:rsidRPr="00BA60EE"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Organization leaders represent the Executive Committee and general membership</w:t>
      </w:r>
      <w:r w:rsidR="00581260">
        <w:rPr>
          <w:rFonts w:ascii="Times New Roman" w:hAnsi="Times New Roman" w:cs="Times New Roman"/>
          <w:sz w:val="28"/>
          <w:szCs w:val="28"/>
        </w:rPr>
        <w:t>.</w:t>
      </w:r>
      <w:r w:rsidRPr="00570396">
        <w:rPr>
          <w:rFonts w:ascii="Times New Roman" w:hAnsi="Times New Roman" w:cs="Times New Roman"/>
          <w:sz w:val="28"/>
          <w:szCs w:val="28"/>
        </w:rPr>
        <w:t xml:space="preserve"> </w:t>
      </w:r>
      <w:r w:rsidR="008842CD">
        <w:rPr>
          <w:rFonts w:ascii="Times New Roman" w:hAnsi="Times New Roman" w:cs="Times New Roman"/>
          <w:sz w:val="28"/>
          <w:szCs w:val="28"/>
        </w:rPr>
        <w:t>Upon application, o</w:t>
      </w:r>
      <w:r w:rsidR="00C1426C">
        <w:rPr>
          <w:rFonts w:ascii="Times New Roman" w:hAnsi="Times New Roman" w:cs="Times New Roman"/>
          <w:sz w:val="28"/>
          <w:szCs w:val="28"/>
        </w:rPr>
        <w:t>rganization leaders</w:t>
      </w:r>
      <w:r w:rsidRPr="00570396">
        <w:rPr>
          <w:rFonts w:ascii="Times New Roman" w:hAnsi="Times New Roman" w:cs="Times New Roman"/>
          <w:sz w:val="28"/>
          <w:szCs w:val="28"/>
        </w:rPr>
        <w:t xml:space="preserve"> are elected</w:t>
      </w:r>
      <w:r w:rsidR="00B030C8">
        <w:rPr>
          <w:rFonts w:ascii="Times New Roman" w:hAnsi="Times New Roman" w:cs="Times New Roman"/>
          <w:sz w:val="28"/>
          <w:szCs w:val="28"/>
        </w:rPr>
        <w:t>/</w:t>
      </w:r>
      <w:r w:rsidRPr="00570396">
        <w:rPr>
          <w:rFonts w:ascii="Times New Roman" w:hAnsi="Times New Roman" w:cs="Times New Roman"/>
          <w:sz w:val="28"/>
          <w:szCs w:val="28"/>
        </w:rPr>
        <w:t>appointed from the ranks of the organization’s voting membership</w:t>
      </w:r>
      <w:r w:rsidR="00C1426C">
        <w:rPr>
          <w:rFonts w:ascii="Times New Roman" w:hAnsi="Times New Roman" w:cs="Times New Roman"/>
          <w:sz w:val="28"/>
          <w:szCs w:val="28"/>
        </w:rPr>
        <w:t xml:space="preserve"> as outlined in </w:t>
      </w:r>
      <w:r w:rsidR="00713F59" w:rsidRPr="001213B7">
        <w:rPr>
          <w:rFonts w:ascii="Times New Roman" w:hAnsi="Times New Roman" w:cs="Times New Roman"/>
          <w:i/>
          <w:iCs/>
          <w:sz w:val="28"/>
          <w:szCs w:val="28"/>
        </w:rPr>
        <w:t>Article VI</w:t>
      </w:r>
      <w:r w:rsidR="00D720A7">
        <w:rPr>
          <w:rFonts w:ascii="Times New Roman" w:hAnsi="Times New Roman" w:cs="Times New Roman"/>
          <w:i/>
          <w:iCs/>
          <w:sz w:val="28"/>
          <w:szCs w:val="28"/>
        </w:rPr>
        <w:t>.</w:t>
      </w:r>
      <w:r w:rsidR="00BA60EE">
        <w:rPr>
          <w:rFonts w:ascii="Times New Roman" w:hAnsi="Times New Roman" w:cs="Times New Roman"/>
          <w:b/>
          <w:bCs/>
          <w:i/>
          <w:iCs/>
          <w:sz w:val="28"/>
          <w:szCs w:val="28"/>
        </w:rPr>
        <w:t xml:space="preserve"> </w:t>
      </w:r>
      <w:r w:rsidR="00266F62">
        <w:rPr>
          <w:rFonts w:ascii="Times New Roman" w:hAnsi="Times New Roman" w:cs="Times New Roman"/>
          <w:sz w:val="28"/>
          <w:szCs w:val="28"/>
        </w:rPr>
        <w:t>Change</w:t>
      </w:r>
      <w:r w:rsidR="001670EA">
        <w:rPr>
          <w:rFonts w:ascii="Times New Roman" w:hAnsi="Times New Roman" w:cs="Times New Roman"/>
          <w:sz w:val="28"/>
          <w:szCs w:val="28"/>
        </w:rPr>
        <w:t>s</w:t>
      </w:r>
      <w:r w:rsidR="00266F62">
        <w:rPr>
          <w:rFonts w:ascii="Times New Roman" w:hAnsi="Times New Roman" w:cs="Times New Roman"/>
          <w:sz w:val="28"/>
          <w:szCs w:val="28"/>
        </w:rPr>
        <w:t xml:space="preserve"> in dutie</w:t>
      </w:r>
      <w:r w:rsidR="00F43B1D">
        <w:rPr>
          <w:rFonts w:ascii="Times New Roman" w:hAnsi="Times New Roman" w:cs="Times New Roman"/>
          <w:sz w:val="28"/>
          <w:szCs w:val="28"/>
        </w:rPr>
        <w:t xml:space="preserve">s, if needed, will be first discussed between the leaders of the executive </w:t>
      </w:r>
      <w:r w:rsidR="00E06B44">
        <w:rPr>
          <w:rFonts w:ascii="Times New Roman" w:hAnsi="Times New Roman" w:cs="Times New Roman"/>
          <w:sz w:val="28"/>
          <w:szCs w:val="28"/>
        </w:rPr>
        <w:t xml:space="preserve">board and </w:t>
      </w:r>
      <w:r w:rsidR="001670EA">
        <w:rPr>
          <w:rFonts w:ascii="Times New Roman" w:hAnsi="Times New Roman" w:cs="Times New Roman"/>
          <w:sz w:val="28"/>
          <w:szCs w:val="28"/>
        </w:rPr>
        <w:t>agreed</w:t>
      </w:r>
      <w:r w:rsidR="00E06B44">
        <w:rPr>
          <w:rFonts w:ascii="Times New Roman" w:hAnsi="Times New Roman" w:cs="Times New Roman"/>
          <w:sz w:val="28"/>
          <w:szCs w:val="28"/>
        </w:rPr>
        <w:t xml:space="preserve"> </w:t>
      </w:r>
      <w:r w:rsidR="001670EA">
        <w:rPr>
          <w:rFonts w:ascii="Times New Roman" w:hAnsi="Times New Roman" w:cs="Times New Roman"/>
          <w:sz w:val="28"/>
          <w:szCs w:val="28"/>
        </w:rPr>
        <w:t>up</w:t>
      </w:r>
      <w:r w:rsidR="00E06B44">
        <w:rPr>
          <w:rFonts w:ascii="Times New Roman" w:hAnsi="Times New Roman" w:cs="Times New Roman"/>
          <w:sz w:val="28"/>
          <w:szCs w:val="28"/>
        </w:rPr>
        <w:t xml:space="preserve">on through majority vote </w:t>
      </w:r>
    </w:p>
    <w:p w14:paraId="5BC4D08D" w14:textId="77777777" w:rsidR="00B649D8" w:rsidRPr="00570396" w:rsidRDefault="00B649D8"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The executive board and their duties are as follows:</w:t>
      </w:r>
    </w:p>
    <w:p w14:paraId="28819495" w14:textId="098ED967" w:rsidR="00B649D8" w:rsidRPr="00570396" w:rsidRDefault="000E5A9A"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783788">
        <w:rPr>
          <w:rFonts w:ascii="Times New Roman" w:hAnsi="Times New Roman" w:cs="Times New Roman"/>
          <w:b/>
          <w:bCs/>
          <w:sz w:val="28"/>
          <w:szCs w:val="28"/>
        </w:rPr>
        <w:t>President</w:t>
      </w:r>
      <w:r w:rsidR="00783788">
        <w:rPr>
          <w:rFonts w:ascii="Times New Roman" w:hAnsi="Times New Roman" w:cs="Times New Roman"/>
          <w:sz w:val="28"/>
          <w:szCs w:val="28"/>
        </w:rPr>
        <w:t xml:space="preserve">: </w:t>
      </w:r>
      <w:r w:rsidRPr="00570396">
        <w:rPr>
          <w:rFonts w:ascii="Times New Roman" w:hAnsi="Times New Roman" w:cs="Times New Roman"/>
          <w:sz w:val="28"/>
          <w:szCs w:val="28"/>
        </w:rPr>
        <w:t>C</w:t>
      </w:r>
      <w:r w:rsidR="00B649D8" w:rsidRPr="00570396">
        <w:rPr>
          <w:rFonts w:ascii="Times New Roman" w:hAnsi="Times New Roman" w:cs="Times New Roman"/>
          <w:sz w:val="28"/>
          <w:szCs w:val="28"/>
        </w:rPr>
        <w:t>ommunicate</w:t>
      </w:r>
      <w:r w:rsidR="00783788">
        <w:rPr>
          <w:rFonts w:ascii="Times New Roman" w:hAnsi="Times New Roman" w:cs="Times New Roman"/>
          <w:sz w:val="28"/>
          <w:szCs w:val="28"/>
        </w:rPr>
        <w:t>s</w:t>
      </w:r>
      <w:r w:rsidR="00B649D8" w:rsidRPr="00570396">
        <w:rPr>
          <w:rFonts w:ascii="Times New Roman" w:hAnsi="Times New Roman" w:cs="Times New Roman"/>
          <w:sz w:val="28"/>
          <w:szCs w:val="28"/>
        </w:rPr>
        <w:t xml:space="preserve"> with executive board, advisors,</w:t>
      </w:r>
      <w:r w:rsidR="009C4330">
        <w:rPr>
          <w:rFonts w:ascii="Times New Roman" w:hAnsi="Times New Roman" w:cs="Times New Roman"/>
          <w:sz w:val="28"/>
          <w:szCs w:val="28"/>
        </w:rPr>
        <w:t xml:space="preserve"> profession</w:t>
      </w:r>
      <w:r w:rsidR="00BD63AE">
        <w:rPr>
          <w:rFonts w:ascii="Times New Roman" w:hAnsi="Times New Roman" w:cs="Times New Roman"/>
          <w:sz w:val="28"/>
          <w:szCs w:val="28"/>
        </w:rPr>
        <w:t>al students, professionals in the field,</w:t>
      </w:r>
      <w:r w:rsidR="00B649D8" w:rsidRPr="00570396">
        <w:rPr>
          <w:rFonts w:ascii="Times New Roman" w:hAnsi="Times New Roman" w:cs="Times New Roman"/>
          <w:sz w:val="28"/>
          <w:szCs w:val="28"/>
        </w:rPr>
        <w:t xml:space="preserve"> </w:t>
      </w:r>
      <w:r w:rsidR="00891F3D">
        <w:rPr>
          <w:rFonts w:ascii="Times New Roman" w:hAnsi="Times New Roman" w:cs="Times New Roman"/>
          <w:sz w:val="28"/>
          <w:szCs w:val="28"/>
        </w:rPr>
        <w:t>and</w:t>
      </w:r>
      <w:r w:rsidR="002F361F">
        <w:rPr>
          <w:rFonts w:ascii="Times New Roman" w:hAnsi="Times New Roman" w:cs="Times New Roman"/>
          <w:sz w:val="28"/>
          <w:szCs w:val="28"/>
        </w:rPr>
        <w:t xml:space="preserve"> in cases of </w:t>
      </w:r>
      <w:r w:rsidR="0063772C">
        <w:rPr>
          <w:rFonts w:ascii="Times New Roman" w:hAnsi="Times New Roman" w:cs="Times New Roman"/>
          <w:sz w:val="28"/>
          <w:szCs w:val="28"/>
        </w:rPr>
        <w:t xml:space="preserve">collaboration with </w:t>
      </w:r>
      <w:r w:rsidR="00EF496A">
        <w:rPr>
          <w:rFonts w:ascii="Times New Roman" w:hAnsi="Times New Roman" w:cs="Times New Roman"/>
          <w:sz w:val="28"/>
          <w:szCs w:val="28"/>
        </w:rPr>
        <w:t>either</w:t>
      </w:r>
      <w:r w:rsidR="0063772C">
        <w:rPr>
          <w:rFonts w:ascii="Times New Roman" w:hAnsi="Times New Roman" w:cs="Times New Roman"/>
          <w:sz w:val="28"/>
          <w:szCs w:val="28"/>
        </w:rPr>
        <w:t xml:space="preserve"> external organizations</w:t>
      </w:r>
      <w:r w:rsidR="00EF496A">
        <w:rPr>
          <w:rFonts w:ascii="Times New Roman" w:hAnsi="Times New Roman" w:cs="Times New Roman"/>
          <w:sz w:val="28"/>
          <w:szCs w:val="28"/>
        </w:rPr>
        <w:t xml:space="preserve"> or</w:t>
      </w:r>
      <w:r w:rsidR="0063772C">
        <w:rPr>
          <w:rFonts w:ascii="Times New Roman" w:hAnsi="Times New Roman" w:cs="Times New Roman"/>
          <w:sz w:val="28"/>
          <w:szCs w:val="28"/>
        </w:rPr>
        <w:t xml:space="preserve"> </w:t>
      </w:r>
      <w:r w:rsidR="0067783C">
        <w:rPr>
          <w:rFonts w:ascii="Times New Roman" w:hAnsi="Times New Roman" w:cs="Times New Roman"/>
          <w:sz w:val="28"/>
          <w:szCs w:val="28"/>
        </w:rPr>
        <w:t>organizations affiliated with The Ohio State University</w:t>
      </w:r>
      <w:r w:rsidR="00EF496A">
        <w:rPr>
          <w:rFonts w:ascii="Times New Roman" w:hAnsi="Times New Roman" w:cs="Times New Roman"/>
          <w:sz w:val="28"/>
          <w:szCs w:val="28"/>
        </w:rPr>
        <w:t xml:space="preserve">, </w:t>
      </w:r>
      <w:r w:rsidR="00F964C0">
        <w:rPr>
          <w:rFonts w:ascii="Times New Roman" w:hAnsi="Times New Roman" w:cs="Times New Roman"/>
          <w:sz w:val="28"/>
          <w:szCs w:val="28"/>
        </w:rPr>
        <w:t>communicate</w:t>
      </w:r>
      <w:r w:rsidR="00811BBC">
        <w:rPr>
          <w:rFonts w:ascii="Times New Roman" w:hAnsi="Times New Roman" w:cs="Times New Roman"/>
          <w:sz w:val="28"/>
          <w:szCs w:val="28"/>
        </w:rPr>
        <w:t>s with</w:t>
      </w:r>
      <w:r w:rsidR="00F964C0">
        <w:rPr>
          <w:rFonts w:ascii="Times New Roman" w:hAnsi="Times New Roman" w:cs="Times New Roman"/>
          <w:sz w:val="28"/>
          <w:szCs w:val="28"/>
        </w:rPr>
        <w:t xml:space="preserve"> </w:t>
      </w:r>
      <w:r w:rsidR="002F361F">
        <w:rPr>
          <w:rFonts w:ascii="Times New Roman" w:hAnsi="Times New Roman" w:cs="Times New Roman"/>
          <w:sz w:val="28"/>
          <w:szCs w:val="28"/>
        </w:rPr>
        <w:t>other organization leaders</w:t>
      </w:r>
      <w:r w:rsidR="00417046">
        <w:rPr>
          <w:rFonts w:ascii="Times New Roman" w:hAnsi="Times New Roman" w:cs="Times New Roman"/>
          <w:sz w:val="28"/>
          <w:szCs w:val="28"/>
        </w:rPr>
        <w:t xml:space="preserve">. Oversees </w:t>
      </w:r>
      <w:r w:rsidR="00120990">
        <w:rPr>
          <w:rFonts w:ascii="Times New Roman" w:hAnsi="Times New Roman" w:cs="Times New Roman"/>
          <w:sz w:val="28"/>
          <w:szCs w:val="28"/>
        </w:rPr>
        <w:t xml:space="preserve">functions </w:t>
      </w:r>
      <w:r w:rsidR="00F1226E">
        <w:rPr>
          <w:rFonts w:ascii="Times New Roman" w:hAnsi="Times New Roman" w:cs="Times New Roman"/>
          <w:sz w:val="28"/>
          <w:szCs w:val="28"/>
        </w:rPr>
        <w:t xml:space="preserve">of other executive </w:t>
      </w:r>
      <w:r w:rsidR="002E34F8">
        <w:rPr>
          <w:rFonts w:ascii="Times New Roman" w:hAnsi="Times New Roman" w:cs="Times New Roman"/>
          <w:sz w:val="28"/>
          <w:szCs w:val="28"/>
        </w:rPr>
        <w:t>leaders</w:t>
      </w:r>
      <w:r w:rsidR="006F6A74">
        <w:rPr>
          <w:rFonts w:ascii="Times New Roman" w:hAnsi="Times New Roman" w:cs="Times New Roman"/>
          <w:sz w:val="28"/>
          <w:szCs w:val="28"/>
        </w:rPr>
        <w:t xml:space="preserve"> and provides additional support</w:t>
      </w:r>
      <w:r w:rsidR="002549BE">
        <w:rPr>
          <w:rFonts w:ascii="Times New Roman" w:hAnsi="Times New Roman" w:cs="Times New Roman"/>
          <w:sz w:val="28"/>
          <w:szCs w:val="28"/>
        </w:rPr>
        <w:t xml:space="preserve"> when needed</w:t>
      </w:r>
      <w:r w:rsidR="006F6A74">
        <w:rPr>
          <w:rFonts w:ascii="Times New Roman" w:hAnsi="Times New Roman" w:cs="Times New Roman"/>
          <w:sz w:val="28"/>
          <w:szCs w:val="28"/>
        </w:rPr>
        <w:t>.</w:t>
      </w:r>
      <w:r w:rsidR="002E34F8">
        <w:rPr>
          <w:rFonts w:ascii="Times New Roman" w:hAnsi="Times New Roman" w:cs="Times New Roman"/>
          <w:sz w:val="28"/>
          <w:szCs w:val="28"/>
        </w:rPr>
        <w:t xml:space="preserve"> </w:t>
      </w:r>
      <w:r w:rsidR="002023C9">
        <w:rPr>
          <w:rFonts w:ascii="Times New Roman" w:hAnsi="Times New Roman" w:cs="Times New Roman"/>
          <w:sz w:val="28"/>
          <w:szCs w:val="28"/>
        </w:rPr>
        <w:t>Assists</w:t>
      </w:r>
      <w:r w:rsidR="002E34F8">
        <w:rPr>
          <w:rFonts w:ascii="Times New Roman" w:hAnsi="Times New Roman" w:cs="Times New Roman"/>
          <w:sz w:val="28"/>
          <w:szCs w:val="28"/>
        </w:rPr>
        <w:t xml:space="preserve"> in organizing meetings</w:t>
      </w:r>
      <w:r w:rsidR="002C6C0F">
        <w:rPr>
          <w:rFonts w:ascii="Times New Roman" w:hAnsi="Times New Roman" w:cs="Times New Roman"/>
          <w:sz w:val="28"/>
          <w:szCs w:val="28"/>
        </w:rPr>
        <w:t xml:space="preserve">, activities, and events. </w:t>
      </w:r>
    </w:p>
    <w:p w14:paraId="11A9C8E2" w14:textId="77777777" w:rsidR="004A0533" w:rsidRPr="004A0533" w:rsidRDefault="004A0533" w:rsidP="004A0533">
      <w:pPr>
        <w:pStyle w:val="ListParagraph"/>
        <w:widowControl w:val="0"/>
        <w:autoSpaceDE w:val="0"/>
        <w:autoSpaceDN w:val="0"/>
        <w:adjustRightInd w:val="0"/>
        <w:spacing w:after="240"/>
        <w:rPr>
          <w:rFonts w:ascii="Times New Roman" w:hAnsi="Times New Roman" w:cs="Times New Roman"/>
          <w:sz w:val="28"/>
          <w:szCs w:val="28"/>
        </w:rPr>
      </w:pPr>
    </w:p>
    <w:p w14:paraId="0E2DDD11" w14:textId="38F839C5" w:rsidR="00B649D8" w:rsidRPr="00570396" w:rsidRDefault="002433DD"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4A0533">
        <w:rPr>
          <w:rFonts w:ascii="Times New Roman" w:hAnsi="Times New Roman" w:cs="Times New Roman"/>
          <w:b/>
          <w:bCs/>
          <w:sz w:val="28"/>
          <w:szCs w:val="28"/>
        </w:rPr>
        <w:t>Vice President</w:t>
      </w:r>
      <w:r w:rsidR="008B51B6">
        <w:rPr>
          <w:rFonts w:ascii="Times New Roman" w:hAnsi="Times New Roman" w:cs="Times New Roman"/>
          <w:sz w:val="28"/>
          <w:szCs w:val="28"/>
        </w:rPr>
        <w:t xml:space="preserve">: </w:t>
      </w:r>
      <w:r w:rsidRPr="00570396">
        <w:rPr>
          <w:rFonts w:ascii="Times New Roman" w:hAnsi="Times New Roman" w:cs="Times New Roman"/>
          <w:sz w:val="28"/>
          <w:szCs w:val="28"/>
        </w:rPr>
        <w:t>F</w:t>
      </w:r>
      <w:r w:rsidR="00B649D8" w:rsidRPr="00570396">
        <w:rPr>
          <w:rFonts w:ascii="Times New Roman" w:hAnsi="Times New Roman" w:cs="Times New Roman"/>
          <w:sz w:val="28"/>
          <w:szCs w:val="28"/>
        </w:rPr>
        <w:t>ulfill</w:t>
      </w:r>
      <w:r w:rsidR="006344F1">
        <w:rPr>
          <w:rFonts w:ascii="Times New Roman" w:hAnsi="Times New Roman" w:cs="Times New Roman"/>
          <w:sz w:val="28"/>
          <w:szCs w:val="28"/>
        </w:rPr>
        <w:t>s</w:t>
      </w:r>
      <w:r w:rsidR="00B649D8" w:rsidRPr="00570396">
        <w:rPr>
          <w:rFonts w:ascii="Times New Roman" w:hAnsi="Times New Roman" w:cs="Times New Roman"/>
          <w:sz w:val="28"/>
          <w:szCs w:val="28"/>
        </w:rPr>
        <w:t xml:space="preserve"> duties of president </w:t>
      </w:r>
      <w:r w:rsidR="00CA2BFC">
        <w:rPr>
          <w:rFonts w:ascii="Times New Roman" w:hAnsi="Times New Roman" w:cs="Times New Roman"/>
          <w:sz w:val="28"/>
          <w:szCs w:val="28"/>
        </w:rPr>
        <w:t xml:space="preserve">when the </w:t>
      </w:r>
      <w:r w:rsidR="00B649D8" w:rsidRPr="00570396">
        <w:rPr>
          <w:rFonts w:ascii="Times New Roman" w:hAnsi="Times New Roman" w:cs="Times New Roman"/>
          <w:sz w:val="28"/>
          <w:szCs w:val="28"/>
        </w:rPr>
        <w:t>president is unable to fulfill duties</w:t>
      </w:r>
      <w:r w:rsidR="000761B1">
        <w:rPr>
          <w:rFonts w:ascii="Times New Roman" w:hAnsi="Times New Roman" w:cs="Times New Roman"/>
          <w:sz w:val="28"/>
          <w:szCs w:val="28"/>
        </w:rPr>
        <w:t>. Carries out</w:t>
      </w:r>
      <w:r w:rsidR="00A4341D">
        <w:rPr>
          <w:rFonts w:ascii="Times New Roman" w:hAnsi="Times New Roman" w:cs="Times New Roman"/>
          <w:sz w:val="28"/>
          <w:szCs w:val="28"/>
        </w:rPr>
        <w:t xml:space="preserve"> </w:t>
      </w:r>
      <w:r w:rsidR="00B649D8" w:rsidRPr="00570396">
        <w:rPr>
          <w:rFonts w:ascii="Times New Roman" w:hAnsi="Times New Roman" w:cs="Times New Roman"/>
          <w:sz w:val="28"/>
          <w:szCs w:val="28"/>
        </w:rPr>
        <w:t>other executive functions as needed</w:t>
      </w:r>
      <w:r w:rsidR="00965CC4">
        <w:rPr>
          <w:rFonts w:ascii="Times New Roman" w:hAnsi="Times New Roman" w:cs="Times New Roman"/>
          <w:sz w:val="28"/>
          <w:szCs w:val="28"/>
        </w:rPr>
        <w:t>. Assist</w:t>
      </w:r>
      <w:r w:rsidR="00C83902">
        <w:rPr>
          <w:rFonts w:ascii="Times New Roman" w:hAnsi="Times New Roman" w:cs="Times New Roman"/>
          <w:sz w:val="28"/>
          <w:szCs w:val="28"/>
        </w:rPr>
        <w:t>s</w:t>
      </w:r>
      <w:r w:rsidR="00965CC4">
        <w:rPr>
          <w:rFonts w:ascii="Times New Roman" w:hAnsi="Times New Roman" w:cs="Times New Roman"/>
          <w:sz w:val="28"/>
          <w:szCs w:val="28"/>
        </w:rPr>
        <w:t xml:space="preserve"> in </w:t>
      </w:r>
      <w:r w:rsidR="00DC52C7">
        <w:rPr>
          <w:rFonts w:ascii="Times New Roman" w:hAnsi="Times New Roman" w:cs="Times New Roman"/>
          <w:sz w:val="28"/>
          <w:szCs w:val="28"/>
        </w:rPr>
        <w:t xml:space="preserve">running meetings </w:t>
      </w:r>
      <w:r w:rsidR="009B535A">
        <w:rPr>
          <w:rFonts w:ascii="Times New Roman" w:hAnsi="Times New Roman" w:cs="Times New Roman"/>
          <w:sz w:val="28"/>
          <w:szCs w:val="28"/>
        </w:rPr>
        <w:t>along with the President</w:t>
      </w:r>
      <w:r w:rsidR="001540F8">
        <w:rPr>
          <w:rFonts w:ascii="Times New Roman" w:hAnsi="Times New Roman" w:cs="Times New Roman"/>
          <w:sz w:val="28"/>
          <w:szCs w:val="28"/>
        </w:rPr>
        <w:t xml:space="preserve">. </w:t>
      </w:r>
    </w:p>
    <w:p w14:paraId="6C2677A8" w14:textId="77777777" w:rsidR="002549BE" w:rsidRDefault="002549BE" w:rsidP="002549BE">
      <w:pPr>
        <w:pStyle w:val="ListParagraph"/>
        <w:widowControl w:val="0"/>
        <w:autoSpaceDE w:val="0"/>
        <w:autoSpaceDN w:val="0"/>
        <w:adjustRightInd w:val="0"/>
        <w:spacing w:after="240"/>
        <w:rPr>
          <w:rFonts w:ascii="Times New Roman" w:hAnsi="Times New Roman" w:cs="Times New Roman"/>
          <w:sz w:val="28"/>
          <w:szCs w:val="28"/>
        </w:rPr>
      </w:pPr>
    </w:p>
    <w:p w14:paraId="10868CDA" w14:textId="5B0FF6DE" w:rsidR="002433DD" w:rsidRPr="00570396" w:rsidRDefault="002433DD" w:rsidP="002433DD">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0975D1">
        <w:rPr>
          <w:rFonts w:ascii="Times New Roman" w:hAnsi="Times New Roman" w:cs="Times New Roman"/>
          <w:b/>
          <w:bCs/>
          <w:sz w:val="28"/>
          <w:szCs w:val="28"/>
        </w:rPr>
        <w:t>Treasurer</w:t>
      </w:r>
      <w:r w:rsidR="000975D1">
        <w:rPr>
          <w:rFonts w:ascii="Times New Roman" w:hAnsi="Times New Roman" w:cs="Times New Roman"/>
          <w:sz w:val="28"/>
          <w:szCs w:val="28"/>
        </w:rPr>
        <w:t>:</w:t>
      </w:r>
      <w:r w:rsidRPr="00570396">
        <w:rPr>
          <w:rFonts w:ascii="Times New Roman" w:hAnsi="Times New Roman" w:cs="Times New Roman"/>
          <w:sz w:val="28"/>
          <w:szCs w:val="28"/>
        </w:rPr>
        <w:t xml:space="preserve"> Compile</w:t>
      </w:r>
      <w:r w:rsidR="00444663">
        <w:rPr>
          <w:rFonts w:ascii="Times New Roman" w:hAnsi="Times New Roman" w:cs="Times New Roman"/>
          <w:sz w:val="28"/>
          <w:szCs w:val="28"/>
        </w:rPr>
        <w:t>s</w:t>
      </w:r>
      <w:r w:rsidRPr="00570396">
        <w:rPr>
          <w:rFonts w:ascii="Times New Roman" w:hAnsi="Times New Roman" w:cs="Times New Roman"/>
          <w:sz w:val="28"/>
          <w:szCs w:val="28"/>
        </w:rPr>
        <w:t xml:space="preserve"> spreadsheets </w:t>
      </w:r>
      <w:r w:rsidR="0051377C">
        <w:rPr>
          <w:rFonts w:ascii="Times New Roman" w:hAnsi="Times New Roman" w:cs="Times New Roman"/>
          <w:sz w:val="28"/>
          <w:szCs w:val="28"/>
        </w:rPr>
        <w:t xml:space="preserve">to monitor </w:t>
      </w:r>
      <w:r w:rsidRPr="00570396">
        <w:rPr>
          <w:rFonts w:ascii="Times New Roman" w:hAnsi="Times New Roman" w:cs="Times New Roman"/>
          <w:sz w:val="28"/>
          <w:szCs w:val="28"/>
        </w:rPr>
        <w:t>organization</w:t>
      </w:r>
      <w:r w:rsidR="00CF6FF1">
        <w:rPr>
          <w:rFonts w:ascii="Times New Roman" w:hAnsi="Times New Roman" w:cs="Times New Roman"/>
          <w:sz w:val="28"/>
          <w:szCs w:val="28"/>
        </w:rPr>
        <w:t xml:space="preserve"> spending </w:t>
      </w:r>
      <w:r w:rsidR="00D75B7B">
        <w:rPr>
          <w:rFonts w:ascii="Times New Roman" w:hAnsi="Times New Roman" w:cs="Times New Roman"/>
          <w:sz w:val="28"/>
          <w:szCs w:val="28"/>
        </w:rPr>
        <w:t>and costs.</w:t>
      </w:r>
      <w:r w:rsidRPr="00570396">
        <w:rPr>
          <w:rFonts w:ascii="Times New Roman" w:hAnsi="Times New Roman" w:cs="Times New Roman"/>
          <w:sz w:val="28"/>
          <w:szCs w:val="28"/>
        </w:rPr>
        <w:t xml:space="preserve"> </w:t>
      </w:r>
      <w:r w:rsidR="005B018B">
        <w:rPr>
          <w:rFonts w:ascii="Times New Roman" w:hAnsi="Times New Roman" w:cs="Times New Roman"/>
          <w:sz w:val="28"/>
          <w:szCs w:val="28"/>
        </w:rPr>
        <w:t>Review</w:t>
      </w:r>
      <w:r w:rsidR="00444663">
        <w:rPr>
          <w:rFonts w:ascii="Times New Roman" w:hAnsi="Times New Roman" w:cs="Times New Roman"/>
          <w:sz w:val="28"/>
          <w:szCs w:val="28"/>
        </w:rPr>
        <w:t xml:space="preserve">s </w:t>
      </w:r>
      <w:r w:rsidR="008D4476">
        <w:rPr>
          <w:rFonts w:ascii="Times New Roman" w:hAnsi="Times New Roman" w:cs="Times New Roman"/>
          <w:sz w:val="28"/>
          <w:szCs w:val="28"/>
        </w:rPr>
        <w:t>costs of</w:t>
      </w:r>
      <w:r w:rsidR="003972CA">
        <w:rPr>
          <w:rFonts w:ascii="Times New Roman" w:hAnsi="Times New Roman" w:cs="Times New Roman"/>
          <w:sz w:val="28"/>
          <w:szCs w:val="28"/>
        </w:rPr>
        <w:t xml:space="preserve"> planned activities</w:t>
      </w:r>
      <w:r w:rsidR="000F32E7">
        <w:rPr>
          <w:rFonts w:ascii="Times New Roman" w:hAnsi="Times New Roman" w:cs="Times New Roman"/>
          <w:sz w:val="28"/>
          <w:szCs w:val="28"/>
        </w:rPr>
        <w:t>/events</w:t>
      </w:r>
      <w:r w:rsidR="006265AC">
        <w:rPr>
          <w:rFonts w:ascii="Times New Roman" w:hAnsi="Times New Roman" w:cs="Times New Roman"/>
          <w:sz w:val="28"/>
          <w:szCs w:val="28"/>
        </w:rPr>
        <w:t xml:space="preserve"> and after</w:t>
      </w:r>
      <w:r w:rsidR="00135DDA">
        <w:rPr>
          <w:rFonts w:ascii="Times New Roman" w:hAnsi="Times New Roman" w:cs="Times New Roman"/>
          <w:sz w:val="28"/>
          <w:szCs w:val="28"/>
        </w:rPr>
        <w:t xml:space="preserve"> review</w:t>
      </w:r>
      <w:r w:rsidR="00770BAB">
        <w:rPr>
          <w:rFonts w:ascii="Times New Roman" w:hAnsi="Times New Roman" w:cs="Times New Roman"/>
          <w:sz w:val="28"/>
          <w:szCs w:val="28"/>
        </w:rPr>
        <w:t>, plan a budget</w:t>
      </w:r>
      <w:r w:rsidR="006265AC">
        <w:rPr>
          <w:rFonts w:ascii="Times New Roman" w:hAnsi="Times New Roman" w:cs="Times New Roman"/>
          <w:sz w:val="28"/>
          <w:szCs w:val="28"/>
        </w:rPr>
        <w:t>. The</w:t>
      </w:r>
      <w:r w:rsidRPr="00570396">
        <w:rPr>
          <w:rFonts w:ascii="Times New Roman" w:hAnsi="Times New Roman" w:cs="Times New Roman"/>
          <w:sz w:val="28"/>
          <w:szCs w:val="28"/>
        </w:rPr>
        <w:t xml:space="preserve"> budget </w:t>
      </w:r>
      <w:r w:rsidR="00290616">
        <w:rPr>
          <w:rFonts w:ascii="Times New Roman" w:hAnsi="Times New Roman" w:cs="Times New Roman"/>
          <w:sz w:val="28"/>
          <w:szCs w:val="28"/>
        </w:rPr>
        <w:t>w</w:t>
      </w:r>
      <w:r w:rsidR="00004AA1">
        <w:rPr>
          <w:rFonts w:ascii="Times New Roman" w:hAnsi="Times New Roman" w:cs="Times New Roman"/>
          <w:sz w:val="28"/>
          <w:szCs w:val="28"/>
        </w:rPr>
        <w:t>ill be communicated with the</w:t>
      </w:r>
      <w:r w:rsidR="00290616">
        <w:rPr>
          <w:rFonts w:ascii="Times New Roman" w:hAnsi="Times New Roman" w:cs="Times New Roman"/>
          <w:sz w:val="28"/>
          <w:szCs w:val="28"/>
        </w:rPr>
        <w:t xml:space="preserve"> </w:t>
      </w:r>
      <w:r w:rsidRPr="00570396">
        <w:rPr>
          <w:rFonts w:ascii="Times New Roman" w:hAnsi="Times New Roman" w:cs="Times New Roman"/>
          <w:sz w:val="28"/>
          <w:szCs w:val="28"/>
        </w:rPr>
        <w:t>other executive</w:t>
      </w:r>
      <w:r w:rsidR="00290616">
        <w:rPr>
          <w:rFonts w:ascii="Times New Roman" w:hAnsi="Times New Roman" w:cs="Times New Roman"/>
          <w:sz w:val="28"/>
          <w:szCs w:val="28"/>
        </w:rPr>
        <w:t xml:space="preserve"> leaders</w:t>
      </w:r>
      <w:r w:rsidR="00004AA1">
        <w:rPr>
          <w:rFonts w:ascii="Times New Roman" w:hAnsi="Times New Roman" w:cs="Times New Roman"/>
          <w:sz w:val="28"/>
          <w:szCs w:val="28"/>
        </w:rPr>
        <w:t xml:space="preserve"> and adjustments may be made</w:t>
      </w:r>
      <w:r w:rsidR="00426E0A">
        <w:rPr>
          <w:rFonts w:ascii="Times New Roman" w:hAnsi="Times New Roman" w:cs="Times New Roman"/>
          <w:sz w:val="28"/>
          <w:szCs w:val="28"/>
        </w:rPr>
        <w:t>.</w:t>
      </w:r>
      <w:r w:rsidR="003E4464">
        <w:rPr>
          <w:rFonts w:ascii="Times New Roman" w:hAnsi="Times New Roman" w:cs="Times New Roman"/>
          <w:sz w:val="28"/>
          <w:szCs w:val="28"/>
        </w:rPr>
        <w:t xml:space="preserve"> </w:t>
      </w:r>
      <w:r w:rsidR="00FE4F12">
        <w:rPr>
          <w:rFonts w:ascii="Times New Roman" w:hAnsi="Times New Roman" w:cs="Times New Roman"/>
          <w:sz w:val="28"/>
          <w:szCs w:val="28"/>
        </w:rPr>
        <w:t>Monitor</w:t>
      </w:r>
      <w:r w:rsidR="00444663">
        <w:rPr>
          <w:rFonts w:ascii="Times New Roman" w:hAnsi="Times New Roman" w:cs="Times New Roman"/>
          <w:sz w:val="28"/>
          <w:szCs w:val="28"/>
        </w:rPr>
        <w:t>s</w:t>
      </w:r>
      <w:r w:rsidR="00FE4F12">
        <w:rPr>
          <w:rFonts w:ascii="Times New Roman" w:hAnsi="Times New Roman" w:cs="Times New Roman"/>
          <w:sz w:val="28"/>
          <w:szCs w:val="28"/>
        </w:rPr>
        <w:t xml:space="preserve"> </w:t>
      </w:r>
      <w:r w:rsidR="00DA1029">
        <w:rPr>
          <w:rFonts w:ascii="Times New Roman" w:hAnsi="Times New Roman" w:cs="Times New Roman"/>
          <w:sz w:val="28"/>
          <w:szCs w:val="28"/>
        </w:rPr>
        <w:t xml:space="preserve">funding </w:t>
      </w:r>
      <w:r w:rsidR="00C102F1">
        <w:rPr>
          <w:rFonts w:ascii="Times New Roman" w:hAnsi="Times New Roman" w:cs="Times New Roman"/>
          <w:sz w:val="28"/>
          <w:szCs w:val="28"/>
        </w:rPr>
        <w:lastRenderedPageBreak/>
        <w:t>and submit</w:t>
      </w:r>
      <w:r w:rsidR="00444663">
        <w:rPr>
          <w:rFonts w:ascii="Times New Roman" w:hAnsi="Times New Roman" w:cs="Times New Roman"/>
          <w:sz w:val="28"/>
          <w:szCs w:val="28"/>
        </w:rPr>
        <w:t>s</w:t>
      </w:r>
      <w:r w:rsidR="00C102F1">
        <w:rPr>
          <w:rFonts w:ascii="Times New Roman" w:hAnsi="Times New Roman" w:cs="Times New Roman"/>
          <w:sz w:val="28"/>
          <w:szCs w:val="28"/>
        </w:rPr>
        <w:t xml:space="preserve"> funding requests</w:t>
      </w:r>
      <w:r w:rsidR="00E13A15">
        <w:rPr>
          <w:rFonts w:ascii="Times New Roman" w:hAnsi="Times New Roman" w:cs="Times New Roman"/>
          <w:sz w:val="28"/>
          <w:szCs w:val="28"/>
        </w:rPr>
        <w:t xml:space="preserve"> in accordance with The Ohio State University</w:t>
      </w:r>
      <w:r w:rsidR="00A91194">
        <w:rPr>
          <w:rFonts w:ascii="Times New Roman" w:hAnsi="Times New Roman" w:cs="Times New Roman"/>
          <w:sz w:val="28"/>
          <w:szCs w:val="28"/>
        </w:rPr>
        <w:t xml:space="preserve"> deadlines, standards, and policies. </w:t>
      </w:r>
    </w:p>
    <w:p w14:paraId="5490FA9E" w14:textId="77777777" w:rsidR="000975D1" w:rsidRDefault="000975D1" w:rsidP="000975D1">
      <w:pPr>
        <w:pStyle w:val="ListParagraph"/>
        <w:widowControl w:val="0"/>
        <w:autoSpaceDE w:val="0"/>
        <w:autoSpaceDN w:val="0"/>
        <w:adjustRightInd w:val="0"/>
        <w:spacing w:after="240"/>
        <w:rPr>
          <w:rFonts w:ascii="Times New Roman" w:hAnsi="Times New Roman" w:cs="Times New Roman"/>
          <w:sz w:val="28"/>
          <w:szCs w:val="28"/>
        </w:rPr>
      </w:pPr>
    </w:p>
    <w:p w14:paraId="14D6391A" w14:textId="74903436" w:rsidR="00B649D8" w:rsidRPr="00570396" w:rsidRDefault="002433DD"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A64FBB">
        <w:rPr>
          <w:rFonts w:ascii="Times New Roman" w:hAnsi="Times New Roman" w:cs="Times New Roman"/>
          <w:b/>
          <w:bCs/>
          <w:sz w:val="28"/>
          <w:szCs w:val="28"/>
        </w:rPr>
        <w:t>Director of Membership</w:t>
      </w:r>
      <w:r w:rsidRPr="00570396">
        <w:rPr>
          <w:rFonts w:ascii="Times New Roman" w:hAnsi="Times New Roman" w:cs="Times New Roman"/>
          <w:sz w:val="28"/>
          <w:szCs w:val="28"/>
        </w:rPr>
        <w:t xml:space="preserve">- </w:t>
      </w:r>
      <w:r w:rsidR="00444663">
        <w:rPr>
          <w:rFonts w:ascii="Times New Roman" w:hAnsi="Times New Roman" w:cs="Times New Roman"/>
          <w:sz w:val="28"/>
          <w:szCs w:val="28"/>
        </w:rPr>
        <w:t>Oversees</w:t>
      </w:r>
      <w:r w:rsidR="00336C43">
        <w:rPr>
          <w:rFonts w:ascii="Times New Roman" w:hAnsi="Times New Roman" w:cs="Times New Roman"/>
          <w:sz w:val="28"/>
          <w:szCs w:val="28"/>
        </w:rPr>
        <w:t xml:space="preserve"> all</w:t>
      </w:r>
      <w:r w:rsidR="00B649D8" w:rsidRPr="00570396">
        <w:rPr>
          <w:rFonts w:ascii="Times New Roman" w:hAnsi="Times New Roman" w:cs="Times New Roman"/>
          <w:sz w:val="28"/>
          <w:szCs w:val="28"/>
        </w:rPr>
        <w:t xml:space="preserve"> logistics of </w:t>
      </w:r>
      <w:r w:rsidR="009A7834" w:rsidRPr="00570396">
        <w:rPr>
          <w:rFonts w:ascii="Times New Roman" w:hAnsi="Times New Roman" w:cs="Times New Roman"/>
          <w:sz w:val="28"/>
          <w:szCs w:val="28"/>
        </w:rPr>
        <w:t>recruitment</w:t>
      </w:r>
      <w:r w:rsidR="00336C43">
        <w:rPr>
          <w:rFonts w:ascii="Times New Roman" w:hAnsi="Times New Roman" w:cs="Times New Roman"/>
          <w:sz w:val="28"/>
          <w:szCs w:val="28"/>
        </w:rPr>
        <w:t xml:space="preserve"> </w:t>
      </w:r>
      <w:r w:rsidR="00243B18">
        <w:rPr>
          <w:rFonts w:ascii="Times New Roman" w:hAnsi="Times New Roman" w:cs="Times New Roman"/>
          <w:sz w:val="28"/>
          <w:szCs w:val="28"/>
        </w:rPr>
        <w:t>such as monitoring</w:t>
      </w:r>
      <w:r w:rsidR="00336C43">
        <w:rPr>
          <w:rFonts w:ascii="Times New Roman" w:hAnsi="Times New Roman" w:cs="Times New Roman"/>
          <w:sz w:val="28"/>
          <w:szCs w:val="28"/>
        </w:rPr>
        <w:t xml:space="preserve"> </w:t>
      </w:r>
      <w:r w:rsidR="00DE7DA1">
        <w:rPr>
          <w:rFonts w:ascii="Times New Roman" w:hAnsi="Times New Roman" w:cs="Times New Roman"/>
          <w:sz w:val="28"/>
          <w:szCs w:val="28"/>
        </w:rPr>
        <w:t>member attendance</w:t>
      </w:r>
      <w:r w:rsidR="00243B18">
        <w:rPr>
          <w:rFonts w:ascii="Times New Roman" w:hAnsi="Times New Roman" w:cs="Times New Roman"/>
          <w:sz w:val="28"/>
          <w:szCs w:val="28"/>
        </w:rPr>
        <w:t xml:space="preserve"> and ensuring all </w:t>
      </w:r>
      <w:r w:rsidR="00020790">
        <w:rPr>
          <w:rFonts w:ascii="Times New Roman" w:hAnsi="Times New Roman" w:cs="Times New Roman"/>
          <w:sz w:val="28"/>
          <w:szCs w:val="28"/>
        </w:rPr>
        <w:t>member</w:t>
      </w:r>
      <w:r w:rsidR="003F3FE5">
        <w:rPr>
          <w:rFonts w:ascii="Times New Roman" w:hAnsi="Times New Roman" w:cs="Times New Roman"/>
          <w:sz w:val="28"/>
          <w:szCs w:val="28"/>
        </w:rPr>
        <w:t>ship requirements are met</w:t>
      </w:r>
      <w:r w:rsidR="00243B18">
        <w:rPr>
          <w:rFonts w:ascii="Times New Roman" w:hAnsi="Times New Roman" w:cs="Times New Roman"/>
          <w:sz w:val="28"/>
          <w:szCs w:val="28"/>
        </w:rPr>
        <w:t xml:space="preserve"> by members.</w:t>
      </w:r>
      <w:r w:rsidR="005B6D40">
        <w:rPr>
          <w:rFonts w:ascii="Times New Roman" w:hAnsi="Times New Roman" w:cs="Times New Roman"/>
          <w:sz w:val="28"/>
          <w:szCs w:val="28"/>
        </w:rPr>
        <w:t xml:space="preserve"> Responsible for</w:t>
      </w:r>
      <w:r w:rsidR="00243B18">
        <w:rPr>
          <w:rFonts w:ascii="Times New Roman" w:hAnsi="Times New Roman" w:cs="Times New Roman"/>
          <w:sz w:val="28"/>
          <w:szCs w:val="28"/>
        </w:rPr>
        <w:t xml:space="preserve"> </w:t>
      </w:r>
      <w:r w:rsidR="009A7834" w:rsidRPr="00570396">
        <w:rPr>
          <w:rFonts w:ascii="Times New Roman" w:hAnsi="Times New Roman" w:cs="Times New Roman"/>
          <w:sz w:val="28"/>
          <w:szCs w:val="28"/>
        </w:rPr>
        <w:t xml:space="preserve">disciplinary action </w:t>
      </w:r>
      <w:r w:rsidR="005B6D40">
        <w:rPr>
          <w:rFonts w:ascii="Times New Roman" w:hAnsi="Times New Roman" w:cs="Times New Roman"/>
          <w:sz w:val="28"/>
          <w:szCs w:val="28"/>
        </w:rPr>
        <w:t>of</w:t>
      </w:r>
      <w:r w:rsidR="009A7834" w:rsidRPr="00570396">
        <w:rPr>
          <w:rFonts w:ascii="Times New Roman" w:hAnsi="Times New Roman" w:cs="Times New Roman"/>
          <w:sz w:val="28"/>
          <w:szCs w:val="28"/>
        </w:rPr>
        <w:t xml:space="preserve"> members </w:t>
      </w:r>
      <w:r w:rsidR="00B50AE3">
        <w:rPr>
          <w:rFonts w:ascii="Times New Roman" w:hAnsi="Times New Roman" w:cs="Times New Roman"/>
          <w:sz w:val="28"/>
          <w:szCs w:val="28"/>
        </w:rPr>
        <w:t>as deemed appropriate</w:t>
      </w:r>
      <w:r w:rsidR="00E752FE">
        <w:rPr>
          <w:rFonts w:ascii="Times New Roman" w:hAnsi="Times New Roman" w:cs="Times New Roman"/>
          <w:sz w:val="28"/>
          <w:szCs w:val="28"/>
        </w:rPr>
        <w:t xml:space="preserve"> and after </w:t>
      </w:r>
      <w:r w:rsidR="00EC302B">
        <w:rPr>
          <w:rFonts w:ascii="Times New Roman" w:hAnsi="Times New Roman" w:cs="Times New Roman"/>
          <w:sz w:val="28"/>
          <w:szCs w:val="28"/>
        </w:rPr>
        <w:t>further review</w:t>
      </w:r>
      <w:r w:rsidR="009A15E8">
        <w:rPr>
          <w:rFonts w:ascii="Times New Roman" w:hAnsi="Times New Roman" w:cs="Times New Roman"/>
          <w:sz w:val="28"/>
          <w:szCs w:val="28"/>
        </w:rPr>
        <w:t xml:space="preserve"> </w:t>
      </w:r>
      <w:r w:rsidR="00953249">
        <w:rPr>
          <w:rFonts w:ascii="Times New Roman" w:hAnsi="Times New Roman" w:cs="Times New Roman"/>
          <w:sz w:val="28"/>
          <w:szCs w:val="28"/>
        </w:rPr>
        <w:t>by the</w:t>
      </w:r>
      <w:r w:rsidR="00257970">
        <w:rPr>
          <w:rFonts w:ascii="Times New Roman" w:hAnsi="Times New Roman" w:cs="Times New Roman"/>
          <w:sz w:val="28"/>
          <w:szCs w:val="28"/>
        </w:rPr>
        <w:t xml:space="preserve"> other</w:t>
      </w:r>
      <w:r w:rsidR="009A15E8">
        <w:rPr>
          <w:rFonts w:ascii="Times New Roman" w:hAnsi="Times New Roman" w:cs="Times New Roman"/>
          <w:sz w:val="28"/>
          <w:szCs w:val="28"/>
        </w:rPr>
        <w:t xml:space="preserve"> </w:t>
      </w:r>
      <w:r w:rsidR="00953249">
        <w:rPr>
          <w:rFonts w:ascii="Times New Roman" w:hAnsi="Times New Roman" w:cs="Times New Roman"/>
          <w:sz w:val="28"/>
          <w:szCs w:val="28"/>
        </w:rPr>
        <w:t>executive board</w:t>
      </w:r>
      <w:r w:rsidR="00257970">
        <w:rPr>
          <w:rFonts w:ascii="Times New Roman" w:hAnsi="Times New Roman" w:cs="Times New Roman"/>
          <w:sz w:val="28"/>
          <w:szCs w:val="28"/>
        </w:rPr>
        <w:t xml:space="preserve"> leaders</w:t>
      </w:r>
      <w:r w:rsidR="00DF2EE9">
        <w:rPr>
          <w:rFonts w:ascii="Times New Roman" w:hAnsi="Times New Roman" w:cs="Times New Roman"/>
          <w:sz w:val="28"/>
          <w:szCs w:val="28"/>
        </w:rPr>
        <w:t>.</w:t>
      </w:r>
    </w:p>
    <w:p w14:paraId="1F9ED0D8" w14:textId="77777777" w:rsidR="000975D1" w:rsidRDefault="000975D1" w:rsidP="008727DF">
      <w:pPr>
        <w:pStyle w:val="ListParagraph"/>
        <w:widowControl w:val="0"/>
        <w:autoSpaceDE w:val="0"/>
        <w:autoSpaceDN w:val="0"/>
        <w:adjustRightInd w:val="0"/>
        <w:spacing w:after="240"/>
        <w:rPr>
          <w:rFonts w:ascii="Times New Roman" w:hAnsi="Times New Roman" w:cs="Times New Roman"/>
          <w:sz w:val="28"/>
          <w:szCs w:val="28"/>
        </w:rPr>
      </w:pPr>
    </w:p>
    <w:p w14:paraId="79594CDE" w14:textId="39337746" w:rsidR="00B649D8" w:rsidRPr="00570396" w:rsidRDefault="00B649D8"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DF2EE9">
        <w:rPr>
          <w:rFonts w:ascii="Times New Roman" w:hAnsi="Times New Roman" w:cs="Times New Roman"/>
          <w:b/>
          <w:bCs/>
          <w:sz w:val="28"/>
          <w:szCs w:val="28"/>
        </w:rPr>
        <w:t>Director of Service</w:t>
      </w:r>
      <w:r w:rsidRPr="00570396">
        <w:rPr>
          <w:rFonts w:ascii="Times New Roman" w:hAnsi="Times New Roman" w:cs="Times New Roman"/>
          <w:sz w:val="28"/>
          <w:szCs w:val="28"/>
        </w:rPr>
        <w:t xml:space="preserve">- </w:t>
      </w:r>
      <w:r w:rsidR="00DF2EE9">
        <w:rPr>
          <w:rFonts w:ascii="Times New Roman" w:hAnsi="Times New Roman" w:cs="Times New Roman"/>
          <w:sz w:val="28"/>
          <w:szCs w:val="28"/>
        </w:rPr>
        <w:t>Coordinate</w:t>
      </w:r>
      <w:r w:rsidR="001D4098">
        <w:rPr>
          <w:rFonts w:ascii="Times New Roman" w:hAnsi="Times New Roman" w:cs="Times New Roman"/>
          <w:sz w:val="28"/>
          <w:szCs w:val="28"/>
        </w:rPr>
        <w:t>s</w:t>
      </w:r>
      <w:r w:rsidRPr="00570396">
        <w:rPr>
          <w:rFonts w:ascii="Times New Roman" w:hAnsi="Times New Roman" w:cs="Times New Roman"/>
          <w:sz w:val="28"/>
          <w:szCs w:val="28"/>
        </w:rPr>
        <w:t xml:space="preserve"> </w:t>
      </w:r>
      <w:r w:rsidR="003E13DF" w:rsidRPr="00570396">
        <w:rPr>
          <w:rFonts w:ascii="Times New Roman" w:hAnsi="Times New Roman" w:cs="Times New Roman"/>
          <w:sz w:val="28"/>
          <w:szCs w:val="28"/>
        </w:rPr>
        <w:t>service-related</w:t>
      </w:r>
      <w:r w:rsidRPr="00570396">
        <w:rPr>
          <w:rFonts w:ascii="Times New Roman" w:hAnsi="Times New Roman" w:cs="Times New Roman"/>
          <w:sz w:val="28"/>
          <w:szCs w:val="28"/>
        </w:rPr>
        <w:t xml:space="preserve"> events</w:t>
      </w:r>
      <w:r w:rsidR="004B28C1">
        <w:rPr>
          <w:rFonts w:ascii="Times New Roman" w:hAnsi="Times New Roman" w:cs="Times New Roman"/>
          <w:sz w:val="28"/>
          <w:szCs w:val="28"/>
        </w:rPr>
        <w:t xml:space="preserve"> and along with the President, communicat</w:t>
      </w:r>
      <w:r w:rsidR="00C27D64">
        <w:rPr>
          <w:rFonts w:ascii="Times New Roman" w:hAnsi="Times New Roman" w:cs="Times New Roman"/>
          <w:sz w:val="28"/>
          <w:szCs w:val="28"/>
        </w:rPr>
        <w:t>e</w:t>
      </w:r>
      <w:r w:rsidR="001D4098">
        <w:rPr>
          <w:rFonts w:ascii="Times New Roman" w:hAnsi="Times New Roman" w:cs="Times New Roman"/>
          <w:sz w:val="28"/>
          <w:szCs w:val="28"/>
        </w:rPr>
        <w:t>s</w:t>
      </w:r>
      <w:r w:rsidR="004B28C1">
        <w:rPr>
          <w:rFonts w:ascii="Times New Roman" w:hAnsi="Times New Roman" w:cs="Times New Roman"/>
          <w:sz w:val="28"/>
          <w:szCs w:val="28"/>
        </w:rPr>
        <w:t xml:space="preserve"> </w:t>
      </w:r>
      <w:r w:rsidR="00157BB5">
        <w:rPr>
          <w:rFonts w:ascii="Times New Roman" w:hAnsi="Times New Roman" w:cs="Times New Roman"/>
          <w:sz w:val="28"/>
          <w:szCs w:val="28"/>
        </w:rPr>
        <w:t>with</w:t>
      </w:r>
      <w:r w:rsidR="006F7196">
        <w:rPr>
          <w:rFonts w:ascii="Times New Roman" w:hAnsi="Times New Roman" w:cs="Times New Roman"/>
          <w:sz w:val="28"/>
          <w:szCs w:val="28"/>
        </w:rPr>
        <w:t xml:space="preserve"> the communities</w:t>
      </w:r>
      <w:r w:rsidR="007851AE">
        <w:rPr>
          <w:rFonts w:ascii="Times New Roman" w:hAnsi="Times New Roman" w:cs="Times New Roman"/>
          <w:sz w:val="28"/>
          <w:szCs w:val="28"/>
        </w:rPr>
        <w:t xml:space="preserve"> and/or organ</w:t>
      </w:r>
      <w:r w:rsidR="0084477A">
        <w:rPr>
          <w:rFonts w:ascii="Times New Roman" w:hAnsi="Times New Roman" w:cs="Times New Roman"/>
          <w:sz w:val="28"/>
          <w:szCs w:val="28"/>
        </w:rPr>
        <w:t>izations</w:t>
      </w:r>
      <w:r w:rsidR="00C27D64">
        <w:rPr>
          <w:rFonts w:ascii="Times New Roman" w:hAnsi="Times New Roman" w:cs="Times New Roman"/>
          <w:sz w:val="28"/>
          <w:szCs w:val="28"/>
        </w:rPr>
        <w:t xml:space="preserve"> </w:t>
      </w:r>
      <w:r w:rsidR="004A6585">
        <w:rPr>
          <w:rFonts w:ascii="Times New Roman" w:hAnsi="Times New Roman" w:cs="Times New Roman"/>
          <w:sz w:val="28"/>
          <w:szCs w:val="28"/>
        </w:rPr>
        <w:t>th</w:t>
      </w:r>
      <w:r w:rsidR="00710182">
        <w:rPr>
          <w:rFonts w:ascii="Times New Roman" w:hAnsi="Times New Roman" w:cs="Times New Roman"/>
          <w:sz w:val="28"/>
          <w:szCs w:val="28"/>
        </w:rPr>
        <w:t>e</w:t>
      </w:r>
      <w:r w:rsidR="004A6585">
        <w:rPr>
          <w:rFonts w:ascii="Times New Roman" w:hAnsi="Times New Roman" w:cs="Times New Roman"/>
          <w:sz w:val="28"/>
          <w:szCs w:val="28"/>
        </w:rPr>
        <w:t xml:space="preserve"> service </w:t>
      </w:r>
      <w:r w:rsidR="00710182">
        <w:rPr>
          <w:rFonts w:ascii="Times New Roman" w:hAnsi="Times New Roman" w:cs="Times New Roman"/>
          <w:sz w:val="28"/>
          <w:szCs w:val="28"/>
        </w:rPr>
        <w:t xml:space="preserve">event is being </w:t>
      </w:r>
      <w:r w:rsidR="001D4098">
        <w:rPr>
          <w:rFonts w:ascii="Times New Roman" w:hAnsi="Times New Roman" w:cs="Times New Roman"/>
          <w:sz w:val="28"/>
          <w:szCs w:val="28"/>
        </w:rPr>
        <w:t>planned</w:t>
      </w:r>
      <w:r w:rsidR="00710182">
        <w:rPr>
          <w:rFonts w:ascii="Times New Roman" w:hAnsi="Times New Roman" w:cs="Times New Roman"/>
          <w:sz w:val="28"/>
          <w:szCs w:val="28"/>
        </w:rPr>
        <w:t xml:space="preserve"> for</w:t>
      </w:r>
      <w:r w:rsidR="008D3427">
        <w:rPr>
          <w:rFonts w:ascii="Times New Roman" w:hAnsi="Times New Roman" w:cs="Times New Roman"/>
          <w:sz w:val="28"/>
          <w:szCs w:val="28"/>
        </w:rPr>
        <w:t xml:space="preserve">. </w:t>
      </w:r>
      <w:r w:rsidR="00860850">
        <w:rPr>
          <w:rFonts w:ascii="Times New Roman" w:hAnsi="Times New Roman" w:cs="Times New Roman"/>
          <w:sz w:val="28"/>
          <w:szCs w:val="28"/>
        </w:rPr>
        <w:t>Director of service also</w:t>
      </w:r>
      <w:r w:rsidRPr="00570396">
        <w:rPr>
          <w:rFonts w:ascii="Times New Roman" w:hAnsi="Times New Roman" w:cs="Times New Roman"/>
          <w:sz w:val="28"/>
          <w:szCs w:val="28"/>
        </w:rPr>
        <w:t xml:space="preserve"> collaborate</w:t>
      </w:r>
      <w:r w:rsidR="00F76094">
        <w:rPr>
          <w:rFonts w:ascii="Times New Roman" w:hAnsi="Times New Roman" w:cs="Times New Roman"/>
          <w:sz w:val="28"/>
          <w:szCs w:val="28"/>
        </w:rPr>
        <w:t>s</w:t>
      </w:r>
      <w:r w:rsidRPr="00570396">
        <w:rPr>
          <w:rFonts w:ascii="Times New Roman" w:hAnsi="Times New Roman" w:cs="Times New Roman"/>
          <w:sz w:val="28"/>
          <w:szCs w:val="28"/>
        </w:rPr>
        <w:t xml:space="preserve"> with other student organizations on similar service initiatives</w:t>
      </w:r>
      <w:r w:rsidR="00860850">
        <w:rPr>
          <w:rFonts w:ascii="Times New Roman" w:hAnsi="Times New Roman" w:cs="Times New Roman"/>
          <w:sz w:val="28"/>
          <w:szCs w:val="28"/>
        </w:rPr>
        <w:t xml:space="preserve"> </w:t>
      </w:r>
      <w:r w:rsidR="008B6BE9">
        <w:rPr>
          <w:rFonts w:ascii="Times New Roman" w:hAnsi="Times New Roman" w:cs="Times New Roman"/>
          <w:sz w:val="28"/>
          <w:szCs w:val="28"/>
        </w:rPr>
        <w:t xml:space="preserve">and </w:t>
      </w:r>
      <w:r w:rsidR="00F76094">
        <w:rPr>
          <w:rFonts w:ascii="Times New Roman" w:hAnsi="Times New Roman" w:cs="Times New Roman"/>
          <w:sz w:val="28"/>
          <w:szCs w:val="28"/>
        </w:rPr>
        <w:t xml:space="preserve">will </w:t>
      </w:r>
      <w:r w:rsidR="008B6BE9">
        <w:rPr>
          <w:rFonts w:ascii="Times New Roman" w:hAnsi="Times New Roman" w:cs="Times New Roman"/>
          <w:sz w:val="28"/>
          <w:szCs w:val="28"/>
        </w:rPr>
        <w:t xml:space="preserve">report to the remaining executive board of any upcoming service </w:t>
      </w:r>
      <w:r w:rsidR="003C3A0A">
        <w:rPr>
          <w:rFonts w:ascii="Times New Roman" w:hAnsi="Times New Roman" w:cs="Times New Roman"/>
          <w:sz w:val="28"/>
          <w:szCs w:val="28"/>
        </w:rPr>
        <w:t>opportunities.</w:t>
      </w:r>
    </w:p>
    <w:p w14:paraId="11A56621" w14:textId="77777777" w:rsidR="008727DF" w:rsidRDefault="008727DF" w:rsidP="008727DF">
      <w:pPr>
        <w:pStyle w:val="ListParagraph"/>
        <w:widowControl w:val="0"/>
        <w:autoSpaceDE w:val="0"/>
        <w:autoSpaceDN w:val="0"/>
        <w:adjustRightInd w:val="0"/>
        <w:spacing w:after="240"/>
        <w:rPr>
          <w:rFonts w:ascii="Times New Roman" w:hAnsi="Times New Roman" w:cs="Times New Roman"/>
          <w:sz w:val="28"/>
          <w:szCs w:val="28"/>
        </w:rPr>
      </w:pPr>
    </w:p>
    <w:p w14:paraId="7FAF82FD" w14:textId="698CED3B" w:rsidR="007C10B9" w:rsidRDefault="000E5A9A" w:rsidP="00733C9B">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7C10B9">
        <w:rPr>
          <w:rFonts w:ascii="Times New Roman" w:hAnsi="Times New Roman" w:cs="Times New Roman"/>
          <w:b/>
          <w:bCs/>
          <w:sz w:val="28"/>
          <w:szCs w:val="28"/>
        </w:rPr>
        <w:t xml:space="preserve">Director of </w:t>
      </w:r>
      <w:r w:rsidR="00161E07" w:rsidRPr="007C10B9">
        <w:rPr>
          <w:rFonts w:ascii="Times New Roman" w:hAnsi="Times New Roman" w:cs="Times New Roman"/>
          <w:b/>
          <w:bCs/>
          <w:sz w:val="28"/>
          <w:szCs w:val="28"/>
        </w:rPr>
        <w:t>Outreach</w:t>
      </w:r>
      <w:r w:rsidR="00DA196D" w:rsidRPr="00AE5D3A">
        <w:rPr>
          <w:rFonts w:ascii="Times New Roman" w:hAnsi="Times New Roman" w:cs="Times New Roman"/>
          <w:sz w:val="28"/>
          <w:szCs w:val="28"/>
        </w:rPr>
        <w:t>:</w:t>
      </w:r>
      <w:r w:rsidR="00E742C1" w:rsidRPr="00AE5D3A">
        <w:rPr>
          <w:rFonts w:ascii="Times New Roman" w:hAnsi="Times New Roman" w:cs="Times New Roman"/>
          <w:sz w:val="28"/>
          <w:szCs w:val="28"/>
        </w:rPr>
        <w:t xml:space="preserve"> </w:t>
      </w:r>
      <w:r w:rsidR="00422C30" w:rsidRPr="00AE5D3A">
        <w:rPr>
          <w:rFonts w:ascii="Times New Roman" w:hAnsi="Times New Roman" w:cs="Times New Roman"/>
          <w:sz w:val="28"/>
          <w:szCs w:val="28"/>
        </w:rPr>
        <w:t xml:space="preserve">Seeks opportunities for Humanism in Medicine to collaborate </w:t>
      </w:r>
      <w:r w:rsidR="004C2FAA" w:rsidRPr="00AE5D3A">
        <w:rPr>
          <w:rFonts w:ascii="Times New Roman" w:hAnsi="Times New Roman" w:cs="Times New Roman"/>
          <w:sz w:val="28"/>
          <w:szCs w:val="28"/>
        </w:rPr>
        <w:t>and initiates</w:t>
      </w:r>
      <w:r w:rsidR="004A11C0" w:rsidRPr="00AE5D3A">
        <w:rPr>
          <w:rFonts w:ascii="Times New Roman" w:hAnsi="Times New Roman" w:cs="Times New Roman"/>
          <w:sz w:val="28"/>
          <w:szCs w:val="28"/>
        </w:rPr>
        <w:t xml:space="preserve"> collaboration with other organizations </w:t>
      </w:r>
      <w:r w:rsidR="00422C30" w:rsidRPr="00AE5D3A">
        <w:rPr>
          <w:rFonts w:ascii="Times New Roman" w:hAnsi="Times New Roman" w:cs="Times New Roman"/>
          <w:sz w:val="28"/>
          <w:szCs w:val="28"/>
        </w:rPr>
        <w:t>in planning events</w:t>
      </w:r>
      <w:r w:rsidR="008D06E5" w:rsidRPr="00AE5D3A">
        <w:rPr>
          <w:rFonts w:ascii="Times New Roman" w:hAnsi="Times New Roman" w:cs="Times New Roman"/>
          <w:sz w:val="28"/>
          <w:szCs w:val="28"/>
        </w:rPr>
        <w:t xml:space="preserve">. This includes helping the Director of Service </w:t>
      </w:r>
      <w:r w:rsidR="004C7390" w:rsidRPr="00AE5D3A">
        <w:rPr>
          <w:rFonts w:ascii="Times New Roman" w:hAnsi="Times New Roman" w:cs="Times New Roman"/>
          <w:sz w:val="28"/>
          <w:szCs w:val="28"/>
        </w:rPr>
        <w:t>wit</w:t>
      </w:r>
      <w:r w:rsidR="006D3D25" w:rsidRPr="00AE5D3A">
        <w:rPr>
          <w:rFonts w:ascii="Times New Roman" w:hAnsi="Times New Roman" w:cs="Times New Roman"/>
          <w:sz w:val="28"/>
          <w:szCs w:val="28"/>
        </w:rPr>
        <w:t>h collaboration on service initiatives as defined above.</w:t>
      </w:r>
      <w:r w:rsidR="007A43EE">
        <w:rPr>
          <w:rFonts w:ascii="Times New Roman" w:hAnsi="Times New Roman" w:cs="Times New Roman"/>
          <w:sz w:val="28"/>
          <w:szCs w:val="28"/>
        </w:rPr>
        <w:t xml:space="preserve"> Works with other leaders on the executive board to communicate upcoming meetings/events with </w:t>
      </w:r>
      <w:r w:rsidR="00DE343D">
        <w:rPr>
          <w:rFonts w:ascii="Times New Roman" w:hAnsi="Times New Roman" w:cs="Times New Roman"/>
          <w:sz w:val="28"/>
          <w:szCs w:val="28"/>
        </w:rPr>
        <w:t xml:space="preserve">the </w:t>
      </w:r>
      <w:r w:rsidR="007A43EE">
        <w:rPr>
          <w:rFonts w:ascii="Times New Roman" w:hAnsi="Times New Roman" w:cs="Times New Roman"/>
          <w:sz w:val="28"/>
          <w:szCs w:val="28"/>
        </w:rPr>
        <w:t xml:space="preserve">general body </w:t>
      </w:r>
      <w:r w:rsidR="007C10B9">
        <w:rPr>
          <w:rFonts w:ascii="Times New Roman" w:hAnsi="Times New Roman" w:cs="Times New Roman"/>
          <w:sz w:val="28"/>
          <w:szCs w:val="28"/>
        </w:rPr>
        <w:t>through the appropriate platforms</w:t>
      </w:r>
      <w:r w:rsidR="00C13D23">
        <w:rPr>
          <w:rFonts w:ascii="Times New Roman" w:hAnsi="Times New Roman" w:cs="Times New Roman"/>
          <w:sz w:val="28"/>
          <w:szCs w:val="28"/>
        </w:rPr>
        <w:t xml:space="preserve"> (GroupMe, Instagram, etc.)</w:t>
      </w:r>
    </w:p>
    <w:p w14:paraId="66385CF9" w14:textId="77777777" w:rsidR="00733C9B" w:rsidRPr="00733C9B" w:rsidRDefault="00733C9B" w:rsidP="00733C9B">
      <w:pPr>
        <w:pStyle w:val="ListParagraph"/>
        <w:rPr>
          <w:rFonts w:ascii="Times New Roman" w:hAnsi="Times New Roman" w:cs="Times New Roman"/>
          <w:sz w:val="28"/>
          <w:szCs w:val="28"/>
        </w:rPr>
      </w:pPr>
    </w:p>
    <w:p w14:paraId="2039D8A1" w14:textId="77777777" w:rsidR="00733C9B" w:rsidRPr="00733C9B" w:rsidRDefault="00733C9B" w:rsidP="00733C9B">
      <w:pPr>
        <w:pStyle w:val="ListParagraph"/>
        <w:widowControl w:val="0"/>
        <w:autoSpaceDE w:val="0"/>
        <w:autoSpaceDN w:val="0"/>
        <w:adjustRightInd w:val="0"/>
        <w:spacing w:after="240"/>
        <w:rPr>
          <w:rFonts w:ascii="Times New Roman" w:hAnsi="Times New Roman" w:cs="Times New Roman"/>
          <w:sz w:val="28"/>
          <w:szCs w:val="28"/>
        </w:rPr>
      </w:pPr>
    </w:p>
    <w:p w14:paraId="42B42CB4" w14:textId="0AEDE271" w:rsidR="00B649D8" w:rsidRPr="00570396" w:rsidRDefault="00B649D8" w:rsidP="00B649D8">
      <w:pPr>
        <w:pStyle w:val="ListParagraph"/>
        <w:widowControl w:val="0"/>
        <w:numPr>
          <w:ilvl w:val="0"/>
          <w:numId w:val="1"/>
        </w:numPr>
        <w:autoSpaceDE w:val="0"/>
        <w:autoSpaceDN w:val="0"/>
        <w:adjustRightInd w:val="0"/>
        <w:spacing w:after="240"/>
        <w:rPr>
          <w:rFonts w:ascii="Times New Roman" w:hAnsi="Times New Roman" w:cs="Times New Roman"/>
          <w:sz w:val="28"/>
          <w:szCs w:val="28"/>
        </w:rPr>
      </w:pPr>
      <w:r w:rsidRPr="00A74DA1">
        <w:rPr>
          <w:rFonts w:ascii="Times New Roman" w:hAnsi="Times New Roman" w:cs="Times New Roman"/>
          <w:b/>
          <w:bCs/>
          <w:sz w:val="28"/>
          <w:szCs w:val="28"/>
        </w:rPr>
        <w:t xml:space="preserve">Director of </w:t>
      </w:r>
      <w:r w:rsidR="000E5A9A" w:rsidRPr="00A74DA1">
        <w:rPr>
          <w:rFonts w:ascii="Times New Roman" w:hAnsi="Times New Roman" w:cs="Times New Roman"/>
          <w:b/>
          <w:bCs/>
          <w:sz w:val="28"/>
          <w:szCs w:val="28"/>
        </w:rPr>
        <w:t>Medicine in The Arts</w:t>
      </w:r>
      <w:r w:rsidR="000E5A9A" w:rsidRPr="00570396">
        <w:rPr>
          <w:rFonts w:ascii="Times New Roman" w:hAnsi="Times New Roman" w:cs="Times New Roman"/>
          <w:sz w:val="28"/>
          <w:szCs w:val="28"/>
        </w:rPr>
        <w:t xml:space="preserve">- </w:t>
      </w:r>
      <w:r w:rsidR="00733C9B">
        <w:rPr>
          <w:rFonts w:ascii="Times New Roman" w:hAnsi="Times New Roman" w:cs="Times New Roman"/>
          <w:sz w:val="28"/>
          <w:szCs w:val="28"/>
        </w:rPr>
        <w:t>Coordinate</w:t>
      </w:r>
      <w:r w:rsidR="00F76094">
        <w:rPr>
          <w:rFonts w:ascii="Times New Roman" w:hAnsi="Times New Roman" w:cs="Times New Roman"/>
          <w:sz w:val="28"/>
          <w:szCs w:val="28"/>
        </w:rPr>
        <w:t>s</w:t>
      </w:r>
      <w:r w:rsidR="00733C9B">
        <w:rPr>
          <w:rFonts w:ascii="Times New Roman" w:hAnsi="Times New Roman" w:cs="Times New Roman"/>
          <w:sz w:val="28"/>
          <w:szCs w:val="28"/>
        </w:rPr>
        <w:t xml:space="preserve"> </w:t>
      </w:r>
      <w:r w:rsidR="000E5A9A" w:rsidRPr="00570396">
        <w:rPr>
          <w:rFonts w:ascii="Times New Roman" w:hAnsi="Times New Roman" w:cs="Times New Roman"/>
          <w:sz w:val="28"/>
          <w:szCs w:val="28"/>
        </w:rPr>
        <w:t>art</w:t>
      </w:r>
      <w:r w:rsidR="00733C9B">
        <w:rPr>
          <w:rFonts w:ascii="Times New Roman" w:hAnsi="Times New Roman" w:cs="Times New Roman"/>
          <w:sz w:val="28"/>
          <w:szCs w:val="28"/>
        </w:rPr>
        <w:t>-related</w:t>
      </w:r>
      <w:r w:rsidRPr="00570396">
        <w:rPr>
          <w:rFonts w:ascii="Times New Roman" w:hAnsi="Times New Roman" w:cs="Times New Roman"/>
          <w:sz w:val="28"/>
          <w:szCs w:val="28"/>
        </w:rPr>
        <w:t xml:space="preserve"> events</w:t>
      </w:r>
      <w:r w:rsidR="00733C9B">
        <w:rPr>
          <w:rFonts w:ascii="Times New Roman" w:hAnsi="Times New Roman" w:cs="Times New Roman"/>
          <w:sz w:val="28"/>
          <w:szCs w:val="28"/>
        </w:rPr>
        <w:t xml:space="preserve">. </w:t>
      </w:r>
      <w:r w:rsidR="006A4AFB">
        <w:rPr>
          <w:rFonts w:ascii="Times New Roman" w:hAnsi="Times New Roman" w:cs="Times New Roman"/>
          <w:sz w:val="28"/>
          <w:szCs w:val="28"/>
        </w:rPr>
        <w:t>Seek</w:t>
      </w:r>
      <w:r w:rsidR="00193980">
        <w:rPr>
          <w:rFonts w:ascii="Times New Roman" w:hAnsi="Times New Roman" w:cs="Times New Roman"/>
          <w:sz w:val="28"/>
          <w:szCs w:val="28"/>
        </w:rPr>
        <w:t>s</w:t>
      </w:r>
      <w:r w:rsidR="006A4AFB">
        <w:rPr>
          <w:rFonts w:ascii="Times New Roman" w:hAnsi="Times New Roman" w:cs="Times New Roman"/>
          <w:sz w:val="28"/>
          <w:szCs w:val="28"/>
        </w:rPr>
        <w:t xml:space="preserve"> and advertise</w:t>
      </w:r>
      <w:r w:rsidR="00193980">
        <w:rPr>
          <w:rFonts w:ascii="Times New Roman" w:hAnsi="Times New Roman" w:cs="Times New Roman"/>
          <w:sz w:val="28"/>
          <w:szCs w:val="28"/>
        </w:rPr>
        <w:t>s</w:t>
      </w:r>
      <w:r w:rsidRPr="00570396">
        <w:rPr>
          <w:rFonts w:ascii="Times New Roman" w:hAnsi="Times New Roman" w:cs="Times New Roman"/>
          <w:sz w:val="28"/>
          <w:szCs w:val="28"/>
        </w:rPr>
        <w:t xml:space="preserve"> potential</w:t>
      </w:r>
      <w:r w:rsidR="00193980">
        <w:rPr>
          <w:rFonts w:ascii="Times New Roman" w:hAnsi="Times New Roman" w:cs="Times New Roman"/>
          <w:sz w:val="28"/>
          <w:szCs w:val="28"/>
        </w:rPr>
        <w:t xml:space="preserve"> </w:t>
      </w:r>
      <w:r w:rsidR="000E5A9A" w:rsidRPr="00570396">
        <w:rPr>
          <w:rFonts w:ascii="Times New Roman" w:hAnsi="Times New Roman" w:cs="Times New Roman"/>
          <w:sz w:val="28"/>
          <w:szCs w:val="28"/>
        </w:rPr>
        <w:t>art</w:t>
      </w:r>
      <w:r w:rsidR="006A4AFB">
        <w:rPr>
          <w:rFonts w:ascii="Times New Roman" w:hAnsi="Times New Roman" w:cs="Times New Roman"/>
          <w:sz w:val="28"/>
          <w:szCs w:val="28"/>
        </w:rPr>
        <w:t xml:space="preserve"> </w:t>
      </w:r>
      <w:r w:rsidR="000E5A9A" w:rsidRPr="00570396">
        <w:rPr>
          <w:rFonts w:ascii="Times New Roman" w:hAnsi="Times New Roman" w:cs="Times New Roman"/>
          <w:sz w:val="28"/>
          <w:szCs w:val="28"/>
        </w:rPr>
        <w:t>events</w:t>
      </w:r>
      <w:r w:rsidR="001F473D">
        <w:rPr>
          <w:rFonts w:ascii="Times New Roman" w:hAnsi="Times New Roman" w:cs="Times New Roman"/>
          <w:sz w:val="28"/>
          <w:szCs w:val="28"/>
        </w:rPr>
        <w:t>/opportunities</w:t>
      </w:r>
      <w:r w:rsidR="00E8163E">
        <w:rPr>
          <w:rFonts w:ascii="Times New Roman" w:hAnsi="Times New Roman" w:cs="Times New Roman"/>
          <w:sz w:val="28"/>
          <w:szCs w:val="28"/>
        </w:rPr>
        <w:t xml:space="preserve"> associated with The Ohio State University</w:t>
      </w:r>
      <w:r w:rsidR="000E5A9A" w:rsidRPr="00570396">
        <w:rPr>
          <w:rFonts w:ascii="Times New Roman" w:hAnsi="Times New Roman" w:cs="Times New Roman"/>
          <w:sz w:val="28"/>
          <w:szCs w:val="28"/>
        </w:rPr>
        <w:t xml:space="preserve"> </w:t>
      </w:r>
      <w:r w:rsidR="001F473D">
        <w:rPr>
          <w:rFonts w:ascii="Times New Roman" w:hAnsi="Times New Roman" w:cs="Times New Roman"/>
          <w:sz w:val="28"/>
          <w:szCs w:val="28"/>
        </w:rPr>
        <w:t>for the general body to attend outside of regularly established meetings. Work</w:t>
      </w:r>
      <w:r w:rsidR="00193980">
        <w:rPr>
          <w:rFonts w:ascii="Times New Roman" w:hAnsi="Times New Roman" w:cs="Times New Roman"/>
          <w:sz w:val="28"/>
          <w:szCs w:val="28"/>
        </w:rPr>
        <w:t>s</w:t>
      </w:r>
      <w:r w:rsidR="001F473D">
        <w:rPr>
          <w:rFonts w:ascii="Times New Roman" w:hAnsi="Times New Roman" w:cs="Times New Roman"/>
          <w:sz w:val="28"/>
          <w:szCs w:val="28"/>
        </w:rPr>
        <w:t xml:space="preserve"> </w:t>
      </w:r>
      <w:r w:rsidR="000E5A9A" w:rsidRPr="00570396">
        <w:rPr>
          <w:rFonts w:ascii="Times New Roman" w:hAnsi="Times New Roman" w:cs="Times New Roman"/>
          <w:sz w:val="28"/>
          <w:szCs w:val="28"/>
        </w:rPr>
        <w:t xml:space="preserve">with </w:t>
      </w:r>
      <w:r w:rsidR="00E8163E">
        <w:rPr>
          <w:rFonts w:ascii="Times New Roman" w:hAnsi="Times New Roman" w:cs="Times New Roman"/>
          <w:sz w:val="28"/>
          <w:szCs w:val="28"/>
        </w:rPr>
        <w:t>The Ohio State University’s</w:t>
      </w:r>
      <w:r w:rsidR="000E5A9A" w:rsidRPr="00570396">
        <w:rPr>
          <w:rFonts w:ascii="Times New Roman" w:hAnsi="Times New Roman" w:cs="Times New Roman"/>
          <w:sz w:val="28"/>
          <w:szCs w:val="28"/>
        </w:rPr>
        <w:t xml:space="preserve"> medical school in collaborating on art events, promoting creativity throughout the organization.</w:t>
      </w:r>
      <w:r w:rsidR="00C501E6">
        <w:rPr>
          <w:rFonts w:ascii="Times New Roman" w:hAnsi="Times New Roman" w:cs="Times New Roman"/>
          <w:sz w:val="28"/>
          <w:szCs w:val="28"/>
        </w:rPr>
        <w:t xml:space="preserve"> </w:t>
      </w:r>
      <w:r w:rsidR="00C13D23">
        <w:rPr>
          <w:rFonts w:ascii="Times New Roman" w:hAnsi="Times New Roman" w:cs="Times New Roman"/>
          <w:sz w:val="28"/>
          <w:szCs w:val="28"/>
        </w:rPr>
        <w:t>Aid</w:t>
      </w:r>
      <w:r w:rsidR="00193980">
        <w:rPr>
          <w:rFonts w:ascii="Times New Roman" w:hAnsi="Times New Roman" w:cs="Times New Roman"/>
          <w:sz w:val="28"/>
          <w:szCs w:val="28"/>
        </w:rPr>
        <w:t>s the</w:t>
      </w:r>
      <w:r w:rsidR="006706AE">
        <w:rPr>
          <w:rFonts w:ascii="Times New Roman" w:hAnsi="Times New Roman" w:cs="Times New Roman"/>
          <w:sz w:val="28"/>
          <w:szCs w:val="28"/>
        </w:rPr>
        <w:t xml:space="preserve"> Director of Outreach</w:t>
      </w:r>
      <w:r w:rsidR="00C13D23">
        <w:rPr>
          <w:rFonts w:ascii="Times New Roman" w:hAnsi="Times New Roman" w:cs="Times New Roman"/>
          <w:sz w:val="28"/>
          <w:szCs w:val="28"/>
        </w:rPr>
        <w:t xml:space="preserve"> </w:t>
      </w:r>
      <w:r w:rsidR="006706AE">
        <w:rPr>
          <w:rFonts w:ascii="Times New Roman" w:hAnsi="Times New Roman" w:cs="Times New Roman"/>
          <w:sz w:val="28"/>
          <w:szCs w:val="28"/>
        </w:rPr>
        <w:t xml:space="preserve">in </w:t>
      </w:r>
      <w:r w:rsidR="00FD5D97">
        <w:rPr>
          <w:rFonts w:ascii="Times New Roman" w:hAnsi="Times New Roman" w:cs="Times New Roman"/>
          <w:sz w:val="28"/>
          <w:szCs w:val="28"/>
        </w:rPr>
        <w:t>creating</w:t>
      </w:r>
      <w:r w:rsidR="00642245">
        <w:rPr>
          <w:rFonts w:ascii="Times New Roman" w:hAnsi="Times New Roman" w:cs="Times New Roman"/>
          <w:sz w:val="28"/>
          <w:szCs w:val="28"/>
        </w:rPr>
        <w:t xml:space="preserve"> and managing</w:t>
      </w:r>
      <w:r w:rsidR="00FD5D97">
        <w:rPr>
          <w:rFonts w:ascii="Times New Roman" w:hAnsi="Times New Roman" w:cs="Times New Roman"/>
          <w:sz w:val="28"/>
          <w:szCs w:val="28"/>
        </w:rPr>
        <w:t xml:space="preserve"> </w:t>
      </w:r>
      <w:r w:rsidR="0028352F">
        <w:rPr>
          <w:rFonts w:ascii="Times New Roman" w:hAnsi="Times New Roman" w:cs="Times New Roman"/>
          <w:sz w:val="28"/>
          <w:szCs w:val="28"/>
        </w:rPr>
        <w:t>Instagram posts when needed</w:t>
      </w:r>
      <w:r w:rsidR="00DE052B">
        <w:rPr>
          <w:rFonts w:ascii="Times New Roman" w:hAnsi="Times New Roman" w:cs="Times New Roman"/>
          <w:sz w:val="28"/>
          <w:szCs w:val="28"/>
        </w:rPr>
        <w:t>.</w:t>
      </w:r>
    </w:p>
    <w:p w14:paraId="31FA71D9" w14:textId="77777777" w:rsidR="008727DF" w:rsidRPr="0095436D" w:rsidRDefault="008727DF" w:rsidP="0095436D">
      <w:pPr>
        <w:widowControl w:val="0"/>
        <w:autoSpaceDE w:val="0"/>
        <w:autoSpaceDN w:val="0"/>
        <w:adjustRightInd w:val="0"/>
        <w:spacing w:after="240"/>
        <w:rPr>
          <w:rFonts w:ascii="Times New Roman" w:hAnsi="Times New Roman" w:cs="Times New Roman"/>
          <w:sz w:val="28"/>
          <w:szCs w:val="28"/>
        </w:rPr>
      </w:pPr>
    </w:p>
    <w:p w14:paraId="68A13255"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 – Method of Selecting and/or Removing Officers and Members.</w:t>
      </w:r>
    </w:p>
    <w:p w14:paraId="0B14C837" w14:textId="2E048ECE" w:rsidR="009A7834" w:rsidRPr="00570396" w:rsidRDefault="009A7834"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Members are not selected and the criterion to be a voting member is listed in </w:t>
      </w:r>
      <w:r w:rsidR="00A67C22" w:rsidRPr="00A67C22">
        <w:rPr>
          <w:rFonts w:ascii="Times New Roman" w:hAnsi="Times New Roman" w:cs="Times New Roman"/>
          <w:i/>
          <w:iCs/>
          <w:sz w:val="28"/>
          <w:szCs w:val="28"/>
        </w:rPr>
        <w:t>Article</w:t>
      </w:r>
      <w:r w:rsidRPr="00A67C22">
        <w:rPr>
          <w:rFonts w:ascii="Times New Roman" w:hAnsi="Times New Roman" w:cs="Times New Roman"/>
          <w:i/>
          <w:iCs/>
          <w:sz w:val="28"/>
          <w:szCs w:val="28"/>
        </w:rPr>
        <w:t xml:space="preserve"> II</w:t>
      </w:r>
      <w:r w:rsidRPr="00570396">
        <w:rPr>
          <w:rFonts w:ascii="Times New Roman" w:hAnsi="Times New Roman" w:cs="Times New Roman"/>
          <w:sz w:val="28"/>
          <w:szCs w:val="28"/>
        </w:rPr>
        <w:t>. Elections for the executive board will be held at the end of Spring Semester and any general member who has me</w:t>
      </w:r>
      <w:r w:rsidR="00A67C22">
        <w:rPr>
          <w:rFonts w:ascii="Times New Roman" w:hAnsi="Times New Roman" w:cs="Times New Roman"/>
          <w:sz w:val="28"/>
          <w:szCs w:val="28"/>
        </w:rPr>
        <w:t>t</w:t>
      </w:r>
      <w:r w:rsidRPr="00570396">
        <w:rPr>
          <w:rFonts w:ascii="Times New Roman" w:hAnsi="Times New Roman" w:cs="Times New Roman"/>
          <w:sz w:val="28"/>
          <w:szCs w:val="28"/>
        </w:rPr>
        <w:t xml:space="preserve"> the </w:t>
      </w:r>
      <w:r w:rsidR="00021B04" w:rsidRPr="00570396">
        <w:rPr>
          <w:rFonts w:ascii="Times New Roman" w:hAnsi="Times New Roman" w:cs="Times New Roman"/>
          <w:sz w:val="28"/>
          <w:szCs w:val="28"/>
        </w:rPr>
        <w:t>minimum</w:t>
      </w:r>
      <w:r w:rsidRPr="00570396">
        <w:rPr>
          <w:rFonts w:ascii="Times New Roman" w:hAnsi="Times New Roman" w:cs="Times New Roman"/>
          <w:sz w:val="28"/>
          <w:szCs w:val="28"/>
        </w:rPr>
        <w:t xml:space="preserve"> criteria to vote </w:t>
      </w:r>
      <w:r w:rsidR="00A67C22">
        <w:rPr>
          <w:rFonts w:ascii="Times New Roman" w:hAnsi="Times New Roman" w:cs="Times New Roman"/>
          <w:sz w:val="28"/>
          <w:szCs w:val="28"/>
        </w:rPr>
        <w:t>will be</w:t>
      </w:r>
      <w:r w:rsidRPr="00570396">
        <w:rPr>
          <w:rFonts w:ascii="Times New Roman" w:hAnsi="Times New Roman" w:cs="Times New Roman"/>
          <w:sz w:val="28"/>
          <w:szCs w:val="28"/>
        </w:rPr>
        <w:t xml:space="preserve"> able to vote. Executive members will be elected by a majority vote of </w:t>
      </w:r>
      <w:r w:rsidRPr="00570396">
        <w:rPr>
          <w:rFonts w:ascii="Times New Roman" w:hAnsi="Times New Roman" w:cs="Times New Roman"/>
          <w:sz w:val="28"/>
          <w:szCs w:val="28"/>
        </w:rPr>
        <w:lastRenderedPageBreak/>
        <w:t xml:space="preserve">all previous executive members and all general body members. All votes count equally. </w:t>
      </w:r>
    </w:p>
    <w:p w14:paraId="50311269" w14:textId="703C007F" w:rsidR="009A7834" w:rsidRDefault="009A7834"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In the case of officer removal, the first step will be an intervention with an advising faculty member. If the situation does not improve, there will be an executive board vote to remove the </w:t>
      </w:r>
      <w:r w:rsidR="00673CFC">
        <w:rPr>
          <w:rFonts w:ascii="Times New Roman" w:hAnsi="Times New Roman" w:cs="Times New Roman"/>
          <w:sz w:val="28"/>
          <w:szCs w:val="28"/>
        </w:rPr>
        <w:t>officer</w:t>
      </w:r>
      <w:r w:rsidRPr="00570396">
        <w:rPr>
          <w:rFonts w:ascii="Times New Roman" w:hAnsi="Times New Roman" w:cs="Times New Roman"/>
          <w:sz w:val="28"/>
          <w:szCs w:val="28"/>
        </w:rPr>
        <w:t xml:space="preserve">. This vote will require a three-fourths majority vote to remove </w:t>
      </w:r>
      <w:r w:rsidR="00673CFC">
        <w:rPr>
          <w:rFonts w:ascii="Times New Roman" w:hAnsi="Times New Roman" w:cs="Times New Roman"/>
          <w:sz w:val="28"/>
          <w:szCs w:val="28"/>
        </w:rPr>
        <w:t>the officer</w:t>
      </w:r>
      <w:r w:rsidRPr="00570396">
        <w:rPr>
          <w:rFonts w:ascii="Times New Roman" w:hAnsi="Times New Roman" w:cs="Times New Roman"/>
          <w:sz w:val="28"/>
          <w:szCs w:val="28"/>
        </w:rPr>
        <w:t xml:space="preserve">.  </w:t>
      </w:r>
      <w:r w:rsidR="00673CFC">
        <w:rPr>
          <w:rFonts w:ascii="Times New Roman" w:hAnsi="Times New Roman" w:cs="Times New Roman"/>
          <w:sz w:val="28"/>
          <w:szCs w:val="28"/>
        </w:rPr>
        <w:t xml:space="preserve"> </w:t>
      </w:r>
    </w:p>
    <w:p w14:paraId="158021BE" w14:textId="276B5B60" w:rsidR="00673CFC" w:rsidRPr="00570396" w:rsidRDefault="00673CF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In the case of </w:t>
      </w:r>
      <w:r>
        <w:rPr>
          <w:rFonts w:ascii="Times New Roman" w:hAnsi="Times New Roman" w:cs="Times New Roman"/>
          <w:sz w:val="28"/>
          <w:szCs w:val="28"/>
        </w:rPr>
        <w:t>member</w:t>
      </w:r>
      <w:r w:rsidRPr="00570396">
        <w:rPr>
          <w:rFonts w:ascii="Times New Roman" w:hAnsi="Times New Roman" w:cs="Times New Roman"/>
          <w:sz w:val="28"/>
          <w:szCs w:val="28"/>
        </w:rPr>
        <w:t xml:space="preserve"> removal,</w:t>
      </w:r>
      <w:r>
        <w:rPr>
          <w:rFonts w:ascii="Times New Roman" w:hAnsi="Times New Roman" w:cs="Times New Roman"/>
          <w:sz w:val="28"/>
          <w:szCs w:val="28"/>
        </w:rPr>
        <w:t xml:space="preserve"> similar to an officer removal,</w:t>
      </w:r>
      <w:r w:rsidRPr="00570396">
        <w:rPr>
          <w:rFonts w:ascii="Times New Roman" w:hAnsi="Times New Roman" w:cs="Times New Roman"/>
          <w:sz w:val="28"/>
          <w:szCs w:val="28"/>
        </w:rPr>
        <w:t xml:space="preserve"> the first step will be an intervention with </w:t>
      </w:r>
      <w:r>
        <w:rPr>
          <w:rFonts w:ascii="Times New Roman" w:hAnsi="Times New Roman" w:cs="Times New Roman"/>
          <w:sz w:val="28"/>
          <w:szCs w:val="28"/>
        </w:rPr>
        <w:t>the executive board and a</w:t>
      </w:r>
      <w:r w:rsidRPr="00570396">
        <w:rPr>
          <w:rFonts w:ascii="Times New Roman" w:hAnsi="Times New Roman" w:cs="Times New Roman"/>
          <w:sz w:val="28"/>
          <w:szCs w:val="28"/>
        </w:rPr>
        <w:t xml:space="preserve"> advising faculty member. If the situation does not improve, there will be an executive board vote to remove the member. This vote will require a three-fourths majority vote to remove member.  </w:t>
      </w:r>
    </w:p>
    <w:p w14:paraId="059C1379"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 – Advisor(s) or Advisory Board: Qualification Criteria.</w:t>
      </w:r>
    </w:p>
    <w:p w14:paraId="5A1BA1FE" w14:textId="349506D3" w:rsidR="009A7834"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Advisors of student organizations must be members of the University faculty or Administrative &amp; Professional staff. Responsibilities and expectations of advisors </w:t>
      </w:r>
      <w:r w:rsidR="009A7834" w:rsidRPr="00570396">
        <w:rPr>
          <w:rFonts w:ascii="Times New Roman" w:hAnsi="Times New Roman" w:cs="Times New Roman"/>
          <w:sz w:val="28"/>
          <w:szCs w:val="28"/>
        </w:rPr>
        <w:t xml:space="preserve">will be addressed with each advisor prior to their commitment to the organization. </w:t>
      </w:r>
      <w:r w:rsidR="006B1B84">
        <w:rPr>
          <w:rFonts w:ascii="Times New Roman" w:hAnsi="Times New Roman" w:cs="Times New Roman"/>
          <w:sz w:val="28"/>
          <w:szCs w:val="28"/>
        </w:rPr>
        <w:t xml:space="preserve">Advisors are expected to maintain communication </w:t>
      </w:r>
      <w:r w:rsidR="006E1E61">
        <w:rPr>
          <w:rFonts w:ascii="Times New Roman" w:hAnsi="Times New Roman" w:cs="Times New Roman"/>
          <w:sz w:val="28"/>
          <w:szCs w:val="28"/>
        </w:rPr>
        <w:t>with the organization’s president; the same is expected of the president</w:t>
      </w:r>
      <w:r w:rsidR="00383541">
        <w:rPr>
          <w:rFonts w:ascii="Times New Roman" w:hAnsi="Times New Roman" w:cs="Times New Roman"/>
          <w:sz w:val="28"/>
          <w:szCs w:val="28"/>
        </w:rPr>
        <w:t xml:space="preserve">. </w:t>
      </w:r>
      <w:r w:rsidR="007A6BB8">
        <w:rPr>
          <w:rFonts w:ascii="Times New Roman" w:hAnsi="Times New Roman" w:cs="Times New Roman"/>
          <w:sz w:val="28"/>
          <w:szCs w:val="28"/>
        </w:rPr>
        <w:t>Advisors shall provid</w:t>
      </w:r>
      <w:r w:rsidR="00D8692D">
        <w:rPr>
          <w:rFonts w:ascii="Times New Roman" w:hAnsi="Times New Roman" w:cs="Times New Roman"/>
          <w:sz w:val="28"/>
          <w:szCs w:val="28"/>
        </w:rPr>
        <w:t>e advisory</w:t>
      </w:r>
      <w:r w:rsidR="007A6BB8">
        <w:rPr>
          <w:rFonts w:ascii="Times New Roman" w:hAnsi="Times New Roman" w:cs="Times New Roman"/>
          <w:sz w:val="28"/>
          <w:szCs w:val="28"/>
        </w:rPr>
        <w:t xml:space="preserve"> support t</w:t>
      </w:r>
      <w:r w:rsidR="00D8692D">
        <w:rPr>
          <w:rFonts w:ascii="Times New Roman" w:hAnsi="Times New Roman" w:cs="Times New Roman"/>
          <w:sz w:val="28"/>
          <w:szCs w:val="28"/>
        </w:rPr>
        <w:t>o both members and officers as needed</w:t>
      </w:r>
      <w:r w:rsidR="00BB7FD7">
        <w:rPr>
          <w:rFonts w:ascii="Times New Roman" w:hAnsi="Times New Roman" w:cs="Times New Roman"/>
          <w:sz w:val="28"/>
          <w:szCs w:val="28"/>
        </w:rPr>
        <w:t>.</w:t>
      </w:r>
    </w:p>
    <w:p w14:paraId="712269A8"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Article VIII – Meetings of the Organization: Required meetings and their frequency.</w:t>
      </w:r>
    </w:p>
    <w:p w14:paraId="7A3789FF" w14:textId="1C6696D3" w:rsidR="002347FF" w:rsidRPr="002347FF" w:rsidRDefault="00FC315B"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Three meetings a year are required to attend to be a voting general member. In terms of required meetings for general members to attend, there will be one a year- elections. </w:t>
      </w:r>
    </w:p>
    <w:p w14:paraId="3664561E" w14:textId="77777777" w:rsidR="00BC6D2A"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t xml:space="preserve">Article IX – Method of Amending Constitution: Proposals, notice, and voting requirements. </w:t>
      </w:r>
    </w:p>
    <w:p w14:paraId="35718E10" w14:textId="4536EA4F" w:rsidR="00860F3C" w:rsidRPr="00570396" w:rsidRDefault="00860F3C"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Proposed amendments should not be acted upon</w:t>
      </w:r>
      <w:r w:rsidR="00924D65">
        <w:rPr>
          <w:rFonts w:ascii="Times New Roman" w:hAnsi="Times New Roman" w:cs="Times New Roman"/>
          <w:sz w:val="28"/>
          <w:szCs w:val="28"/>
        </w:rPr>
        <w:t xml:space="preserve"> until</w:t>
      </w:r>
      <w:r w:rsidRPr="00570396">
        <w:rPr>
          <w:rFonts w:ascii="Times New Roman" w:hAnsi="Times New Roman" w:cs="Times New Roman"/>
          <w:sz w:val="28"/>
          <w:szCs w:val="28"/>
        </w:rPr>
        <w:t xml:space="preserve"> </w:t>
      </w:r>
      <w:r w:rsidR="00924D65">
        <w:rPr>
          <w:rFonts w:ascii="Times New Roman" w:hAnsi="Times New Roman" w:cs="Times New Roman"/>
          <w:sz w:val="28"/>
          <w:szCs w:val="28"/>
        </w:rPr>
        <w:t>they are</w:t>
      </w:r>
      <w:r w:rsidRPr="00570396">
        <w:rPr>
          <w:rFonts w:ascii="Times New Roman" w:hAnsi="Times New Roman" w:cs="Times New Roman"/>
          <w:sz w:val="28"/>
          <w:szCs w:val="28"/>
        </w:rPr>
        <w:t xml:space="preserve"> read in the </w:t>
      </w:r>
      <w:r w:rsidR="00FC315B" w:rsidRPr="00570396">
        <w:rPr>
          <w:rFonts w:ascii="Times New Roman" w:hAnsi="Times New Roman" w:cs="Times New Roman"/>
          <w:sz w:val="28"/>
          <w:szCs w:val="28"/>
        </w:rPr>
        <w:t>executive</w:t>
      </w:r>
      <w:r w:rsidRPr="00570396">
        <w:rPr>
          <w:rFonts w:ascii="Times New Roman" w:hAnsi="Times New Roman" w:cs="Times New Roman"/>
          <w:sz w:val="28"/>
          <w:szCs w:val="28"/>
        </w:rPr>
        <w:t xml:space="preserve"> meeting in which they are proposed, read again at a s</w:t>
      </w:r>
      <w:r w:rsidR="00FC315B" w:rsidRPr="00570396">
        <w:rPr>
          <w:rFonts w:ascii="Times New Roman" w:hAnsi="Times New Roman" w:cs="Times New Roman"/>
          <w:sz w:val="28"/>
          <w:szCs w:val="28"/>
        </w:rPr>
        <w:t xml:space="preserve">pecified number of subsequent executive meetings and the </w:t>
      </w:r>
      <w:r w:rsidR="000630D0" w:rsidRPr="00570396">
        <w:rPr>
          <w:rFonts w:ascii="Times New Roman" w:hAnsi="Times New Roman" w:cs="Times New Roman"/>
          <w:sz w:val="28"/>
          <w:szCs w:val="28"/>
        </w:rPr>
        <w:t>executive meeting</w:t>
      </w:r>
      <w:r w:rsidRPr="00570396">
        <w:rPr>
          <w:rFonts w:ascii="Times New Roman" w:hAnsi="Times New Roman" w:cs="Times New Roman"/>
          <w:sz w:val="28"/>
          <w:szCs w:val="28"/>
        </w:rPr>
        <w:t xml:space="preserve"> in which the votes will be taken. Approval should require at least two-thirds of voting members present (and to conduct any business</w:t>
      </w:r>
      <w:r w:rsidR="00A67C22">
        <w:rPr>
          <w:rFonts w:ascii="Times New Roman" w:hAnsi="Times New Roman" w:cs="Times New Roman"/>
          <w:sz w:val="28"/>
          <w:szCs w:val="28"/>
        </w:rPr>
        <w:t>,</w:t>
      </w:r>
      <w:r w:rsidRPr="00570396">
        <w:rPr>
          <w:rFonts w:ascii="Times New Roman" w:hAnsi="Times New Roman" w:cs="Times New Roman"/>
          <w:sz w:val="28"/>
          <w:szCs w:val="28"/>
        </w:rPr>
        <w:t xml:space="preserve"> an organization should have quorum present at a busines</w:t>
      </w:r>
      <w:r w:rsidR="00FC315B" w:rsidRPr="00570396">
        <w:rPr>
          <w:rFonts w:ascii="Times New Roman" w:hAnsi="Times New Roman" w:cs="Times New Roman"/>
          <w:sz w:val="28"/>
          <w:szCs w:val="28"/>
        </w:rPr>
        <w:t>s meeting, which is at minimum 6</w:t>
      </w:r>
      <w:r w:rsidRPr="00570396">
        <w:rPr>
          <w:rFonts w:ascii="Times New Roman" w:hAnsi="Times New Roman" w:cs="Times New Roman"/>
          <w:sz w:val="28"/>
          <w:szCs w:val="28"/>
        </w:rPr>
        <w:t>0% + 1 of total organization members). The constitution should not be amended easily or frequently.</w:t>
      </w:r>
      <w:r w:rsidR="00FC315B" w:rsidRPr="00570396">
        <w:rPr>
          <w:rFonts w:ascii="Times New Roman" w:hAnsi="Times New Roman" w:cs="Times New Roman"/>
          <w:sz w:val="28"/>
          <w:szCs w:val="28"/>
        </w:rPr>
        <w:t xml:space="preserve"> </w:t>
      </w:r>
    </w:p>
    <w:p w14:paraId="6063C2EB" w14:textId="77777777" w:rsidR="00860F3C" w:rsidRPr="002347FF" w:rsidRDefault="00860F3C" w:rsidP="00860F3C">
      <w:pPr>
        <w:widowControl w:val="0"/>
        <w:autoSpaceDE w:val="0"/>
        <w:autoSpaceDN w:val="0"/>
        <w:adjustRightInd w:val="0"/>
        <w:spacing w:after="240"/>
        <w:rPr>
          <w:rFonts w:ascii="Times New Roman" w:hAnsi="Times New Roman" w:cs="Times New Roman"/>
          <w:b/>
          <w:bCs/>
          <w:i/>
          <w:iCs/>
          <w:sz w:val="28"/>
          <w:szCs w:val="28"/>
        </w:rPr>
      </w:pPr>
      <w:r w:rsidRPr="002347FF">
        <w:rPr>
          <w:rFonts w:ascii="Times New Roman" w:hAnsi="Times New Roman" w:cs="Times New Roman"/>
          <w:b/>
          <w:bCs/>
          <w:i/>
          <w:iCs/>
          <w:sz w:val="28"/>
          <w:szCs w:val="28"/>
        </w:rPr>
        <w:lastRenderedPageBreak/>
        <w:t>Article X – Method of Dissolution of Organization</w:t>
      </w:r>
    </w:p>
    <w:p w14:paraId="6E3999AB" w14:textId="77777777" w:rsidR="00860F3C" w:rsidRPr="00570396" w:rsidRDefault="00FC315B" w:rsidP="00860F3C">
      <w:pPr>
        <w:widowControl w:val="0"/>
        <w:autoSpaceDE w:val="0"/>
        <w:autoSpaceDN w:val="0"/>
        <w:adjustRightInd w:val="0"/>
        <w:spacing w:after="240"/>
        <w:rPr>
          <w:rFonts w:ascii="Times New Roman" w:hAnsi="Times New Roman" w:cs="Times New Roman"/>
          <w:sz w:val="28"/>
          <w:szCs w:val="28"/>
        </w:rPr>
      </w:pPr>
      <w:r w:rsidRPr="00570396">
        <w:rPr>
          <w:rFonts w:ascii="Times New Roman" w:hAnsi="Times New Roman" w:cs="Times New Roman"/>
          <w:sz w:val="28"/>
          <w:szCs w:val="28"/>
        </w:rPr>
        <w:t xml:space="preserve">In the event or case that this organization is no longer able to fulfill its mission statement, all assets should be given to the Department of Bioethics and Medical Humanities. If this organization acquires an inactive state for four years, its status should be evaluated and dissolved. </w:t>
      </w:r>
    </w:p>
    <w:p w14:paraId="7518D5DC" w14:textId="77777777" w:rsidR="00C82B6C" w:rsidRDefault="00C82B6C"/>
    <w:sectPr w:rsidR="00C82B6C" w:rsidSect="00860F3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C525" w14:textId="77777777" w:rsidR="0022480C" w:rsidRDefault="0022480C" w:rsidP="005B2823">
      <w:r>
        <w:separator/>
      </w:r>
    </w:p>
  </w:endnote>
  <w:endnote w:type="continuationSeparator" w:id="0">
    <w:p w14:paraId="4AB29868" w14:textId="77777777" w:rsidR="0022480C" w:rsidRDefault="0022480C" w:rsidP="005B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102E7" w14:textId="77777777" w:rsidR="0022480C" w:rsidRDefault="0022480C" w:rsidP="005B2823">
      <w:r>
        <w:separator/>
      </w:r>
    </w:p>
  </w:footnote>
  <w:footnote w:type="continuationSeparator" w:id="0">
    <w:p w14:paraId="76A8EF47" w14:textId="77777777" w:rsidR="0022480C" w:rsidRDefault="0022480C" w:rsidP="005B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36030"/>
    <w:multiLevelType w:val="hybridMultilevel"/>
    <w:tmpl w:val="08864D64"/>
    <w:lvl w:ilvl="0" w:tplc="DC682DE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2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3C"/>
    <w:rsid w:val="0000400F"/>
    <w:rsid w:val="00004AA1"/>
    <w:rsid w:val="00012D5B"/>
    <w:rsid w:val="00020790"/>
    <w:rsid w:val="00021B04"/>
    <w:rsid w:val="00042698"/>
    <w:rsid w:val="000623E0"/>
    <w:rsid w:val="000630D0"/>
    <w:rsid w:val="000761B1"/>
    <w:rsid w:val="000914FA"/>
    <w:rsid w:val="000975D1"/>
    <w:rsid w:val="000A47E5"/>
    <w:rsid w:val="000E5A9A"/>
    <w:rsid w:val="000F32E7"/>
    <w:rsid w:val="00105AFB"/>
    <w:rsid w:val="00120990"/>
    <w:rsid w:val="001213B7"/>
    <w:rsid w:val="00135DDA"/>
    <w:rsid w:val="001464BE"/>
    <w:rsid w:val="00150A38"/>
    <w:rsid w:val="001540F8"/>
    <w:rsid w:val="001565C8"/>
    <w:rsid w:val="00157BB5"/>
    <w:rsid w:val="00161E07"/>
    <w:rsid w:val="001670EA"/>
    <w:rsid w:val="001714E8"/>
    <w:rsid w:val="0018114A"/>
    <w:rsid w:val="001914BC"/>
    <w:rsid w:val="00192FE8"/>
    <w:rsid w:val="00193980"/>
    <w:rsid w:val="001A6634"/>
    <w:rsid w:val="001B206A"/>
    <w:rsid w:val="001B77F0"/>
    <w:rsid w:val="001C17C4"/>
    <w:rsid w:val="001D4098"/>
    <w:rsid w:val="001E49C4"/>
    <w:rsid w:val="001E5A78"/>
    <w:rsid w:val="001E6A17"/>
    <w:rsid w:val="001F473D"/>
    <w:rsid w:val="002023C9"/>
    <w:rsid w:val="00207398"/>
    <w:rsid w:val="0022480C"/>
    <w:rsid w:val="00233C2F"/>
    <w:rsid w:val="002347FF"/>
    <w:rsid w:val="002433DD"/>
    <w:rsid w:val="00243B18"/>
    <w:rsid w:val="002549BE"/>
    <w:rsid w:val="00257970"/>
    <w:rsid w:val="00266F62"/>
    <w:rsid w:val="0028352F"/>
    <w:rsid w:val="00290616"/>
    <w:rsid w:val="002912DD"/>
    <w:rsid w:val="002C1001"/>
    <w:rsid w:val="002C6C0F"/>
    <w:rsid w:val="002D7B82"/>
    <w:rsid w:val="002E0BB8"/>
    <w:rsid w:val="002E34F8"/>
    <w:rsid w:val="002F0413"/>
    <w:rsid w:val="002F361F"/>
    <w:rsid w:val="0030097A"/>
    <w:rsid w:val="00313E9F"/>
    <w:rsid w:val="003200C1"/>
    <w:rsid w:val="00336C43"/>
    <w:rsid w:val="00354644"/>
    <w:rsid w:val="00380EEC"/>
    <w:rsid w:val="00383541"/>
    <w:rsid w:val="00396D7D"/>
    <w:rsid w:val="003972CA"/>
    <w:rsid w:val="003A355A"/>
    <w:rsid w:val="003C3A0A"/>
    <w:rsid w:val="003D2C4B"/>
    <w:rsid w:val="003E13DF"/>
    <w:rsid w:val="003E2C3E"/>
    <w:rsid w:val="003E4464"/>
    <w:rsid w:val="003E4A5E"/>
    <w:rsid w:val="003F3FE5"/>
    <w:rsid w:val="00417046"/>
    <w:rsid w:val="00422C30"/>
    <w:rsid w:val="00426858"/>
    <w:rsid w:val="00426E0A"/>
    <w:rsid w:val="00444663"/>
    <w:rsid w:val="004464DC"/>
    <w:rsid w:val="00452652"/>
    <w:rsid w:val="0047363D"/>
    <w:rsid w:val="004A0533"/>
    <w:rsid w:val="004A11C0"/>
    <w:rsid w:val="004A6585"/>
    <w:rsid w:val="004A6977"/>
    <w:rsid w:val="004B28C1"/>
    <w:rsid w:val="004C2FAA"/>
    <w:rsid w:val="004C7390"/>
    <w:rsid w:val="00504E67"/>
    <w:rsid w:val="0051377C"/>
    <w:rsid w:val="00521F3F"/>
    <w:rsid w:val="005249F9"/>
    <w:rsid w:val="005321F2"/>
    <w:rsid w:val="00570396"/>
    <w:rsid w:val="00581260"/>
    <w:rsid w:val="005836AD"/>
    <w:rsid w:val="00586CD0"/>
    <w:rsid w:val="005B018B"/>
    <w:rsid w:val="005B2823"/>
    <w:rsid w:val="005B6D40"/>
    <w:rsid w:val="005C0274"/>
    <w:rsid w:val="005E032A"/>
    <w:rsid w:val="0060203A"/>
    <w:rsid w:val="0060550E"/>
    <w:rsid w:val="006265AC"/>
    <w:rsid w:val="006344F1"/>
    <w:rsid w:val="00636AA2"/>
    <w:rsid w:val="0063772C"/>
    <w:rsid w:val="00642245"/>
    <w:rsid w:val="0065787E"/>
    <w:rsid w:val="006706AE"/>
    <w:rsid w:val="00673CFC"/>
    <w:rsid w:val="0067783C"/>
    <w:rsid w:val="0069067B"/>
    <w:rsid w:val="006A4AFB"/>
    <w:rsid w:val="006A5071"/>
    <w:rsid w:val="006B0986"/>
    <w:rsid w:val="006B0ABB"/>
    <w:rsid w:val="006B1B84"/>
    <w:rsid w:val="006D20B5"/>
    <w:rsid w:val="006D3D25"/>
    <w:rsid w:val="006E1E61"/>
    <w:rsid w:val="006F1970"/>
    <w:rsid w:val="006F6A74"/>
    <w:rsid w:val="006F7196"/>
    <w:rsid w:val="00706014"/>
    <w:rsid w:val="00710182"/>
    <w:rsid w:val="00713F59"/>
    <w:rsid w:val="00733C9B"/>
    <w:rsid w:val="00747BBA"/>
    <w:rsid w:val="0075066B"/>
    <w:rsid w:val="007525B3"/>
    <w:rsid w:val="00770BAB"/>
    <w:rsid w:val="00783788"/>
    <w:rsid w:val="007851AE"/>
    <w:rsid w:val="0079245A"/>
    <w:rsid w:val="0079792C"/>
    <w:rsid w:val="007A43EE"/>
    <w:rsid w:val="007A6BB8"/>
    <w:rsid w:val="007C10B9"/>
    <w:rsid w:val="008057FB"/>
    <w:rsid w:val="00811BBC"/>
    <w:rsid w:val="0084477A"/>
    <w:rsid w:val="00860850"/>
    <w:rsid w:val="00860F3C"/>
    <w:rsid w:val="008727DF"/>
    <w:rsid w:val="008842CD"/>
    <w:rsid w:val="00891F3D"/>
    <w:rsid w:val="008A1CFF"/>
    <w:rsid w:val="008B51B6"/>
    <w:rsid w:val="008B6BE9"/>
    <w:rsid w:val="008C604C"/>
    <w:rsid w:val="008D06E5"/>
    <w:rsid w:val="008D1252"/>
    <w:rsid w:val="008D3427"/>
    <w:rsid w:val="008D4476"/>
    <w:rsid w:val="009000D4"/>
    <w:rsid w:val="00924D65"/>
    <w:rsid w:val="00940D15"/>
    <w:rsid w:val="00940F75"/>
    <w:rsid w:val="00953249"/>
    <w:rsid w:val="0095436D"/>
    <w:rsid w:val="00965CC4"/>
    <w:rsid w:val="009A15E8"/>
    <w:rsid w:val="009A7834"/>
    <w:rsid w:val="009B535A"/>
    <w:rsid w:val="009B64B4"/>
    <w:rsid w:val="009C4330"/>
    <w:rsid w:val="009F7CE0"/>
    <w:rsid w:val="00A01E1A"/>
    <w:rsid w:val="00A06DAF"/>
    <w:rsid w:val="00A31BBC"/>
    <w:rsid w:val="00A4341D"/>
    <w:rsid w:val="00A64FBB"/>
    <w:rsid w:val="00A67C22"/>
    <w:rsid w:val="00A74DA1"/>
    <w:rsid w:val="00A91194"/>
    <w:rsid w:val="00A92B3F"/>
    <w:rsid w:val="00AB5DEC"/>
    <w:rsid w:val="00AC4E65"/>
    <w:rsid w:val="00AE5D3A"/>
    <w:rsid w:val="00B02DB5"/>
    <w:rsid w:val="00B030C8"/>
    <w:rsid w:val="00B50AE3"/>
    <w:rsid w:val="00B538B9"/>
    <w:rsid w:val="00B649D8"/>
    <w:rsid w:val="00B81639"/>
    <w:rsid w:val="00BA60EE"/>
    <w:rsid w:val="00BB7FD7"/>
    <w:rsid w:val="00BC6D2A"/>
    <w:rsid w:val="00BD63AE"/>
    <w:rsid w:val="00BF5E7E"/>
    <w:rsid w:val="00C102F1"/>
    <w:rsid w:val="00C13D23"/>
    <w:rsid w:val="00C1426C"/>
    <w:rsid w:val="00C27D64"/>
    <w:rsid w:val="00C422B0"/>
    <w:rsid w:val="00C46B34"/>
    <w:rsid w:val="00C501E6"/>
    <w:rsid w:val="00C71802"/>
    <w:rsid w:val="00C76276"/>
    <w:rsid w:val="00C82B6C"/>
    <w:rsid w:val="00C83902"/>
    <w:rsid w:val="00C84480"/>
    <w:rsid w:val="00C92AF5"/>
    <w:rsid w:val="00C940D9"/>
    <w:rsid w:val="00CA2BFC"/>
    <w:rsid w:val="00CA6D19"/>
    <w:rsid w:val="00CB4089"/>
    <w:rsid w:val="00CD03A4"/>
    <w:rsid w:val="00CD280D"/>
    <w:rsid w:val="00CF4F90"/>
    <w:rsid w:val="00CF6FF1"/>
    <w:rsid w:val="00D5142B"/>
    <w:rsid w:val="00D66A54"/>
    <w:rsid w:val="00D720A7"/>
    <w:rsid w:val="00D75B7B"/>
    <w:rsid w:val="00D83E33"/>
    <w:rsid w:val="00D8692D"/>
    <w:rsid w:val="00DA1029"/>
    <w:rsid w:val="00DA196D"/>
    <w:rsid w:val="00DC52C7"/>
    <w:rsid w:val="00DC5525"/>
    <w:rsid w:val="00DD2036"/>
    <w:rsid w:val="00DD4A17"/>
    <w:rsid w:val="00DD6C35"/>
    <w:rsid w:val="00DE052B"/>
    <w:rsid w:val="00DE14F8"/>
    <w:rsid w:val="00DE343D"/>
    <w:rsid w:val="00DE7DA1"/>
    <w:rsid w:val="00DF2EE9"/>
    <w:rsid w:val="00DF49C4"/>
    <w:rsid w:val="00E02479"/>
    <w:rsid w:val="00E06B44"/>
    <w:rsid w:val="00E13A15"/>
    <w:rsid w:val="00E30D6D"/>
    <w:rsid w:val="00E350E9"/>
    <w:rsid w:val="00E4548F"/>
    <w:rsid w:val="00E722C4"/>
    <w:rsid w:val="00E742C1"/>
    <w:rsid w:val="00E752FE"/>
    <w:rsid w:val="00E8163E"/>
    <w:rsid w:val="00E82DA9"/>
    <w:rsid w:val="00E84F7B"/>
    <w:rsid w:val="00E93421"/>
    <w:rsid w:val="00E94EB7"/>
    <w:rsid w:val="00EA0A1C"/>
    <w:rsid w:val="00EC0F08"/>
    <w:rsid w:val="00EC302B"/>
    <w:rsid w:val="00EF2D2E"/>
    <w:rsid w:val="00EF496A"/>
    <w:rsid w:val="00F00E00"/>
    <w:rsid w:val="00F1226E"/>
    <w:rsid w:val="00F3254D"/>
    <w:rsid w:val="00F43B1D"/>
    <w:rsid w:val="00F70D8D"/>
    <w:rsid w:val="00F72C40"/>
    <w:rsid w:val="00F76094"/>
    <w:rsid w:val="00F83ADE"/>
    <w:rsid w:val="00F964C0"/>
    <w:rsid w:val="00FC315B"/>
    <w:rsid w:val="00FD5D97"/>
    <w:rsid w:val="00FD660C"/>
    <w:rsid w:val="00FE4F12"/>
    <w:rsid w:val="00FE657C"/>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A973A"/>
  <w14:defaultImageDpi w14:val="300"/>
  <w15:docId w15:val="{B5704956-9076-4E58-8A6E-C1ACBEC2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9D8"/>
    <w:pPr>
      <w:ind w:left="720"/>
      <w:contextualSpacing/>
    </w:pPr>
  </w:style>
  <w:style w:type="character" w:styleId="Hyperlink">
    <w:name w:val="Hyperlink"/>
    <w:basedOn w:val="DefaultParagraphFont"/>
    <w:uiPriority w:val="99"/>
    <w:unhideWhenUsed/>
    <w:rsid w:val="00DD2036"/>
    <w:rPr>
      <w:color w:val="0000FF" w:themeColor="hyperlink"/>
      <w:u w:val="single"/>
    </w:rPr>
  </w:style>
  <w:style w:type="character" w:styleId="UnresolvedMention">
    <w:name w:val="Unresolved Mention"/>
    <w:basedOn w:val="DefaultParagraphFont"/>
    <w:uiPriority w:val="99"/>
    <w:semiHidden/>
    <w:unhideWhenUsed/>
    <w:rsid w:val="00DD2036"/>
    <w:rPr>
      <w:color w:val="605E5C"/>
      <w:shd w:val="clear" w:color="auto" w:fill="E1DFDD"/>
    </w:rPr>
  </w:style>
  <w:style w:type="character" w:styleId="FollowedHyperlink">
    <w:name w:val="FollowedHyperlink"/>
    <w:basedOn w:val="DefaultParagraphFont"/>
    <w:uiPriority w:val="99"/>
    <w:semiHidden/>
    <w:unhideWhenUsed/>
    <w:rsid w:val="00A01E1A"/>
    <w:rPr>
      <w:color w:val="800080" w:themeColor="followedHyperlink"/>
      <w:u w:val="single"/>
    </w:rPr>
  </w:style>
  <w:style w:type="paragraph" w:styleId="Header">
    <w:name w:val="header"/>
    <w:basedOn w:val="Normal"/>
    <w:link w:val="HeaderChar"/>
    <w:uiPriority w:val="99"/>
    <w:unhideWhenUsed/>
    <w:rsid w:val="005B2823"/>
    <w:pPr>
      <w:tabs>
        <w:tab w:val="center" w:pos="4680"/>
        <w:tab w:val="right" w:pos="9360"/>
      </w:tabs>
    </w:pPr>
  </w:style>
  <w:style w:type="character" w:customStyle="1" w:styleId="HeaderChar">
    <w:name w:val="Header Char"/>
    <w:basedOn w:val="DefaultParagraphFont"/>
    <w:link w:val="Header"/>
    <w:uiPriority w:val="99"/>
    <w:rsid w:val="005B2823"/>
  </w:style>
  <w:style w:type="paragraph" w:styleId="Footer">
    <w:name w:val="footer"/>
    <w:basedOn w:val="Normal"/>
    <w:link w:val="FooterChar"/>
    <w:uiPriority w:val="99"/>
    <w:unhideWhenUsed/>
    <w:rsid w:val="005B2823"/>
    <w:pPr>
      <w:tabs>
        <w:tab w:val="center" w:pos="4680"/>
        <w:tab w:val="right" w:pos="9360"/>
      </w:tabs>
    </w:pPr>
  </w:style>
  <w:style w:type="character" w:customStyle="1" w:styleId="FooterChar">
    <w:name w:val="Footer Char"/>
    <w:basedOn w:val="DefaultParagraphFont"/>
    <w:link w:val="Footer"/>
    <w:uiPriority w:val="99"/>
    <w:rsid w:val="005B2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Aneet Mattu</dc:creator>
  <cp:keywords/>
  <dc:description/>
  <cp:lastModifiedBy>Cleveland, Kelvany</cp:lastModifiedBy>
  <cp:revision>2</cp:revision>
  <cp:lastPrinted>2023-04-24T21:36:00Z</cp:lastPrinted>
  <dcterms:created xsi:type="dcterms:W3CDTF">2025-04-19T19:19:00Z</dcterms:created>
  <dcterms:modified xsi:type="dcterms:W3CDTF">2025-04-19T19:19:00Z</dcterms:modified>
</cp:coreProperties>
</file>