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rtl w:val="0"/>
        </w:rPr>
        <w:tab/>
      </w:r>
      <w:r w:rsidDel="00000000" w:rsidR="00000000" w:rsidRPr="00000000">
        <w:rPr>
          <w:b w:val="1"/>
          <w:sz w:val="24"/>
          <w:szCs w:val="24"/>
          <w:rtl w:val="0"/>
        </w:rPr>
        <w:t xml:space="preserve">Club Constitution – Beach Volleyball Club At The Ohio State University </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Article l - Name, Purpose, and Non-Discrimination Policy of the Organization. </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Section 1. Name: </w:t>
      </w:r>
      <w:r w:rsidDel="00000000" w:rsidR="00000000" w:rsidRPr="00000000">
        <w:rPr>
          <w:sz w:val="24"/>
          <w:szCs w:val="24"/>
          <w:rtl w:val="0"/>
        </w:rPr>
        <w:t xml:space="preserve"> Beach Volleyball Club At The Ohio State University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pPr>
      <w:r w:rsidDel="00000000" w:rsidR="00000000" w:rsidRPr="00000000">
        <w:rPr>
          <w:b w:val="1"/>
          <w:sz w:val="24"/>
          <w:szCs w:val="24"/>
          <w:rtl w:val="0"/>
        </w:rPr>
        <w:t xml:space="preserve">Section 2. Purpose: </w:t>
      </w:r>
      <w:r w:rsidDel="00000000" w:rsidR="00000000" w:rsidRPr="00000000">
        <w:rPr>
          <w:sz w:val="24"/>
          <w:szCs w:val="24"/>
          <w:rtl w:val="0"/>
        </w:rPr>
        <w:t xml:space="preserve">The Beach Volleyball Club At The Ohio State University is designed to promote health, wellness, teamwork, and competitive play. Participation in this program would provide athletes with high-level technical skill training and a positive learning environment that fosters personal growth, communication skills, good sportsmanship, and overall passion for the game of beach volleyball.</w:t>
      </w:r>
      <w:r w:rsidDel="00000000" w:rsidR="00000000" w:rsidRPr="00000000">
        <w:rPr>
          <w:rtl w:val="0"/>
        </w:rPr>
        <w:tab/>
        <w:tab/>
        <w:tab/>
        <w:tab/>
      </w:r>
    </w:p>
    <w:p w:rsidR="00000000" w:rsidDel="00000000" w:rsidP="00000000" w:rsidRDefault="00000000" w:rsidRPr="00000000" w14:paraId="00000008">
      <w:pPr>
        <w:spacing w:after="240" w:before="240" w:lineRule="auto"/>
        <w:rPr/>
      </w:pPr>
      <w:r w:rsidDel="00000000" w:rsidR="00000000" w:rsidRPr="00000000">
        <w:rPr>
          <w:b w:val="1"/>
          <w:sz w:val="24"/>
          <w:szCs w:val="24"/>
          <w:rtl w:val="0"/>
        </w:rPr>
        <w:t xml:space="preserve">Section 3. Non-Discrimination Policy:</w:t>
      </w:r>
      <w:r w:rsidDel="00000000" w:rsidR="00000000" w:rsidRPr="00000000">
        <w:rPr>
          <w:rtl w:val="0"/>
        </w:rPr>
        <w:tab/>
        <w:tab/>
        <w:tab/>
        <w:tab/>
      </w:r>
    </w:p>
    <w:p w:rsidR="00000000" w:rsidDel="00000000" w:rsidP="00000000" w:rsidRDefault="00000000" w:rsidRPr="00000000" w14:paraId="00000009">
      <w:pPr>
        <w:spacing w:after="240" w:before="240" w:lineRule="auto"/>
        <w:rPr/>
      </w:pPr>
      <w:r w:rsidDel="00000000" w:rsidR="00000000" w:rsidRPr="00000000">
        <w:rPr>
          <w:sz w:val="24"/>
          <w:szCs w:val="24"/>
          <w:rtl w:val="0"/>
        </w:rPr>
        <w:t xml:space="preserve">The Ohio State University is committed to building and maintaining a diverse community to reflect human diversity and to improve opportunities for all. The university is committed to equal opportunity, affirmative action, and eliminating discrimination. 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r w:rsidDel="00000000" w:rsidR="00000000" w:rsidRPr="00000000">
        <w:rPr>
          <w:rtl w:val="0"/>
        </w:rPr>
        <w:tab/>
        <w:tab/>
        <w:tab/>
        <w:tab/>
      </w:r>
    </w:p>
    <w:p w:rsidR="00000000" w:rsidDel="00000000" w:rsidP="00000000" w:rsidRDefault="00000000" w:rsidRPr="00000000" w14:paraId="0000000A">
      <w:pPr>
        <w:spacing w:after="240" w:before="240" w:lineRule="auto"/>
        <w:rPr/>
      </w:pPr>
      <w:r w:rsidDel="00000000" w:rsidR="00000000" w:rsidRPr="00000000">
        <w:rPr>
          <w:sz w:val="24"/>
          <w:szCs w:val="24"/>
          <w:rtl w:val="0"/>
        </w:rPr>
        <w:t xml:space="preserve">As a student organization “Beach Volleyball Club At The Ohio State University” expects its members to conduct themselves in a manner that maintains an environment free from sexual misconduct. All members are responsible for adhering to University Policy 1.15, which can be found here: </w:t>
      </w:r>
      <w:r w:rsidDel="00000000" w:rsidR="00000000" w:rsidRPr="00000000">
        <w:rPr>
          <w:color w:val="0563c1"/>
          <w:sz w:val="24"/>
          <w:szCs w:val="24"/>
          <w:rtl w:val="0"/>
        </w:rPr>
        <w:t xml:space="preserve">https://hr.osu.edu/public/documents/policy/policy115.pdf</w:t>
      </w:r>
      <w:r w:rsidDel="00000000" w:rsidR="00000000" w:rsidRPr="00000000">
        <w:rPr>
          <w:sz w:val="24"/>
          <w:szCs w:val="24"/>
          <w:rtl w:val="0"/>
        </w:rPr>
        <w:t xml:space="preserve">. If you or someone you know has been sexually harassed or assaulted, you may find the appropriate resources at http://titleIX.osu.edu or by contacting the Ohio State Title IX Coordinator at titleIX@osu.edu.</w:t>
      </w:r>
      <w:r w:rsidDel="00000000" w:rsidR="00000000" w:rsidRPr="00000000">
        <w:rPr>
          <w:rtl w:val="0"/>
        </w:rPr>
        <w:tab/>
        <w:tab/>
        <w:tab/>
        <w:tab/>
      </w:r>
    </w:p>
    <w:p w:rsidR="00000000" w:rsidDel="00000000" w:rsidP="00000000" w:rsidRDefault="00000000" w:rsidRPr="00000000" w14:paraId="0000000B">
      <w:pPr>
        <w:spacing w:after="240" w:before="240" w:lineRule="auto"/>
        <w:rPr/>
      </w:pPr>
      <w:r w:rsidDel="00000000" w:rsidR="00000000" w:rsidRPr="00000000">
        <w:rPr>
          <w:b w:val="1"/>
          <w:sz w:val="24"/>
          <w:szCs w:val="24"/>
          <w:rtl w:val="0"/>
        </w:rPr>
        <w:t xml:space="preserve">Article II – Membership: Qualifications and Categories of Membership</w:t>
      </w:r>
      <w:r w:rsidDel="00000000" w:rsidR="00000000" w:rsidRPr="00000000">
        <w:rPr>
          <w:rtl w:val="0"/>
        </w:rPr>
        <w:tab/>
        <w:tab/>
      </w:r>
    </w:p>
    <w:p w:rsidR="00000000" w:rsidDel="00000000" w:rsidP="00000000" w:rsidRDefault="00000000" w:rsidRPr="00000000" w14:paraId="0000000C">
      <w:pPr>
        <w:numPr>
          <w:ilvl w:val="0"/>
          <w:numId w:val="5"/>
        </w:numPr>
        <w:spacing w:after="0" w:afterAutospacing="0" w:before="240" w:lineRule="auto"/>
        <w:ind w:left="720" w:hanging="360"/>
        <w:rPr>
          <w:sz w:val="24"/>
          <w:szCs w:val="24"/>
        </w:rPr>
      </w:pPr>
      <w:r w:rsidDel="00000000" w:rsidR="00000000" w:rsidRPr="00000000">
        <w:rPr>
          <w:sz w:val="24"/>
          <w:szCs w:val="24"/>
          <w:rtl w:val="0"/>
        </w:rPr>
        <w:t xml:space="preserve">The Beach Volleyball Club At The Ohio State University is open to any member of Ohio State University; however, tryouts are required. Membership is not limited by, nor should any person be denied membership due to, her: race, creed, national origin, or sexual orientation.</w:t>
        <w:br w:type="textWrapping"/>
        <w:t xml:space="preserve"> </w:t>
        <w:tab/>
        <w:tab/>
        <w:tab/>
        <w:tab/>
        <w:tab/>
        <w:tab/>
      </w:r>
    </w:p>
    <w:p w:rsidR="00000000" w:rsidDel="00000000" w:rsidP="00000000" w:rsidRDefault="00000000" w:rsidRPr="00000000" w14:paraId="0000000D">
      <w:pPr>
        <w:numPr>
          <w:ilvl w:val="0"/>
          <w:numId w:val="5"/>
        </w:numPr>
        <w:spacing w:after="0" w:afterAutospacing="0" w:before="0" w:beforeAutospacing="0" w:lineRule="auto"/>
        <w:ind w:left="720" w:hanging="360"/>
        <w:rPr>
          <w:sz w:val="24"/>
          <w:szCs w:val="24"/>
        </w:rPr>
      </w:pPr>
      <w:r w:rsidDel="00000000" w:rsidR="00000000" w:rsidRPr="00000000">
        <w:rPr>
          <w:sz w:val="24"/>
          <w:szCs w:val="24"/>
          <w:rtl w:val="0"/>
        </w:rPr>
        <w:t xml:space="preserve">All competing members must be registered as a full-time student at The Ohio State University.</w:t>
        <w:br w:type="textWrapping"/>
        <w:t xml:space="preserve"> </w:t>
        <w:tab/>
        <w:tab/>
        <w:tab/>
        <w:tab/>
        <w:tab/>
        <w:tab/>
      </w:r>
    </w:p>
    <w:p w:rsidR="00000000" w:rsidDel="00000000" w:rsidP="00000000" w:rsidRDefault="00000000" w:rsidRPr="00000000" w14:paraId="0000000E">
      <w:pPr>
        <w:numPr>
          <w:ilvl w:val="0"/>
          <w:numId w:val="5"/>
        </w:numPr>
        <w:spacing w:after="0" w:afterAutospacing="0" w:before="0" w:beforeAutospacing="0" w:lineRule="auto"/>
        <w:ind w:left="720" w:hanging="360"/>
        <w:rPr>
          <w:sz w:val="24"/>
          <w:szCs w:val="24"/>
        </w:rPr>
      </w:pPr>
      <w:r w:rsidDel="00000000" w:rsidR="00000000" w:rsidRPr="00000000">
        <w:rPr>
          <w:sz w:val="24"/>
          <w:szCs w:val="24"/>
          <w:rtl w:val="0"/>
        </w:rPr>
        <w:t xml:space="preserve">All members must sign an annual contract regarding tournament participation, practice participation, expectations of members, dues, and any other matter deemed necessary by the Executive Board.</w:t>
        <w:br w:type="textWrapping"/>
        <w:t xml:space="preserve"> </w:t>
        <w:tab/>
        <w:tab/>
        <w:tab/>
        <w:tab/>
        <w:tab/>
        <w:tab/>
      </w:r>
    </w:p>
    <w:p w:rsidR="00000000" w:rsidDel="00000000" w:rsidP="00000000" w:rsidRDefault="00000000" w:rsidRPr="00000000" w14:paraId="0000000F">
      <w:pPr>
        <w:numPr>
          <w:ilvl w:val="0"/>
          <w:numId w:val="5"/>
        </w:numPr>
        <w:spacing w:after="240" w:before="0" w:beforeAutospacing="0" w:lineRule="auto"/>
        <w:ind w:left="720" w:hanging="360"/>
        <w:rPr>
          <w:sz w:val="24"/>
          <w:szCs w:val="24"/>
        </w:rPr>
      </w:pPr>
      <w:r w:rsidDel="00000000" w:rsidR="00000000" w:rsidRPr="00000000">
        <w:rPr>
          <w:sz w:val="24"/>
          <w:szCs w:val="24"/>
          <w:rtl w:val="0"/>
        </w:rPr>
        <w:t xml:space="preserve">All members will be expected to attend all scheduled practices and meetings, as determined by the Executive Board. An absence from a meeting or practice requires an acceptable excuse, which will be provided prior to the absence. Excuses must be made known by the President.</w:t>
        <w:br w:type="textWrapping"/>
        <w:t xml:space="preserve"> </w:t>
        <w:tab/>
        <w:tab/>
        <w:tab/>
        <w:tab/>
        <w:tab/>
        <w:tab/>
      </w:r>
    </w:p>
    <w:p w:rsidR="00000000" w:rsidDel="00000000" w:rsidP="00000000" w:rsidRDefault="00000000" w:rsidRPr="00000000" w14:paraId="00000010">
      <w:pPr>
        <w:rPr/>
      </w:pPr>
      <w:r w:rsidDel="00000000" w:rsidR="00000000" w:rsidRPr="00000000">
        <w:rPr>
          <w:rtl w:val="0"/>
        </w:rPr>
        <w:tab/>
        <w:tab/>
        <w:tab/>
        <w:tab/>
        <w:tab/>
        <w:t xml:space="preserve"> </w:t>
        <w:tab/>
        <w:tab/>
        <w:tab/>
        <w:tab/>
        <w:tab/>
      </w:r>
    </w:p>
    <w:p w:rsidR="00000000" w:rsidDel="00000000" w:rsidP="00000000" w:rsidRDefault="00000000" w:rsidRPr="00000000" w14:paraId="00000011">
      <w:pPr>
        <w:spacing w:after="240" w:before="240" w:lineRule="auto"/>
        <w:rPr/>
      </w:pPr>
      <w:r w:rsidDel="00000000" w:rsidR="00000000" w:rsidRPr="00000000">
        <w:rPr>
          <w:b w:val="1"/>
          <w:sz w:val="24"/>
          <w:szCs w:val="24"/>
          <w:rtl w:val="0"/>
        </w:rPr>
        <w:t xml:space="preserve">Article III – Methods for Removing Members and Executive Officers</w:t>
      </w:r>
      <w:r w:rsidDel="00000000" w:rsidR="00000000" w:rsidRPr="00000000">
        <w:rPr>
          <w:rtl w:val="0"/>
        </w:rPr>
        <w:tab/>
        <w:tab/>
        <w:tab/>
        <w:tab/>
      </w:r>
    </w:p>
    <w:p w:rsidR="00000000" w:rsidDel="00000000" w:rsidP="00000000" w:rsidRDefault="00000000" w:rsidRPr="00000000" w14:paraId="00000012">
      <w:pPr>
        <w:spacing w:after="240" w:before="240" w:lineRule="auto"/>
        <w:rPr/>
      </w:pPr>
      <w:r w:rsidDel="00000000" w:rsidR="00000000" w:rsidRPr="00000000">
        <w:rPr>
          <w:b w:val="1"/>
          <w:sz w:val="24"/>
          <w:szCs w:val="24"/>
          <w:rtl w:val="0"/>
        </w:rPr>
        <w:t xml:space="preserve">Section 1. Club Rules: </w:t>
      </w:r>
      <w:r w:rsidDel="00000000" w:rsidR="00000000" w:rsidRPr="00000000">
        <w:rPr>
          <w:sz w:val="24"/>
          <w:szCs w:val="24"/>
          <w:rtl w:val="0"/>
        </w:rPr>
        <w:t xml:space="preserve">All members of The Beach Volleyball Club At The Ohio State University must abide by the rules and regulations of the constitution and any other policies deemed necessary and proper by the Executive Board. If a member engages in behavior that is detrimental to advancing the purpose of this organization, violates the organization’s constitution or by-laws, or violates the Code of Student Conduct, university policy, or federal, state, or local law, the member will be faced with disciplinary action. Disciplinary action ranges from a drop in status within the Club to permanent dismissal, depending on discussion and the majority vote of the Executive Board.</w:t>
      </w:r>
      <w:r w:rsidDel="00000000" w:rsidR="00000000" w:rsidRPr="00000000">
        <w:rPr>
          <w:rtl w:val="0"/>
        </w:rPr>
        <w:tab/>
        <w:tab/>
        <w:tab/>
        <w:tab/>
      </w:r>
    </w:p>
    <w:p w:rsidR="00000000" w:rsidDel="00000000" w:rsidP="00000000" w:rsidRDefault="00000000" w:rsidRPr="00000000" w14:paraId="00000013">
      <w:pPr>
        <w:spacing w:after="240" w:before="240" w:lineRule="auto"/>
        <w:rPr>
          <w:sz w:val="24"/>
          <w:szCs w:val="24"/>
        </w:rPr>
      </w:pPr>
      <w:r w:rsidDel="00000000" w:rsidR="00000000" w:rsidRPr="00000000">
        <w:rPr>
          <w:b w:val="1"/>
          <w:sz w:val="24"/>
          <w:szCs w:val="24"/>
          <w:rtl w:val="0"/>
        </w:rPr>
        <w:t xml:space="preserve">Section 2</w:t>
      </w:r>
      <w:r w:rsidDel="00000000" w:rsidR="00000000" w:rsidRPr="00000000">
        <w:rPr>
          <w:sz w:val="24"/>
          <w:szCs w:val="24"/>
          <w:rtl w:val="0"/>
        </w:rPr>
        <w:t xml:space="preserve">. </w:t>
      </w:r>
      <w:r w:rsidDel="00000000" w:rsidR="00000000" w:rsidRPr="00000000">
        <w:rPr>
          <w:b w:val="1"/>
          <w:sz w:val="24"/>
          <w:szCs w:val="24"/>
          <w:rtl w:val="0"/>
        </w:rPr>
        <w:t xml:space="preserve">Officer Impeachment: </w:t>
      </w:r>
      <w:r w:rsidDel="00000000" w:rsidR="00000000" w:rsidRPr="00000000">
        <w:rPr>
          <w:sz w:val="24"/>
          <w:szCs w:val="24"/>
          <w:rtl w:val="0"/>
        </w:rPr>
        <w:t xml:space="preserve">Any Club member may initiate impeachment proceedings of a Club officer by presenting evidence, in writing, to the Executive Board. Reasons for dismissal may include but are not limited to: a slack in the required duties, disciplinary or academic probation by the University, criminal activity, suspension or expulsion from the University, or any other behavior(s) or action(s) deemed inappropriate. After evidence has been presented to the Executive Board, the officer(s) under review will have a hearing before the other members of the Executive Board. A two-thirds vote of all Executive Board members will result in an inquiry before the Club. All evidence for and against impeachment will be presented to the Club at a scheduled meeting, where a two-thirds vote of all active members in attendance will be necessary to remove the accused officer from her position. In the event of the President being impeached, the next ranking officer will be in control of the Club. The new President will appoint Club member(s) to fill any empty position(s) in a timely manner.</w:t>
      </w:r>
    </w:p>
    <w:p w:rsidR="00000000" w:rsidDel="00000000" w:rsidP="00000000" w:rsidRDefault="00000000" w:rsidRPr="00000000" w14:paraId="00000014">
      <w:pPr>
        <w:rPr/>
      </w:pPr>
      <w:r w:rsidDel="00000000" w:rsidR="00000000" w:rsidRPr="00000000">
        <w:rPr>
          <w:rtl w:val="0"/>
        </w:rPr>
        <w:tab/>
        <w:tab/>
        <w:tab/>
        <w:tab/>
        <w:tab/>
      </w:r>
    </w:p>
    <w:p w:rsidR="00000000" w:rsidDel="00000000" w:rsidP="00000000" w:rsidRDefault="00000000" w:rsidRPr="00000000" w14:paraId="00000015">
      <w:pPr>
        <w:spacing w:after="240" w:before="240" w:lineRule="auto"/>
        <w:rPr>
          <w:b w:val="1"/>
          <w:sz w:val="24"/>
          <w:szCs w:val="24"/>
        </w:rPr>
      </w:pPr>
      <w:r w:rsidDel="00000000" w:rsidR="00000000" w:rsidRPr="00000000">
        <w:rPr>
          <w:b w:val="1"/>
          <w:sz w:val="24"/>
          <w:szCs w:val="24"/>
          <w:rtl w:val="0"/>
        </w:rPr>
        <w:t xml:space="preserve">Article IV - Organization Leadership</w:t>
        <w:br w:type="textWrapping"/>
        <w:t xml:space="preserve"> Section 1. Club Executive Board Hierarchy and Position Duties:</w:t>
      </w:r>
    </w:p>
    <w:p w:rsidR="00000000" w:rsidDel="00000000" w:rsidP="00000000" w:rsidRDefault="00000000" w:rsidRPr="00000000" w14:paraId="00000016">
      <w:pPr>
        <w:rPr/>
      </w:pPr>
      <w:r w:rsidDel="00000000" w:rsidR="00000000" w:rsidRPr="00000000">
        <w:rPr>
          <w:rtl w:val="0"/>
        </w:rPr>
        <w:tab/>
        <w:tab/>
        <w:tab/>
        <w:tab/>
        <w:tab/>
      </w:r>
    </w:p>
    <w:p w:rsidR="00000000" w:rsidDel="00000000" w:rsidP="00000000" w:rsidRDefault="00000000" w:rsidRPr="00000000" w14:paraId="00000017">
      <w:pPr>
        <w:spacing w:after="240" w:before="240" w:lineRule="auto"/>
        <w:rPr/>
      </w:pPr>
      <w:r w:rsidDel="00000000" w:rsidR="00000000" w:rsidRPr="00000000">
        <w:rPr>
          <w:sz w:val="24"/>
          <w:szCs w:val="24"/>
          <w:rtl w:val="0"/>
        </w:rPr>
        <w:t xml:space="preserve">I. Executive Board</w:t>
      </w:r>
      <w:r w:rsidDel="00000000" w:rsidR="00000000" w:rsidRPr="00000000">
        <w:rPr>
          <w:rtl w:val="0"/>
        </w:rPr>
        <w:tab/>
        <w:tab/>
        <w:tab/>
        <w:tab/>
        <w:tab/>
      </w:r>
    </w:p>
    <w:p w:rsidR="00000000" w:rsidDel="00000000" w:rsidP="00000000" w:rsidRDefault="00000000" w:rsidRPr="00000000" w14:paraId="00000018">
      <w:pPr>
        <w:spacing w:after="240" w:before="240" w:lineRule="auto"/>
        <w:ind w:left="720" w:firstLine="0"/>
        <w:rPr>
          <w:sz w:val="24"/>
          <w:szCs w:val="24"/>
        </w:rPr>
      </w:pPr>
      <w:r w:rsidDel="00000000" w:rsidR="00000000" w:rsidRPr="00000000">
        <w:rPr>
          <w:sz w:val="24"/>
          <w:szCs w:val="24"/>
          <w:rtl w:val="0"/>
        </w:rPr>
        <w:t xml:space="preserve">President (Jarod Matronia) - The President is responsible for oversight of the Club, the Executive board, the coaches, and the delegation of its duties. The President has the following specific responsibilities:</w:t>
        <w:br w:type="textWrapping"/>
        <w:t xml:space="preserve"> </w:t>
        <w:tab/>
        <w:tab/>
        <w:tab/>
        <w:tab/>
        <w:tab/>
        <w:tab/>
        <w:tab/>
      </w:r>
    </w:p>
    <w:p w:rsidR="00000000" w:rsidDel="00000000" w:rsidP="00000000" w:rsidRDefault="00000000" w:rsidRPr="00000000" w14:paraId="00000019">
      <w:pPr>
        <w:numPr>
          <w:ilvl w:val="1"/>
          <w:numId w:val="3"/>
        </w:numPr>
        <w:spacing w:after="0" w:afterAutospacing="0" w:before="240" w:lineRule="auto"/>
        <w:ind w:left="1440" w:hanging="360"/>
      </w:pPr>
      <w:r w:rsidDel="00000000" w:rsidR="00000000" w:rsidRPr="00000000">
        <w:rPr>
          <w:sz w:val="24"/>
          <w:szCs w:val="24"/>
          <w:rtl w:val="0"/>
        </w:rPr>
        <w:t xml:space="preserve">Develop and maintain Club goals in accordance with officers and coaches.</w:t>
        <w:br w:type="textWrapping"/>
        <w:t xml:space="preserve"> </w:t>
        <w:tab/>
        <w:tab/>
        <w:tab/>
        <w:tab/>
        <w:tab/>
        <w:tab/>
        <w:tab/>
        <w:tab/>
      </w:r>
    </w:p>
    <w:p w:rsidR="00000000" w:rsidDel="00000000" w:rsidP="00000000" w:rsidRDefault="00000000" w:rsidRPr="00000000" w14:paraId="0000001A">
      <w:pPr>
        <w:numPr>
          <w:ilvl w:val="1"/>
          <w:numId w:val="3"/>
        </w:numPr>
        <w:spacing w:after="0" w:afterAutospacing="0" w:before="0" w:beforeAutospacing="0" w:lineRule="auto"/>
        <w:ind w:left="1440" w:hanging="360"/>
      </w:pPr>
      <w:r w:rsidDel="00000000" w:rsidR="00000000" w:rsidRPr="00000000">
        <w:rPr>
          <w:sz w:val="24"/>
          <w:szCs w:val="24"/>
          <w:rtl w:val="0"/>
        </w:rPr>
        <w:t xml:space="preserve">Periodic meetings with coaches to ensure team goals match Club goals.</w:t>
        <w:br w:type="textWrapping"/>
        <w:t xml:space="preserve"> </w:t>
        <w:tab/>
        <w:tab/>
        <w:tab/>
        <w:tab/>
        <w:tab/>
        <w:tab/>
        <w:tab/>
        <w:tab/>
      </w:r>
    </w:p>
    <w:p w:rsidR="00000000" w:rsidDel="00000000" w:rsidP="00000000" w:rsidRDefault="00000000" w:rsidRPr="00000000" w14:paraId="0000001B">
      <w:pPr>
        <w:numPr>
          <w:ilvl w:val="1"/>
          <w:numId w:val="3"/>
        </w:numPr>
        <w:spacing w:after="0" w:afterAutospacing="0" w:before="0" w:beforeAutospacing="0" w:lineRule="auto"/>
        <w:ind w:left="1440" w:hanging="360"/>
      </w:pPr>
      <w:r w:rsidDel="00000000" w:rsidR="00000000" w:rsidRPr="00000000">
        <w:rPr>
          <w:sz w:val="24"/>
          <w:szCs w:val="24"/>
          <w:rtl w:val="0"/>
        </w:rPr>
        <w:t xml:space="preserve">Running meetings with the Executive Board includes making agendas.</w:t>
        <w:br w:type="textWrapping"/>
        <w:t xml:space="preserve"> </w:t>
        <w:tab/>
        <w:tab/>
        <w:tab/>
        <w:tab/>
        <w:tab/>
        <w:tab/>
        <w:tab/>
        <w:tab/>
      </w:r>
    </w:p>
    <w:p w:rsidR="00000000" w:rsidDel="00000000" w:rsidP="00000000" w:rsidRDefault="00000000" w:rsidRPr="00000000" w14:paraId="0000001C">
      <w:pPr>
        <w:numPr>
          <w:ilvl w:val="1"/>
          <w:numId w:val="3"/>
        </w:numPr>
        <w:spacing w:after="0" w:afterAutospacing="0" w:before="0" w:beforeAutospacing="0" w:lineRule="auto"/>
        <w:ind w:left="1440" w:hanging="360"/>
      </w:pPr>
      <w:r w:rsidDel="00000000" w:rsidR="00000000" w:rsidRPr="00000000">
        <w:rPr>
          <w:sz w:val="24"/>
          <w:szCs w:val="24"/>
          <w:rtl w:val="0"/>
        </w:rPr>
        <w:t xml:space="preserve">Maintain good standing among the Ohio State University Department</w:t>
        <w:br w:type="textWrapping"/>
        <w:t xml:space="preserve"> of Recreational Sports and The Ohio State University.</w:t>
        <w:br w:type="textWrapping"/>
        <w:t xml:space="preserve"> </w:t>
        <w:tab/>
        <w:tab/>
        <w:tab/>
        <w:tab/>
        <w:tab/>
        <w:tab/>
        <w:tab/>
        <w:tab/>
      </w:r>
    </w:p>
    <w:p w:rsidR="00000000" w:rsidDel="00000000" w:rsidP="00000000" w:rsidRDefault="00000000" w:rsidRPr="00000000" w14:paraId="0000001D">
      <w:pPr>
        <w:numPr>
          <w:ilvl w:val="1"/>
          <w:numId w:val="3"/>
        </w:numPr>
        <w:spacing w:after="0" w:afterAutospacing="0" w:before="0" w:beforeAutospacing="0" w:lineRule="auto"/>
        <w:ind w:left="1440" w:hanging="360"/>
      </w:pPr>
      <w:r w:rsidDel="00000000" w:rsidR="00000000" w:rsidRPr="00000000">
        <w:rPr>
          <w:sz w:val="24"/>
          <w:szCs w:val="24"/>
          <w:rtl w:val="0"/>
        </w:rPr>
        <w:t xml:space="preserve">Oversight of internal and external Club relations and communications.</w:t>
        <w:br w:type="textWrapping"/>
        <w:t xml:space="preserve"> </w:t>
        <w:tab/>
        <w:tab/>
        <w:tab/>
        <w:tab/>
        <w:tab/>
        <w:tab/>
        <w:tab/>
        <w:tab/>
      </w:r>
    </w:p>
    <w:p w:rsidR="00000000" w:rsidDel="00000000" w:rsidP="00000000" w:rsidRDefault="00000000" w:rsidRPr="00000000" w14:paraId="0000001E">
      <w:pPr>
        <w:numPr>
          <w:ilvl w:val="1"/>
          <w:numId w:val="3"/>
        </w:numPr>
        <w:spacing w:after="0" w:afterAutospacing="0" w:before="0" w:beforeAutospacing="0" w:lineRule="auto"/>
        <w:ind w:left="1440" w:hanging="360"/>
      </w:pPr>
      <w:r w:rsidDel="00000000" w:rsidR="00000000" w:rsidRPr="00000000">
        <w:rPr>
          <w:sz w:val="24"/>
          <w:szCs w:val="24"/>
          <w:rtl w:val="0"/>
        </w:rPr>
        <w:t xml:space="preserve">Plan practice schedules and meetings.</w:t>
        <w:br w:type="textWrapping"/>
        <w:t xml:space="preserve"> </w:t>
        <w:tab/>
        <w:tab/>
        <w:tab/>
        <w:tab/>
        <w:tab/>
        <w:tab/>
        <w:tab/>
        <w:tab/>
      </w:r>
    </w:p>
    <w:p w:rsidR="00000000" w:rsidDel="00000000" w:rsidP="00000000" w:rsidRDefault="00000000" w:rsidRPr="00000000" w14:paraId="0000001F">
      <w:pPr>
        <w:numPr>
          <w:ilvl w:val="1"/>
          <w:numId w:val="3"/>
        </w:numPr>
        <w:spacing w:after="0" w:afterAutospacing="0" w:before="0" w:beforeAutospacing="0" w:lineRule="auto"/>
        <w:ind w:left="1440" w:hanging="360"/>
      </w:pPr>
      <w:r w:rsidDel="00000000" w:rsidR="00000000" w:rsidRPr="00000000">
        <w:rPr>
          <w:sz w:val="24"/>
          <w:szCs w:val="24"/>
          <w:rtl w:val="0"/>
        </w:rPr>
        <w:t xml:space="preserve">Hire coaches.</w:t>
        <w:br w:type="textWrapping"/>
        <w:t xml:space="preserve"> </w:t>
        <w:tab/>
        <w:tab/>
        <w:tab/>
        <w:tab/>
        <w:tab/>
        <w:tab/>
        <w:tab/>
        <w:tab/>
      </w:r>
    </w:p>
    <w:p w:rsidR="00000000" w:rsidDel="00000000" w:rsidP="00000000" w:rsidRDefault="00000000" w:rsidRPr="00000000" w14:paraId="00000020">
      <w:pPr>
        <w:numPr>
          <w:ilvl w:val="1"/>
          <w:numId w:val="3"/>
        </w:numPr>
        <w:spacing w:after="0" w:afterAutospacing="0" w:before="0" w:beforeAutospacing="0" w:lineRule="auto"/>
        <w:ind w:left="1440" w:hanging="360"/>
      </w:pPr>
      <w:r w:rsidDel="00000000" w:rsidR="00000000" w:rsidRPr="00000000">
        <w:rPr>
          <w:sz w:val="24"/>
          <w:szCs w:val="24"/>
          <w:rtl w:val="0"/>
        </w:rPr>
        <w:t xml:space="preserve">Schedule tournaments and games.</w:t>
        <w:br w:type="textWrapping"/>
        <w:t xml:space="preserve"> </w:t>
        <w:tab/>
        <w:tab/>
        <w:tab/>
        <w:tab/>
        <w:tab/>
        <w:tab/>
        <w:tab/>
        <w:tab/>
      </w:r>
    </w:p>
    <w:p w:rsidR="00000000" w:rsidDel="00000000" w:rsidP="00000000" w:rsidRDefault="00000000" w:rsidRPr="00000000" w14:paraId="00000021">
      <w:pPr>
        <w:numPr>
          <w:ilvl w:val="1"/>
          <w:numId w:val="3"/>
        </w:numPr>
        <w:spacing w:after="240" w:before="0" w:beforeAutospacing="0" w:lineRule="auto"/>
        <w:ind w:left="1440" w:hanging="360"/>
      </w:pPr>
      <w:r w:rsidDel="00000000" w:rsidR="00000000" w:rsidRPr="00000000">
        <w:rPr>
          <w:sz w:val="24"/>
          <w:szCs w:val="24"/>
          <w:rtl w:val="0"/>
        </w:rPr>
        <w:t xml:space="preserve">Complete annual paperwork. </w:t>
      </w:r>
    </w:p>
    <w:p w:rsidR="00000000" w:rsidDel="00000000" w:rsidP="00000000" w:rsidRDefault="00000000" w:rsidRPr="00000000" w14:paraId="00000022">
      <w:pPr>
        <w:spacing w:after="240" w:before="240" w:lineRule="auto"/>
        <w:ind w:left="720" w:firstLine="0"/>
        <w:rPr>
          <w:sz w:val="24"/>
          <w:szCs w:val="24"/>
        </w:rPr>
      </w:pPr>
      <w:r w:rsidDel="00000000" w:rsidR="00000000" w:rsidRPr="00000000">
        <w:rPr>
          <w:sz w:val="24"/>
          <w:szCs w:val="24"/>
          <w:rtl w:val="0"/>
        </w:rPr>
        <w:t xml:space="preserve">     10. Attend all Sport Club meetings or arrange for a representative to attend.</w:t>
        <w:br w:type="textWrapping"/>
        <w:t xml:space="preserve"> </w:t>
        <w:tab/>
        <w:tab/>
        <w:tab/>
        <w:tab/>
        <w:tab/>
        <w:tab/>
      </w:r>
    </w:p>
    <w:p w:rsidR="00000000" w:rsidDel="00000000" w:rsidP="00000000" w:rsidRDefault="00000000" w:rsidRPr="00000000" w14:paraId="00000023">
      <w:pPr>
        <w:spacing w:after="240" w:before="240" w:lineRule="auto"/>
        <w:ind w:left="720" w:firstLine="0"/>
        <w:rPr>
          <w:sz w:val="24"/>
          <w:szCs w:val="24"/>
        </w:rPr>
      </w:pPr>
      <w:r w:rsidDel="00000000" w:rsidR="00000000" w:rsidRPr="00000000">
        <w:rPr>
          <w:sz w:val="24"/>
          <w:szCs w:val="24"/>
          <w:rtl w:val="0"/>
        </w:rPr>
        <w:tab/>
        <w:br w:type="textWrapping"/>
        <w:t xml:space="preserve">Vice President (Zeynep Yildiz) – The Vice President assists the President in any way necessary and helps lead when the President is unavailable. The Vice President also has the following specific responsibilities:</w:t>
        <w:br w:type="textWrapping"/>
        <w:t xml:space="preserve"> </w:t>
        <w:tab/>
        <w:tab/>
        <w:tab/>
        <w:tab/>
        <w:tab/>
        <w:tab/>
        <w:tab/>
        <w:br w:type="textWrapping"/>
        <w:t xml:space="preserve">1. Assisting the President in club/society activities</w:t>
        <w:br w:type="textWrapping"/>
        <w:t xml:space="preserve"> 2. Running meetings in the President's absence</w:t>
        <w:br w:type="textWrapping"/>
        <w:t xml:space="preserve"> 3. Completing tasks delegated by the President</w:t>
      </w:r>
    </w:p>
    <w:p w:rsidR="00000000" w:rsidDel="00000000" w:rsidP="00000000" w:rsidRDefault="00000000" w:rsidRPr="00000000" w14:paraId="00000024">
      <w:pPr>
        <w:spacing w:after="240" w:before="240" w:lineRule="auto"/>
        <w:ind w:left="720" w:firstLine="0"/>
        <w:rPr>
          <w:sz w:val="24"/>
          <w:szCs w:val="24"/>
        </w:rPr>
      </w:pPr>
      <w:r w:rsidDel="00000000" w:rsidR="00000000" w:rsidRPr="00000000">
        <w:rPr>
          <w:sz w:val="24"/>
          <w:szCs w:val="24"/>
          <w:rtl w:val="0"/>
        </w:rPr>
        <w:t xml:space="preserve"> 4. Attend Rec Sports meeting when President in unavailable to attend.</w:t>
      </w:r>
    </w:p>
    <w:p w:rsidR="00000000" w:rsidDel="00000000" w:rsidP="00000000" w:rsidRDefault="00000000" w:rsidRPr="00000000" w14:paraId="00000025">
      <w:pPr>
        <w:spacing w:after="240" w:before="240" w:lineRule="auto"/>
        <w:ind w:left="720" w:firstLine="0"/>
        <w:rPr>
          <w:sz w:val="24"/>
          <w:szCs w:val="24"/>
        </w:rPr>
      </w:pPr>
      <w:r w:rsidDel="00000000" w:rsidR="00000000" w:rsidRPr="00000000">
        <w:rPr>
          <w:sz w:val="24"/>
          <w:szCs w:val="24"/>
          <w:rtl w:val="0"/>
        </w:rPr>
        <w:t xml:space="preserve">5. Organizing the Club’s booth in the Involvement fair involves getting table spots, creating fliers, and social media spots.</w:t>
      </w:r>
    </w:p>
    <w:p w:rsidR="00000000" w:rsidDel="00000000" w:rsidP="00000000" w:rsidRDefault="00000000" w:rsidRPr="00000000" w14:paraId="00000026">
      <w:pPr>
        <w:rPr/>
      </w:pPr>
      <w:r w:rsidDel="00000000" w:rsidR="00000000" w:rsidRPr="00000000">
        <w:rPr>
          <w:rtl w:val="0"/>
        </w:rPr>
        <w:tab/>
        <w:tab/>
        <w:tab/>
        <w:tab/>
        <w:tab/>
      </w:r>
    </w:p>
    <w:p w:rsidR="00000000" w:rsidDel="00000000" w:rsidP="00000000" w:rsidRDefault="00000000" w:rsidRPr="00000000" w14:paraId="00000027">
      <w:pPr>
        <w:spacing w:after="240" w:before="240" w:lineRule="auto"/>
        <w:rPr>
          <w:sz w:val="24"/>
          <w:szCs w:val="24"/>
        </w:rPr>
      </w:pPr>
      <w:r w:rsidDel="00000000" w:rsidR="00000000" w:rsidRPr="00000000">
        <w:rPr>
          <w:sz w:val="24"/>
          <w:szCs w:val="24"/>
          <w:rtl w:val="0"/>
        </w:rPr>
        <w:t xml:space="preserve">Treasurer (Landon Kilpatrick) – The treasurer oversees the Club’s financial well-being, managing the Club’s account and budget. The Treasurer has the following specific responsibilities:</w:t>
      </w:r>
    </w:p>
    <w:p w:rsidR="00000000" w:rsidDel="00000000" w:rsidP="00000000" w:rsidRDefault="00000000" w:rsidRPr="00000000" w14:paraId="00000028">
      <w:pPr>
        <w:rPr/>
      </w:pPr>
      <w:r w:rsidDel="00000000" w:rsidR="00000000" w:rsidRPr="00000000">
        <w:rPr>
          <w:rtl w:val="0"/>
        </w:rPr>
        <w:tab/>
        <w:tab/>
        <w:tab/>
        <w:tab/>
        <w:tab/>
      </w:r>
    </w:p>
    <w:p w:rsidR="00000000" w:rsidDel="00000000" w:rsidP="00000000" w:rsidRDefault="00000000" w:rsidRPr="00000000" w14:paraId="00000029">
      <w:pPr>
        <w:numPr>
          <w:ilvl w:val="0"/>
          <w:numId w:val="2"/>
        </w:numPr>
        <w:spacing w:after="0" w:afterAutospacing="0" w:before="240" w:lineRule="auto"/>
        <w:ind w:left="720" w:hanging="360"/>
        <w:rPr>
          <w:sz w:val="24"/>
          <w:szCs w:val="24"/>
        </w:rPr>
      </w:pPr>
      <w:r w:rsidDel="00000000" w:rsidR="00000000" w:rsidRPr="00000000">
        <w:rPr>
          <w:sz w:val="24"/>
          <w:szCs w:val="24"/>
          <w:rtl w:val="0"/>
        </w:rPr>
        <w:t xml:space="preserve">Keep both internal and external records of all Club financial transactions.</w:t>
        <w:br w:type="textWrapping"/>
        <w:t xml:space="preserve"> </w:t>
        <w:tab/>
        <w:tab/>
        <w:tab/>
        <w:tab/>
        <w:tab/>
        <w:tab/>
      </w:r>
    </w:p>
    <w:p w:rsidR="00000000" w:rsidDel="00000000" w:rsidP="00000000" w:rsidRDefault="00000000" w:rsidRPr="00000000" w14:paraId="0000002A">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Prepare the annual budget for The Ohio State University Sport Club office.</w:t>
        <w:br w:type="textWrapping"/>
        <w:t xml:space="preserve"> </w:t>
        <w:tab/>
        <w:tab/>
        <w:tab/>
        <w:tab/>
        <w:tab/>
        <w:tab/>
      </w:r>
    </w:p>
    <w:p w:rsidR="00000000" w:rsidDel="00000000" w:rsidP="00000000" w:rsidRDefault="00000000" w:rsidRPr="00000000" w14:paraId="0000002B">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Create annual budget plans.</w:t>
        <w:br w:type="textWrapping"/>
        <w:t xml:space="preserve"> </w:t>
        <w:tab/>
        <w:tab/>
        <w:tab/>
        <w:tab/>
        <w:tab/>
        <w:tab/>
      </w:r>
    </w:p>
    <w:p w:rsidR="00000000" w:rsidDel="00000000" w:rsidP="00000000" w:rsidRDefault="00000000" w:rsidRPr="00000000" w14:paraId="0000002C">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Manage funding forms and organize club receipts.</w:t>
        <w:br w:type="textWrapping"/>
        <w:t xml:space="preserve"> </w:t>
        <w:tab/>
        <w:tab/>
        <w:tab/>
        <w:tab/>
        <w:tab/>
        <w:tab/>
      </w:r>
    </w:p>
    <w:p w:rsidR="00000000" w:rsidDel="00000000" w:rsidP="00000000" w:rsidRDefault="00000000" w:rsidRPr="00000000" w14:paraId="0000002D">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Determine and maintain the Club’s up-to-date financial position.</w:t>
        <w:br w:type="textWrapping"/>
        <w:t xml:space="preserve"> </w:t>
        <w:tab/>
        <w:tab/>
        <w:tab/>
        <w:tab/>
        <w:tab/>
        <w:tab/>
      </w:r>
    </w:p>
    <w:p w:rsidR="00000000" w:rsidDel="00000000" w:rsidP="00000000" w:rsidRDefault="00000000" w:rsidRPr="00000000" w14:paraId="0000002E">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Manage accounts and enforcing members’ payments.</w:t>
        <w:br w:type="textWrapping"/>
        <w:t xml:space="preserve"> </w:t>
        <w:tab/>
        <w:tab/>
        <w:tab/>
        <w:tab/>
        <w:tab/>
        <w:tab/>
      </w:r>
    </w:p>
    <w:p w:rsidR="00000000" w:rsidDel="00000000" w:rsidP="00000000" w:rsidRDefault="00000000" w:rsidRPr="00000000" w14:paraId="0000002F">
      <w:pPr>
        <w:numPr>
          <w:ilvl w:val="0"/>
          <w:numId w:val="2"/>
        </w:numPr>
        <w:spacing w:after="240" w:before="0" w:beforeAutospacing="0" w:lineRule="auto"/>
        <w:ind w:left="720" w:hanging="360"/>
        <w:rPr>
          <w:sz w:val="24"/>
          <w:szCs w:val="24"/>
        </w:rPr>
      </w:pPr>
      <w:r w:rsidDel="00000000" w:rsidR="00000000" w:rsidRPr="00000000">
        <w:rPr>
          <w:sz w:val="24"/>
          <w:szCs w:val="24"/>
          <w:rtl w:val="0"/>
        </w:rPr>
        <w:t xml:space="preserve">Attend all Sport Club Treasurer meetings.</w:t>
        <w:br w:type="textWrapping"/>
        <w:t xml:space="preserve"> </w:t>
        <w:tab/>
        <w:tab/>
      </w:r>
      <w:r w:rsidDel="00000000" w:rsidR="00000000" w:rsidRPr="00000000">
        <w:rPr>
          <w:rtl w:val="0"/>
        </w:rPr>
        <w:tab/>
        <w:tab/>
        <w:tab/>
        <w:tab/>
        <w:t xml:space="preserve"> </w:t>
        <w:tab/>
        <w:tab/>
        <w:tab/>
        <w:tab/>
        <w:tab/>
      </w:r>
    </w:p>
    <w:p w:rsidR="00000000" w:rsidDel="00000000" w:rsidP="00000000" w:rsidRDefault="00000000" w:rsidRPr="00000000" w14:paraId="00000030">
      <w:pPr>
        <w:spacing w:after="240" w:before="240" w:lineRule="auto"/>
        <w:rPr/>
      </w:pPr>
      <w:r w:rsidDel="00000000" w:rsidR="00000000" w:rsidRPr="00000000">
        <w:rPr>
          <w:sz w:val="24"/>
          <w:szCs w:val="24"/>
          <w:rtl w:val="0"/>
        </w:rPr>
        <w:t xml:space="preserve">Advisor – The advisor provides general support and mentorship to the President; they act as a connection between the Club and the university. The advisor has the following specific responsibilities:</w:t>
      </w:r>
      <w:r w:rsidDel="00000000" w:rsidR="00000000" w:rsidRPr="00000000">
        <w:rPr>
          <w:rtl w:val="0"/>
        </w:rPr>
        <w:tab/>
        <w:tab/>
        <w:tab/>
        <w:tab/>
        <w:tab/>
      </w:r>
    </w:p>
    <w:p w:rsidR="00000000" w:rsidDel="00000000" w:rsidP="00000000" w:rsidRDefault="00000000" w:rsidRPr="00000000" w14:paraId="00000031">
      <w:pPr>
        <w:spacing w:after="240" w:before="240" w:lineRule="auto"/>
        <w:rPr>
          <w:sz w:val="24"/>
          <w:szCs w:val="24"/>
        </w:rPr>
      </w:pPr>
      <w:r w:rsidDel="00000000" w:rsidR="00000000" w:rsidRPr="00000000">
        <w:rPr>
          <w:sz w:val="24"/>
          <w:szCs w:val="24"/>
          <w:rtl w:val="0"/>
        </w:rPr>
        <w:t xml:space="preserve">1. Approve paperwork and annual registrations forms.</w:t>
        <w:br w:type="textWrapping"/>
        <w:t xml:space="preserve">2. Submit requests for university email services and other technology. 3. Review and edit organization communications to the University.</w:t>
        <w:br w:type="textWrapping"/>
        <w:t xml:space="preserve"> 4. Interpret university policies and processes.</w:t>
        <w:br w:type="textWrapping"/>
        <w:t xml:space="preserve"> 5. Provide historical context of the organization.</w:t>
        <w:br w:type="textWrapping"/>
        <w:t xml:space="preserve"> 6. Share university information with members.</w:t>
        <w:br w:type="textWrapping"/>
        <w:t xml:space="preserve"> 7. Media interpersonal conflict.</w:t>
      </w:r>
    </w:p>
    <w:p w:rsidR="00000000" w:rsidDel="00000000" w:rsidP="00000000" w:rsidRDefault="00000000" w:rsidRPr="00000000" w14:paraId="00000032">
      <w:pPr>
        <w:rPr/>
      </w:pPr>
      <w:r w:rsidDel="00000000" w:rsidR="00000000" w:rsidRPr="00000000">
        <w:rPr>
          <w:rtl w:val="0"/>
        </w:rPr>
        <w:tab/>
        <w:tab/>
        <w:tab/>
        <w:tab/>
        <w:tab/>
      </w:r>
    </w:p>
    <w:p w:rsidR="00000000" w:rsidDel="00000000" w:rsidP="00000000" w:rsidRDefault="00000000" w:rsidRPr="00000000" w14:paraId="00000033">
      <w:pPr>
        <w:spacing w:after="240" w:before="240" w:lineRule="auto"/>
        <w:rPr/>
      </w:pPr>
      <w:r w:rsidDel="00000000" w:rsidR="00000000" w:rsidRPr="00000000">
        <w:rPr>
          <w:rtl w:val="0"/>
        </w:rPr>
        <w:tab/>
        <w:tab/>
        <w:tab/>
        <w:tab/>
        <w:tab/>
      </w:r>
    </w:p>
    <w:p w:rsidR="00000000" w:rsidDel="00000000" w:rsidP="00000000" w:rsidRDefault="00000000" w:rsidRPr="00000000" w14:paraId="00000034">
      <w:pPr>
        <w:spacing w:after="240" w:before="240" w:lineRule="auto"/>
        <w:rPr>
          <w:b w:val="1"/>
          <w:sz w:val="24"/>
          <w:szCs w:val="24"/>
        </w:rPr>
      </w:pPr>
      <w:r w:rsidDel="00000000" w:rsidR="00000000" w:rsidRPr="00000000">
        <w:rPr>
          <w:b w:val="1"/>
          <w:sz w:val="24"/>
          <w:szCs w:val="24"/>
          <w:rtl w:val="0"/>
        </w:rPr>
        <w:t xml:space="preserve">Section 2. Coaching:</w:t>
      </w:r>
    </w:p>
    <w:p w:rsidR="00000000" w:rsidDel="00000000" w:rsidP="00000000" w:rsidRDefault="00000000" w:rsidRPr="00000000" w14:paraId="00000035">
      <w:pPr>
        <w:spacing w:after="240" w:before="240" w:lineRule="auto"/>
        <w:rPr>
          <w:b w:val="1"/>
          <w:sz w:val="24"/>
          <w:szCs w:val="24"/>
        </w:rPr>
      </w:pPr>
      <w:r w:rsidDel="00000000" w:rsidR="00000000" w:rsidRPr="00000000">
        <w:rPr>
          <w:sz w:val="24"/>
          <w:szCs w:val="24"/>
          <w:rtl w:val="0"/>
        </w:rPr>
        <w:t xml:space="preserve">Coaches are not part of the Club hierarchy as they are employees of the Club, reporting to the executive board.</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tab/>
        <w:tab/>
        <w:tab/>
        <w:tab/>
        <w:tab/>
      </w:r>
    </w:p>
    <w:p w:rsidR="00000000" w:rsidDel="00000000" w:rsidP="00000000" w:rsidRDefault="00000000" w:rsidRPr="00000000" w14:paraId="00000037">
      <w:pPr>
        <w:spacing w:after="240" w:before="240" w:lineRule="auto"/>
        <w:ind w:left="720" w:firstLine="0"/>
        <w:rPr>
          <w:sz w:val="24"/>
          <w:szCs w:val="24"/>
        </w:rPr>
      </w:pPr>
      <w:r w:rsidDel="00000000" w:rsidR="00000000" w:rsidRPr="00000000">
        <w:rPr>
          <w:sz w:val="24"/>
          <w:szCs w:val="24"/>
          <w:rtl w:val="0"/>
        </w:rPr>
        <w:t xml:space="preserve">Coaches – They are paid employees of the Club and have the following responsibilities:</w:t>
        <w:br w:type="textWrapping"/>
        <w:t xml:space="preserve"> </w:t>
        <w:tab/>
        <w:tab/>
        <w:tab/>
        <w:tab/>
        <w:tab/>
        <w:tab/>
        <w:tab/>
      </w:r>
    </w:p>
    <w:p w:rsidR="00000000" w:rsidDel="00000000" w:rsidP="00000000" w:rsidRDefault="00000000" w:rsidRPr="00000000" w14:paraId="00000038">
      <w:pPr>
        <w:numPr>
          <w:ilvl w:val="1"/>
          <w:numId w:val="4"/>
        </w:numPr>
        <w:spacing w:after="0" w:afterAutospacing="0" w:before="240" w:lineRule="auto"/>
        <w:ind w:left="1440" w:hanging="360"/>
      </w:pPr>
      <w:r w:rsidDel="00000000" w:rsidR="00000000" w:rsidRPr="00000000">
        <w:rPr>
          <w:sz w:val="24"/>
          <w:szCs w:val="24"/>
          <w:rtl w:val="0"/>
        </w:rPr>
        <w:t xml:space="preserve">Coaches and requested individuals will organize and run tryouts to determine who will fill the spots on the team. Teams consist of the head coach, assistant coach, and Club members.</w:t>
        <w:br w:type="textWrapping"/>
        <w:t xml:space="preserve"> </w:t>
        <w:tab/>
        <w:tab/>
        <w:tab/>
        <w:tab/>
        <w:tab/>
        <w:tab/>
        <w:tab/>
        <w:tab/>
      </w:r>
    </w:p>
    <w:p w:rsidR="00000000" w:rsidDel="00000000" w:rsidP="00000000" w:rsidRDefault="00000000" w:rsidRPr="00000000" w14:paraId="00000039">
      <w:pPr>
        <w:numPr>
          <w:ilvl w:val="1"/>
          <w:numId w:val="4"/>
        </w:numPr>
        <w:spacing w:after="0" w:afterAutospacing="0" w:before="0" w:beforeAutospacing="0" w:lineRule="auto"/>
        <w:ind w:left="1440" w:hanging="360"/>
      </w:pPr>
      <w:r w:rsidDel="00000000" w:rsidR="00000000" w:rsidRPr="00000000">
        <w:rPr>
          <w:sz w:val="24"/>
          <w:szCs w:val="24"/>
          <w:rtl w:val="0"/>
        </w:rPr>
        <w:t xml:space="preserve">Create a training program and lead the team in group activities.</w:t>
        <w:br w:type="textWrapping"/>
        <w:t xml:space="preserve"> </w:t>
        <w:tab/>
        <w:tab/>
        <w:tab/>
        <w:tab/>
        <w:tab/>
        <w:tab/>
        <w:tab/>
        <w:tab/>
      </w:r>
    </w:p>
    <w:p w:rsidR="00000000" w:rsidDel="00000000" w:rsidP="00000000" w:rsidRDefault="00000000" w:rsidRPr="00000000" w14:paraId="0000003A">
      <w:pPr>
        <w:numPr>
          <w:ilvl w:val="1"/>
          <w:numId w:val="4"/>
        </w:numPr>
        <w:spacing w:after="0" w:afterAutospacing="0" w:before="0" w:beforeAutospacing="0" w:lineRule="auto"/>
        <w:ind w:left="1440" w:hanging="360"/>
      </w:pPr>
      <w:r w:rsidDel="00000000" w:rsidR="00000000" w:rsidRPr="00000000">
        <w:rPr>
          <w:sz w:val="24"/>
          <w:szCs w:val="24"/>
          <w:rtl w:val="0"/>
        </w:rPr>
        <w:t xml:space="preserve">Organize matches against other Clubs in accordance with the President.</w:t>
        <w:br w:type="textWrapping"/>
        <w:t xml:space="preserve"> </w:t>
        <w:tab/>
        <w:tab/>
        <w:tab/>
        <w:tab/>
        <w:tab/>
        <w:tab/>
        <w:tab/>
        <w:tab/>
      </w:r>
    </w:p>
    <w:p w:rsidR="00000000" w:rsidDel="00000000" w:rsidP="00000000" w:rsidRDefault="00000000" w:rsidRPr="00000000" w14:paraId="0000003B">
      <w:pPr>
        <w:numPr>
          <w:ilvl w:val="1"/>
          <w:numId w:val="4"/>
        </w:numPr>
        <w:spacing w:after="240" w:before="0" w:beforeAutospacing="0" w:lineRule="auto"/>
        <w:ind w:left="1440" w:hanging="360"/>
      </w:pPr>
      <w:r w:rsidDel="00000000" w:rsidR="00000000" w:rsidRPr="00000000">
        <w:rPr>
          <w:sz w:val="24"/>
          <w:szCs w:val="24"/>
          <w:rtl w:val="0"/>
        </w:rPr>
        <w:t xml:space="preserve">Act professionally in all circumstances where the Club’s and University’s reputation is concerned.</w:t>
      </w:r>
    </w:p>
    <w:p w:rsidR="00000000" w:rsidDel="00000000" w:rsidP="00000000" w:rsidRDefault="00000000" w:rsidRPr="00000000" w14:paraId="0000003C">
      <w:pPr>
        <w:spacing w:after="240" w:before="240" w:lineRule="auto"/>
        <w:ind w:left="0" w:firstLine="0"/>
        <w:rPr>
          <w:sz w:val="24"/>
          <w:szCs w:val="24"/>
        </w:rPr>
      </w:pPr>
      <w:r w:rsidDel="00000000" w:rsidR="00000000" w:rsidRPr="00000000">
        <w:rPr>
          <w:sz w:val="24"/>
          <w:szCs w:val="24"/>
          <w:rtl w:val="0"/>
        </w:rPr>
        <w:t xml:space="preserve">Disciplinary Action</w:t>
        <w:br w:type="textWrapping"/>
        <w:t xml:space="preserve"> </w:t>
        <w:tab/>
        <w:tab/>
        <w:tab/>
        <w:tab/>
        <w:tab/>
        <w:tab/>
        <w:tab/>
        <w:br w:type="textWrapping"/>
      </w:r>
      <w:r w:rsidDel="00000000" w:rsidR="00000000" w:rsidRPr="00000000">
        <w:rPr>
          <w:b w:val="1"/>
          <w:sz w:val="24"/>
          <w:szCs w:val="24"/>
          <w:rtl w:val="0"/>
        </w:rPr>
        <w:t xml:space="preserve">1. Warnings</w:t>
      </w:r>
      <w:r w:rsidDel="00000000" w:rsidR="00000000" w:rsidRPr="00000000">
        <w:rPr>
          <w:sz w:val="24"/>
          <w:szCs w:val="24"/>
          <w:rtl w:val="0"/>
        </w:rPr>
        <w:br w:type="textWrapping"/>
        <w:t xml:space="preserve">The President will bring the offense up in a manner deemed appropriate (e-mail, in person, etc.). If the President needs support on the issue, the Advisor will also be present. If necessary, a meeting can be scheduled with the entire Executive Board to discuss the issue in hand.</w:t>
        <w:br w:type="textWrapping"/>
        <w:t xml:space="preserve"> </w:t>
        <w:tab/>
        <w:tab/>
        <w:tab/>
        <w:tab/>
        <w:tab/>
        <w:tab/>
        <w:tab/>
        <w:br w:type="textWrapping"/>
      </w:r>
      <w:r w:rsidDel="00000000" w:rsidR="00000000" w:rsidRPr="00000000">
        <w:rPr>
          <w:b w:val="1"/>
          <w:sz w:val="24"/>
          <w:szCs w:val="24"/>
          <w:rtl w:val="0"/>
        </w:rPr>
        <w:t xml:space="preserve">2. Termination</w:t>
      </w:r>
      <w:r w:rsidDel="00000000" w:rsidR="00000000" w:rsidRPr="00000000">
        <w:rPr>
          <w:sz w:val="24"/>
          <w:szCs w:val="24"/>
          <w:rtl w:val="0"/>
        </w:rPr>
        <w:br w:type="textWrapping"/>
        <w:t xml:space="preserve"> The Executive Board of the Beach Volleyball Club At The Ohio State University have the power to immediately terminate a coach with a two-thirds vote from the Executive Board. A coach can be terminated for any of the following reasons:</w:t>
      </w:r>
    </w:p>
    <w:p w:rsidR="00000000" w:rsidDel="00000000" w:rsidP="00000000" w:rsidRDefault="00000000" w:rsidRPr="00000000" w14:paraId="0000003D">
      <w:pPr>
        <w:rPr/>
      </w:pPr>
      <w:r w:rsidDel="00000000" w:rsidR="00000000" w:rsidRPr="00000000">
        <w:rPr>
          <w:rtl w:val="0"/>
        </w:rPr>
        <w:tab/>
        <w:tab/>
        <w:tab/>
        <w:tab/>
        <w:tab/>
      </w:r>
    </w:p>
    <w:p w:rsidR="00000000" w:rsidDel="00000000" w:rsidP="00000000" w:rsidRDefault="00000000" w:rsidRPr="00000000" w14:paraId="0000003E">
      <w:pPr>
        <w:numPr>
          <w:ilvl w:val="0"/>
          <w:numId w:val="6"/>
        </w:numPr>
        <w:spacing w:after="0" w:afterAutospacing="0" w:before="240" w:lineRule="auto"/>
        <w:ind w:left="720" w:hanging="360"/>
        <w:rPr>
          <w:sz w:val="24"/>
          <w:szCs w:val="24"/>
        </w:rPr>
      </w:pPr>
      <w:r w:rsidDel="00000000" w:rsidR="00000000" w:rsidRPr="00000000">
        <w:rPr>
          <w:sz w:val="24"/>
          <w:szCs w:val="24"/>
          <w:rtl w:val="0"/>
        </w:rPr>
        <w:t xml:space="preserve">Failure to meet obligations to the Club as defined in this Constitution</w:t>
        <w:br w:type="textWrapping"/>
        <w:t xml:space="preserve"> </w:t>
        <w:tab/>
        <w:tab/>
        <w:tab/>
        <w:tab/>
        <w:tab/>
        <w:tab/>
      </w:r>
    </w:p>
    <w:p w:rsidR="00000000" w:rsidDel="00000000" w:rsidP="00000000" w:rsidRDefault="00000000" w:rsidRPr="00000000" w14:paraId="0000003F">
      <w:pPr>
        <w:numPr>
          <w:ilvl w:val="0"/>
          <w:numId w:val="6"/>
        </w:numPr>
        <w:spacing w:after="0" w:afterAutospacing="0" w:before="0" w:beforeAutospacing="0" w:lineRule="auto"/>
        <w:ind w:left="720" w:hanging="360"/>
        <w:rPr>
          <w:sz w:val="24"/>
          <w:szCs w:val="24"/>
        </w:rPr>
      </w:pPr>
      <w:r w:rsidDel="00000000" w:rsidR="00000000" w:rsidRPr="00000000">
        <w:rPr>
          <w:sz w:val="24"/>
          <w:szCs w:val="24"/>
          <w:rtl w:val="0"/>
        </w:rPr>
        <w:t xml:space="preserve">Sexual harassment</w:t>
        <w:br w:type="textWrapping"/>
        <w:t xml:space="preserve"> </w:t>
        <w:tab/>
        <w:tab/>
        <w:tab/>
        <w:tab/>
        <w:tab/>
        <w:tab/>
      </w:r>
    </w:p>
    <w:p w:rsidR="00000000" w:rsidDel="00000000" w:rsidP="00000000" w:rsidRDefault="00000000" w:rsidRPr="00000000" w14:paraId="00000040">
      <w:pPr>
        <w:numPr>
          <w:ilvl w:val="0"/>
          <w:numId w:val="6"/>
        </w:numPr>
        <w:spacing w:after="0" w:afterAutospacing="0" w:before="0" w:beforeAutospacing="0" w:lineRule="auto"/>
        <w:ind w:left="720" w:hanging="360"/>
        <w:rPr>
          <w:sz w:val="24"/>
          <w:szCs w:val="24"/>
        </w:rPr>
      </w:pPr>
      <w:r w:rsidDel="00000000" w:rsidR="00000000" w:rsidRPr="00000000">
        <w:rPr>
          <w:sz w:val="24"/>
          <w:szCs w:val="24"/>
          <w:rtl w:val="0"/>
        </w:rPr>
        <w:t xml:space="preserve">Repeatedly missing practice without notice and approval</w:t>
        <w:br w:type="textWrapping"/>
        <w:t xml:space="preserve"> </w:t>
        <w:tab/>
        <w:tab/>
        <w:tab/>
        <w:tab/>
        <w:tab/>
        <w:tab/>
      </w:r>
    </w:p>
    <w:p w:rsidR="00000000" w:rsidDel="00000000" w:rsidP="00000000" w:rsidRDefault="00000000" w:rsidRPr="00000000" w14:paraId="00000041">
      <w:pPr>
        <w:numPr>
          <w:ilvl w:val="0"/>
          <w:numId w:val="6"/>
        </w:numPr>
        <w:spacing w:after="0" w:afterAutospacing="0" w:before="0" w:beforeAutospacing="0" w:lineRule="auto"/>
        <w:ind w:left="720" w:hanging="360"/>
        <w:rPr>
          <w:sz w:val="24"/>
          <w:szCs w:val="24"/>
        </w:rPr>
      </w:pPr>
      <w:r w:rsidDel="00000000" w:rsidR="00000000" w:rsidRPr="00000000">
        <w:rPr>
          <w:sz w:val="24"/>
          <w:szCs w:val="24"/>
          <w:rtl w:val="0"/>
        </w:rPr>
        <w:t xml:space="preserve">Failure to comply with university policies</w:t>
        <w:br w:type="textWrapping"/>
        <w:t xml:space="preserve"> </w:t>
        <w:tab/>
        <w:tab/>
        <w:tab/>
        <w:tab/>
        <w:tab/>
        <w:tab/>
      </w:r>
    </w:p>
    <w:p w:rsidR="00000000" w:rsidDel="00000000" w:rsidP="00000000" w:rsidRDefault="00000000" w:rsidRPr="00000000" w14:paraId="00000042">
      <w:pPr>
        <w:numPr>
          <w:ilvl w:val="0"/>
          <w:numId w:val="6"/>
        </w:numPr>
        <w:spacing w:after="240" w:before="0" w:beforeAutospacing="0" w:lineRule="auto"/>
        <w:ind w:left="720" w:hanging="360"/>
        <w:rPr>
          <w:sz w:val="24"/>
          <w:szCs w:val="24"/>
        </w:rPr>
      </w:pPr>
      <w:r w:rsidDel="00000000" w:rsidR="00000000" w:rsidRPr="00000000">
        <w:rPr>
          <w:sz w:val="24"/>
          <w:szCs w:val="24"/>
          <w:rtl w:val="0"/>
        </w:rPr>
        <w:t xml:space="preserve">Other actions as deemed by the Executive Board</w:t>
        <w:tab/>
        <w:tab/>
        <w:tab/>
      </w:r>
      <w:r w:rsidDel="00000000" w:rsidR="00000000" w:rsidRPr="00000000">
        <w:rPr>
          <w:rtl w:val="0"/>
        </w:rPr>
        <w:tab/>
      </w:r>
    </w:p>
    <w:p w:rsidR="00000000" w:rsidDel="00000000" w:rsidP="00000000" w:rsidRDefault="00000000" w:rsidRPr="00000000" w14:paraId="00000043">
      <w:pPr>
        <w:spacing w:after="240" w:before="240" w:lineRule="auto"/>
        <w:rPr>
          <w:sz w:val="24"/>
          <w:szCs w:val="24"/>
        </w:rPr>
      </w:pPr>
      <w:r w:rsidDel="00000000" w:rsidR="00000000" w:rsidRPr="00000000">
        <w:rPr>
          <w:sz w:val="24"/>
          <w:szCs w:val="24"/>
          <w:rtl w:val="0"/>
        </w:rPr>
        <w:t xml:space="preserve">Coaches will not be permitted to pursue intimate relationships with Club members. The Executive Board will handle each instance on a case-by- case basis.</w:t>
      </w:r>
    </w:p>
    <w:p w:rsidR="00000000" w:rsidDel="00000000" w:rsidP="00000000" w:rsidRDefault="00000000" w:rsidRPr="00000000" w14:paraId="00000044">
      <w:pPr>
        <w:rPr/>
      </w:pPr>
      <w:r w:rsidDel="00000000" w:rsidR="00000000" w:rsidRPr="00000000">
        <w:rPr>
          <w:rtl w:val="0"/>
        </w:rPr>
        <w:tab/>
        <w:tab/>
        <w:tab/>
        <w:tab/>
        <w:tab/>
      </w:r>
    </w:p>
    <w:p w:rsidR="00000000" w:rsidDel="00000000" w:rsidP="00000000" w:rsidRDefault="00000000" w:rsidRPr="00000000" w14:paraId="00000045">
      <w:pPr>
        <w:numPr>
          <w:ilvl w:val="0"/>
          <w:numId w:val="7"/>
        </w:numPr>
        <w:spacing w:after="0" w:afterAutospacing="0" w:before="240" w:lineRule="auto"/>
        <w:ind w:left="720" w:hanging="360"/>
        <w:rPr>
          <w:sz w:val="24"/>
          <w:szCs w:val="24"/>
        </w:rPr>
      </w:pPr>
      <w:r w:rsidDel="00000000" w:rsidR="00000000" w:rsidRPr="00000000">
        <w:rPr>
          <w:sz w:val="24"/>
          <w:szCs w:val="24"/>
          <w:rtl w:val="0"/>
        </w:rPr>
        <w:t xml:space="preserve">Replacement and Recruiting of Coaches</w:t>
        <w:br w:type="textWrapping"/>
        <w:t xml:space="preserve"> </w:t>
        <w:tab/>
        <w:tab/>
        <w:tab/>
        <w:tab/>
        <w:tab/>
        <w:tab/>
        <w:tab/>
        <w:br w:type="textWrapping"/>
        <w:t xml:space="preserve">If a coach resigns, is terminated, or not offered a renewal for the following year, the President, with the help of the Executive Board, will be responsible for assigning a new coach.</w:t>
        <w:br w:type="textWrapping"/>
        <w:t xml:space="preserve"> </w:t>
        <w:tab/>
        <w:tab/>
        <w:tab/>
        <w:tab/>
        <w:tab/>
        <w:tab/>
      </w:r>
    </w:p>
    <w:p w:rsidR="00000000" w:rsidDel="00000000" w:rsidP="00000000" w:rsidRDefault="00000000" w:rsidRPr="00000000" w14:paraId="00000046">
      <w:pPr>
        <w:numPr>
          <w:ilvl w:val="0"/>
          <w:numId w:val="7"/>
        </w:numPr>
        <w:spacing w:after="240" w:before="0" w:beforeAutospacing="0" w:lineRule="auto"/>
        <w:ind w:left="720" w:hanging="360"/>
        <w:rPr>
          <w:sz w:val="24"/>
          <w:szCs w:val="24"/>
        </w:rPr>
      </w:pPr>
      <w:r w:rsidDel="00000000" w:rsidR="00000000" w:rsidRPr="00000000">
        <w:rPr>
          <w:sz w:val="24"/>
          <w:szCs w:val="24"/>
          <w:rtl w:val="0"/>
        </w:rPr>
        <w:t xml:space="preserve">Extended Absence of a Coach</w:t>
        <w:br w:type="textWrapping"/>
        <w:t xml:space="preserve"> </w:t>
        <w:tab/>
        <w:tab/>
        <w:tab/>
        <w:tab/>
        <w:tab/>
        <w:tab/>
        <w:tab/>
        <w:br w:type="textWrapping"/>
        <w:t xml:space="preserve">In the absence of a coach, the President of the Club will either run the practice or appoint a member to run said practice.</w:t>
        <w:br w:type="textWrapping"/>
        <w:t xml:space="preserve"> </w:t>
        <w:tab/>
        <w:tab/>
        <w:tab/>
        <w:tab/>
        <w:tab/>
        <w:tab/>
      </w:r>
      <w:r w:rsidDel="00000000" w:rsidR="00000000" w:rsidRPr="00000000">
        <w:rPr>
          <w:rtl w:val="0"/>
        </w:rPr>
        <w:tab/>
        <w:tab/>
        <w:tab/>
        <w:t xml:space="preserve"> </w:t>
        <w:tab/>
        <w:tab/>
        <w:tab/>
        <w:tab/>
        <w:tab/>
      </w:r>
    </w:p>
    <w:p w:rsidR="00000000" w:rsidDel="00000000" w:rsidP="00000000" w:rsidRDefault="00000000" w:rsidRPr="00000000" w14:paraId="00000047">
      <w:pPr>
        <w:spacing w:after="240" w:before="240" w:lineRule="auto"/>
        <w:rPr>
          <w:b w:val="1"/>
          <w:sz w:val="24"/>
          <w:szCs w:val="24"/>
        </w:rPr>
      </w:pPr>
      <w:r w:rsidDel="00000000" w:rsidR="00000000" w:rsidRPr="00000000">
        <w:rPr>
          <w:b w:val="1"/>
          <w:sz w:val="24"/>
          <w:szCs w:val="24"/>
          <w:rtl w:val="0"/>
        </w:rPr>
        <w:t xml:space="preserve">Article V- Election / Selection of Organization Leadership Section 1. Elections:</w:t>
      </w:r>
    </w:p>
    <w:p w:rsidR="00000000" w:rsidDel="00000000" w:rsidP="00000000" w:rsidRDefault="00000000" w:rsidRPr="00000000" w14:paraId="00000048">
      <w:pPr>
        <w:rPr/>
      </w:pPr>
      <w:r w:rsidDel="00000000" w:rsidR="00000000" w:rsidRPr="00000000">
        <w:rPr>
          <w:rtl w:val="0"/>
        </w:rPr>
        <w:tab/>
        <w:tab/>
        <w:tab/>
        <w:tab/>
        <w:tab/>
      </w:r>
    </w:p>
    <w:p w:rsidR="00000000" w:rsidDel="00000000" w:rsidP="00000000" w:rsidRDefault="00000000" w:rsidRPr="00000000" w14:paraId="00000049">
      <w:pPr>
        <w:spacing w:after="240" w:before="240" w:lineRule="auto"/>
        <w:rPr>
          <w:sz w:val="24"/>
          <w:szCs w:val="24"/>
        </w:rPr>
      </w:pPr>
      <w:r w:rsidDel="00000000" w:rsidR="00000000" w:rsidRPr="00000000">
        <w:rPr>
          <w:sz w:val="24"/>
          <w:szCs w:val="24"/>
          <w:rtl w:val="0"/>
        </w:rPr>
        <w:t xml:space="preserve">Officers for the upcoming year will be selected in the spring by active members of the Club. All candidates have the option to explain why they are interested in the position and what qualifications they possess. This information will be presented at the elections in the form of a short, concise speech.</w:t>
      </w:r>
    </w:p>
    <w:p w:rsidR="00000000" w:rsidDel="00000000" w:rsidP="00000000" w:rsidRDefault="00000000" w:rsidRPr="00000000" w14:paraId="0000004A">
      <w:pPr>
        <w:rPr/>
      </w:pPr>
      <w:r w:rsidDel="00000000" w:rsidR="00000000" w:rsidRPr="00000000">
        <w:rPr>
          <w:rtl w:val="0"/>
        </w:rPr>
        <w:tab/>
        <w:tab/>
        <w:tab/>
        <w:tab/>
        <w:tab/>
      </w:r>
    </w:p>
    <w:p w:rsidR="00000000" w:rsidDel="00000000" w:rsidP="00000000" w:rsidRDefault="00000000" w:rsidRPr="00000000" w14:paraId="0000004B">
      <w:pPr>
        <w:spacing w:after="240" w:before="240" w:lineRule="auto"/>
        <w:rPr>
          <w:b w:val="1"/>
          <w:sz w:val="24"/>
          <w:szCs w:val="24"/>
        </w:rPr>
      </w:pPr>
      <w:r w:rsidDel="00000000" w:rsidR="00000000" w:rsidRPr="00000000">
        <w:rPr>
          <w:b w:val="1"/>
          <w:sz w:val="24"/>
          <w:szCs w:val="24"/>
          <w:rtl w:val="0"/>
        </w:rPr>
        <w:t xml:space="preserve">Section 2. Election Procedure:</w:t>
      </w:r>
    </w:p>
    <w:p w:rsidR="00000000" w:rsidDel="00000000" w:rsidP="00000000" w:rsidRDefault="00000000" w:rsidRPr="00000000" w14:paraId="0000004C">
      <w:pPr>
        <w:rPr/>
      </w:pPr>
      <w:r w:rsidDel="00000000" w:rsidR="00000000" w:rsidRPr="00000000">
        <w:rPr>
          <w:rtl w:val="0"/>
        </w:rPr>
        <w:tab/>
        <w:tab/>
        <w:tab/>
        <w:tab/>
        <w:tab/>
      </w:r>
    </w:p>
    <w:p w:rsidR="00000000" w:rsidDel="00000000" w:rsidP="00000000" w:rsidRDefault="00000000" w:rsidRPr="00000000" w14:paraId="0000004D">
      <w:pPr>
        <w:numPr>
          <w:ilvl w:val="0"/>
          <w:numId w:val="1"/>
        </w:numPr>
        <w:spacing w:after="0" w:afterAutospacing="0" w:before="240" w:lineRule="auto"/>
        <w:ind w:left="720" w:hanging="360"/>
        <w:rPr>
          <w:sz w:val="24"/>
          <w:szCs w:val="24"/>
        </w:rPr>
      </w:pPr>
      <w:r w:rsidDel="00000000" w:rsidR="00000000" w:rsidRPr="00000000">
        <w:rPr>
          <w:sz w:val="24"/>
          <w:szCs w:val="24"/>
          <w:rtl w:val="0"/>
        </w:rPr>
        <w:t xml:space="preserve">Elections will happen in person at practice. The practice date that elections will happen on will be determined by a poll. The President will send out polls to see what date a majority of the club can attend; whatever date has the most votes will be the day that elections happen.</w:t>
        <w:br w:type="textWrapping"/>
        <w:t xml:space="preserve"> </w:t>
        <w:tab/>
        <w:tab/>
        <w:tab/>
        <w:tab/>
        <w:tab/>
        <w:tab/>
      </w:r>
    </w:p>
    <w:p w:rsidR="00000000" w:rsidDel="00000000" w:rsidP="00000000" w:rsidRDefault="00000000" w:rsidRPr="00000000" w14:paraId="0000004E">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Voting for officers will be done one officer at a time. The order that the positions will be voted on is based on the executive board hierarchy. Starting with the president, then vice president, treasurer, fundraiser chair, social chair, social media, and secretary.</w:t>
        <w:br w:type="textWrapping"/>
        <w:t xml:space="preserve"> </w:t>
        <w:tab/>
        <w:tab/>
        <w:tab/>
        <w:tab/>
        <w:tab/>
        <w:tab/>
      </w:r>
    </w:p>
    <w:p w:rsidR="00000000" w:rsidDel="00000000" w:rsidP="00000000" w:rsidRDefault="00000000" w:rsidRPr="00000000" w14:paraId="0000004F">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The President will distribute ballots to the members.</w:t>
        <w:br w:type="textWrapping"/>
        <w:t xml:space="preserve"> </w:t>
        <w:tab/>
        <w:tab/>
        <w:tab/>
        <w:tab/>
        <w:tab/>
        <w:tab/>
      </w:r>
    </w:p>
    <w:p w:rsidR="00000000" w:rsidDel="00000000" w:rsidP="00000000" w:rsidRDefault="00000000" w:rsidRPr="00000000" w14:paraId="00000050">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Members will vote then two graduating seniors will count the ballots. A majority vote is required to take office.</w:t>
        <w:br w:type="textWrapping"/>
        <w:t xml:space="preserve"> </w:t>
        <w:tab/>
        <w:tab/>
        <w:tab/>
        <w:tab/>
        <w:tab/>
        <w:tab/>
      </w:r>
    </w:p>
    <w:p w:rsidR="00000000" w:rsidDel="00000000" w:rsidP="00000000" w:rsidRDefault="00000000" w:rsidRPr="00000000" w14:paraId="00000051">
      <w:pPr>
        <w:numPr>
          <w:ilvl w:val="0"/>
          <w:numId w:val="1"/>
        </w:numPr>
        <w:spacing w:after="240" w:before="0" w:beforeAutospacing="0" w:lineRule="auto"/>
        <w:ind w:left="720" w:hanging="360"/>
        <w:rPr>
          <w:sz w:val="24"/>
          <w:szCs w:val="24"/>
        </w:rPr>
      </w:pPr>
      <w:r w:rsidDel="00000000" w:rsidR="00000000" w:rsidRPr="00000000">
        <w:rPr>
          <w:sz w:val="24"/>
          <w:szCs w:val="24"/>
          <w:rtl w:val="0"/>
        </w:rPr>
        <w:t xml:space="preserve">If there is an equal number of votes for two or more candidates, there will be a revote for the position. If there is another tie, then the current President will decide/be the tie breaker.</w:t>
      </w:r>
    </w:p>
    <w:p w:rsidR="00000000" w:rsidDel="00000000" w:rsidP="00000000" w:rsidRDefault="00000000" w:rsidRPr="00000000" w14:paraId="00000052">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53">
      <w:pPr>
        <w:numPr>
          <w:ilvl w:val="0"/>
          <w:numId w:val="1"/>
        </w:numPr>
        <w:spacing w:after="240" w:before="240" w:lineRule="auto"/>
        <w:ind w:left="720" w:hanging="360"/>
        <w:rPr>
          <w:sz w:val="24"/>
          <w:szCs w:val="24"/>
        </w:rPr>
      </w:pPr>
      <w:r w:rsidDel="00000000" w:rsidR="00000000" w:rsidRPr="00000000">
        <w:rPr>
          <w:sz w:val="24"/>
          <w:szCs w:val="24"/>
          <w:rtl w:val="0"/>
        </w:rPr>
        <w:t xml:space="preserve">The newly elected officer of that specific position will be announced by the President immediately after the voting is complete, and the voting for the next position will commence.</w:t>
        <w:br w:type="textWrapping"/>
        <w:t xml:space="preserve"> </w:t>
        <w:tab/>
        <w:tab/>
        <w:tab/>
        <w:tab/>
        <w:tab/>
        <w:tab/>
      </w:r>
      <w:r w:rsidDel="00000000" w:rsidR="00000000" w:rsidRPr="00000000">
        <w:rPr>
          <w:rtl w:val="0"/>
        </w:rPr>
        <w:tab/>
        <w:tab/>
        <w:tab/>
        <w:tab/>
        <w:tab/>
      </w:r>
      <w:r w:rsidDel="00000000" w:rsidR="00000000" w:rsidRPr="00000000">
        <w:rPr>
          <w:rtl w:val="0"/>
        </w:rPr>
      </w:r>
    </w:p>
    <w:p w:rsidR="00000000" w:rsidDel="00000000" w:rsidP="00000000" w:rsidRDefault="00000000" w:rsidRPr="00000000" w14:paraId="00000054">
      <w:pPr>
        <w:rPr/>
      </w:pPr>
      <w:r w:rsidDel="00000000" w:rsidR="00000000" w:rsidRPr="00000000">
        <w:rPr>
          <w:rtl w:val="0"/>
        </w:rPr>
        <w:tab/>
        <w:tab/>
        <w:tab/>
        <w:tab/>
        <w:tab/>
      </w:r>
    </w:p>
    <w:p w:rsidR="00000000" w:rsidDel="00000000" w:rsidP="00000000" w:rsidRDefault="00000000" w:rsidRPr="00000000" w14:paraId="00000055">
      <w:pPr>
        <w:spacing w:after="240" w:before="240" w:lineRule="auto"/>
        <w:rPr>
          <w:b w:val="1"/>
          <w:sz w:val="24"/>
          <w:szCs w:val="24"/>
        </w:rPr>
      </w:pPr>
      <w:r w:rsidDel="00000000" w:rsidR="00000000" w:rsidRPr="00000000">
        <w:rPr>
          <w:b w:val="1"/>
          <w:sz w:val="24"/>
          <w:szCs w:val="24"/>
          <w:rtl w:val="0"/>
        </w:rPr>
        <w:t xml:space="preserve">Article VI – Dues</w:t>
      </w:r>
    </w:p>
    <w:p w:rsidR="00000000" w:rsidDel="00000000" w:rsidP="00000000" w:rsidRDefault="00000000" w:rsidRPr="00000000" w14:paraId="00000056">
      <w:pPr>
        <w:rPr/>
      </w:pPr>
      <w:r w:rsidDel="00000000" w:rsidR="00000000" w:rsidRPr="00000000">
        <w:rPr>
          <w:rtl w:val="0"/>
        </w:rPr>
        <w:tab/>
        <w:tab/>
        <w:tab/>
        <w:tab/>
        <w:tab/>
      </w:r>
    </w:p>
    <w:p w:rsidR="00000000" w:rsidDel="00000000" w:rsidP="00000000" w:rsidRDefault="00000000" w:rsidRPr="00000000" w14:paraId="00000057">
      <w:pPr>
        <w:spacing w:after="240" w:before="240" w:lineRule="auto"/>
        <w:rPr>
          <w:sz w:val="24"/>
          <w:szCs w:val="24"/>
        </w:rPr>
      </w:pPr>
      <w:r w:rsidDel="00000000" w:rsidR="00000000" w:rsidRPr="00000000">
        <w:rPr>
          <w:sz w:val="24"/>
          <w:szCs w:val="24"/>
          <w:rtl w:val="0"/>
        </w:rPr>
        <w:t xml:space="preserve">All members are responsible for paying the semesterly dues set forth on the offering contracts at the beginning of the season. Regular membership dues are due two weeks after tryouts in the Autumn semester. Dues may vary depending on what the Executive Board deems necessary and range between $200-250 per semester.</w:t>
      </w:r>
    </w:p>
    <w:p w:rsidR="00000000" w:rsidDel="00000000" w:rsidP="00000000" w:rsidRDefault="00000000" w:rsidRPr="00000000" w14:paraId="00000058">
      <w:pPr>
        <w:rPr/>
      </w:pPr>
      <w:r w:rsidDel="00000000" w:rsidR="00000000" w:rsidRPr="00000000">
        <w:rPr>
          <w:rtl w:val="0"/>
        </w:rPr>
        <w:tab/>
        <w:tab/>
        <w:tab/>
        <w:tab/>
        <w:tab/>
      </w:r>
    </w:p>
    <w:p w:rsidR="00000000" w:rsidDel="00000000" w:rsidP="00000000" w:rsidRDefault="00000000" w:rsidRPr="00000000" w14:paraId="00000059">
      <w:pPr>
        <w:spacing w:after="240" w:before="240" w:lineRule="auto"/>
        <w:rPr/>
      </w:pPr>
      <w:r w:rsidDel="00000000" w:rsidR="00000000" w:rsidRPr="00000000">
        <w:rPr>
          <w:b w:val="1"/>
          <w:sz w:val="24"/>
          <w:szCs w:val="24"/>
          <w:rtl w:val="0"/>
        </w:rPr>
        <w:t xml:space="preserve">Article VII – Non-Profit</w:t>
      </w:r>
      <w:r w:rsidDel="00000000" w:rsidR="00000000" w:rsidRPr="00000000">
        <w:rPr>
          <w:rtl w:val="0"/>
        </w:rPr>
        <w:tab/>
        <w:tab/>
      </w:r>
    </w:p>
    <w:p w:rsidR="00000000" w:rsidDel="00000000" w:rsidP="00000000" w:rsidRDefault="00000000" w:rsidRPr="00000000" w14:paraId="0000005A">
      <w:pPr>
        <w:spacing w:after="240" w:before="240" w:lineRule="auto"/>
        <w:rPr>
          <w:sz w:val="24"/>
          <w:szCs w:val="24"/>
        </w:rPr>
      </w:pPr>
      <w:r w:rsidDel="00000000" w:rsidR="00000000" w:rsidRPr="00000000">
        <w:rPr>
          <w:sz w:val="24"/>
          <w:szCs w:val="24"/>
          <w:rtl w:val="0"/>
        </w:rPr>
        <w:t xml:space="preserve">The Beach Volleyball Club At The Ohio State University is a nonprofit organization and will only accept funds, donations, sponsors, contributions, etc., as a means to maintain and expand the existing program. </w:t>
      </w:r>
    </w:p>
    <w:p w:rsidR="00000000" w:rsidDel="00000000" w:rsidP="00000000" w:rsidRDefault="00000000" w:rsidRPr="00000000" w14:paraId="0000005B">
      <w:pPr>
        <w:rPr/>
      </w:pPr>
      <w:r w:rsidDel="00000000" w:rsidR="00000000" w:rsidRPr="00000000">
        <w:rPr>
          <w:rtl w:val="0"/>
        </w:rPr>
        <w:tab/>
        <w:tab/>
        <w:tab/>
        <w:tab/>
      </w:r>
    </w:p>
    <w:p w:rsidR="00000000" w:rsidDel="00000000" w:rsidP="00000000" w:rsidRDefault="00000000" w:rsidRPr="00000000" w14:paraId="0000005C">
      <w:pPr>
        <w:rPr/>
      </w:pPr>
      <w:r w:rsidDel="00000000" w:rsidR="00000000" w:rsidRPr="00000000">
        <w:rPr>
          <w:rtl w:val="0"/>
        </w:rPr>
        <w:tab/>
        <w:tab/>
        <w:tab/>
      </w:r>
    </w:p>
    <w:p w:rsidR="00000000" w:rsidDel="00000000" w:rsidP="00000000" w:rsidRDefault="00000000" w:rsidRPr="00000000" w14:paraId="0000005D">
      <w:pPr>
        <w:rPr/>
      </w:pPr>
      <w:r w:rsidDel="00000000" w:rsidR="00000000" w:rsidRPr="00000000">
        <w:rPr>
          <w:rtl w:val="0"/>
        </w:rPr>
        <w:tab/>
        <w:tab/>
      </w:r>
    </w:p>
    <w:p w:rsidR="00000000" w:rsidDel="00000000" w:rsidP="00000000" w:rsidRDefault="00000000" w:rsidRPr="00000000" w14:paraId="0000005E">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decimal"/>
      <w:lvlText w:val="%2."/>
      <w:lvlJc w:val="left"/>
      <w:pPr>
        <w:ind w:left="1440" w:hanging="360"/>
      </w:pPr>
      <w:rPr>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decimal"/>
      <w:lvlText w:val="%2."/>
      <w:lvlJc w:val="left"/>
      <w:pPr>
        <w:ind w:left="1440" w:hanging="360"/>
      </w:pPr>
      <w:rPr>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4"/>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