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5214A" w14:textId="4F9DDD70" w:rsidR="006468A7" w:rsidRPr="006468A7" w:rsidRDefault="006247A0" w:rsidP="006468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Ohio State University Women Club Golf</w:t>
      </w:r>
      <w:r w:rsidR="006468A7" w:rsidRPr="006468A7">
        <w:rPr>
          <w:rFonts w:ascii="Times New Roman" w:eastAsia="Times New Roman" w:hAnsi="Times New Roman" w:cs="Times New Roman"/>
          <w:b/>
          <w:bCs/>
          <w:color w:val="000000"/>
          <w:sz w:val="24"/>
          <w:szCs w:val="24"/>
          <w:u w:val="single"/>
        </w:rPr>
        <w:t xml:space="preserve"> – Constitution</w:t>
      </w:r>
    </w:p>
    <w:p w14:paraId="5F1AB706" w14:textId="77777777" w:rsidR="006468A7" w:rsidRPr="006468A7" w:rsidRDefault="006468A7" w:rsidP="006468A7">
      <w:pPr>
        <w:spacing w:after="0" w:line="240" w:lineRule="auto"/>
        <w:jc w:val="center"/>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 </w:t>
      </w:r>
    </w:p>
    <w:p w14:paraId="1EEC424A"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I – Name, Purpose, and Non-Discrimination Policy of the Organization</w:t>
      </w:r>
    </w:p>
    <w:p w14:paraId="68B7D3F1"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6F4AB431"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Section 1: Name</w:t>
      </w:r>
    </w:p>
    <w:p w14:paraId="1FEFAE5E" w14:textId="75B0B472" w:rsidR="006468A7" w:rsidRPr="006468A7" w:rsidRDefault="006247A0" w:rsidP="00646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Ohio State University Women Club Golf</w:t>
      </w:r>
    </w:p>
    <w:p w14:paraId="49011BA6"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Section 2: Purpose</w:t>
      </w:r>
    </w:p>
    <w:p w14:paraId="5429534D" w14:textId="2C6C26AA" w:rsidR="00B11A03" w:rsidRPr="00B11A03" w:rsidRDefault="00B11A03" w:rsidP="00B11A03">
      <w:pPr>
        <w:spacing w:after="0" w:line="240" w:lineRule="auto"/>
        <w:rPr>
          <w:rFonts w:ascii="Times New Roman" w:eastAsia="Times New Roman" w:hAnsi="Times New Roman" w:cs="Times New Roman"/>
          <w:color w:val="000000"/>
          <w:sz w:val="24"/>
          <w:szCs w:val="24"/>
        </w:rPr>
      </w:pPr>
      <w:r w:rsidRPr="00B11A03">
        <w:rPr>
          <w:rFonts w:ascii="Times New Roman" w:eastAsia="Times New Roman" w:hAnsi="Times New Roman" w:cs="Times New Roman"/>
          <w:color w:val="000000"/>
          <w:sz w:val="24"/>
          <w:szCs w:val="24"/>
        </w:rPr>
        <w:t xml:space="preserve">The Ohio State </w:t>
      </w:r>
      <w:r w:rsidR="006247A0">
        <w:rPr>
          <w:rFonts w:ascii="Times New Roman" w:eastAsia="Times New Roman" w:hAnsi="Times New Roman" w:cs="Times New Roman"/>
          <w:color w:val="000000"/>
          <w:sz w:val="24"/>
          <w:szCs w:val="24"/>
        </w:rPr>
        <w:t xml:space="preserve">University Women Club Golf team </w:t>
      </w:r>
      <w:r w:rsidRPr="00B11A03">
        <w:rPr>
          <w:rFonts w:ascii="Times New Roman" w:eastAsia="Times New Roman" w:hAnsi="Times New Roman" w:cs="Times New Roman"/>
          <w:color w:val="000000"/>
          <w:sz w:val="24"/>
          <w:szCs w:val="24"/>
        </w:rPr>
        <w:t>aims to provide a welcoming and inclusive environment for golfers of all skill levels to explore competitive golf.</w:t>
      </w:r>
    </w:p>
    <w:p w14:paraId="2E875AEF" w14:textId="77777777" w:rsidR="00B11A03" w:rsidRDefault="00B11A03" w:rsidP="00B11A03">
      <w:pPr>
        <w:spacing w:after="0" w:line="240" w:lineRule="auto"/>
        <w:rPr>
          <w:rFonts w:ascii="Times New Roman" w:eastAsia="Times New Roman" w:hAnsi="Times New Roman" w:cs="Times New Roman"/>
          <w:color w:val="000000"/>
          <w:sz w:val="24"/>
          <w:szCs w:val="24"/>
        </w:rPr>
      </w:pPr>
      <w:r w:rsidRPr="00B11A03">
        <w:rPr>
          <w:rFonts w:ascii="Times New Roman" w:eastAsia="Times New Roman" w:hAnsi="Times New Roman" w:cs="Times New Roman"/>
          <w:color w:val="000000"/>
          <w:sz w:val="24"/>
          <w:szCs w:val="24"/>
        </w:rPr>
        <w:t>Members will have the opportunity to engage with fellow students to foster meaningful and lasting relationships on and off campus.</w:t>
      </w:r>
    </w:p>
    <w:p w14:paraId="5795149B" w14:textId="07D91856" w:rsidR="006468A7" w:rsidRPr="006468A7" w:rsidRDefault="006468A7" w:rsidP="00B11A03">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Section 3: Non-discrimination Policy:</w:t>
      </w:r>
    </w:p>
    <w:p w14:paraId="752FBE26" w14:textId="550CFB42" w:rsidR="00EC648D" w:rsidRDefault="006468A7" w:rsidP="006468A7">
      <w:pPr>
        <w:spacing w:after="0" w:line="240" w:lineRule="auto"/>
        <w:rPr>
          <w:rFonts w:ascii="Times New Roman" w:eastAsia="Times New Roman" w:hAnsi="Times New Roman" w:cs="Times New Roman"/>
          <w:color w:val="000000"/>
          <w:sz w:val="24"/>
          <w:szCs w:val="24"/>
        </w:rPr>
      </w:pPr>
      <w:r w:rsidRPr="006468A7">
        <w:rPr>
          <w:rFonts w:ascii="Times New Roman" w:eastAsia="Times New Roman" w:hAnsi="Times New Roman" w:cs="Times New Roman"/>
          <w:color w:val="000000"/>
          <w:sz w:val="24"/>
          <w:szCs w:val="24"/>
        </w:rPr>
        <w:t xml:space="preserve">The </w:t>
      </w:r>
      <w:r w:rsidR="006247A0">
        <w:rPr>
          <w:rFonts w:ascii="Times New Roman" w:eastAsia="Times New Roman" w:hAnsi="Times New Roman" w:cs="Times New Roman"/>
          <w:color w:val="000000"/>
          <w:sz w:val="24"/>
          <w:szCs w:val="24"/>
        </w:rPr>
        <w:t xml:space="preserve">Women Club Golf team </w:t>
      </w:r>
      <w:r w:rsidR="00EC648D">
        <w:rPr>
          <w:rFonts w:ascii="Times New Roman" w:eastAsia="Times New Roman" w:hAnsi="Times New Roman" w:cs="Times New Roman"/>
          <w:color w:val="000000"/>
          <w:sz w:val="24"/>
          <w:szCs w:val="24"/>
        </w:rPr>
        <w:t>does</w:t>
      </w:r>
      <w:r w:rsidRPr="006468A7">
        <w:rPr>
          <w:rFonts w:ascii="Times New Roman" w:eastAsia="Times New Roman" w:hAnsi="Times New Roman" w:cs="Times New Roman"/>
          <w:color w:val="000000"/>
          <w:sz w:val="24"/>
          <w:szCs w:val="24"/>
        </w:rPr>
        <w:t xml:space="preserve"> not discriminate </w:t>
      </w:r>
      <w:proofErr w:type="gramStart"/>
      <w:r w:rsidR="00EC648D">
        <w:rPr>
          <w:rFonts w:ascii="Times New Roman" w:eastAsia="Times New Roman" w:hAnsi="Times New Roman" w:cs="Times New Roman"/>
          <w:color w:val="000000"/>
          <w:sz w:val="24"/>
          <w:szCs w:val="24"/>
        </w:rPr>
        <w:t>on the basis of</w:t>
      </w:r>
      <w:proofErr w:type="gramEnd"/>
      <w:r w:rsidR="00EC648D">
        <w:rPr>
          <w:rFonts w:ascii="Times New Roman" w:eastAsia="Times New Roman" w:hAnsi="Times New Roman" w:cs="Times New Roman"/>
          <w:color w:val="000000"/>
          <w:sz w:val="24"/>
          <w:szCs w:val="24"/>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6D8FE85" w14:textId="77777777" w:rsidR="00EC648D" w:rsidRPr="006468A7" w:rsidRDefault="00EC648D" w:rsidP="006468A7">
      <w:pPr>
        <w:spacing w:after="0" w:line="240" w:lineRule="auto"/>
        <w:rPr>
          <w:rFonts w:ascii="Times New Roman" w:eastAsia="Times New Roman" w:hAnsi="Times New Roman" w:cs="Times New Roman"/>
          <w:sz w:val="24"/>
          <w:szCs w:val="24"/>
        </w:rPr>
      </w:pPr>
    </w:p>
    <w:p w14:paraId="5327DB23"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II – Membership: Qualifications and Categories of Membership</w:t>
      </w:r>
    </w:p>
    <w:p w14:paraId="3B0EB8A3"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3ECE26C6"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 xml:space="preserve">        </w:t>
      </w:r>
      <w:r w:rsidRPr="006468A7">
        <w:rPr>
          <w:rFonts w:ascii="Times New Roman" w:eastAsia="Times New Roman" w:hAnsi="Times New Roman" w:cs="Times New Roman"/>
          <w:b/>
          <w:bCs/>
          <w:i/>
          <w:iCs/>
          <w:color w:val="000000"/>
          <w:sz w:val="24"/>
          <w:szCs w:val="24"/>
        </w:rPr>
        <w:tab/>
        <w:t>Section 1: Membership Qualifications</w:t>
      </w:r>
    </w:p>
    <w:p w14:paraId="05B24071" w14:textId="78A3D90D" w:rsidR="006468A7" w:rsidRPr="006468A7" w:rsidRDefault="006468A7" w:rsidP="006468A7">
      <w:pPr>
        <w:spacing w:after="0" w:line="240" w:lineRule="auto"/>
        <w:rPr>
          <w:rFonts w:ascii="Times New Roman" w:eastAsia="Times New Roman" w:hAnsi="Times New Roman" w:cs="Times New Roman"/>
          <w:sz w:val="24"/>
          <w:szCs w:val="24"/>
        </w:rPr>
      </w:pPr>
      <w:proofErr w:type="gramStart"/>
      <w:r w:rsidRPr="006468A7">
        <w:rPr>
          <w:rFonts w:ascii="Times New Roman" w:eastAsia="Times New Roman" w:hAnsi="Times New Roman" w:cs="Times New Roman"/>
          <w:color w:val="000000"/>
          <w:sz w:val="24"/>
          <w:szCs w:val="24"/>
        </w:rPr>
        <w:t>In order to</w:t>
      </w:r>
      <w:proofErr w:type="gramEnd"/>
      <w:r w:rsidRPr="006468A7">
        <w:rPr>
          <w:rFonts w:ascii="Times New Roman" w:eastAsia="Times New Roman" w:hAnsi="Times New Roman" w:cs="Times New Roman"/>
          <w:color w:val="000000"/>
          <w:sz w:val="24"/>
          <w:szCs w:val="24"/>
        </w:rPr>
        <w:t xml:space="preserve"> be considered eligible to be a member on this team you must be currently enrolled at The Ohio State</w:t>
      </w:r>
      <w:r w:rsidR="00B11A03">
        <w:rPr>
          <w:rFonts w:ascii="Times New Roman" w:eastAsia="Times New Roman" w:hAnsi="Times New Roman" w:cs="Times New Roman"/>
          <w:color w:val="000000"/>
          <w:sz w:val="24"/>
          <w:szCs w:val="24"/>
        </w:rPr>
        <w:t xml:space="preserve"> University</w:t>
      </w:r>
      <w:r w:rsidRPr="006468A7">
        <w:rPr>
          <w:rFonts w:ascii="Times New Roman" w:eastAsia="Times New Roman" w:hAnsi="Times New Roman" w:cs="Times New Roman"/>
          <w:color w:val="000000"/>
          <w:sz w:val="24"/>
          <w:szCs w:val="24"/>
        </w:rPr>
        <w:t xml:space="preserve">. </w:t>
      </w:r>
      <w:r w:rsidR="00B11A03">
        <w:rPr>
          <w:rFonts w:ascii="Times New Roman" w:eastAsia="Times New Roman" w:hAnsi="Times New Roman" w:cs="Times New Roman"/>
          <w:color w:val="000000"/>
          <w:sz w:val="24"/>
          <w:szCs w:val="24"/>
        </w:rPr>
        <w:t xml:space="preserve">No </w:t>
      </w:r>
      <w:r w:rsidRPr="006468A7">
        <w:rPr>
          <w:rFonts w:ascii="Times New Roman" w:eastAsia="Times New Roman" w:hAnsi="Times New Roman" w:cs="Times New Roman"/>
          <w:color w:val="000000"/>
          <w:sz w:val="24"/>
          <w:szCs w:val="24"/>
        </w:rPr>
        <w:t xml:space="preserve">previous experience </w:t>
      </w:r>
      <w:r w:rsidR="00B11A03">
        <w:rPr>
          <w:rFonts w:ascii="Times New Roman" w:eastAsia="Times New Roman" w:hAnsi="Times New Roman" w:cs="Times New Roman"/>
          <w:color w:val="000000"/>
          <w:sz w:val="24"/>
          <w:szCs w:val="24"/>
        </w:rPr>
        <w:t xml:space="preserve">is required, and anyone </w:t>
      </w:r>
      <w:r w:rsidRPr="006468A7">
        <w:rPr>
          <w:rFonts w:ascii="Times New Roman" w:eastAsia="Times New Roman" w:hAnsi="Times New Roman" w:cs="Times New Roman"/>
          <w:color w:val="000000"/>
          <w:sz w:val="24"/>
          <w:szCs w:val="24"/>
        </w:rPr>
        <w:t>interested in competing may tryout at the beginning of the school year.</w:t>
      </w:r>
    </w:p>
    <w:p w14:paraId="225EDF9B"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 xml:space="preserve">        </w:t>
      </w:r>
      <w:r w:rsidRPr="006468A7">
        <w:rPr>
          <w:rFonts w:ascii="Times New Roman" w:eastAsia="Times New Roman" w:hAnsi="Times New Roman" w:cs="Times New Roman"/>
          <w:b/>
          <w:bCs/>
          <w:i/>
          <w:iCs/>
          <w:color w:val="000000"/>
          <w:sz w:val="24"/>
          <w:szCs w:val="24"/>
        </w:rPr>
        <w:tab/>
        <w:t>Section 2: Membership Categories and Rights</w:t>
      </w:r>
    </w:p>
    <w:p w14:paraId="2CB50BC3"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All members of this team </w:t>
      </w:r>
      <w:proofErr w:type="gramStart"/>
      <w:r w:rsidRPr="006468A7">
        <w:rPr>
          <w:rFonts w:ascii="Times New Roman" w:eastAsia="Times New Roman" w:hAnsi="Times New Roman" w:cs="Times New Roman"/>
          <w:color w:val="000000"/>
          <w:sz w:val="24"/>
          <w:szCs w:val="24"/>
        </w:rPr>
        <w:t>are considered to be</w:t>
      </w:r>
      <w:proofErr w:type="gramEnd"/>
      <w:r w:rsidRPr="006468A7">
        <w:rPr>
          <w:rFonts w:ascii="Times New Roman" w:eastAsia="Times New Roman" w:hAnsi="Times New Roman" w:cs="Times New Roman"/>
          <w:color w:val="000000"/>
          <w:sz w:val="24"/>
          <w:szCs w:val="24"/>
        </w:rPr>
        <w:t xml:space="preserve"> general members/players. It is the duty of the members to cooperate with each other, including the team leaders. If a member is ever unsatisfied with aspects of the club, they </w:t>
      </w:r>
      <w:proofErr w:type="gramStart"/>
      <w:r w:rsidRPr="006468A7">
        <w:rPr>
          <w:rFonts w:ascii="Times New Roman" w:eastAsia="Times New Roman" w:hAnsi="Times New Roman" w:cs="Times New Roman"/>
          <w:color w:val="000000"/>
          <w:sz w:val="24"/>
          <w:szCs w:val="24"/>
        </w:rPr>
        <w:t>have to</w:t>
      </w:r>
      <w:proofErr w:type="gramEnd"/>
      <w:r w:rsidRPr="006468A7">
        <w:rPr>
          <w:rFonts w:ascii="Times New Roman" w:eastAsia="Times New Roman" w:hAnsi="Times New Roman" w:cs="Times New Roman"/>
          <w:color w:val="000000"/>
          <w:sz w:val="24"/>
          <w:szCs w:val="24"/>
        </w:rPr>
        <w:t xml:space="preserve"> right to voice their concern or problem to the club leaders in a reasonable, respectful manner. </w:t>
      </w:r>
    </w:p>
    <w:p w14:paraId="3890F223"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2BA5E855"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III – Organization Leadership: Titles, terms of office, type of selection, and duties</w:t>
      </w:r>
    </w:p>
    <w:p w14:paraId="16CEC086"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14BC9EA3"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 xml:space="preserve">        </w:t>
      </w:r>
      <w:r w:rsidRPr="006468A7">
        <w:rPr>
          <w:rFonts w:ascii="Times New Roman" w:eastAsia="Times New Roman" w:hAnsi="Times New Roman" w:cs="Times New Roman"/>
          <w:i/>
          <w:iCs/>
          <w:color w:val="000000"/>
          <w:sz w:val="24"/>
          <w:szCs w:val="24"/>
        </w:rPr>
        <w:tab/>
      </w:r>
      <w:r w:rsidRPr="006468A7">
        <w:rPr>
          <w:rFonts w:ascii="Times New Roman" w:eastAsia="Times New Roman" w:hAnsi="Times New Roman" w:cs="Times New Roman"/>
          <w:b/>
          <w:bCs/>
          <w:i/>
          <w:iCs/>
          <w:color w:val="000000"/>
          <w:sz w:val="24"/>
          <w:szCs w:val="24"/>
        </w:rPr>
        <w:t>Section 1: President</w:t>
      </w:r>
    </w:p>
    <w:p w14:paraId="231E9168" w14:textId="2B12DFB4"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Presides over all meetings and </w:t>
      </w:r>
      <w:r w:rsidR="00B11A03" w:rsidRPr="006468A7">
        <w:rPr>
          <w:rFonts w:ascii="Times New Roman" w:eastAsia="Times New Roman" w:hAnsi="Times New Roman" w:cs="Times New Roman"/>
          <w:color w:val="000000"/>
          <w:sz w:val="24"/>
          <w:szCs w:val="24"/>
        </w:rPr>
        <w:t>oversees</w:t>
      </w:r>
      <w:r w:rsidRPr="006468A7">
        <w:rPr>
          <w:rFonts w:ascii="Times New Roman" w:eastAsia="Times New Roman" w:hAnsi="Times New Roman" w:cs="Times New Roman"/>
          <w:color w:val="000000"/>
          <w:sz w:val="24"/>
          <w:szCs w:val="24"/>
        </w:rPr>
        <w:t xml:space="preserve"> main planning. The President-Elect will be chosen by a decision of the team’s current President and Treasurer (through application) at the beginning of the spring season. This time will serve as a learning period for the President-Elect to learn the duties of the position. It is the President’s job to attend all meetings, making sure the team is </w:t>
      </w:r>
      <w:proofErr w:type="gramStart"/>
      <w:r w:rsidRPr="006468A7">
        <w:rPr>
          <w:rFonts w:ascii="Times New Roman" w:eastAsia="Times New Roman" w:hAnsi="Times New Roman" w:cs="Times New Roman"/>
          <w:color w:val="000000"/>
          <w:sz w:val="24"/>
          <w:szCs w:val="24"/>
        </w:rPr>
        <w:t>equipped with all necessary equipment at all times</w:t>
      </w:r>
      <w:proofErr w:type="gramEnd"/>
      <w:r w:rsidRPr="006468A7">
        <w:rPr>
          <w:rFonts w:ascii="Times New Roman" w:eastAsia="Times New Roman" w:hAnsi="Times New Roman" w:cs="Times New Roman"/>
          <w:color w:val="000000"/>
          <w:sz w:val="24"/>
          <w:szCs w:val="24"/>
        </w:rPr>
        <w:t>, file all necessary paperwork with the appropriate offices, schedule all</w:t>
      </w:r>
      <w:r w:rsidR="00B11A03">
        <w:rPr>
          <w:rFonts w:ascii="Times New Roman" w:eastAsia="Times New Roman" w:hAnsi="Times New Roman" w:cs="Times New Roman"/>
          <w:color w:val="000000"/>
          <w:sz w:val="24"/>
          <w:szCs w:val="24"/>
        </w:rPr>
        <w:t xml:space="preserve"> events</w:t>
      </w:r>
      <w:r w:rsidRPr="006468A7">
        <w:rPr>
          <w:rFonts w:ascii="Times New Roman" w:eastAsia="Times New Roman" w:hAnsi="Times New Roman" w:cs="Times New Roman"/>
          <w:color w:val="000000"/>
          <w:sz w:val="24"/>
          <w:szCs w:val="24"/>
        </w:rPr>
        <w:t>.</w:t>
      </w:r>
    </w:p>
    <w:p w14:paraId="66BD137A"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 xml:space="preserve">       </w:t>
      </w:r>
      <w:r w:rsidRPr="006468A7">
        <w:rPr>
          <w:rFonts w:ascii="Times New Roman" w:eastAsia="Times New Roman" w:hAnsi="Times New Roman" w:cs="Times New Roman"/>
          <w:b/>
          <w:bCs/>
          <w:i/>
          <w:iCs/>
          <w:color w:val="000000"/>
          <w:sz w:val="24"/>
          <w:szCs w:val="24"/>
        </w:rPr>
        <w:tab/>
        <w:t>Section 2: Treasurer</w:t>
      </w:r>
    </w:p>
    <w:p w14:paraId="0683F20E" w14:textId="0E1CC539"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Takes responsibilities for the earnings and expenses of the club. The Treasurer-Elect will be chosen by a decision of the team’s current President and Treasurer (through application) at the beginning of the spring season. This time will serve as a learning period for the Treasurer to learn the duties of the position.</w:t>
      </w:r>
      <w:r w:rsidR="00B11A03">
        <w:rPr>
          <w:rFonts w:ascii="Times New Roman" w:eastAsia="Times New Roman" w:hAnsi="Times New Roman" w:cs="Times New Roman"/>
          <w:color w:val="000000"/>
          <w:sz w:val="24"/>
          <w:szCs w:val="24"/>
        </w:rPr>
        <w:t xml:space="preserve"> </w:t>
      </w:r>
      <w:r w:rsidRPr="006468A7">
        <w:rPr>
          <w:rFonts w:ascii="Times New Roman" w:eastAsia="Times New Roman" w:hAnsi="Times New Roman" w:cs="Times New Roman"/>
          <w:color w:val="000000"/>
          <w:sz w:val="24"/>
          <w:szCs w:val="24"/>
        </w:rPr>
        <w:t xml:space="preserve">The Treasurer is responsible for setting a budget for the season, setting the price of dues, collecting all dues, and maintaining the bank account. </w:t>
      </w:r>
    </w:p>
    <w:p w14:paraId="1998F1F3" w14:textId="77777777" w:rsidR="00B11A03" w:rsidRDefault="006468A7" w:rsidP="006468A7">
      <w:pPr>
        <w:spacing w:after="0" w:line="240" w:lineRule="auto"/>
        <w:rPr>
          <w:rFonts w:ascii="Times New Roman" w:eastAsia="Times New Roman" w:hAnsi="Times New Roman" w:cs="Times New Roman"/>
          <w:b/>
          <w:bCs/>
          <w:i/>
          <w:iCs/>
          <w:color w:val="000000"/>
          <w:sz w:val="24"/>
          <w:szCs w:val="24"/>
        </w:rPr>
      </w:pPr>
      <w:r w:rsidRPr="006468A7">
        <w:rPr>
          <w:rFonts w:ascii="Times New Roman" w:eastAsia="Times New Roman" w:hAnsi="Times New Roman" w:cs="Times New Roman"/>
          <w:b/>
          <w:bCs/>
          <w:i/>
          <w:iCs/>
          <w:color w:val="000000"/>
          <w:sz w:val="24"/>
          <w:szCs w:val="24"/>
        </w:rPr>
        <w:t xml:space="preserve">        </w:t>
      </w:r>
      <w:r w:rsidRPr="006468A7">
        <w:rPr>
          <w:rFonts w:ascii="Times New Roman" w:eastAsia="Times New Roman" w:hAnsi="Times New Roman" w:cs="Times New Roman"/>
          <w:b/>
          <w:bCs/>
          <w:i/>
          <w:iCs/>
          <w:color w:val="000000"/>
          <w:sz w:val="24"/>
          <w:szCs w:val="24"/>
        </w:rPr>
        <w:tab/>
      </w:r>
    </w:p>
    <w:p w14:paraId="49DBBA4A" w14:textId="77777777" w:rsidR="00B11A03" w:rsidRDefault="00B11A03" w:rsidP="006468A7">
      <w:pPr>
        <w:spacing w:after="0" w:line="240" w:lineRule="auto"/>
        <w:rPr>
          <w:rFonts w:ascii="Times New Roman" w:eastAsia="Times New Roman" w:hAnsi="Times New Roman" w:cs="Times New Roman"/>
          <w:b/>
          <w:bCs/>
          <w:i/>
          <w:iCs/>
          <w:color w:val="000000"/>
          <w:sz w:val="24"/>
          <w:szCs w:val="24"/>
        </w:rPr>
      </w:pPr>
    </w:p>
    <w:p w14:paraId="0EE9CA0C" w14:textId="36CBF751"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lastRenderedPageBreak/>
        <w:t xml:space="preserve">Section 3: </w:t>
      </w:r>
      <w:r w:rsidR="00B11A03">
        <w:rPr>
          <w:rFonts w:ascii="Times New Roman" w:eastAsia="Times New Roman" w:hAnsi="Times New Roman" w:cs="Times New Roman"/>
          <w:b/>
          <w:bCs/>
          <w:i/>
          <w:iCs/>
          <w:color w:val="000000"/>
          <w:sz w:val="24"/>
          <w:szCs w:val="24"/>
        </w:rPr>
        <w:t>Vice President of Marketing and Fundraising/Communications</w:t>
      </w:r>
    </w:p>
    <w:p w14:paraId="39F8E25C" w14:textId="257547E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Responsible for recruitment, publicizing events in all formats ranging from flyers to internet message </w:t>
      </w:r>
      <w:proofErr w:type="gramStart"/>
      <w:r w:rsidRPr="006468A7">
        <w:rPr>
          <w:rFonts w:ascii="Times New Roman" w:eastAsia="Times New Roman" w:hAnsi="Times New Roman" w:cs="Times New Roman"/>
          <w:color w:val="000000"/>
          <w:sz w:val="24"/>
          <w:szCs w:val="24"/>
        </w:rPr>
        <w:t>boards, and</w:t>
      </w:r>
      <w:proofErr w:type="gramEnd"/>
      <w:r w:rsidRPr="006468A7">
        <w:rPr>
          <w:rFonts w:ascii="Times New Roman" w:eastAsia="Times New Roman" w:hAnsi="Times New Roman" w:cs="Times New Roman"/>
          <w:color w:val="000000"/>
          <w:sz w:val="24"/>
          <w:szCs w:val="24"/>
        </w:rPr>
        <w:t xml:space="preserve"> engaging in community involvement (</w:t>
      </w:r>
      <w:r w:rsidR="00EC1F2E" w:rsidRPr="006468A7">
        <w:rPr>
          <w:rFonts w:ascii="Times New Roman" w:eastAsia="Times New Roman" w:hAnsi="Times New Roman" w:cs="Times New Roman"/>
          <w:color w:val="000000"/>
          <w:sz w:val="24"/>
          <w:szCs w:val="24"/>
        </w:rPr>
        <w:t>i.e.</w:t>
      </w:r>
      <w:r w:rsidRPr="006468A7">
        <w:rPr>
          <w:rFonts w:ascii="Times New Roman" w:eastAsia="Times New Roman" w:hAnsi="Times New Roman" w:cs="Times New Roman"/>
          <w:color w:val="000000"/>
          <w:sz w:val="24"/>
          <w:szCs w:val="24"/>
        </w:rPr>
        <w:t xml:space="preserve"> businesses).</w:t>
      </w:r>
    </w:p>
    <w:p w14:paraId="1C10BF83"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498FC122"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IV – Method of Selecting and/or Removing Officers and Members</w:t>
      </w:r>
    </w:p>
    <w:p w14:paraId="2AF10633"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7B87ABFD"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 xml:space="preserve">        </w:t>
      </w:r>
      <w:r w:rsidRPr="006468A7">
        <w:rPr>
          <w:rFonts w:ascii="Times New Roman" w:eastAsia="Times New Roman" w:hAnsi="Times New Roman" w:cs="Times New Roman"/>
          <w:i/>
          <w:iCs/>
          <w:color w:val="000000"/>
          <w:sz w:val="24"/>
          <w:szCs w:val="24"/>
        </w:rPr>
        <w:tab/>
      </w:r>
      <w:r w:rsidRPr="006468A7">
        <w:rPr>
          <w:rFonts w:ascii="Times New Roman" w:eastAsia="Times New Roman" w:hAnsi="Times New Roman" w:cs="Times New Roman"/>
          <w:b/>
          <w:bCs/>
          <w:i/>
          <w:iCs/>
          <w:color w:val="000000"/>
          <w:sz w:val="24"/>
          <w:szCs w:val="24"/>
        </w:rPr>
        <w:t>Section 1: Method of Selecting Members</w:t>
      </w:r>
    </w:p>
    <w:p w14:paraId="1EDE0478" w14:textId="27375BE8"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All </w:t>
      </w:r>
      <w:r w:rsidR="00EC1F2E">
        <w:rPr>
          <w:rFonts w:ascii="Times New Roman" w:eastAsia="Times New Roman" w:hAnsi="Times New Roman" w:cs="Times New Roman"/>
          <w:color w:val="000000"/>
          <w:sz w:val="24"/>
          <w:szCs w:val="24"/>
        </w:rPr>
        <w:t xml:space="preserve">of those interested </w:t>
      </w:r>
      <w:r w:rsidRPr="006468A7">
        <w:rPr>
          <w:rFonts w:ascii="Times New Roman" w:eastAsia="Times New Roman" w:hAnsi="Times New Roman" w:cs="Times New Roman"/>
          <w:color w:val="000000"/>
          <w:sz w:val="24"/>
          <w:szCs w:val="24"/>
        </w:rPr>
        <w:t xml:space="preserve">are welcome at any time to practice and play with the team. The only condition that perspective members must meet is that they must come with their own equipment and pay their dues on time. </w:t>
      </w:r>
    </w:p>
    <w:p w14:paraId="465E374D"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 xml:space="preserve">        </w:t>
      </w:r>
      <w:r w:rsidRPr="006468A7">
        <w:rPr>
          <w:rFonts w:ascii="Times New Roman" w:eastAsia="Times New Roman" w:hAnsi="Times New Roman" w:cs="Times New Roman"/>
          <w:b/>
          <w:bCs/>
          <w:i/>
          <w:iCs/>
          <w:color w:val="000000"/>
          <w:sz w:val="24"/>
          <w:szCs w:val="24"/>
        </w:rPr>
        <w:tab/>
        <w:t>Section 2: Method of Selecting Leadership</w:t>
      </w:r>
    </w:p>
    <w:p w14:paraId="277C584B"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The outgoing leadership from the previous year will choose all leadership positions to ensure that only truly devoted and capable people will be given the responsibility of leading the club. Those who are interested in holding a leadership position should attend majority of meetings and practices.</w:t>
      </w:r>
    </w:p>
    <w:p w14:paraId="68540E7C"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 xml:space="preserve">        </w:t>
      </w:r>
      <w:r w:rsidRPr="006468A7">
        <w:rPr>
          <w:rFonts w:ascii="Times New Roman" w:eastAsia="Times New Roman" w:hAnsi="Times New Roman" w:cs="Times New Roman"/>
          <w:i/>
          <w:iCs/>
          <w:color w:val="000000"/>
          <w:sz w:val="24"/>
          <w:szCs w:val="24"/>
        </w:rPr>
        <w:tab/>
      </w:r>
      <w:r w:rsidRPr="006468A7">
        <w:rPr>
          <w:rFonts w:ascii="Times New Roman" w:eastAsia="Times New Roman" w:hAnsi="Times New Roman" w:cs="Times New Roman"/>
          <w:b/>
          <w:bCs/>
          <w:i/>
          <w:iCs/>
          <w:color w:val="000000"/>
          <w:sz w:val="24"/>
          <w:szCs w:val="24"/>
        </w:rPr>
        <w:t>Section 3: Method of Removing Members</w:t>
      </w:r>
    </w:p>
    <w:p w14:paraId="7BBC91B2"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A member may voluntarily remove themselves from affiliation with the team at any point in time. The only time that a member may be forced to disassociate is if the member’s behavior is detrimental to the focus of the team.</w:t>
      </w:r>
    </w:p>
    <w:p w14:paraId="0C2E5407"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 xml:space="preserve">        </w:t>
      </w:r>
      <w:r w:rsidRPr="006468A7">
        <w:rPr>
          <w:rFonts w:ascii="Times New Roman" w:eastAsia="Times New Roman" w:hAnsi="Times New Roman" w:cs="Times New Roman"/>
          <w:i/>
          <w:iCs/>
          <w:color w:val="000000"/>
          <w:sz w:val="24"/>
          <w:szCs w:val="24"/>
        </w:rPr>
        <w:tab/>
      </w:r>
      <w:r w:rsidRPr="006468A7">
        <w:rPr>
          <w:rFonts w:ascii="Times New Roman" w:eastAsia="Times New Roman" w:hAnsi="Times New Roman" w:cs="Times New Roman"/>
          <w:b/>
          <w:bCs/>
          <w:i/>
          <w:iCs/>
          <w:color w:val="000000"/>
          <w:sz w:val="24"/>
          <w:szCs w:val="24"/>
        </w:rPr>
        <w:t>Section 4: Method of Removing Leadership</w:t>
      </w:r>
    </w:p>
    <w:p w14:paraId="685A357B"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 A person(s) in a leadership position must fulfill at least a whole season, fall and spring, before they can voluntarily remove themselves from the position. The decision to remove leadership must be unanimous among all the members of the group including the advisor(s).</w:t>
      </w:r>
    </w:p>
    <w:p w14:paraId="67C29E93"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304A6703"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V – Advisor(s) or Advisory Board: Qualification Criteria</w:t>
      </w:r>
    </w:p>
    <w:p w14:paraId="315EB05D"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18A0A433"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 xml:space="preserve">        </w:t>
      </w:r>
      <w:r w:rsidRPr="006468A7">
        <w:rPr>
          <w:rFonts w:ascii="Times New Roman" w:eastAsia="Times New Roman" w:hAnsi="Times New Roman" w:cs="Times New Roman"/>
          <w:i/>
          <w:iCs/>
          <w:color w:val="000000"/>
          <w:sz w:val="24"/>
          <w:szCs w:val="24"/>
        </w:rPr>
        <w:tab/>
      </w:r>
      <w:r w:rsidRPr="006468A7">
        <w:rPr>
          <w:rFonts w:ascii="Times New Roman" w:eastAsia="Times New Roman" w:hAnsi="Times New Roman" w:cs="Times New Roman"/>
          <w:b/>
          <w:bCs/>
          <w:i/>
          <w:iCs/>
          <w:color w:val="000000"/>
          <w:sz w:val="24"/>
          <w:szCs w:val="24"/>
        </w:rPr>
        <w:t>Section 1: Advisor Qualification</w:t>
      </w:r>
    </w:p>
    <w:p w14:paraId="65C7E5C8"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Advisors of student organizations must be members of the University faculty or Administrative &amp; Professional staff. It is the responsibility of the organization’s advisor to help with all issues the club may have with the University. </w:t>
      </w:r>
    </w:p>
    <w:p w14:paraId="40C71EC5"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b/>
          <w:bCs/>
          <w:i/>
          <w:iCs/>
          <w:color w:val="000000"/>
          <w:sz w:val="24"/>
          <w:szCs w:val="24"/>
        </w:rPr>
        <w:t xml:space="preserve">        </w:t>
      </w:r>
      <w:r w:rsidRPr="006468A7">
        <w:rPr>
          <w:rFonts w:ascii="Times New Roman" w:eastAsia="Times New Roman" w:hAnsi="Times New Roman" w:cs="Times New Roman"/>
          <w:b/>
          <w:bCs/>
          <w:i/>
          <w:iCs/>
          <w:color w:val="000000"/>
          <w:sz w:val="24"/>
          <w:szCs w:val="24"/>
        </w:rPr>
        <w:tab/>
        <w:t>Section 2: Advisor Selection</w:t>
      </w:r>
    </w:p>
    <w:p w14:paraId="31F441BC"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The team’s leadership must choose the advisor unanimously. There is no criterion that the advisor must meet. It is encouraged to find an advisor that is familiar with the sport; however, this is not required.</w:t>
      </w:r>
    </w:p>
    <w:p w14:paraId="028A9ECB"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1AFA8EE4"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VI – Meetings of the Organization: Required Meetings and their Frequency</w:t>
      </w:r>
    </w:p>
    <w:p w14:paraId="19487CB3"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0CE4AE88"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 xml:space="preserve">        </w:t>
      </w:r>
      <w:r w:rsidRPr="006468A7">
        <w:rPr>
          <w:rFonts w:ascii="Times New Roman" w:eastAsia="Times New Roman" w:hAnsi="Times New Roman" w:cs="Times New Roman"/>
          <w:i/>
          <w:iCs/>
          <w:color w:val="000000"/>
          <w:sz w:val="24"/>
          <w:szCs w:val="24"/>
        </w:rPr>
        <w:tab/>
      </w:r>
      <w:r w:rsidRPr="006468A7">
        <w:rPr>
          <w:rFonts w:ascii="Times New Roman" w:eastAsia="Times New Roman" w:hAnsi="Times New Roman" w:cs="Times New Roman"/>
          <w:b/>
          <w:bCs/>
          <w:i/>
          <w:iCs/>
          <w:color w:val="000000"/>
          <w:sz w:val="24"/>
          <w:szCs w:val="24"/>
        </w:rPr>
        <w:t>Section 1: Required Meetings</w:t>
      </w:r>
    </w:p>
    <w:p w14:paraId="3C08402B"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All members of the team are required to make it to as many practices as they can. (Attendance will be taken for record-keeping purposes.) It is understood that some nights students may have extenuating circumstances that prevents them from attending practice. In such occurrences, members have no responsibility to let anyone know of their absence. The leadership of the team is also required to attend all meetings necessary for the club sports office and the Ohio Union.</w:t>
      </w:r>
    </w:p>
    <w:p w14:paraId="23928445"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7A8B994F" w14:textId="77777777" w:rsidR="00B11A03" w:rsidRDefault="00B11A03" w:rsidP="006468A7">
      <w:pPr>
        <w:spacing w:after="0" w:line="240" w:lineRule="auto"/>
        <w:rPr>
          <w:rFonts w:ascii="Times New Roman" w:eastAsia="Times New Roman" w:hAnsi="Times New Roman" w:cs="Times New Roman"/>
          <w:i/>
          <w:iCs/>
          <w:color w:val="000000"/>
          <w:sz w:val="24"/>
          <w:szCs w:val="24"/>
        </w:rPr>
      </w:pPr>
    </w:p>
    <w:p w14:paraId="28C41B1A" w14:textId="77777777" w:rsidR="00B11A03" w:rsidRDefault="00B11A03" w:rsidP="006468A7">
      <w:pPr>
        <w:spacing w:after="0" w:line="240" w:lineRule="auto"/>
        <w:rPr>
          <w:rFonts w:ascii="Times New Roman" w:eastAsia="Times New Roman" w:hAnsi="Times New Roman" w:cs="Times New Roman"/>
          <w:i/>
          <w:iCs/>
          <w:color w:val="000000"/>
          <w:sz w:val="24"/>
          <w:szCs w:val="24"/>
        </w:rPr>
      </w:pPr>
    </w:p>
    <w:p w14:paraId="46E90BF4" w14:textId="2AC6D41D"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lastRenderedPageBreak/>
        <w:t>Article VII – Method of Amending the Constitution</w:t>
      </w:r>
    </w:p>
    <w:p w14:paraId="757C7504"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42A21170" w14:textId="69B318C2"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 xml:space="preserve">The constitution of the organization may be amended if </w:t>
      </w:r>
      <w:r w:rsidR="00B11A03">
        <w:rPr>
          <w:rFonts w:ascii="Times New Roman" w:eastAsia="Times New Roman" w:hAnsi="Times New Roman" w:cs="Times New Roman"/>
          <w:color w:val="000000"/>
          <w:sz w:val="24"/>
          <w:szCs w:val="24"/>
        </w:rPr>
        <w:t>the</w:t>
      </w:r>
      <w:r w:rsidRPr="006468A7">
        <w:rPr>
          <w:rFonts w:ascii="Times New Roman" w:eastAsia="Times New Roman" w:hAnsi="Times New Roman" w:cs="Times New Roman"/>
          <w:color w:val="000000"/>
          <w:sz w:val="24"/>
          <w:szCs w:val="24"/>
        </w:rPr>
        <w:t xml:space="preserve"> majority of the current officers agree to a change. The change must be put in writing and appropriately communicated to everyone on the officer board. Final approval/rejection of the amendment will be done at an officer meeting.</w:t>
      </w:r>
    </w:p>
    <w:p w14:paraId="5E83E09C"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044CA23C"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VIII – Method of Dissolution of Organization</w:t>
      </w:r>
    </w:p>
    <w:p w14:paraId="0AF877F2"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791E2F77"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Dissolution of the organization will be voted on by all members of the organization and not just the current officers. If any debts are accumulated, it is the responsibility of the team’s leaders at the time the debts were accrued to figure out how they are going to be dealt with. Upon the official dissolution of the organization, Student Activities staff must be contacted to remove organization information from website.</w:t>
      </w:r>
    </w:p>
    <w:p w14:paraId="160FDD0C"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799FCFBA"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i/>
          <w:iCs/>
          <w:color w:val="000000"/>
          <w:sz w:val="24"/>
          <w:szCs w:val="24"/>
        </w:rPr>
        <w:t>Article IX – Code of Student Conduct</w:t>
      </w:r>
    </w:p>
    <w:p w14:paraId="02F0FF85" w14:textId="77777777" w:rsidR="006468A7" w:rsidRPr="006468A7" w:rsidRDefault="006468A7" w:rsidP="006468A7">
      <w:pPr>
        <w:spacing w:after="0" w:line="240" w:lineRule="auto"/>
        <w:rPr>
          <w:rFonts w:ascii="Times New Roman" w:eastAsia="Times New Roman" w:hAnsi="Times New Roman" w:cs="Times New Roman"/>
          <w:sz w:val="24"/>
          <w:szCs w:val="24"/>
        </w:rPr>
      </w:pPr>
    </w:p>
    <w:p w14:paraId="728748FC" w14:textId="77777777" w:rsidR="006468A7" w:rsidRPr="006468A7" w:rsidRDefault="006468A7" w:rsidP="006468A7">
      <w:pPr>
        <w:spacing w:after="0" w:line="240" w:lineRule="auto"/>
        <w:rPr>
          <w:rFonts w:ascii="Times New Roman" w:eastAsia="Times New Roman" w:hAnsi="Times New Roman" w:cs="Times New Roman"/>
          <w:sz w:val="24"/>
          <w:szCs w:val="24"/>
        </w:rPr>
      </w:pPr>
      <w:r w:rsidRPr="006468A7">
        <w:rPr>
          <w:rFonts w:ascii="Times New Roman" w:eastAsia="Times New Roman" w:hAnsi="Times New Roman" w:cs="Times New Roman"/>
          <w:color w:val="000000"/>
          <w:sz w:val="24"/>
          <w:szCs w:val="24"/>
        </w:rPr>
        <w:t>The Ohio State University Code of Student Conduct applies to the team and its individual members.</w:t>
      </w:r>
    </w:p>
    <w:p w14:paraId="36AAD12E" w14:textId="77777777" w:rsidR="00D4561A" w:rsidRPr="006468A7" w:rsidRDefault="00D4561A" w:rsidP="006468A7"/>
    <w:sectPr w:rsidR="00D4561A" w:rsidRPr="0064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CB"/>
    <w:rsid w:val="000A5776"/>
    <w:rsid w:val="000F5549"/>
    <w:rsid w:val="00221FCB"/>
    <w:rsid w:val="0029401E"/>
    <w:rsid w:val="0033290F"/>
    <w:rsid w:val="003B2163"/>
    <w:rsid w:val="004C0919"/>
    <w:rsid w:val="004D24C3"/>
    <w:rsid w:val="006247A0"/>
    <w:rsid w:val="006468A7"/>
    <w:rsid w:val="006B3227"/>
    <w:rsid w:val="006F68E4"/>
    <w:rsid w:val="007845B8"/>
    <w:rsid w:val="00822930"/>
    <w:rsid w:val="00944A2C"/>
    <w:rsid w:val="009B17CE"/>
    <w:rsid w:val="00AC5735"/>
    <w:rsid w:val="00B11A03"/>
    <w:rsid w:val="00BA0B48"/>
    <w:rsid w:val="00C019D2"/>
    <w:rsid w:val="00CD318C"/>
    <w:rsid w:val="00D43663"/>
    <w:rsid w:val="00D4561A"/>
    <w:rsid w:val="00D65CB2"/>
    <w:rsid w:val="00EC1F2E"/>
    <w:rsid w:val="00EC6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DF7F"/>
  <w15:chartTrackingRefBased/>
  <w15:docId w15:val="{902C1695-18F7-485C-B077-AA7ABAA8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46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87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Orchid</dc:creator>
  <cp:keywords/>
  <dc:description/>
  <cp:lastModifiedBy>Goyette, Alessandra</cp:lastModifiedBy>
  <cp:revision>2</cp:revision>
  <dcterms:created xsi:type="dcterms:W3CDTF">2024-12-13T21:03:00Z</dcterms:created>
  <dcterms:modified xsi:type="dcterms:W3CDTF">2024-12-13T21:03:00Z</dcterms:modified>
</cp:coreProperties>
</file>