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4F203" w14:textId="77777777" w:rsidR="00AB6BFD" w:rsidRPr="001B365D" w:rsidRDefault="00AB6BFD" w:rsidP="001B365D">
      <w:pPr>
        <w:spacing w:line="360" w:lineRule="auto"/>
        <w:jc w:val="center"/>
        <w:rPr>
          <w:rFonts w:eastAsia="PMingLiU"/>
          <w:b/>
          <w:color w:val="000000"/>
          <w:sz w:val="40"/>
          <w:szCs w:val="40"/>
          <w:u w:val="single"/>
        </w:rPr>
      </w:pPr>
      <w:r w:rsidRPr="001B365D">
        <w:rPr>
          <w:rFonts w:eastAsia="PMingLiU"/>
          <w:b/>
          <w:color w:val="000000"/>
          <w:sz w:val="40"/>
          <w:szCs w:val="40"/>
          <w:u w:val="single"/>
        </w:rPr>
        <w:t xml:space="preserve">Constitution for the </w:t>
      </w:r>
      <w:r w:rsidR="00E13323" w:rsidRPr="001B365D">
        <w:rPr>
          <w:rFonts w:eastAsia="PMingLiU"/>
          <w:b/>
          <w:color w:val="000000"/>
          <w:sz w:val="40"/>
          <w:szCs w:val="40"/>
          <w:u w:val="single"/>
        </w:rPr>
        <w:t xml:space="preserve">Fisher </w:t>
      </w:r>
      <w:r w:rsidRPr="001B365D">
        <w:rPr>
          <w:rFonts w:eastAsia="PMingLiU"/>
          <w:b/>
          <w:color w:val="000000"/>
          <w:sz w:val="40"/>
          <w:szCs w:val="40"/>
          <w:u w:val="single"/>
        </w:rPr>
        <w:t xml:space="preserve">Real Estate </w:t>
      </w:r>
      <w:r w:rsidR="00E13323" w:rsidRPr="001B365D">
        <w:rPr>
          <w:rFonts w:eastAsia="PMingLiU"/>
          <w:b/>
          <w:color w:val="000000"/>
          <w:sz w:val="40"/>
          <w:szCs w:val="40"/>
          <w:u w:val="single"/>
        </w:rPr>
        <w:t>Society – Undergraduate Chapter</w:t>
      </w:r>
    </w:p>
    <w:p w14:paraId="1335125E" w14:textId="77777777" w:rsidR="00AB6BFD" w:rsidRPr="001B365D" w:rsidRDefault="00AB6BFD" w:rsidP="001B365D">
      <w:pPr>
        <w:spacing w:line="360" w:lineRule="auto"/>
        <w:rPr>
          <w:rFonts w:eastAsia="PMingLiU"/>
          <w:color w:val="000000"/>
        </w:rPr>
      </w:pPr>
    </w:p>
    <w:p w14:paraId="1F82891A" w14:textId="77777777" w:rsidR="00AB6BFD" w:rsidRPr="001B365D" w:rsidRDefault="00AB6BFD" w:rsidP="001B365D">
      <w:pPr>
        <w:spacing w:line="360" w:lineRule="auto"/>
        <w:rPr>
          <w:rFonts w:eastAsia="PMingLiU"/>
          <w:i/>
          <w:color w:val="000000"/>
        </w:rPr>
      </w:pPr>
      <w:r w:rsidRPr="001B365D">
        <w:rPr>
          <w:rFonts w:eastAsia="PMingLiU"/>
          <w:b/>
          <w:bCs/>
          <w:i/>
          <w:color w:val="000000"/>
        </w:rPr>
        <w:t>Article 1</w:t>
      </w:r>
      <w:r w:rsidRPr="001B365D">
        <w:rPr>
          <w:rFonts w:eastAsia="PMingLiU"/>
          <w:i/>
          <w:color w:val="000000"/>
        </w:rPr>
        <w:t xml:space="preserve"> – Name, Purpose and Non-Discrimination Policy of the Organization</w:t>
      </w:r>
    </w:p>
    <w:p w14:paraId="6DD25B5F" w14:textId="77777777" w:rsidR="00AB6BFD" w:rsidRPr="001B365D" w:rsidRDefault="00AB6BFD" w:rsidP="001B365D">
      <w:pPr>
        <w:spacing w:line="360" w:lineRule="auto"/>
        <w:rPr>
          <w:rFonts w:eastAsia="PMingLiU"/>
          <w:color w:val="000000"/>
        </w:rPr>
      </w:pPr>
    </w:p>
    <w:p w14:paraId="3A083CCE" w14:textId="77777777" w:rsidR="00AB6BFD" w:rsidRPr="001B365D" w:rsidRDefault="00AB6BFD" w:rsidP="001B365D">
      <w:pPr>
        <w:spacing w:line="360" w:lineRule="auto"/>
        <w:rPr>
          <w:rFonts w:eastAsia="PMingLiU"/>
          <w:color w:val="000000"/>
        </w:rPr>
      </w:pPr>
      <w:r w:rsidRPr="001B365D">
        <w:rPr>
          <w:rFonts w:eastAsia="PMingLiU"/>
          <w:b/>
          <w:bCs/>
          <w:i/>
          <w:color w:val="000000"/>
        </w:rPr>
        <w:t>Section 1</w:t>
      </w:r>
      <w:r w:rsidRPr="001B365D">
        <w:rPr>
          <w:rFonts w:eastAsia="PMingLiU"/>
          <w:i/>
          <w:color w:val="000000"/>
        </w:rPr>
        <w:t>:</w:t>
      </w:r>
      <w:r w:rsidR="00C82250" w:rsidRPr="001B365D">
        <w:rPr>
          <w:rFonts w:eastAsia="PMingLiU"/>
          <w:color w:val="000000"/>
        </w:rPr>
        <w:t xml:space="preserve"> The </w:t>
      </w:r>
      <w:r w:rsidR="00E13323" w:rsidRPr="001B365D">
        <w:rPr>
          <w:rFonts w:eastAsia="PMingLiU"/>
          <w:color w:val="000000"/>
        </w:rPr>
        <w:t>Fisher Real Estate Society</w:t>
      </w:r>
      <w:r w:rsidR="00C82250" w:rsidRPr="001B365D">
        <w:rPr>
          <w:rFonts w:eastAsia="PMingLiU"/>
          <w:color w:val="000000"/>
        </w:rPr>
        <w:t xml:space="preserve"> </w:t>
      </w:r>
      <w:r w:rsidR="00E13323" w:rsidRPr="001B365D">
        <w:rPr>
          <w:rFonts w:eastAsia="PMingLiU"/>
          <w:color w:val="000000"/>
        </w:rPr>
        <w:t xml:space="preserve">– Undergraduate Chapter </w:t>
      </w:r>
      <w:r w:rsidR="00C82250" w:rsidRPr="001B365D">
        <w:rPr>
          <w:rFonts w:eastAsia="PMingLiU"/>
          <w:color w:val="000000"/>
        </w:rPr>
        <w:t xml:space="preserve">(alternatively referred to as </w:t>
      </w:r>
      <w:r w:rsidR="00E13323" w:rsidRPr="001B365D">
        <w:rPr>
          <w:rFonts w:eastAsia="PMingLiU"/>
          <w:color w:val="000000"/>
        </w:rPr>
        <w:t>FRES</w:t>
      </w:r>
      <w:r w:rsidRPr="001B365D">
        <w:rPr>
          <w:rFonts w:eastAsia="PMingLiU"/>
          <w:color w:val="000000"/>
        </w:rPr>
        <w:t>)</w:t>
      </w:r>
    </w:p>
    <w:p w14:paraId="691176E3" w14:textId="54DEB11E" w:rsidR="00AB6BFD" w:rsidRPr="001B365D" w:rsidRDefault="00AB6BFD" w:rsidP="001B365D">
      <w:pPr>
        <w:pStyle w:val="NormalWeb"/>
        <w:spacing w:line="360" w:lineRule="auto"/>
        <w:rPr>
          <w:rFonts w:eastAsia="PMingLiU"/>
          <w:color w:val="000000"/>
        </w:rPr>
      </w:pPr>
      <w:r w:rsidRPr="001B365D">
        <w:rPr>
          <w:rFonts w:eastAsia="PMingLiU"/>
          <w:b/>
          <w:bCs/>
          <w:i/>
          <w:color w:val="000000"/>
        </w:rPr>
        <w:t>Section 2</w:t>
      </w:r>
      <w:r w:rsidRPr="001B365D">
        <w:rPr>
          <w:rFonts w:eastAsia="PMingLiU"/>
          <w:i/>
          <w:color w:val="000000"/>
        </w:rPr>
        <w:t>:</w:t>
      </w:r>
      <w:r w:rsidRPr="001B365D">
        <w:rPr>
          <w:rFonts w:eastAsia="PMingLiU"/>
          <w:color w:val="000000"/>
        </w:rPr>
        <w:t xml:space="preserve"> Purpose - </w:t>
      </w:r>
      <w:r w:rsidR="00C82250" w:rsidRPr="001B365D">
        <w:t>The</w:t>
      </w:r>
      <w:r w:rsidRPr="001B365D">
        <w:t xml:space="preserve"> </w:t>
      </w:r>
      <w:r w:rsidR="00E13323" w:rsidRPr="001B365D">
        <w:t xml:space="preserve">Fisher </w:t>
      </w:r>
      <w:r w:rsidRPr="001B365D">
        <w:t xml:space="preserve">Real Estate </w:t>
      </w:r>
      <w:r w:rsidR="00E13323" w:rsidRPr="001B365D">
        <w:t>Society</w:t>
      </w:r>
      <w:r w:rsidR="00C82250" w:rsidRPr="001B365D">
        <w:t xml:space="preserve"> </w:t>
      </w:r>
      <w:r w:rsidR="00E13323" w:rsidRPr="001B365D">
        <w:t xml:space="preserve">– Undergraduate Chapter </w:t>
      </w:r>
      <w:r w:rsidR="00C82250" w:rsidRPr="001B365D">
        <w:t>(</w:t>
      </w:r>
      <w:r w:rsidR="00E13323" w:rsidRPr="001B365D">
        <w:t>FRES</w:t>
      </w:r>
      <w:r w:rsidRPr="001B365D">
        <w:t>) aims to educate, encourage and assist students with future careers i</w:t>
      </w:r>
      <w:r w:rsidR="00C82250" w:rsidRPr="001B365D">
        <w:t xml:space="preserve">n the real estate industry. </w:t>
      </w:r>
      <w:r w:rsidR="00E13323" w:rsidRPr="001B365D">
        <w:t>FRES</w:t>
      </w:r>
      <w:r w:rsidRPr="001B365D">
        <w:t xml:space="preserve"> allows students to network with other students, faculty, alumni and recruiters in the real estate industry. </w:t>
      </w:r>
      <w:r w:rsidR="00CC0E87">
        <w:t xml:space="preserve">FRES Cohort plans to provide a curriculum to a limited students to be best prepared for prestigious internships. </w:t>
      </w:r>
      <w:r w:rsidRPr="001B365D">
        <w:t>Given the vast interest in personal investing in real estate, we will also be learning about how one can inves</w:t>
      </w:r>
      <w:r w:rsidR="00C82250" w:rsidRPr="001B365D">
        <w:t xml:space="preserve">t </w:t>
      </w:r>
      <w:r w:rsidR="00E13323" w:rsidRPr="001B365D">
        <w:t>in real estate. We hope that FRES</w:t>
      </w:r>
      <w:r w:rsidR="00C82250" w:rsidRPr="001B365D">
        <w:t xml:space="preserve"> </w:t>
      </w:r>
      <w:r w:rsidRPr="001B365D">
        <w:t>will become one of the fastest growing and most widely recognized student organizations at Fisher.</w:t>
      </w:r>
    </w:p>
    <w:p w14:paraId="5E0ACA50" w14:textId="78348759" w:rsidR="00AB6BFD" w:rsidRPr="001B365D" w:rsidRDefault="00AB6BFD" w:rsidP="001B365D">
      <w:pPr>
        <w:pStyle w:val="NormalWeb"/>
        <w:spacing w:line="360" w:lineRule="auto"/>
        <w:rPr>
          <w:rFonts w:eastAsia="PMingLiU"/>
          <w:color w:val="000000"/>
        </w:rPr>
      </w:pPr>
      <w:r w:rsidRPr="001B365D">
        <w:rPr>
          <w:rFonts w:eastAsia="PMingLiU"/>
          <w:b/>
          <w:bCs/>
          <w:i/>
          <w:color w:val="000000"/>
        </w:rPr>
        <w:t>Section 3</w:t>
      </w:r>
      <w:r w:rsidR="00C82250" w:rsidRPr="001B365D">
        <w:rPr>
          <w:rFonts w:eastAsia="PMingLiU"/>
          <w:color w:val="000000"/>
        </w:rPr>
        <w:t xml:space="preserve">: Non-Discrimination Policy: </w:t>
      </w:r>
      <w:r w:rsidR="0007673B">
        <w:rPr>
          <w:rFonts w:eastAsia="PMingLiU"/>
          <w:color w:val="000000"/>
        </w:rPr>
        <w:t xml:space="preserve">The Fisher Real Estate Society </w:t>
      </w:r>
      <w:r w:rsidR="0007673B" w:rsidRPr="0007673B">
        <w:rPr>
          <w:rFonts w:eastAsia="PMingLiU"/>
          <w:color w:val="000000"/>
        </w:rPr>
        <w:t>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5F0055D3" w14:textId="77777777" w:rsidR="00AB6BFD" w:rsidRPr="001B365D" w:rsidRDefault="00AB6BFD" w:rsidP="001B365D">
      <w:pPr>
        <w:spacing w:line="360" w:lineRule="auto"/>
        <w:rPr>
          <w:rFonts w:eastAsia="PMingLiU"/>
          <w:b/>
          <w:bCs/>
          <w:i/>
          <w:color w:val="000000"/>
        </w:rPr>
      </w:pPr>
      <w:r w:rsidRPr="001B365D">
        <w:rPr>
          <w:rFonts w:eastAsia="PMingLiU"/>
          <w:b/>
          <w:bCs/>
          <w:i/>
          <w:color w:val="000000"/>
        </w:rPr>
        <w:t>Article II: Membership: Qualifications and categories of membership.</w:t>
      </w:r>
    </w:p>
    <w:p w14:paraId="1D1D8012" w14:textId="4F21E759" w:rsidR="00CC0E87" w:rsidRPr="001B365D" w:rsidRDefault="00E13323" w:rsidP="001B365D">
      <w:pPr>
        <w:spacing w:line="360" w:lineRule="auto"/>
        <w:rPr>
          <w:rFonts w:eastAsia="PMingLiU"/>
          <w:color w:val="000000"/>
        </w:rPr>
      </w:pPr>
      <w:r w:rsidRPr="001B365D">
        <w:rPr>
          <w:rFonts w:eastAsia="PMingLiU"/>
          <w:color w:val="000000"/>
        </w:rPr>
        <w:t>FRES</w:t>
      </w:r>
      <w:r w:rsidR="00AB6BFD" w:rsidRPr="001B365D">
        <w:rPr>
          <w:rFonts w:eastAsia="PMingLiU"/>
          <w:color w:val="000000"/>
        </w:rPr>
        <w:t xml:space="preserve"> members are required to be students</w:t>
      </w:r>
      <w:r w:rsidRPr="001B365D">
        <w:rPr>
          <w:rFonts w:eastAsia="PMingLiU"/>
          <w:color w:val="000000"/>
        </w:rPr>
        <w:t xml:space="preserve"> </w:t>
      </w:r>
      <w:proofErr w:type="gramStart"/>
      <w:r w:rsidRPr="001B365D">
        <w:rPr>
          <w:rFonts w:eastAsia="PMingLiU"/>
          <w:color w:val="000000"/>
        </w:rPr>
        <w:t>of</w:t>
      </w:r>
      <w:proofErr w:type="gramEnd"/>
      <w:r w:rsidRPr="001B365D">
        <w:rPr>
          <w:rFonts w:eastAsia="PMingLiU"/>
          <w:color w:val="000000"/>
        </w:rPr>
        <w:t xml:space="preserve"> </w:t>
      </w:r>
      <w:r w:rsidR="00CC0E87">
        <w:rPr>
          <w:rFonts w:eastAsia="PMingLiU"/>
          <w:color w:val="000000"/>
        </w:rPr>
        <w:t>T</w:t>
      </w:r>
      <w:r w:rsidRPr="001B365D">
        <w:rPr>
          <w:rFonts w:eastAsia="PMingLiU"/>
          <w:color w:val="000000"/>
        </w:rPr>
        <w:t>he Ohio State University</w:t>
      </w:r>
      <w:r w:rsidR="00AB6BFD" w:rsidRPr="001B365D">
        <w:rPr>
          <w:rFonts w:eastAsia="PMingLiU"/>
          <w:color w:val="000000"/>
        </w:rPr>
        <w:t>. Members can join the organization by filling out an application form and paying the membership dues.</w:t>
      </w:r>
      <w:r w:rsidR="005C7757" w:rsidRPr="001B365D">
        <w:rPr>
          <w:rFonts w:eastAsia="PMingLiU"/>
          <w:color w:val="000000"/>
        </w:rPr>
        <w:t xml:space="preserve"> Participation within the organization is encouraged as there will be rewards for those who show dedication to learning the real estate profession.  </w:t>
      </w:r>
    </w:p>
    <w:p w14:paraId="54886F0A" w14:textId="77777777" w:rsidR="00AB6BFD" w:rsidRPr="001B365D" w:rsidRDefault="00AB6BFD" w:rsidP="001B365D">
      <w:pPr>
        <w:spacing w:line="360" w:lineRule="auto"/>
        <w:rPr>
          <w:rFonts w:eastAsia="PMingLiU"/>
          <w:color w:val="000000"/>
        </w:rPr>
      </w:pPr>
    </w:p>
    <w:p w14:paraId="1118BE62" w14:textId="77777777" w:rsidR="00AB6BFD" w:rsidRPr="001B365D" w:rsidRDefault="00AB6BFD" w:rsidP="001B365D">
      <w:pPr>
        <w:pStyle w:val="BodyText"/>
        <w:spacing w:before="0" w:beforeAutospacing="0" w:after="0" w:afterAutospacing="0" w:line="360" w:lineRule="auto"/>
        <w:rPr>
          <w:rFonts w:eastAsia="PMingLiU"/>
          <w:color w:val="000000"/>
        </w:rPr>
      </w:pPr>
      <w:r w:rsidRPr="001B365D">
        <w:rPr>
          <w:rStyle w:val="Emphasis"/>
          <w:rFonts w:eastAsia="PMingLiU"/>
          <w:b/>
          <w:bCs/>
          <w:color w:val="000000"/>
        </w:rPr>
        <w:t>Article III: Organization Leadership: Titles, terms of office, type of selection, and duties of the leader.</w:t>
      </w:r>
    </w:p>
    <w:p w14:paraId="7D4C70B7" w14:textId="4108A2E4" w:rsidR="00AB6BFD" w:rsidRPr="001B365D" w:rsidRDefault="00CC0E87" w:rsidP="001B365D">
      <w:pPr>
        <w:spacing w:line="360" w:lineRule="auto"/>
        <w:rPr>
          <w:rFonts w:eastAsia="PMingLiU"/>
          <w:color w:val="000000"/>
        </w:rPr>
      </w:pPr>
      <w:r>
        <w:rPr>
          <w:rFonts w:eastAsia="PMingLiU"/>
          <w:color w:val="000000"/>
        </w:rPr>
        <w:lastRenderedPageBreak/>
        <w:t>FRES executive members are elected through the FRES Cohort pipeline. Interviews will be conducted with the current FRES executive board to decide the future leadership of FRES.</w:t>
      </w:r>
      <w:r w:rsidR="00AB6BFD" w:rsidRPr="001B365D">
        <w:rPr>
          <w:rFonts w:eastAsia="PMingLiU"/>
          <w:color w:val="000000"/>
        </w:rPr>
        <w:t xml:space="preserve"> </w:t>
      </w:r>
    </w:p>
    <w:p w14:paraId="788D28BE" w14:textId="77777777" w:rsidR="00AB6BFD" w:rsidRPr="001B365D" w:rsidRDefault="00AB6BFD" w:rsidP="001B365D">
      <w:pPr>
        <w:spacing w:line="360" w:lineRule="auto"/>
        <w:rPr>
          <w:rFonts w:eastAsia="PMingLiU"/>
          <w:color w:val="000000"/>
        </w:rPr>
      </w:pPr>
    </w:p>
    <w:p w14:paraId="28279591" w14:textId="77777777" w:rsidR="009E1643" w:rsidRPr="009E1643" w:rsidRDefault="009E1643" w:rsidP="009E1643">
      <w:pPr>
        <w:numPr>
          <w:ilvl w:val="0"/>
          <w:numId w:val="19"/>
        </w:numPr>
        <w:spacing w:line="360" w:lineRule="auto"/>
        <w:rPr>
          <w:rFonts w:eastAsia="PMingLiU"/>
          <w:color w:val="000000"/>
        </w:rPr>
      </w:pPr>
      <w:r w:rsidRPr="009E1643">
        <w:rPr>
          <w:rFonts w:eastAsia="PMingLiU"/>
          <w:color w:val="000000"/>
        </w:rPr>
        <w:t xml:space="preserve">President  </w:t>
      </w:r>
    </w:p>
    <w:p w14:paraId="11A19D8A"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 xml:space="preserve">Direct contact to Center of Real Estate and Graduate FRES </w:t>
      </w:r>
    </w:p>
    <w:p w14:paraId="00258403"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 xml:space="preserve">Attend all Council of Presidents (COP) and Finance Meetings </w:t>
      </w:r>
    </w:p>
    <w:p w14:paraId="3A462881" w14:textId="77777777" w:rsidR="009E1643" w:rsidRDefault="009E1643" w:rsidP="009E1643">
      <w:pPr>
        <w:numPr>
          <w:ilvl w:val="1"/>
          <w:numId w:val="19"/>
        </w:numPr>
        <w:spacing w:line="360" w:lineRule="auto"/>
        <w:rPr>
          <w:rFonts w:eastAsia="PMingLiU"/>
          <w:color w:val="000000"/>
        </w:rPr>
      </w:pPr>
      <w:r w:rsidRPr="009E1643">
        <w:rPr>
          <w:rFonts w:eastAsia="PMingLiU"/>
          <w:color w:val="000000"/>
        </w:rPr>
        <w:t>Set monthly executive board meeting dates</w:t>
      </w:r>
    </w:p>
    <w:p w14:paraId="528E729E" w14:textId="7571A001" w:rsidR="00CC0E87" w:rsidRPr="009E1643" w:rsidRDefault="00CC0E87" w:rsidP="009E1643">
      <w:pPr>
        <w:numPr>
          <w:ilvl w:val="1"/>
          <w:numId w:val="19"/>
        </w:numPr>
        <w:spacing w:line="360" w:lineRule="auto"/>
        <w:rPr>
          <w:rFonts w:eastAsia="PMingLiU"/>
          <w:color w:val="000000"/>
        </w:rPr>
      </w:pPr>
      <w:r>
        <w:rPr>
          <w:rFonts w:eastAsia="PMingLiU"/>
          <w:color w:val="000000"/>
        </w:rPr>
        <w:t>Responsibly for executive decisions regarding the Cohort, meeting schedule, social event</w:t>
      </w:r>
    </w:p>
    <w:p w14:paraId="308CA64C" w14:textId="77777777" w:rsidR="009E1643" w:rsidRPr="00CC0E87" w:rsidRDefault="009E1643" w:rsidP="009E1643">
      <w:pPr>
        <w:numPr>
          <w:ilvl w:val="1"/>
          <w:numId w:val="19"/>
        </w:numPr>
        <w:spacing w:line="360" w:lineRule="auto"/>
        <w:rPr>
          <w:rFonts w:eastAsia="PMingLiU"/>
          <w:color w:val="000000"/>
          <w:u w:val="single"/>
        </w:rPr>
      </w:pPr>
      <w:r w:rsidRPr="00CC0E87">
        <w:rPr>
          <w:rFonts w:eastAsia="PMingLiU"/>
          <w:color w:val="000000"/>
          <w:u w:val="single"/>
        </w:rPr>
        <w:t>Responsible for updating website and e-board communication channel</w:t>
      </w:r>
    </w:p>
    <w:p w14:paraId="1ED473C6" w14:textId="77777777" w:rsidR="009E1643" w:rsidRPr="00CC0E87" w:rsidRDefault="009E1643" w:rsidP="009E1643">
      <w:pPr>
        <w:numPr>
          <w:ilvl w:val="1"/>
          <w:numId w:val="19"/>
        </w:numPr>
        <w:spacing w:line="360" w:lineRule="auto"/>
        <w:rPr>
          <w:rFonts w:eastAsia="PMingLiU"/>
          <w:color w:val="000000"/>
          <w:u w:val="single"/>
        </w:rPr>
      </w:pPr>
      <w:r w:rsidRPr="00CC0E87">
        <w:rPr>
          <w:rFonts w:eastAsia="PMingLiU"/>
          <w:color w:val="000000"/>
          <w:u w:val="single"/>
        </w:rPr>
        <w:t>Send out weekly email including updates, events, and spotlights</w:t>
      </w:r>
    </w:p>
    <w:p w14:paraId="576A3551" w14:textId="77777777" w:rsidR="009E1643" w:rsidRPr="009E1643" w:rsidRDefault="009E1643" w:rsidP="009E1643">
      <w:pPr>
        <w:numPr>
          <w:ilvl w:val="0"/>
          <w:numId w:val="19"/>
        </w:numPr>
        <w:spacing w:line="360" w:lineRule="auto"/>
        <w:rPr>
          <w:rFonts w:eastAsia="PMingLiU"/>
          <w:color w:val="000000"/>
        </w:rPr>
      </w:pPr>
      <w:r w:rsidRPr="009E1643">
        <w:rPr>
          <w:rFonts w:eastAsia="PMingLiU"/>
          <w:color w:val="000000"/>
        </w:rPr>
        <w:t>Senior Vice President</w:t>
      </w:r>
    </w:p>
    <w:p w14:paraId="208C3BB8"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Plan educational and social events for general body</w:t>
      </w:r>
    </w:p>
    <w:p w14:paraId="3EDBCCC6" w14:textId="77777777" w:rsidR="009E1643" w:rsidRDefault="009E1643" w:rsidP="009E1643">
      <w:pPr>
        <w:numPr>
          <w:ilvl w:val="1"/>
          <w:numId w:val="19"/>
        </w:numPr>
        <w:spacing w:line="360" w:lineRule="auto"/>
        <w:rPr>
          <w:rFonts w:eastAsia="PMingLiU"/>
          <w:color w:val="000000"/>
        </w:rPr>
      </w:pPr>
      <w:r w:rsidRPr="009E1643">
        <w:rPr>
          <w:rFonts w:eastAsia="PMingLiU"/>
          <w:color w:val="000000"/>
        </w:rPr>
        <w:t xml:space="preserve">Book meeting room each quarter </w:t>
      </w:r>
    </w:p>
    <w:p w14:paraId="6DDB9A15" w14:textId="77777777" w:rsidR="00CC0E87" w:rsidRPr="00CC0E87" w:rsidRDefault="00CC0E87" w:rsidP="00CC0E87">
      <w:pPr>
        <w:numPr>
          <w:ilvl w:val="1"/>
          <w:numId w:val="19"/>
        </w:numPr>
        <w:spacing w:line="360" w:lineRule="auto"/>
        <w:rPr>
          <w:rFonts w:eastAsia="PMingLiU"/>
          <w:color w:val="000000"/>
        </w:rPr>
      </w:pPr>
      <w:r w:rsidRPr="00CC0E87">
        <w:rPr>
          <w:rFonts w:eastAsia="PMingLiU"/>
          <w:color w:val="000000"/>
        </w:rPr>
        <w:t>Responsible for updating website and e-board communication channel</w:t>
      </w:r>
    </w:p>
    <w:p w14:paraId="3F63AC73" w14:textId="43351061" w:rsidR="00CC0E87" w:rsidRPr="00CC0E87" w:rsidRDefault="00CC0E87" w:rsidP="00CC0E87">
      <w:pPr>
        <w:numPr>
          <w:ilvl w:val="1"/>
          <w:numId w:val="19"/>
        </w:numPr>
        <w:spacing w:line="360" w:lineRule="auto"/>
        <w:rPr>
          <w:rFonts w:eastAsia="PMingLiU"/>
          <w:color w:val="000000"/>
        </w:rPr>
      </w:pPr>
      <w:r w:rsidRPr="00CC0E87">
        <w:rPr>
          <w:rFonts w:eastAsia="PMingLiU"/>
          <w:color w:val="000000"/>
        </w:rPr>
        <w:t>Send out weekly email including updates, events, and spotlights</w:t>
      </w:r>
    </w:p>
    <w:p w14:paraId="114B93FC"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Gather professional contacts/internship information</w:t>
      </w:r>
    </w:p>
    <w:p w14:paraId="0903E5AC"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Coordinate all transportation/carpooling for distanced events</w:t>
      </w:r>
    </w:p>
    <w:p w14:paraId="758EA723" w14:textId="77777777" w:rsidR="009E1643" w:rsidRPr="009E1643" w:rsidRDefault="009E1643" w:rsidP="009E1643">
      <w:pPr>
        <w:numPr>
          <w:ilvl w:val="0"/>
          <w:numId w:val="19"/>
        </w:numPr>
        <w:spacing w:line="360" w:lineRule="auto"/>
        <w:rPr>
          <w:rFonts w:eastAsia="PMingLiU"/>
          <w:color w:val="000000"/>
        </w:rPr>
      </w:pPr>
      <w:r w:rsidRPr="009E1643">
        <w:rPr>
          <w:rFonts w:eastAsia="PMingLiU"/>
          <w:color w:val="000000"/>
        </w:rPr>
        <w:t>Vice President of Finance</w:t>
      </w:r>
    </w:p>
    <w:p w14:paraId="7CAED7A2"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Collect membership dues</w:t>
      </w:r>
    </w:p>
    <w:p w14:paraId="5A934DAC"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Organize receipts and complete end of the year audits</w:t>
      </w:r>
    </w:p>
    <w:p w14:paraId="6017A802"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Purchase materials/resources for meetings</w:t>
      </w:r>
    </w:p>
    <w:p w14:paraId="06953D7B"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Apply for funding and keep track of application deadlines</w:t>
      </w:r>
    </w:p>
    <w:p w14:paraId="2664489D" w14:textId="77777777" w:rsidR="009E1643" w:rsidRDefault="009E1643" w:rsidP="009E1643">
      <w:pPr>
        <w:numPr>
          <w:ilvl w:val="1"/>
          <w:numId w:val="19"/>
        </w:numPr>
        <w:spacing w:line="360" w:lineRule="auto"/>
        <w:rPr>
          <w:rFonts w:eastAsia="PMingLiU"/>
          <w:color w:val="000000"/>
        </w:rPr>
      </w:pPr>
      <w:r w:rsidRPr="009E1643">
        <w:rPr>
          <w:rFonts w:eastAsia="PMingLiU"/>
          <w:color w:val="000000"/>
        </w:rPr>
        <w:t>Provide budget updates to general body upon request</w:t>
      </w:r>
    </w:p>
    <w:p w14:paraId="63A79509" w14:textId="7CAA2B58" w:rsidR="00CC0E87" w:rsidRPr="009E1643" w:rsidRDefault="00CC0E87" w:rsidP="009E1643">
      <w:pPr>
        <w:numPr>
          <w:ilvl w:val="1"/>
          <w:numId w:val="19"/>
        </w:numPr>
        <w:spacing w:line="360" w:lineRule="auto"/>
        <w:rPr>
          <w:rFonts w:eastAsia="PMingLiU"/>
          <w:color w:val="000000"/>
        </w:rPr>
      </w:pPr>
      <w:r>
        <w:rPr>
          <w:rFonts w:eastAsia="PMingLiU"/>
          <w:color w:val="000000"/>
        </w:rPr>
        <w:t>Budget social trips</w:t>
      </w:r>
    </w:p>
    <w:p w14:paraId="704279F6" w14:textId="77777777" w:rsidR="009E1643" w:rsidRPr="009E1643" w:rsidRDefault="009E1643" w:rsidP="009E1643">
      <w:pPr>
        <w:numPr>
          <w:ilvl w:val="0"/>
          <w:numId w:val="19"/>
        </w:numPr>
        <w:spacing w:line="360" w:lineRule="auto"/>
        <w:rPr>
          <w:rFonts w:eastAsia="PMingLiU"/>
          <w:color w:val="000000"/>
        </w:rPr>
      </w:pPr>
      <w:r w:rsidRPr="009E1643">
        <w:rPr>
          <w:rFonts w:eastAsia="PMingLiU"/>
          <w:color w:val="000000"/>
        </w:rPr>
        <w:t>Vice President of Corporate Relations</w:t>
      </w:r>
    </w:p>
    <w:p w14:paraId="414DC4C8"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Gather professional speakers of varying real estate career paths</w:t>
      </w:r>
    </w:p>
    <w:p w14:paraId="5F831495"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 xml:space="preserve">Plan site visits and/or local real estate company visits </w:t>
      </w:r>
    </w:p>
    <w:p w14:paraId="42B96F7F"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Plan “Industry Night” in order to connect FRES with Columbus RE Professionals</w:t>
      </w:r>
    </w:p>
    <w:p w14:paraId="5EF72D08" w14:textId="77777777" w:rsidR="009E1643" w:rsidRPr="009E1643" w:rsidRDefault="009E1643" w:rsidP="009E1643">
      <w:pPr>
        <w:numPr>
          <w:ilvl w:val="0"/>
          <w:numId w:val="19"/>
        </w:numPr>
        <w:spacing w:line="360" w:lineRule="auto"/>
        <w:rPr>
          <w:rFonts w:eastAsia="PMingLiU"/>
          <w:color w:val="000000"/>
        </w:rPr>
      </w:pPr>
      <w:r w:rsidRPr="009E1643">
        <w:rPr>
          <w:rFonts w:eastAsia="PMingLiU"/>
          <w:color w:val="000000"/>
        </w:rPr>
        <w:lastRenderedPageBreak/>
        <w:t>Vice President of Membership</w:t>
      </w:r>
    </w:p>
    <w:p w14:paraId="4B877A33"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Lead Involvement Fair efforts and create marketing materials</w:t>
      </w:r>
    </w:p>
    <w:p w14:paraId="2767DEC1"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 xml:space="preserve">Keep track of roster and meeting attendance </w:t>
      </w:r>
    </w:p>
    <w:p w14:paraId="56D95EFD"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Promote FRES through Fisher survey classes &amp; schools outside of Fisher</w:t>
      </w:r>
    </w:p>
    <w:p w14:paraId="6E11C850" w14:textId="66CA1DFF" w:rsidR="00CC0E87" w:rsidRPr="009E1643" w:rsidRDefault="00CC0E87" w:rsidP="009E1643">
      <w:pPr>
        <w:numPr>
          <w:ilvl w:val="1"/>
          <w:numId w:val="19"/>
        </w:numPr>
        <w:spacing w:line="360" w:lineRule="auto"/>
        <w:rPr>
          <w:rFonts w:eastAsia="PMingLiU"/>
          <w:color w:val="000000"/>
        </w:rPr>
      </w:pPr>
      <w:r>
        <w:rPr>
          <w:rFonts w:eastAsia="PMingLiU"/>
          <w:color w:val="000000"/>
        </w:rPr>
        <w:t>Lead FRES Cohort recruitment and interviews</w:t>
      </w:r>
    </w:p>
    <w:p w14:paraId="54B3E45E" w14:textId="77777777" w:rsidR="009E1643" w:rsidRPr="009E1643" w:rsidRDefault="009E1643" w:rsidP="009E1643">
      <w:pPr>
        <w:numPr>
          <w:ilvl w:val="0"/>
          <w:numId w:val="19"/>
        </w:numPr>
        <w:spacing w:line="360" w:lineRule="auto"/>
        <w:rPr>
          <w:rFonts w:eastAsia="PMingLiU"/>
          <w:color w:val="000000"/>
        </w:rPr>
      </w:pPr>
      <w:r w:rsidRPr="009E1643">
        <w:rPr>
          <w:rFonts w:eastAsia="PMingLiU"/>
          <w:color w:val="000000"/>
        </w:rPr>
        <w:t>Vice President of Communications</w:t>
      </w:r>
    </w:p>
    <w:p w14:paraId="144CC44A" w14:textId="77777777" w:rsidR="009E1643" w:rsidRDefault="009E1643" w:rsidP="009E1643">
      <w:pPr>
        <w:numPr>
          <w:ilvl w:val="1"/>
          <w:numId w:val="19"/>
        </w:numPr>
        <w:spacing w:line="360" w:lineRule="auto"/>
        <w:rPr>
          <w:rFonts w:eastAsia="PMingLiU"/>
          <w:color w:val="000000"/>
        </w:rPr>
      </w:pPr>
      <w:r w:rsidRPr="009E1643">
        <w:rPr>
          <w:rFonts w:eastAsia="PMingLiU"/>
          <w:color w:val="000000"/>
        </w:rPr>
        <w:t>Schedule weekly posts to FRES Instagram</w:t>
      </w:r>
    </w:p>
    <w:p w14:paraId="62218F73" w14:textId="12C997A1" w:rsidR="00CC0E87" w:rsidRPr="00CC0E87" w:rsidRDefault="00CC0E87" w:rsidP="00CC0E87">
      <w:pPr>
        <w:numPr>
          <w:ilvl w:val="1"/>
          <w:numId w:val="19"/>
        </w:numPr>
        <w:spacing w:line="360" w:lineRule="auto"/>
        <w:rPr>
          <w:rFonts w:eastAsia="PMingLiU"/>
          <w:color w:val="000000"/>
        </w:rPr>
      </w:pPr>
      <w:r w:rsidRPr="009E1643">
        <w:rPr>
          <w:rFonts w:eastAsia="PMingLiU"/>
          <w:color w:val="000000"/>
        </w:rPr>
        <w:t>Design and purchase t-shirts for the general body</w:t>
      </w:r>
    </w:p>
    <w:p w14:paraId="60131210"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Connect with membership and alumni on social media</w:t>
      </w:r>
    </w:p>
    <w:p w14:paraId="56A8DF14"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 xml:space="preserve">Submit </w:t>
      </w:r>
      <w:proofErr w:type="spellStart"/>
      <w:r w:rsidRPr="009E1643">
        <w:rPr>
          <w:rFonts w:eastAsia="PMingLiU"/>
          <w:color w:val="000000"/>
        </w:rPr>
        <w:t>FisherU</w:t>
      </w:r>
      <w:proofErr w:type="spellEnd"/>
      <w:r w:rsidRPr="009E1643">
        <w:rPr>
          <w:rFonts w:eastAsia="PMingLiU"/>
          <w:color w:val="000000"/>
        </w:rPr>
        <w:t xml:space="preserve"> event entries and update FRES website as needed</w:t>
      </w:r>
    </w:p>
    <w:p w14:paraId="2782F85B" w14:textId="77777777" w:rsidR="009E1643" w:rsidRPr="009E1643" w:rsidRDefault="009E1643" w:rsidP="009E1643">
      <w:pPr>
        <w:numPr>
          <w:ilvl w:val="1"/>
          <w:numId w:val="19"/>
        </w:numPr>
        <w:spacing w:line="360" w:lineRule="auto"/>
        <w:rPr>
          <w:rFonts w:eastAsia="PMingLiU"/>
          <w:color w:val="000000"/>
        </w:rPr>
      </w:pPr>
      <w:r w:rsidRPr="009E1643">
        <w:rPr>
          <w:rFonts w:eastAsia="PMingLiU"/>
          <w:color w:val="000000"/>
        </w:rPr>
        <w:t>Submit weekly “This Week in Schoenbaum” (TWIS) column</w:t>
      </w:r>
    </w:p>
    <w:p w14:paraId="777F1EEC" w14:textId="77777777" w:rsidR="00AB6BFD" w:rsidRPr="001B365D" w:rsidRDefault="00AB6BFD" w:rsidP="001B365D">
      <w:pPr>
        <w:spacing w:line="360" w:lineRule="auto"/>
        <w:rPr>
          <w:rFonts w:eastAsia="PMingLiU"/>
          <w:color w:val="000000"/>
        </w:rPr>
      </w:pPr>
    </w:p>
    <w:p w14:paraId="62D2316D" w14:textId="77777777" w:rsidR="00AB6BFD" w:rsidRPr="001B365D" w:rsidRDefault="00AB6BFD" w:rsidP="001B365D">
      <w:pPr>
        <w:pStyle w:val="Heading2"/>
        <w:spacing w:before="0" w:beforeAutospacing="0" w:after="0" w:afterAutospacing="0" w:line="360" w:lineRule="auto"/>
        <w:rPr>
          <w:rFonts w:eastAsia="PMingLiU"/>
          <w:color w:val="000000"/>
          <w:sz w:val="24"/>
          <w:szCs w:val="24"/>
        </w:rPr>
      </w:pPr>
      <w:r w:rsidRPr="001B365D">
        <w:rPr>
          <w:rStyle w:val="Emphasis"/>
          <w:rFonts w:eastAsia="PMingLiU"/>
          <w:color w:val="000000"/>
          <w:sz w:val="24"/>
          <w:szCs w:val="24"/>
        </w:rPr>
        <w:t>Article IV: Adviser: Qualification Criteria</w:t>
      </w:r>
    </w:p>
    <w:p w14:paraId="2333E952" w14:textId="42054F7C" w:rsidR="00AB6BFD" w:rsidRPr="001B365D" w:rsidRDefault="00E13323" w:rsidP="001B365D">
      <w:pPr>
        <w:spacing w:line="360" w:lineRule="auto"/>
        <w:rPr>
          <w:rFonts w:eastAsia="PMingLiU"/>
          <w:color w:val="000000"/>
        </w:rPr>
      </w:pPr>
      <w:r w:rsidRPr="001B365D">
        <w:rPr>
          <w:rFonts w:eastAsia="PMingLiU"/>
          <w:color w:val="000000"/>
        </w:rPr>
        <w:t>Adviser for the FRES</w:t>
      </w:r>
      <w:r w:rsidR="00AB6BFD" w:rsidRPr="001B365D">
        <w:rPr>
          <w:rFonts w:eastAsia="PMingLiU"/>
          <w:color w:val="000000"/>
        </w:rPr>
        <w:t xml:space="preserve"> </w:t>
      </w:r>
      <w:r w:rsidR="00C82250" w:rsidRPr="001B365D">
        <w:rPr>
          <w:rFonts w:eastAsia="PMingLiU"/>
          <w:color w:val="000000"/>
        </w:rPr>
        <w:t xml:space="preserve">will be a faculty member </w:t>
      </w:r>
      <w:r w:rsidR="00AB6BFD" w:rsidRPr="001B365D">
        <w:rPr>
          <w:rFonts w:eastAsia="PMingLiU"/>
          <w:color w:val="000000"/>
        </w:rPr>
        <w:t xml:space="preserve">from the </w:t>
      </w:r>
      <w:r w:rsidR="00673CD3" w:rsidRPr="001B365D">
        <w:rPr>
          <w:rFonts w:eastAsia="PMingLiU"/>
          <w:color w:val="000000"/>
        </w:rPr>
        <w:t>Finance</w:t>
      </w:r>
      <w:r w:rsidR="00AB6BFD" w:rsidRPr="001B365D">
        <w:rPr>
          <w:rFonts w:eastAsia="PMingLiU"/>
          <w:color w:val="000000"/>
        </w:rPr>
        <w:t xml:space="preserve"> department in the Fisher College of Business.</w:t>
      </w:r>
      <w:r w:rsidR="00C45A08">
        <w:rPr>
          <w:rFonts w:eastAsia="PMingLiU"/>
          <w:color w:val="000000"/>
        </w:rPr>
        <w:t xml:space="preserve"> </w:t>
      </w:r>
      <w:r w:rsidR="00AB6BFD" w:rsidRPr="001B365D">
        <w:rPr>
          <w:rFonts w:eastAsia="PMingLiU"/>
          <w:color w:val="000000"/>
        </w:rPr>
        <w:t xml:space="preserve">The adviser role will be to provide guidance and direction to the organization </w:t>
      </w:r>
      <w:r w:rsidR="00CC0E87" w:rsidRPr="001B365D">
        <w:rPr>
          <w:rFonts w:eastAsia="PMingLiU"/>
          <w:color w:val="000000"/>
        </w:rPr>
        <w:t>and</w:t>
      </w:r>
      <w:r w:rsidR="00AB6BFD" w:rsidRPr="001B365D">
        <w:rPr>
          <w:rFonts w:eastAsia="PMingLiU"/>
          <w:color w:val="000000"/>
        </w:rPr>
        <w:t xml:space="preserve"> to </w:t>
      </w:r>
      <w:proofErr w:type="gramStart"/>
      <w:r w:rsidR="00AB6BFD" w:rsidRPr="001B365D">
        <w:rPr>
          <w:rFonts w:eastAsia="PMingLiU"/>
          <w:color w:val="000000"/>
        </w:rPr>
        <w:t>provide assistance</w:t>
      </w:r>
      <w:proofErr w:type="gramEnd"/>
      <w:r w:rsidR="00AB6BFD" w:rsidRPr="001B365D">
        <w:rPr>
          <w:rFonts w:eastAsia="PMingLiU"/>
          <w:color w:val="000000"/>
        </w:rPr>
        <w:t xml:space="preserve"> in developing external contacts.</w:t>
      </w:r>
      <w:r w:rsidR="00CC0E87">
        <w:rPr>
          <w:rFonts w:eastAsia="PMingLiU"/>
          <w:color w:val="000000"/>
        </w:rPr>
        <w:t xml:space="preserve"> The Adviser helps facilitate communication with the Center of Real Estate.</w:t>
      </w:r>
    </w:p>
    <w:p w14:paraId="0806557B" w14:textId="77777777" w:rsidR="001B365D" w:rsidRPr="001B365D" w:rsidRDefault="001B365D" w:rsidP="001B365D">
      <w:pPr>
        <w:spacing w:line="360" w:lineRule="auto"/>
        <w:rPr>
          <w:rFonts w:eastAsia="PMingLiU"/>
          <w:color w:val="000000"/>
        </w:rPr>
      </w:pPr>
    </w:p>
    <w:p w14:paraId="7823897E" w14:textId="77777777" w:rsidR="00AB6BFD" w:rsidRPr="001B365D" w:rsidRDefault="00AB6BFD" w:rsidP="001B365D">
      <w:pPr>
        <w:pStyle w:val="Heading2"/>
        <w:spacing w:before="0" w:beforeAutospacing="0" w:after="0" w:afterAutospacing="0" w:line="360" w:lineRule="auto"/>
        <w:rPr>
          <w:rFonts w:eastAsia="PMingLiU"/>
          <w:color w:val="000000"/>
          <w:sz w:val="24"/>
          <w:szCs w:val="24"/>
        </w:rPr>
      </w:pPr>
      <w:r w:rsidRPr="001B365D">
        <w:rPr>
          <w:rStyle w:val="Emphasis"/>
          <w:rFonts w:eastAsia="PMingLiU"/>
          <w:color w:val="000000"/>
          <w:sz w:val="24"/>
          <w:szCs w:val="24"/>
        </w:rPr>
        <w:t>Article V: Meetings of the Organization</w:t>
      </w:r>
    </w:p>
    <w:p w14:paraId="065E8C4E" w14:textId="6C281E9A" w:rsidR="00AB6BFD" w:rsidRPr="001B365D" w:rsidRDefault="00E13323" w:rsidP="001B365D">
      <w:pPr>
        <w:spacing w:line="360" w:lineRule="auto"/>
        <w:rPr>
          <w:rFonts w:eastAsia="PMingLiU"/>
          <w:color w:val="000000"/>
        </w:rPr>
      </w:pPr>
      <w:r w:rsidRPr="001B365D">
        <w:rPr>
          <w:rFonts w:eastAsia="PMingLiU"/>
          <w:color w:val="000000"/>
        </w:rPr>
        <w:t>FRES</w:t>
      </w:r>
      <w:r w:rsidR="00AB6BFD" w:rsidRPr="001B365D">
        <w:rPr>
          <w:rFonts w:eastAsia="PMingLiU"/>
          <w:color w:val="000000"/>
        </w:rPr>
        <w:t xml:space="preserve"> formally meets </w:t>
      </w:r>
      <w:r w:rsidR="00CD465C" w:rsidRPr="001B365D">
        <w:rPr>
          <w:rFonts w:eastAsia="PMingLiU"/>
          <w:color w:val="000000"/>
        </w:rPr>
        <w:t>weekly</w:t>
      </w:r>
      <w:r w:rsidR="00AB6BFD" w:rsidRPr="001B365D">
        <w:rPr>
          <w:rFonts w:eastAsia="PMingLiU"/>
          <w:color w:val="000000"/>
        </w:rPr>
        <w:t xml:space="preserve">. In addition, there are events such as tours and </w:t>
      </w:r>
      <w:r w:rsidR="005C7757" w:rsidRPr="001B365D">
        <w:rPr>
          <w:rFonts w:eastAsia="PMingLiU"/>
          <w:color w:val="000000"/>
        </w:rPr>
        <w:t xml:space="preserve">other special events for </w:t>
      </w:r>
      <w:r w:rsidR="00AB6BFD" w:rsidRPr="001B365D">
        <w:rPr>
          <w:rFonts w:eastAsia="PMingLiU"/>
          <w:color w:val="000000"/>
        </w:rPr>
        <w:t xml:space="preserve">which members </w:t>
      </w:r>
      <w:r w:rsidR="005C7757" w:rsidRPr="001B365D">
        <w:rPr>
          <w:rFonts w:eastAsia="PMingLiU"/>
          <w:color w:val="000000"/>
        </w:rPr>
        <w:t xml:space="preserve">will </w:t>
      </w:r>
      <w:r w:rsidR="00AB6BFD" w:rsidRPr="001B365D">
        <w:rPr>
          <w:rFonts w:eastAsia="PMingLiU"/>
          <w:color w:val="000000"/>
        </w:rPr>
        <w:t>meet. Attendance to all events is voluntary. The executive committee meets bi-weekly to plan events and discuss any issues that may arise.</w:t>
      </w:r>
    </w:p>
    <w:p w14:paraId="7439449B" w14:textId="77777777" w:rsidR="00AB6BFD" w:rsidRPr="001B365D" w:rsidRDefault="00AB6BFD" w:rsidP="001B365D">
      <w:pPr>
        <w:spacing w:line="360" w:lineRule="auto"/>
        <w:rPr>
          <w:rFonts w:eastAsia="PMingLiU"/>
          <w:color w:val="000000"/>
        </w:rPr>
      </w:pPr>
    </w:p>
    <w:p w14:paraId="5409D7F5" w14:textId="77777777" w:rsidR="00AB6BFD" w:rsidRPr="001B365D" w:rsidRDefault="00AB6BFD" w:rsidP="001B365D">
      <w:pPr>
        <w:pStyle w:val="BodyText"/>
        <w:spacing w:before="0" w:beforeAutospacing="0" w:after="0" w:afterAutospacing="0" w:line="360" w:lineRule="auto"/>
        <w:rPr>
          <w:rFonts w:eastAsia="PMingLiU"/>
          <w:color w:val="000000"/>
        </w:rPr>
      </w:pPr>
      <w:r w:rsidRPr="001B365D">
        <w:rPr>
          <w:rStyle w:val="Emphasis"/>
          <w:rFonts w:eastAsia="PMingLiU"/>
          <w:b/>
          <w:bCs/>
          <w:color w:val="000000"/>
        </w:rPr>
        <w:t>Article VI: Method of Amending Constitution: Proposals, notice and voting requirements</w:t>
      </w:r>
    </w:p>
    <w:p w14:paraId="18AEB057" w14:textId="77777777" w:rsidR="00AB6BFD" w:rsidRPr="001B365D" w:rsidRDefault="00AB6BFD" w:rsidP="001B365D">
      <w:pPr>
        <w:spacing w:line="360" w:lineRule="auto"/>
        <w:rPr>
          <w:rFonts w:eastAsia="PMingLiU"/>
          <w:color w:val="000000"/>
        </w:rPr>
      </w:pPr>
      <w:r w:rsidRPr="001B365D">
        <w:rPr>
          <w:rFonts w:eastAsia="PMingLiU"/>
          <w:color w:val="000000"/>
        </w:rPr>
        <w:t>In order to amend the constitution,</w:t>
      </w:r>
    </w:p>
    <w:p w14:paraId="00AFC763" w14:textId="77777777" w:rsidR="00AB6BFD" w:rsidRPr="001B365D" w:rsidRDefault="00AB6BFD" w:rsidP="001B365D">
      <w:pPr>
        <w:numPr>
          <w:ilvl w:val="0"/>
          <w:numId w:val="9"/>
        </w:numPr>
        <w:spacing w:line="360" w:lineRule="auto"/>
        <w:rPr>
          <w:rFonts w:eastAsia="PMingLiU"/>
          <w:color w:val="000000"/>
        </w:rPr>
      </w:pPr>
      <w:r w:rsidRPr="001B365D">
        <w:rPr>
          <w:rFonts w:eastAsia="PMingLiU"/>
          <w:color w:val="000000"/>
        </w:rPr>
        <w:t xml:space="preserve">member of the executive committee must propose an amendment, </w:t>
      </w:r>
    </w:p>
    <w:p w14:paraId="7280C2E8" w14:textId="77777777" w:rsidR="00AB6BFD" w:rsidRPr="001B365D" w:rsidRDefault="00AB6BFD" w:rsidP="001B365D">
      <w:pPr>
        <w:numPr>
          <w:ilvl w:val="0"/>
          <w:numId w:val="9"/>
        </w:numPr>
        <w:spacing w:line="360" w:lineRule="auto"/>
        <w:rPr>
          <w:rFonts w:eastAsia="PMingLiU"/>
          <w:color w:val="000000"/>
        </w:rPr>
      </w:pPr>
      <w:r w:rsidRPr="001B365D">
        <w:rPr>
          <w:rFonts w:eastAsia="PMingLiU"/>
          <w:color w:val="000000"/>
        </w:rPr>
        <w:t xml:space="preserve">another member must second, </w:t>
      </w:r>
    </w:p>
    <w:p w14:paraId="50C222FC" w14:textId="77777777" w:rsidR="00AB6BFD" w:rsidRPr="001B365D" w:rsidRDefault="00AB6BFD" w:rsidP="001B365D">
      <w:pPr>
        <w:numPr>
          <w:ilvl w:val="0"/>
          <w:numId w:val="9"/>
        </w:numPr>
        <w:spacing w:line="360" w:lineRule="auto"/>
        <w:rPr>
          <w:rFonts w:eastAsia="PMingLiU"/>
          <w:color w:val="000000"/>
        </w:rPr>
      </w:pPr>
      <w:r w:rsidRPr="001B365D">
        <w:rPr>
          <w:rFonts w:eastAsia="PMingLiU"/>
          <w:color w:val="000000"/>
        </w:rPr>
        <w:t xml:space="preserve">adviser must approve the amendment, </w:t>
      </w:r>
    </w:p>
    <w:p w14:paraId="42C507B8" w14:textId="77777777" w:rsidR="00AB6BFD" w:rsidRPr="001B365D" w:rsidRDefault="00AB6BFD" w:rsidP="001B365D">
      <w:pPr>
        <w:numPr>
          <w:ilvl w:val="0"/>
          <w:numId w:val="9"/>
        </w:numPr>
        <w:spacing w:line="360" w:lineRule="auto"/>
        <w:rPr>
          <w:rFonts w:eastAsia="PMingLiU"/>
          <w:color w:val="000000"/>
        </w:rPr>
      </w:pPr>
      <w:r w:rsidRPr="001B365D">
        <w:rPr>
          <w:rFonts w:eastAsia="PMingLiU"/>
          <w:color w:val="000000"/>
        </w:rPr>
        <w:t xml:space="preserve">a notice must be sent out via email or at least a week before a general meeting, </w:t>
      </w:r>
    </w:p>
    <w:p w14:paraId="1BC60672" w14:textId="77777777" w:rsidR="00AB6BFD" w:rsidRPr="001B365D" w:rsidRDefault="00AB6BFD" w:rsidP="001B365D">
      <w:pPr>
        <w:numPr>
          <w:ilvl w:val="0"/>
          <w:numId w:val="9"/>
        </w:numPr>
        <w:spacing w:line="360" w:lineRule="auto"/>
        <w:rPr>
          <w:rFonts w:eastAsia="PMingLiU"/>
          <w:color w:val="000000"/>
        </w:rPr>
      </w:pPr>
      <w:r w:rsidRPr="001B365D">
        <w:rPr>
          <w:rFonts w:eastAsia="PMingLiU"/>
          <w:color w:val="000000"/>
        </w:rPr>
        <w:t>members must vote either by email or in person at the general meeting</w:t>
      </w:r>
    </w:p>
    <w:p w14:paraId="16F20CC6" w14:textId="77777777" w:rsidR="00AB6BFD" w:rsidRPr="001B365D" w:rsidRDefault="00AB6BFD" w:rsidP="001B365D">
      <w:pPr>
        <w:spacing w:line="360" w:lineRule="auto"/>
        <w:rPr>
          <w:rFonts w:eastAsia="PMingLiU"/>
          <w:b/>
          <w:bCs/>
          <w:color w:val="000000"/>
        </w:rPr>
      </w:pPr>
    </w:p>
    <w:p w14:paraId="5EE0B4BC" w14:textId="77777777" w:rsidR="00AB6BFD" w:rsidRPr="001B365D" w:rsidRDefault="00AB6BFD" w:rsidP="001B365D">
      <w:pPr>
        <w:spacing w:line="360" w:lineRule="auto"/>
        <w:rPr>
          <w:rFonts w:eastAsia="PMingLiU"/>
          <w:i/>
          <w:color w:val="000000"/>
        </w:rPr>
      </w:pPr>
      <w:r w:rsidRPr="001B365D">
        <w:rPr>
          <w:rFonts w:eastAsia="PMingLiU"/>
          <w:b/>
          <w:bCs/>
          <w:i/>
          <w:color w:val="000000"/>
        </w:rPr>
        <w:t>Article VII: Method of Dissolution of Organization</w:t>
      </w:r>
    </w:p>
    <w:p w14:paraId="6D8281F6" w14:textId="77777777" w:rsidR="00AB6BFD" w:rsidRPr="001B365D" w:rsidRDefault="00AB6BFD" w:rsidP="001B365D">
      <w:pPr>
        <w:pStyle w:val="NormalWeb"/>
        <w:spacing w:before="0" w:beforeAutospacing="0" w:after="0" w:afterAutospacing="0" w:line="360" w:lineRule="auto"/>
        <w:rPr>
          <w:rFonts w:eastAsia="PMingLiU"/>
          <w:color w:val="000000"/>
        </w:rPr>
      </w:pPr>
      <w:r w:rsidRPr="001B365D">
        <w:rPr>
          <w:rFonts w:eastAsia="PMingLiU"/>
          <w:color w:val="000000"/>
        </w:rPr>
        <w:t>In order to dissolve the organization,</w:t>
      </w:r>
    </w:p>
    <w:p w14:paraId="42C0A943" w14:textId="77777777" w:rsidR="00AB6BFD" w:rsidRPr="001B365D" w:rsidRDefault="00AB6BFD" w:rsidP="001B365D">
      <w:pPr>
        <w:numPr>
          <w:ilvl w:val="0"/>
          <w:numId w:val="10"/>
        </w:numPr>
        <w:spacing w:line="360" w:lineRule="auto"/>
        <w:rPr>
          <w:rFonts w:eastAsia="PMingLiU"/>
          <w:color w:val="000000"/>
        </w:rPr>
      </w:pPr>
      <w:r w:rsidRPr="001B365D">
        <w:rPr>
          <w:rFonts w:eastAsia="PMingLiU"/>
          <w:color w:val="000000"/>
        </w:rPr>
        <w:t xml:space="preserve">member of the executive committee must propose dissolution, </w:t>
      </w:r>
    </w:p>
    <w:p w14:paraId="742A4295" w14:textId="77777777" w:rsidR="00AB6BFD" w:rsidRPr="001B365D" w:rsidRDefault="00AB6BFD" w:rsidP="001B365D">
      <w:pPr>
        <w:numPr>
          <w:ilvl w:val="0"/>
          <w:numId w:val="10"/>
        </w:numPr>
        <w:spacing w:line="360" w:lineRule="auto"/>
        <w:rPr>
          <w:rFonts w:eastAsia="PMingLiU"/>
          <w:color w:val="000000"/>
        </w:rPr>
      </w:pPr>
      <w:r w:rsidRPr="001B365D">
        <w:rPr>
          <w:rFonts w:eastAsia="PMingLiU"/>
          <w:color w:val="000000"/>
        </w:rPr>
        <w:t xml:space="preserve">another member must second, </w:t>
      </w:r>
    </w:p>
    <w:p w14:paraId="144946C4" w14:textId="77777777" w:rsidR="00AB6BFD" w:rsidRPr="001B365D" w:rsidRDefault="00AB6BFD" w:rsidP="001B365D">
      <w:pPr>
        <w:numPr>
          <w:ilvl w:val="0"/>
          <w:numId w:val="10"/>
        </w:numPr>
        <w:spacing w:line="360" w:lineRule="auto"/>
        <w:rPr>
          <w:rFonts w:eastAsia="PMingLiU"/>
          <w:color w:val="000000"/>
        </w:rPr>
      </w:pPr>
      <w:r w:rsidRPr="001B365D">
        <w:rPr>
          <w:rFonts w:eastAsia="PMingLiU"/>
          <w:color w:val="000000"/>
        </w:rPr>
        <w:t xml:space="preserve">adviser must approve, </w:t>
      </w:r>
    </w:p>
    <w:p w14:paraId="5A2C91C3" w14:textId="77777777" w:rsidR="00AB6BFD" w:rsidRPr="001B365D" w:rsidRDefault="00AB6BFD" w:rsidP="001B365D">
      <w:pPr>
        <w:numPr>
          <w:ilvl w:val="0"/>
          <w:numId w:val="10"/>
        </w:numPr>
        <w:spacing w:line="360" w:lineRule="auto"/>
        <w:rPr>
          <w:rFonts w:eastAsia="PMingLiU"/>
          <w:color w:val="000000"/>
        </w:rPr>
      </w:pPr>
      <w:r w:rsidRPr="001B365D">
        <w:rPr>
          <w:rFonts w:eastAsia="PMingLiU"/>
          <w:color w:val="000000"/>
        </w:rPr>
        <w:t xml:space="preserve">a notice must be sent out via email or at least a week before a general meeting, </w:t>
      </w:r>
    </w:p>
    <w:p w14:paraId="7AE0C765" w14:textId="77777777" w:rsidR="00AB6BFD" w:rsidRPr="001B365D" w:rsidRDefault="00AB6BFD" w:rsidP="001B365D">
      <w:pPr>
        <w:numPr>
          <w:ilvl w:val="0"/>
          <w:numId w:val="10"/>
        </w:numPr>
        <w:spacing w:line="360" w:lineRule="auto"/>
        <w:rPr>
          <w:rFonts w:eastAsia="PMingLiU"/>
          <w:color w:val="000000"/>
        </w:rPr>
      </w:pPr>
      <w:r w:rsidRPr="001B365D">
        <w:rPr>
          <w:rFonts w:eastAsia="PMingLiU"/>
          <w:color w:val="000000"/>
        </w:rPr>
        <w:t>members must vote either by email or in person at the general meeting</w:t>
      </w:r>
    </w:p>
    <w:p w14:paraId="1C4E5A91" w14:textId="77777777" w:rsidR="00AB6BFD" w:rsidRPr="001B365D" w:rsidRDefault="00AB6BFD" w:rsidP="001B365D">
      <w:pPr>
        <w:spacing w:line="360" w:lineRule="auto"/>
        <w:rPr>
          <w:rFonts w:eastAsia="PMingLiU"/>
          <w:color w:val="000000"/>
        </w:rPr>
      </w:pPr>
    </w:p>
    <w:p w14:paraId="04F51D4F" w14:textId="760A0268" w:rsidR="00DB6413" w:rsidRPr="001B365D" w:rsidRDefault="00AB6BFD" w:rsidP="001B365D">
      <w:pPr>
        <w:spacing w:line="360" w:lineRule="auto"/>
        <w:rPr>
          <w:rFonts w:eastAsia="PMingLiU"/>
          <w:color w:val="000000"/>
        </w:rPr>
      </w:pPr>
      <w:r w:rsidRPr="001B365D">
        <w:rPr>
          <w:rFonts w:eastAsia="PMingLiU"/>
          <w:color w:val="000000"/>
        </w:rPr>
        <w:t>If there is no executive committee in existence and there is no member willing to assume the leadership role, the adviser may dissolve the organization without a proposal</w:t>
      </w:r>
      <w:r w:rsidR="005C7757" w:rsidRPr="001B365D">
        <w:rPr>
          <w:rFonts w:eastAsia="PMingLiU"/>
          <w:color w:val="000000"/>
        </w:rPr>
        <w:t>.</w:t>
      </w:r>
    </w:p>
    <w:p w14:paraId="790B4EDB" w14:textId="77777777" w:rsidR="001B365D" w:rsidRPr="001B365D" w:rsidRDefault="001B365D" w:rsidP="001B365D">
      <w:pPr>
        <w:spacing w:line="360" w:lineRule="auto"/>
        <w:rPr>
          <w:rFonts w:eastAsia="PMingLiU"/>
          <w:color w:val="000000"/>
        </w:rPr>
      </w:pPr>
    </w:p>
    <w:p w14:paraId="4A720EC1" w14:textId="77777777" w:rsidR="00810D56" w:rsidRPr="001B365D" w:rsidRDefault="00810D56" w:rsidP="001B365D">
      <w:pPr>
        <w:spacing w:line="360" w:lineRule="auto"/>
        <w:rPr>
          <w:rFonts w:eastAsia="PMingLiU"/>
          <w:i/>
          <w:color w:val="000000"/>
        </w:rPr>
      </w:pPr>
      <w:r w:rsidRPr="001B365D">
        <w:rPr>
          <w:rFonts w:eastAsia="PMingLiU"/>
          <w:b/>
          <w:bCs/>
          <w:i/>
          <w:color w:val="000000"/>
        </w:rPr>
        <w:t>Article VIII: Attendance</w:t>
      </w:r>
    </w:p>
    <w:p w14:paraId="14ACDEA7" w14:textId="4AFFC0B3" w:rsidR="00810D56" w:rsidRPr="001B365D" w:rsidRDefault="00810D56" w:rsidP="001B365D">
      <w:pPr>
        <w:spacing w:line="360" w:lineRule="auto"/>
      </w:pPr>
      <w:r w:rsidRPr="001B365D">
        <w:t>All members of the executive board must attend 100% of meetings unless he/she has a legitimate excuse and informs the President 24 hours in advance that they will not be there listing their legitimate excuse. Legitimate excuses are family emergency, emergency, exam, interview, and bad illness. Missing meetings because of class is discouraged but if class time is unavoidable, the executive board member must meet with the President or their point person (a council member or someone s/he is working with on a project) within that week to update him/her on their tasks and position.</w:t>
      </w:r>
    </w:p>
    <w:p w14:paraId="46E66CA8" w14:textId="77777777" w:rsidR="00810D56" w:rsidRPr="001B365D" w:rsidRDefault="00810D56" w:rsidP="001B365D">
      <w:pPr>
        <w:spacing w:line="360" w:lineRule="auto"/>
      </w:pPr>
    </w:p>
    <w:p w14:paraId="7A3B6EAA" w14:textId="75E9AB9A" w:rsidR="00810D56" w:rsidRPr="001B365D" w:rsidRDefault="00810D56" w:rsidP="001B365D">
      <w:pPr>
        <w:numPr>
          <w:ilvl w:val="0"/>
          <w:numId w:val="18"/>
        </w:numPr>
        <w:spacing w:line="360" w:lineRule="auto"/>
      </w:pPr>
      <w:r w:rsidRPr="001B365D">
        <w:t>Removal of an executive board member because of failure to meet the attendance requirements will be voted on by the executive board and removed at a majority vote.</w:t>
      </w:r>
    </w:p>
    <w:p w14:paraId="15242E9B" w14:textId="72B0A5D8" w:rsidR="00810D56" w:rsidRPr="001B365D" w:rsidRDefault="00810D56" w:rsidP="001B365D">
      <w:pPr>
        <w:numPr>
          <w:ilvl w:val="0"/>
          <w:numId w:val="18"/>
        </w:numPr>
        <w:spacing w:line="360" w:lineRule="auto"/>
      </w:pPr>
      <w:r w:rsidRPr="001B365D">
        <w:t>If removal of an executive board member by vote does occur, his/her duties will be divided up by the President.</w:t>
      </w:r>
    </w:p>
    <w:p w14:paraId="6E793F8B" w14:textId="67BB85C0" w:rsidR="000F3575" w:rsidRDefault="00810D56" w:rsidP="0007673B">
      <w:pPr>
        <w:numPr>
          <w:ilvl w:val="0"/>
          <w:numId w:val="18"/>
        </w:numPr>
        <w:spacing w:line="360" w:lineRule="auto"/>
      </w:pPr>
      <w:r w:rsidRPr="001B365D">
        <w:t>Removal of a general member shall be as a result of unruly behavior/ solicitation at any meeting.  A majority vote by the Executive Board is needed to remove a general member.</w:t>
      </w:r>
    </w:p>
    <w:p w14:paraId="200716BB" w14:textId="77777777" w:rsidR="0007673B" w:rsidRPr="0007673B" w:rsidRDefault="0007673B" w:rsidP="0007673B">
      <w:pPr>
        <w:spacing w:line="360" w:lineRule="auto"/>
        <w:ind w:left="2160"/>
      </w:pPr>
    </w:p>
    <w:p w14:paraId="3CD0E50B" w14:textId="7F1730E5" w:rsidR="00810D56" w:rsidRPr="00F93918" w:rsidRDefault="000F3575" w:rsidP="00F93918">
      <w:pPr>
        <w:autoSpaceDE w:val="0"/>
        <w:autoSpaceDN w:val="0"/>
        <w:adjustRightInd w:val="0"/>
        <w:spacing w:line="360" w:lineRule="auto"/>
      </w:pPr>
      <w:r w:rsidRPr="001B365D">
        <w:lastRenderedPageBreak/>
        <w:t xml:space="preserve">All executive members </w:t>
      </w:r>
      <w:r w:rsidR="00CC018A" w:rsidRPr="001B365D">
        <w:t>must always act in a professional manner</w:t>
      </w:r>
      <w:r w:rsidRPr="001B365D">
        <w:t>.  An executive staff member can be dismissed after 3 complaints have been submitted to the President about another executive staff member.  The President can also initiate a vote to dismiss an executive staff member based on lack of attendance (less than 50%) or a lack of fulfilling their stated duties.</w:t>
      </w:r>
    </w:p>
    <w:sectPr w:rsidR="00810D56" w:rsidRPr="00F939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1FF"/>
    <w:multiLevelType w:val="multilevel"/>
    <w:tmpl w:val="4894A2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0F"/>
    <w:multiLevelType w:val="multilevel"/>
    <w:tmpl w:val="F5A08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028E"/>
    <w:multiLevelType w:val="hybridMultilevel"/>
    <w:tmpl w:val="55B8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37373"/>
    <w:multiLevelType w:val="hybridMultilevel"/>
    <w:tmpl w:val="C29E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85B60"/>
    <w:multiLevelType w:val="multilevel"/>
    <w:tmpl w:val="6832E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65416"/>
    <w:multiLevelType w:val="hybridMultilevel"/>
    <w:tmpl w:val="341A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81077"/>
    <w:multiLevelType w:val="multilevel"/>
    <w:tmpl w:val="C824C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6097B"/>
    <w:multiLevelType w:val="hybridMultilevel"/>
    <w:tmpl w:val="F888FB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423973"/>
    <w:multiLevelType w:val="hybridMultilevel"/>
    <w:tmpl w:val="4B3EF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7633D"/>
    <w:multiLevelType w:val="multilevel"/>
    <w:tmpl w:val="BC2A2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420CD"/>
    <w:multiLevelType w:val="hybridMultilevel"/>
    <w:tmpl w:val="4382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321B6"/>
    <w:multiLevelType w:val="hybridMultilevel"/>
    <w:tmpl w:val="FBE87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A66FF"/>
    <w:multiLevelType w:val="multilevel"/>
    <w:tmpl w:val="228A5D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BF6D46"/>
    <w:multiLevelType w:val="multilevel"/>
    <w:tmpl w:val="E9AC1E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5E3715"/>
    <w:multiLevelType w:val="multilevel"/>
    <w:tmpl w:val="D9E24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F743B"/>
    <w:multiLevelType w:val="hybridMultilevel"/>
    <w:tmpl w:val="5270FFF8"/>
    <w:lvl w:ilvl="0" w:tplc="04090005">
      <w:start w:val="1"/>
      <w:numFmt w:val="bullet"/>
      <w:lvlText w:val=""/>
      <w:lvlJc w:val="left"/>
      <w:pPr>
        <w:ind w:left="720" w:hanging="360"/>
      </w:pPr>
      <w:rPr>
        <w:rFonts w:ascii="Wingdings" w:hAnsi="Wingdings" w:hint="default"/>
      </w:rPr>
    </w:lvl>
    <w:lvl w:ilvl="1" w:tplc="A72CB76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C22C2"/>
    <w:multiLevelType w:val="hybridMultilevel"/>
    <w:tmpl w:val="5FEE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637CF"/>
    <w:multiLevelType w:val="multilevel"/>
    <w:tmpl w:val="5EB838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F25E7"/>
    <w:multiLevelType w:val="multilevel"/>
    <w:tmpl w:val="968CE1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059992">
    <w:abstractNumId w:val="0"/>
  </w:num>
  <w:num w:numId="2" w16cid:durableId="448740275">
    <w:abstractNumId w:val="1"/>
  </w:num>
  <w:num w:numId="3" w16cid:durableId="2103910533">
    <w:abstractNumId w:val="13"/>
  </w:num>
  <w:num w:numId="4" w16cid:durableId="1765419322">
    <w:abstractNumId w:val="17"/>
  </w:num>
  <w:num w:numId="5" w16cid:durableId="26220085">
    <w:abstractNumId w:val="12"/>
  </w:num>
  <w:num w:numId="6" w16cid:durableId="140853537">
    <w:abstractNumId w:val="18"/>
  </w:num>
  <w:num w:numId="7" w16cid:durableId="1753116312">
    <w:abstractNumId w:val="6"/>
  </w:num>
  <w:num w:numId="8" w16cid:durableId="1241140861">
    <w:abstractNumId w:val="9"/>
  </w:num>
  <w:num w:numId="9" w16cid:durableId="377780169">
    <w:abstractNumId w:val="4"/>
  </w:num>
  <w:num w:numId="10" w16cid:durableId="1303269922">
    <w:abstractNumId w:val="14"/>
  </w:num>
  <w:num w:numId="11" w16cid:durableId="334503385">
    <w:abstractNumId w:val="11"/>
  </w:num>
  <w:num w:numId="12" w16cid:durableId="1577326229">
    <w:abstractNumId w:val="10"/>
  </w:num>
  <w:num w:numId="13" w16cid:durableId="811753838">
    <w:abstractNumId w:val="3"/>
  </w:num>
  <w:num w:numId="14" w16cid:durableId="749228603">
    <w:abstractNumId w:val="2"/>
  </w:num>
  <w:num w:numId="15" w16cid:durableId="1211453099">
    <w:abstractNumId w:val="5"/>
  </w:num>
  <w:num w:numId="16" w16cid:durableId="1083599537">
    <w:abstractNumId w:val="16"/>
  </w:num>
  <w:num w:numId="17" w16cid:durableId="1306082206">
    <w:abstractNumId w:val="8"/>
  </w:num>
  <w:num w:numId="18" w16cid:durableId="2079009615">
    <w:abstractNumId w:val="7"/>
  </w:num>
  <w:num w:numId="19" w16cid:durableId="20981672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93"/>
    <w:rsid w:val="00002FF3"/>
    <w:rsid w:val="00020D9C"/>
    <w:rsid w:val="00030321"/>
    <w:rsid w:val="0003639B"/>
    <w:rsid w:val="00046CD6"/>
    <w:rsid w:val="00056473"/>
    <w:rsid w:val="0006391B"/>
    <w:rsid w:val="0006641D"/>
    <w:rsid w:val="00066E38"/>
    <w:rsid w:val="0007105A"/>
    <w:rsid w:val="00071DE1"/>
    <w:rsid w:val="0007673B"/>
    <w:rsid w:val="000809C0"/>
    <w:rsid w:val="00087F48"/>
    <w:rsid w:val="000A1842"/>
    <w:rsid w:val="000A4D4E"/>
    <w:rsid w:val="000B7ED4"/>
    <w:rsid w:val="000C3072"/>
    <w:rsid w:val="000C3869"/>
    <w:rsid w:val="000D3D63"/>
    <w:rsid w:val="000D6F99"/>
    <w:rsid w:val="000F1331"/>
    <w:rsid w:val="000F3575"/>
    <w:rsid w:val="000F51E1"/>
    <w:rsid w:val="000F6F52"/>
    <w:rsid w:val="001037B1"/>
    <w:rsid w:val="001146D3"/>
    <w:rsid w:val="00121ED7"/>
    <w:rsid w:val="00124C32"/>
    <w:rsid w:val="0013010F"/>
    <w:rsid w:val="00156198"/>
    <w:rsid w:val="00156470"/>
    <w:rsid w:val="001607ED"/>
    <w:rsid w:val="001715D0"/>
    <w:rsid w:val="00180B61"/>
    <w:rsid w:val="00180F42"/>
    <w:rsid w:val="0018425D"/>
    <w:rsid w:val="00192010"/>
    <w:rsid w:val="0019240A"/>
    <w:rsid w:val="001935E9"/>
    <w:rsid w:val="00194F40"/>
    <w:rsid w:val="00197A88"/>
    <w:rsid w:val="001A40E7"/>
    <w:rsid w:val="001A794A"/>
    <w:rsid w:val="001B365D"/>
    <w:rsid w:val="001B4ED7"/>
    <w:rsid w:val="001C4087"/>
    <w:rsid w:val="001E3CB4"/>
    <w:rsid w:val="00215532"/>
    <w:rsid w:val="00245D8A"/>
    <w:rsid w:val="00250D80"/>
    <w:rsid w:val="00253DAA"/>
    <w:rsid w:val="00263F2E"/>
    <w:rsid w:val="0027144F"/>
    <w:rsid w:val="0027677C"/>
    <w:rsid w:val="002847E1"/>
    <w:rsid w:val="002A3A9A"/>
    <w:rsid w:val="002B52AF"/>
    <w:rsid w:val="002C1223"/>
    <w:rsid w:val="002C67AC"/>
    <w:rsid w:val="002D0D8C"/>
    <w:rsid w:val="002D1558"/>
    <w:rsid w:val="002E0D6F"/>
    <w:rsid w:val="002E564E"/>
    <w:rsid w:val="002E779D"/>
    <w:rsid w:val="002F30B5"/>
    <w:rsid w:val="002F6AEE"/>
    <w:rsid w:val="003119BC"/>
    <w:rsid w:val="00312D2C"/>
    <w:rsid w:val="00321DD4"/>
    <w:rsid w:val="00322715"/>
    <w:rsid w:val="0032421F"/>
    <w:rsid w:val="00325222"/>
    <w:rsid w:val="003277D4"/>
    <w:rsid w:val="00333516"/>
    <w:rsid w:val="0033361A"/>
    <w:rsid w:val="003400B6"/>
    <w:rsid w:val="0034047E"/>
    <w:rsid w:val="003462AE"/>
    <w:rsid w:val="00354C69"/>
    <w:rsid w:val="00360D3D"/>
    <w:rsid w:val="003614F8"/>
    <w:rsid w:val="003659CE"/>
    <w:rsid w:val="00371176"/>
    <w:rsid w:val="0038204A"/>
    <w:rsid w:val="00382388"/>
    <w:rsid w:val="00387201"/>
    <w:rsid w:val="003A180C"/>
    <w:rsid w:val="003A5E0D"/>
    <w:rsid w:val="003A6DFB"/>
    <w:rsid w:val="003B04D1"/>
    <w:rsid w:val="003C123C"/>
    <w:rsid w:val="003C26E9"/>
    <w:rsid w:val="003C6BA3"/>
    <w:rsid w:val="003D23C5"/>
    <w:rsid w:val="003D31B6"/>
    <w:rsid w:val="003D34B6"/>
    <w:rsid w:val="00403AA8"/>
    <w:rsid w:val="00404D6F"/>
    <w:rsid w:val="0041166C"/>
    <w:rsid w:val="00413A6A"/>
    <w:rsid w:val="00425B90"/>
    <w:rsid w:val="0043052C"/>
    <w:rsid w:val="00430DE3"/>
    <w:rsid w:val="00431A53"/>
    <w:rsid w:val="00431E9A"/>
    <w:rsid w:val="004524BC"/>
    <w:rsid w:val="00457CBE"/>
    <w:rsid w:val="00470949"/>
    <w:rsid w:val="00483A49"/>
    <w:rsid w:val="00485893"/>
    <w:rsid w:val="00485FE7"/>
    <w:rsid w:val="0049552F"/>
    <w:rsid w:val="004A13E1"/>
    <w:rsid w:val="004A4306"/>
    <w:rsid w:val="004C1265"/>
    <w:rsid w:val="004C3CF8"/>
    <w:rsid w:val="004D4044"/>
    <w:rsid w:val="004D41A0"/>
    <w:rsid w:val="004E1724"/>
    <w:rsid w:val="004E53B7"/>
    <w:rsid w:val="004E7E57"/>
    <w:rsid w:val="004F79CD"/>
    <w:rsid w:val="0050115C"/>
    <w:rsid w:val="0050404D"/>
    <w:rsid w:val="005041CE"/>
    <w:rsid w:val="00506274"/>
    <w:rsid w:val="00513FF0"/>
    <w:rsid w:val="00522723"/>
    <w:rsid w:val="00522852"/>
    <w:rsid w:val="00527EF9"/>
    <w:rsid w:val="00533C4A"/>
    <w:rsid w:val="00535905"/>
    <w:rsid w:val="005415D5"/>
    <w:rsid w:val="00555E3A"/>
    <w:rsid w:val="00557C07"/>
    <w:rsid w:val="00561110"/>
    <w:rsid w:val="00567764"/>
    <w:rsid w:val="005714D0"/>
    <w:rsid w:val="00576077"/>
    <w:rsid w:val="00576D4C"/>
    <w:rsid w:val="0058310D"/>
    <w:rsid w:val="005849C5"/>
    <w:rsid w:val="005A447A"/>
    <w:rsid w:val="005A63FE"/>
    <w:rsid w:val="005B1098"/>
    <w:rsid w:val="005C2DB4"/>
    <w:rsid w:val="005C7757"/>
    <w:rsid w:val="005D145A"/>
    <w:rsid w:val="005D6E2E"/>
    <w:rsid w:val="005F4D35"/>
    <w:rsid w:val="00602771"/>
    <w:rsid w:val="00612978"/>
    <w:rsid w:val="00616EEF"/>
    <w:rsid w:val="006350A0"/>
    <w:rsid w:val="00635C94"/>
    <w:rsid w:val="0065147D"/>
    <w:rsid w:val="006529F4"/>
    <w:rsid w:val="006547A7"/>
    <w:rsid w:val="0065578E"/>
    <w:rsid w:val="00667FD9"/>
    <w:rsid w:val="00671809"/>
    <w:rsid w:val="00673CD3"/>
    <w:rsid w:val="00674063"/>
    <w:rsid w:val="006A5C83"/>
    <w:rsid w:val="006B08CA"/>
    <w:rsid w:val="006B19C9"/>
    <w:rsid w:val="006C5BF7"/>
    <w:rsid w:val="006D67A3"/>
    <w:rsid w:val="006E6BCC"/>
    <w:rsid w:val="007022C0"/>
    <w:rsid w:val="007050AD"/>
    <w:rsid w:val="007345C9"/>
    <w:rsid w:val="00735613"/>
    <w:rsid w:val="007375B1"/>
    <w:rsid w:val="007449B9"/>
    <w:rsid w:val="00745744"/>
    <w:rsid w:val="00745E02"/>
    <w:rsid w:val="0075255C"/>
    <w:rsid w:val="007560C0"/>
    <w:rsid w:val="007644E2"/>
    <w:rsid w:val="00765991"/>
    <w:rsid w:val="00770B67"/>
    <w:rsid w:val="00782A3D"/>
    <w:rsid w:val="00786232"/>
    <w:rsid w:val="00787713"/>
    <w:rsid w:val="00795D65"/>
    <w:rsid w:val="00796FBF"/>
    <w:rsid w:val="007A4367"/>
    <w:rsid w:val="007B5016"/>
    <w:rsid w:val="007C1DB7"/>
    <w:rsid w:val="007C2556"/>
    <w:rsid w:val="007C40C6"/>
    <w:rsid w:val="007D0DB7"/>
    <w:rsid w:val="007D2A2C"/>
    <w:rsid w:val="007E0B8D"/>
    <w:rsid w:val="007E6452"/>
    <w:rsid w:val="007F0878"/>
    <w:rsid w:val="00801430"/>
    <w:rsid w:val="00810D56"/>
    <w:rsid w:val="00812242"/>
    <w:rsid w:val="00820A52"/>
    <w:rsid w:val="00830C56"/>
    <w:rsid w:val="00835E94"/>
    <w:rsid w:val="00840435"/>
    <w:rsid w:val="00852480"/>
    <w:rsid w:val="00870AD4"/>
    <w:rsid w:val="00890A1C"/>
    <w:rsid w:val="008926F2"/>
    <w:rsid w:val="008969D3"/>
    <w:rsid w:val="008A1D6D"/>
    <w:rsid w:val="008A2CE2"/>
    <w:rsid w:val="008A3FD7"/>
    <w:rsid w:val="008A732A"/>
    <w:rsid w:val="008C18E0"/>
    <w:rsid w:val="008C3569"/>
    <w:rsid w:val="008D27F6"/>
    <w:rsid w:val="008E2713"/>
    <w:rsid w:val="008E3526"/>
    <w:rsid w:val="008E7D14"/>
    <w:rsid w:val="008F65BC"/>
    <w:rsid w:val="00906C9B"/>
    <w:rsid w:val="00907F89"/>
    <w:rsid w:val="00916F44"/>
    <w:rsid w:val="00925618"/>
    <w:rsid w:val="00933E0D"/>
    <w:rsid w:val="00944AFF"/>
    <w:rsid w:val="009520A0"/>
    <w:rsid w:val="0095312A"/>
    <w:rsid w:val="009539F2"/>
    <w:rsid w:val="00990BA2"/>
    <w:rsid w:val="009A1D10"/>
    <w:rsid w:val="009A72E2"/>
    <w:rsid w:val="009B72CF"/>
    <w:rsid w:val="009B7AD0"/>
    <w:rsid w:val="009D62A1"/>
    <w:rsid w:val="009E1643"/>
    <w:rsid w:val="009E34C5"/>
    <w:rsid w:val="009E41C7"/>
    <w:rsid w:val="009E4EEF"/>
    <w:rsid w:val="009F13C7"/>
    <w:rsid w:val="00A011DB"/>
    <w:rsid w:val="00A01EB2"/>
    <w:rsid w:val="00A03F2C"/>
    <w:rsid w:val="00A0449E"/>
    <w:rsid w:val="00A16154"/>
    <w:rsid w:val="00A209C4"/>
    <w:rsid w:val="00A21511"/>
    <w:rsid w:val="00A35182"/>
    <w:rsid w:val="00A4129E"/>
    <w:rsid w:val="00A41EA5"/>
    <w:rsid w:val="00A47353"/>
    <w:rsid w:val="00A50C41"/>
    <w:rsid w:val="00A556CE"/>
    <w:rsid w:val="00A6081D"/>
    <w:rsid w:val="00A62A63"/>
    <w:rsid w:val="00A72E23"/>
    <w:rsid w:val="00A8041B"/>
    <w:rsid w:val="00A80E69"/>
    <w:rsid w:val="00A82E22"/>
    <w:rsid w:val="00A861CB"/>
    <w:rsid w:val="00A86D20"/>
    <w:rsid w:val="00AA7C8E"/>
    <w:rsid w:val="00AB16E8"/>
    <w:rsid w:val="00AB2480"/>
    <w:rsid w:val="00AB5A34"/>
    <w:rsid w:val="00AB66EA"/>
    <w:rsid w:val="00AB6BFD"/>
    <w:rsid w:val="00AB7D67"/>
    <w:rsid w:val="00AC3FAF"/>
    <w:rsid w:val="00AD426F"/>
    <w:rsid w:val="00AD4A79"/>
    <w:rsid w:val="00AD6382"/>
    <w:rsid w:val="00AE0042"/>
    <w:rsid w:val="00AE0AD5"/>
    <w:rsid w:val="00AF159E"/>
    <w:rsid w:val="00AF2515"/>
    <w:rsid w:val="00B009E9"/>
    <w:rsid w:val="00B01F1F"/>
    <w:rsid w:val="00B20AA5"/>
    <w:rsid w:val="00B2123D"/>
    <w:rsid w:val="00B24AD2"/>
    <w:rsid w:val="00B3091B"/>
    <w:rsid w:val="00B3784E"/>
    <w:rsid w:val="00B46E12"/>
    <w:rsid w:val="00B55A93"/>
    <w:rsid w:val="00B62BB0"/>
    <w:rsid w:val="00B74A5D"/>
    <w:rsid w:val="00B85362"/>
    <w:rsid w:val="00B946DF"/>
    <w:rsid w:val="00B957B3"/>
    <w:rsid w:val="00BA0AC5"/>
    <w:rsid w:val="00BB7468"/>
    <w:rsid w:val="00BE3AC0"/>
    <w:rsid w:val="00BE459B"/>
    <w:rsid w:val="00BE6C42"/>
    <w:rsid w:val="00BF4215"/>
    <w:rsid w:val="00BF7F39"/>
    <w:rsid w:val="00C0513E"/>
    <w:rsid w:val="00C07504"/>
    <w:rsid w:val="00C21269"/>
    <w:rsid w:val="00C271DF"/>
    <w:rsid w:val="00C3763B"/>
    <w:rsid w:val="00C41A5C"/>
    <w:rsid w:val="00C45A08"/>
    <w:rsid w:val="00C532CE"/>
    <w:rsid w:val="00C53955"/>
    <w:rsid w:val="00C54816"/>
    <w:rsid w:val="00C55FB9"/>
    <w:rsid w:val="00C56427"/>
    <w:rsid w:val="00C622DA"/>
    <w:rsid w:val="00C62F19"/>
    <w:rsid w:val="00C71019"/>
    <w:rsid w:val="00C8077A"/>
    <w:rsid w:val="00C818FC"/>
    <w:rsid w:val="00C82250"/>
    <w:rsid w:val="00C85359"/>
    <w:rsid w:val="00C8619E"/>
    <w:rsid w:val="00C874C6"/>
    <w:rsid w:val="00C92A1B"/>
    <w:rsid w:val="00CA2FC8"/>
    <w:rsid w:val="00CC018A"/>
    <w:rsid w:val="00CC0E87"/>
    <w:rsid w:val="00CC387E"/>
    <w:rsid w:val="00CD1DB8"/>
    <w:rsid w:val="00CD465C"/>
    <w:rsid w:val="00CE18C5"/>
    <w:rsid w:val="00CF6F39"/>
    <w:rsid w:val="00D06BDA"/>
    <w:rsid w:val="00D2510F"/>
    <w:rsid w:val="00D34BF7"/>
    <w:rsid w:val="00D35CB1"/>
    <w:rsid w:val="00D4131D"/>
    <w:rsid w:val="00D43360"/>
    <w:rsid w:val="00D61FE6"/>
    <w:rsid w:val="00D65DF3"/>
    <w:rsid w:val="00D6647F"/>
    <w:rsid w:val="00D925FB"/>
    <w:rsid w:val="00DA3492"/>
    <w:rsid w:val="00DA4033"/>
    <w:rsid w:val="00DB6413"/>
    <w:rsid w:val="00DC497C"/>
    <w:rsid w:val="00DD37A5"/>
    <w:rsid w:val="00DE12A2"/>
    <w:rsid w:val="00DF29C6"/>
    <w:rsid w:val="00DF74C2"/>
    <w:rsid w:val="00E13323"/>
    <w:rsid w:val="00E15414"/>
    <w:rsid w:val="00E21F06"/>
    <w:rsid w:val="00E3484D"/>
    <w:rsid w:val="00E35440"/>
    <w:rsid w:val="00E40326"/>
    <w:rsid w:val="00E4051A"/>
    <w:rsid w:val="00E467C0"/>
    <w:rsid w:val="00E54BBA"/>
    <w:rsid w:val="00E6295C"/>
    <w:rsid w:val="00E657C1"/>
    <w:rsid w:val="00E82325"/>
    <w:rsid w:val="00E832E6"/>
    <w:rsid w:val="00E8637E"/>
    <w:rsid w:val="00E909FB"/>
    <w:rsid w:val="00EA2395"/>
    <w:rsid w:val="00EB7E47"/>
    <w:rsid w:val="00ED69CC"/>
    <w:rsid w:val="00EE23E1"/>
    <w:rsid w:val="00EE6D41"/>
    <w:rsid w:val="00EF5F6B"/>
    <w:rsid w:val="00F022EE"/>
    <w:rsid w:val="00F07F6E"/>
    <w:rsid w:val="00F10A96"/>
    <w:rsid w:val="00F22EA8"/>
    <w:rsid w:val="00F2484F"/>
    <w:rsid w:val="00F3180F"/>
    <w:rsid w:val="00F50324"/>
    <w:rsid w:val="00F51EC1"/>
    <w:rsid w:val="00F5249E"/>
    <w:rsid w:val="00F656E8"/>
    <w:rsid w:val="00F74218"/>
    <w:rsid w:val="00F836D6"/>
    <w:rsid w:val="00F93918"/>
    <w:rsid w:val="00F972C8"/>
    <w:rsid w:val="00FA34FB"/>
    <w:rsid w:val="00FA4E1A"/>
    <w:rsid w:val="00FA5D3B"/>
    <w:rsid w:val="00FA7471"/>
    <w:rsid w:val="00FB6700"/>
    <w:rsid w:val="00FC2794"/>
    <w:rsid w:val="00FC2871"/>
    <w:rsid w:val="00FC7720"/>
    <w:rsid w:val="00FD39BD"/>
    <w:rsid w:val="00FD5195"/>
    <w:rsid w:val="00FE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AA09A"/>
  <w15:chartTrackingRefBased/>
  <w15:docId w15:val="{66E17D64-5404-4733-A4A7-5F107361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AB6BFD"/>
    <w:pPr>
      <w:spacing w:before="100" w:beforeAutospacing="1" w:after="100" w:afterAutospacing="1"/>
      <w:outlineLvl w:val="0"/>
    </w:pPr>
    <w:rPr>
      <w:b/>
      <w:bCs/>
      <w:kern w:val="36"/>
      <w:sz w:val="48"/>
      <w:szCs w:val="48"/>
    </w:rPr>
  </w:style>
  <w:style w:type="paragraph" w:styleId="Heading2">
    <w:name w:val="heading 2"/>
    <w:basedOn w:val="Normal"/>
    <w:qFormat/>
    <w:rsid w:val="00AB6BF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B6BFD"/>
    <w:pPr>
      <w:spacing w:before="100" w:beforeAutospacing="1" w:after="100" w:afterAutospacing="1"/>
    </w:pPr>
  </w:style>
  <w:style w:type="paragraph" w:styleId="BodyText">
    <w:name w:val="Body Text"/>
    <w:basedOn w:val="Normal"/>
    <w:rsid w:val="00AB6BFD"/>
    <w:pPr>
      <w:spacing w:before="100" w:beforeAutospacing="1" w:after="100" w:afterAutospacing="1"/>
    </w:pPr>
  </w:style>
  <w:style w:type="character" w:styleId="Emphasis">
    <w:name w:val="Emphasis"/>
    <w:basedOn w:val="DefaultParagraphFont"/>
    <w:qFormat/>
    <w:rsid w:val="00AB6BFD"/>
    <w:rPr>
      <w:i/>
      <w:iCs/>
    </w:rPr>
  </w:style>
  <w:style w:type="paragraph" w:styleId="ListParagraph">
    <w:name w:val="List Paragraph"/>
    <w:basedOn w:val="Normal"/>
    <w:uiPriority w:val="34"/>
    <w:qFormat/>
    <w:rsid w:val="003D23C5"/>
    <w:pPr>
      <w:spacing w:after="200" w:line="276" w:lineRule="auto"/>
      <w:ind w:left="720"/>
      <w:contextualSpacing/>
    </w:pPr>
    <w:rPr>
      <w:rFonts w:ascii="Calibri" w:eastAsia="Calibri" w:hAnsi="Calibri"/>
      <w:sz w:val="22"/>
      <w:szCs w:val="22"/>
    </w:rPr>
  </w:style>
  <w:style w:type="character" w:customStyle="1" w:styleId="Heading1Char">
    <w:name w:val="Heading 1 Char"/>
    <w:link w:val="Heading1"/>
    <w:rsid w:val="001B365D"/>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228460">
      <w:bodyDiv w:val="1"/>
      <w:marLeft w:val="0"/>
      <w:marRight w:val="0"/>
      <w:marTop w:val="0"/>
      <w:marBottom w:val="0"/>
      <w:divBdr>
        <w:top w:val="none" w:sz="0" w:space="0" w:color="auto"/>
        <w:left w:val="none" w:sz="0" w:space="0" w:color="auto"/>
        <w:bottom w:val="none" w:sz="0" w:space="0" w:color="auto"/>
        <w:right w:val="none" w:sz="0" w:space="0" w:color="auto"/>
      </w:divBdr>
      <w:divsChild>
        <w:div w:id="516165176">
          <w:marLeft w:val="0"/>
          <w:marRight w:val="0"/>
          <w:marTop w:val="0"/>
          <w:marBottom w:val="0"/>
          <w:divBdr>
            <w:top w:val="none" w:sz="0" w:space="0" w:color="auto"/>
            <w:left w:val="none" w:sz="0" w:space="0" w:color="auto"/>
            <w:bottom w:val="none" w:sz="0" w:space="0" w:color="auto"/>
            <w:right w:val="none" w:sz="0" w:space="0" w:color="auto"/>
          </w:divBdr>
        </w:div>
      </w:divsChild>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690422404">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1017</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Constitution for the Fisher Real Estate Society (FRES)</vt:lpstr>
    </vt:vector>
  </TitlesOfParts>
  <Company>Toshiba</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for the Fisher Real Estate Society (FRES)</dc:title>
  <dc:subject/>
  <dc:creator>Defazio, David</dc:creator>
  <cp:keywords/>
  <cp:lastModifiedBy>Esser, Ben</cp:lastModifiedBy>
  <cp:revision>2</cp:revision>
  <dcterms:created xsi:type="dcterms:W3CDTF">2024-11-14T17:18:00Z</dcterms:created>
  <dcterms:modified xsi:type="dcterms:W3CDTF">2024-11-14T17:18:00Z</dcterms:modified>
</cp:coreProperties>
</file>