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8979" w14:textId="04289E12" w:rsidR="003615B5" w:rsidRPr="00EF455A" w:rsidRDefault="00000000" w:rsidP="003615B5">
      <w:pPr>
        <w:jc w:val="center"/>
        <w:rPr>
          <w:rFonts w:asciiTheme="minorHAnsi" w:hAnsiTheme="minorHAnsi" w:cstheme="minorHAnsi"/>
          <w:b/>
        </w:rPr>
      </w:pPr>
      <w:sdt>
        <w:sdtPr>
          <w:rPr>
            <w:rFonts w:asciiTheme="minorHAnsi" w:hAnsiTheme="minorHAnsi" w:cstheme="minorHAnsi"/>
            <w:b/>
          </w:rPr>
          <w:id w:val="1414819446"/>
          <w:placeholder>
            <w:docPart w:val="18085D5DF7EA4BDC8B91129AF5E9CD10"/>
          </w:placeholder>
        </w:sdtPr>
        <w:sdtContent>
          <w:r w:rsidR="007960DA" w:rsidRPr="00EF455A">
            <w:rPr>
              <w:rFonts w:asciiTheme="minorHAnsi" w:hAnsiTheme="minorHAnsi" w:cstheme="minorHAnsi"/>
              <w:b/>
            </w:rPr>
            <w:t xml:space="preserve">OB/GYN </w:t>
          </w:r>
          <w:r w:rsidR="00EF455A" w:rsidRPr="00EF455A">
            <w:rPr>
              <w:rFonts w:asciiTheme="minorHAnsi" w:hAnsiTheme="minorHAnsi" w:cstheme="minorHAnsi"/>
              <w:b/>
            </w:rPr>
            <w:t xml:space="preserve">Ultrasound </w:t>
          </w:r>
          <w:r w:rsidR="007960DA" w:rsidRPr="00EF455A">
            <w:rPr>
              <w:rFonts w:asciiTheme="minorHAnsi" w:hAnsiTheme="minorHAnsi" w:cstheme="minorHAnsi"/>
              <w:b/>
            </w:rPr>
            <w:t>COP</w:t>
          </w:r>
        </w:sdtContent>
      </w:sdt>
      <w:r w:rsidR="003615B5" w:rsidRPr="00EF455A">
        <w:rPr>
          <w:rFonts w:asciiTheme="minorHAnsi" w:hAnsiTheme="minorHAnsi" w:cstheme="minorHAnsi"/>
          <w:b/>
        </w:rPr>
        <w:t xml:space="preserve"> Constitution</w:t>
      </w:r>
    </w:p>
    <w:p w14:paraId="7F76D699" w14:textId="649229EE" w:rsidR="003615B5" w:rsidRPr="00EF455A" w:rsidRDefault="003615B5" w:rsidP="003615B5">
      <w:pPr>
        <w:rPr>
          <w:rFonts w:asciiTheme="minorHAnsi" w:hAnsiTheme="minorHAnsi" w:cstheme="minorHAnsi"/>
          <w:b/>
          <w:bCs/>
        </w:rPr>
      </w:pPr>
      <w:r w:rsidRPr="00EF455A">
        <w:rPr>
          <w:rFonts w:asciiTheme="minorHAnsi" w:hAnsiTheme="minorHAnsi" w:cstheme="minorHAnsi"/>
          <w:b/>
          <w:bCs/>
          <w:i/>
        </w:rPr>
        <w:t>Article I-</w:t>
      </w:r>
      <w:r w:rsidRPr="00EF455A">
        <w:rPr>
          <w:rFonts w:asciiTheme="minorHAnsi" w:hAnsiTheme="minorHAnsi" w:cstheme="minorHAnsi"/>
          <w:b/>
          <w:bCs/>
        </w:rPr>
        <w:t xml:space="preserve"> </w:t>
      </w:r>
      <w:r w:rsidRPr="00EF455A">
        <w:rPr>
          <w:rFonts w:asciiTheme="minorHAnsi" w:hAnsiTheme="minorHAnsi" w:cstheme="minorHAnsi"/>
          <w:b/>
          <w:bCs/>
          <w:i/>
        </w:rPr>
        <w:t>Name, Purpose, Non-Discrimination Policy</w:t>
      </w:r>
      <w:r w:rsidR="00EF455A" w:rsidRPr="00EF455A">
        <w:rPr>
          <w:rFonts w:asciiTheme="minorHAnsi" w:hAnsiTheme="minorHAnsi" w:cstheme="minorHAnsi"/>
          <w:b/>
          <w:bCs/>
          <w:i/>
        </w:rPr>
        <w:t xml:space="preserve"> </w:t>
      </w:r>
    </w:p>
    <w:p w14:paraId="0D139E4D" w14:textId="797425F3" w:rsidR="003615B5" w:rsidRPr="00EF455A" w:rsidRDefault="003615B5" w:rsidP="003615B5">
      <w:pPr>
        <w:rPr>
          <w:rFonts w:asciiTheme="minorHAnsi" w:hAnsiTheme="minorHAnsi" w:cstheme="minorHAnsi"/>
        </w:rPr>
      </w:pPr>
      <w:r w:rsidRPr="00EF455A">
        <w:rPr>
          <w:rFonts w:asciiTheme="minorHAnsi" w:hAnsiTheme="minorHAnsi" w:cstheme="minorHAnsi"/>
          <w:b/>
          <w:bCs/>
        </w:rPr>
        <w:t>Section 1</w:t>
      </w:r>
      <w:r w:rsidRPr="00EF455A">
        <w:rPr>
          <w:rFonts w:asciiTheme="minorHAnsi" w:hAnsiTheme="minorHAnsi" w:cstheme="minorHAnsi"/>
        </w:rPr>
        <w:t xml:space="preserve"> - </w:t>
      </w:r>
      <w:r w:rsidRPr="00EF455A">
        <w:rPr>
          <w:rFonts w:asciiTheme="minorHAnsi" w:hAnsiTheme="minorHAnsi" w:cstheme="minorHAnsi"/>
          <w:b/>
          <w:bCs/>
        </w:rPr>
        <w:t>Name:</w:t>
      </w:r>
      <w:r w:rsidRPr="00EF455A">
        <w:rPr>
          <w:rFonts w:asciiTheme="minorHAnsi" w:hAnsiTheme="minorHAnsi" w:cstheme="minorHAnsi"/>
        </w:rPr>
        <w:t xml:space="preserve"> </w:t>
      </w:r>
      <w:sdt>
        <w:sdtPr>
          <w:rPr>
            <w:rFonts w:asciiTheme="minorHAnsi" w:hAnsiTheme="minorHAnsi" w:cstheme="minorHAnsi"/>
          </w:rPr>
          <w:id w:val="-341470422"/>
          <w:placeholder>
            <w:docPart w:val="DefaultPlaceholder_-1854013440"/>
          </w:placeholder>
        </w:sdtPr>
        <w:sdtContent>
          <w:r w:rsidR="007960DA" w:rsidRPr="00EF455A">
            <w:rPr>
              <w:rFonts w:asciiTheme="minorHAnsi" w:hAnsiTheme="minorHAnsi" w:cstheme="minorHAnsi"/>
            </w:rPr>
            <w:t xml:space="preserve">OB/GYN </w:t>
          </w:r>
          <w:r w:rsidR="00EF455A" w:rsidRPr="00EF455A">
            <w:rPr>
              <w:rFonts w:asciiTheme="minorHAnsi" w:hAnsiTheme="minorHAnsi" w:cstheme="minorHAnsi"/>
            </w:rPr>
            <w:t xml:space="preserve">Ultrasound </w:t>
          </w:r>
          <w:r w:rsidR="007960DA" w:rsidRPr="00EF455A">
            <w:rPr>
              <w:rFonts w:asciiTheme="minorHAnsi" w:hAnsiTheme="minorHAnsi" w:cstheme="minorHAnsi"/>
            </w:rPr>
            <w:t>C</w:t>
          </w:r>
          <w:r w:rsidR="00EF455A" w:rsidRPr="00EF455A">
            <w:rPr>
              <w:rFonts w:asciiTheme="minorHAnsi" w:hAnsiTheme="minorHAnsi" w:cstheme="minorHAnsi"/>
            </w:rPr>
            <w:t xml:space="preserve">ommunity of </w:t>
          </w:r>
          <w:r w:rsidR="007960DA" w:rsidRPr="00EF455A">
            <w:rPr>
              <w:rFonts w:asciiTheme="minorHAnsi" w:hAnsiTheme="minorHAnsi" w:cstheme="minorHAnsi"/>
            </w:rPr>
            <w:t>P</w:t>
          </w:r>
          <w:r w:rsidR="00EF455A" w:rsidRPr="00EF455A">
            <w:rPr>
              <w:rFonts w:asciiTheme="minorHAnsi" w:hAnsiTheme="minorHAnsi" w:cstheme="minorHAnsi"/>
            </w:rPr>
            <w:t>ractice (OBGYN US COP)</w:t>
          </w:r>
        </w:sdtContent>
      </w:sdt>
    </w:p>
    <w:p w14:paraId="44ACA70C" w14:textId="10BE5E2C" w:rsidR="003615B5" w:rsidRPr="00EF455A" w:rsidRDefault="003615B5" w:rsidP="003615B5">
      <w:pPr>
        <w:rPr>
          <w:rFonts w:asciiTheme="minorHAnsi" w:hAnsiTheme="minorHAnsi" w:cstheme="minorHAnsi"/>
        </w:rPr>
      </w:pPr>
      <w:r w:rsidRPr="00EF455A">
        <w:rPr>
          <w:rFonts w:asciiTheme="minorHAnsi" w:hAnsiTheme="minorHAnsi" w:cstheme="minorHAnsi"/>
          <w:b/>
          <w:bCs/>
        </w:rPr>
        <w:t>Section 2 - Purpose:</w:t>
      </w:r>
      <w:r w:rsidRPr="00EF455A">
        <w:rPr>
          <w:rFonts w:asciiTheme="minorHAnsi" w:hAnsiTheme="minorHAnsi" w:cstheme="minorHAnsi"/>
        </w:rPr>
        <w:t xml:space="preserve"> </w:t>
      </w:r>
      <w:r w:rsidR="00161AD4" w:rsidRPr="00EF455A">
        <w:rPr>
          <w:rFonts w:asciiTheme="minorHAnsi" w:hAnsiTheme="minorHAnsi" w:cstheme="minorHAnsi"/>
        </w:rPr>
        <w:t xml:space="preserve">The </w:t>
      </w:r>
      <w:sdt>
        <w:sdtPr>
          <w:rPr>
            <w:rFonts w:asciiTheme="minorHAnsi" w:hAnsiTheme="minorHAnsi" w:cstheme="minorHAnsi"/>
          </w:rPr>
          <w:id w:val="-1717959772"/>
          <w:placeholder>
            <w:docPart w:val="BA0F3671C44D4EEE811019C2E80E602C"/>
          </w:placeholder>
        </w:sdtPr>
        <w:sdtContent>
          <w:r w:rsidR="007960DA" w:rsidRPr="00EF455A">
            <w:rPr>
              <w:rFonts w:asciiTheme="minorHAnsi" w:hAnsiTheme="minorHAnsi" w:cstheme="minorHAnsi"/>
            </w:rPr>
            <w:t xml:space="preserve">: </w:t>
          </w:r>
          <w:sdt>
            <w:sdtPr>
              <w:rPr>
                <w:rFonts w:asciiTheme="minorHAnsi" w:hAnsiTheme="minorHAnsi" w:cstheme="minorHAnsi"/>
              </w:rPr>
              <w:id w:val="-1300987703"/>
              <w:placeholder>
                <w:docPart w:val="ADE7A626BCFDB9489039F099DD41B7B9"/>
              </w:placeholder>
            </w:sdtPr>
            <w:sdtContent>
              <w:r w:rsidR="007960DA" w:rsidRPr="00EF455A">
                <w:rPr>
                  <w:rFonts w:asciiTheme="minorHAnsi" w:hAnsiTheme="minorHAnsi" w:cstheme="minorHAnsi"/>
                </w:rPr>
                <w:t xml:space="preserve">OB/GYN </w:t>
              </w:r>
              <w:r w:rsidR="00EF455A" w:rsidRPr="00EF455A">
                <w:rPr>
                  <w:rFonts w:asciiTheme="minorHAnsi" w:hAnsiTheme="minorHAnsi" w:cstheme="minorHAnsi"/>
                </w:rPr>
                <w:t xml:space="preserve">US </w:t>
              </w:r>
              <w:r w:rsidR="007960DA" w:rsidRPr="00EF455A">
                <w:rPr>
                  <w:rFonts w:asciiTheme="minorHAnsi" w:hAnsiTheme="minorHAnsi" w:cstheme="minorHAnsi"/>
                </w:rPr>
                <w:t>COP</w:t>
              </w:r>
            </w:sdtContent>
          </w:sdt>
        </w:sdtContent>
      </w:sdt>
      <w:r w:rsidR="00F950F7" w:rsidRPr="00EF455A">
        <w:rPr>
          <w:rFonts w:asciiTheme="minorHAnsi" w:hAnsiTheme="minorHAnsi" w:cstheme="minorHAnsi"/>
        </w:rPr>
        <w:t xml:space="preserve"> hope</w:t>
      </w:r>
      <w:r w:rsidR="00161AD4" w:rsidRPr="00EF455A">
        <w:rPr>
          <w:rFonts w:asciiTheme="minorHAnsi" w:hAnsiTheme="minorHAnsi" w:cstheme="minorHAnsi"/>
        </w:rPr>
        <w:t>s</w:t>
      </w:r>
      <w:r w:rsidR="00F950F7" w:rsidRPr="00EF455A">
        <w:rPr>
          <w:rFonts w:asciiTheme="minorHAnsi" w:hAnsiTheme="minorHAnsi" w:cstheme="minorHAnsi"/>
        </w:rPr>
        <w:t xml:space="preserve"> to unite medical students, residents, fellows, and faculty within a single Community of Practice (COP)</w:t>
      </w:r>
      <w:r w:rsidR="00161AD4" w:rsidRPr="00EF455A">
        <w:rPr>
          <w:rFonts w:asciiTheme="minorHAnsi" w:hAnsiTheme="minorHAnsi" w:cstheme="minorHAnsi"/>
        </w:rPr>
        <w:t>, which seeks to</w:t>
      </w:r>
      <w:r w:rsidR="00072BA4" w:rsidRPr="00EF455A">
        <w:rPr>
          <w:rFonts w:asciiTheme="minorHAnsi" w:hAnsiTheme="minorHAnsi" w:cstheme="minorHAnsi"/>
        </w:rPr>
        <w:t xml:space="preserve"> advance </w:t>
      </w:r>
      <w:r w:rsidR="00321CEA" w:rsidRPr="00EF455A">
        <w:rPr>
          <w:rFonts w:asciiTheme="minorHAnsi" w:hAnsiTheme="minorHAnsi" w:cstheme="minorHAnsi"/>
        </w:rPr>
        <w:t xml:space="preserve">Point of Care Ultrasound (POCUS) </w:t>
      </w:r>
      <w:r w:rsidR="00C13F08" w:rsidRPr="00EF455A">
        <w:rPr>
          <w:rFonts w:asciiTheme="minorHAnsi" w:hAnsiTheme="minorHAnsi" w:cstheme="minorHAnsi"/>
        </w:rPr>
        <w:t xml:space="preserve">through </w:t>
      </w:r>
      <w:r w:rsidR="00072BA4" w:rsidRPr="00EF455A">
        <w:rPr>
          <w:rFonts w:asciiTheme="minorHAnsi" w:hAnsiTheme="minorHAnsi" w:cstheme="minorHAnsi"/>
        </w:rPr>
        <w:t>Clinical, Administrative, Research, and Education (CARE) initiati</w:t>
      </w:r>
      <w:r w:rsidR="00321CEA" w:rsidRPr="00EF455A">
        <w:rPr>
          <w:rFonts w:asciiTheme="minorHAnsi" w:hAnsiTheme="minorHAnsi" w:cstheme="minorHAnsi"/>
        </w:rPr>
        <w:t>ves</w:t>
      </w:r>
      <w:r w:rsidR="0056196D" w:rsidRPr="00EF455A">
        <w:rPr>
          <w:rFonts w:asciiTheme="minorHAnsi" w:hAnsiTheme="minorHAnsi" w:cstheme="minorHAnsi"/>
        </w:rPr>
        <w:t xml:space="preserve"> in the </w:t>
      </w:r>
      <w:sdt>
        <w:sdtPr>
          <w:rPr>
            <w:rFonts w:asciiTheme="minorHAnsi" w:hAnsiTheme="minorHAnsi" w:cstheme="minorHAnsi"/>
          </w:rPr>
          <w:id w:val="552972453"/>
          <w:placeholder>
            <w:docPart w:val="8843D49551064208BB916849211B6FE7"/>
          </w:placeholder>
        </w:sdtPr>
        <w:sdtContent>
          <w:r w:rsidR="007960DA" w:rsidRPr="00EF455A">
            <w:rPr>
              <w:rFonts w:asciiTheme="minorHAnsi" w:hAnsiTheme="minorHAnsi" w:cstheme="minorHAnsi"/>
            </w:rPr>
            <w:t>Obstetrics and Gynecology</w:t>
          </w:r>
        </w:sdtContent>
      </w:sdt>
      <w:r w:rsidR="00FD670E" w:rsidRPr="00EF455A">
        <w:rPr>
          <w:rFonts w:asciiTheme="minorHAnsi" w:hAnsiTheme="minorHAnsi" w:cstheme="minorHAnsi"/>
        </w:rPr>
        <w:t xml:space="preserve"> </w:t>
      </w:r>
      <w:r w:rsidR="0013076C" w:rsidRPr="00EF455A">
        <w:rPr>
          <w:rFonts w:asciiTheme="minorHAnsi" w:hAnsiTheme="minorHAnsi" w:cstheme="minorHAnsi"/>
        </w:rPr>
        <w:t>department.</w:t>
      </w:r>
      <w:r w:rsidR="005C4507" w:rsidRPr="00EF455A">
        <w:rPr>
          <w:rFonts w:asciiTheme="minorHAnsi" w:hAnsiTheme="minorHAnsi" w:cstheme="minorHAnsi"/>
        </w:rPr>
        <w:t xml:space="preserve"> </w:t>
      </w:r>
      <w:r w:rsidR="00172993" w:rsidRPr="00EF455A">
        <w:rPr>
          <w:rFonts w:asciiTheme="minorHAnsi" w:hAnsiTheme="minorHAnsi" w:cstheme="minorHAnsi"/>
        </w:rPr>
        <w:t xml:space="preserve">Ultimately, we hope to </w:t>
      </w:r>
      <w:r w:rsidR="002D7FBB" w:rsidRPr="00EF455A">
        <w:rPr>
          <w:rFonts w:asciiTheme="minorHAnsi" w:hAnsiTheme="minorHAnsi" w:cstheme="minorHAnsi"/>
        </w:rPr>
        <w:t>improve quality and efficacy of patient care by contributing to the widespread adoption of</w:t>
      </w:r>
      <w:r w:rsidR="0016116D" w:rsidRPr="00EF455A">
        <w:rPr>
          <w:rFonts w:asciiTheme="minorHAnsi" w:hAnsiTheme="minorHAnsi" w:cstheme="minorHAnsi"/>
        </w:rPr>
        <w:t xml:space="preserve"> ultrasound at the bedside, as</w:t>
      </w:r>
      <w:r w:rsidR="002D7FBB" w:rsidRPr="00EF455A">
        <w:rPr>
          <w:rFonts w:asciiTheme="minorHAnsi" w:hAnsiTheme="minorHAnsi" w:cstheme="minorHAnsi"/>
        </w:rPr>
        <w:t xml:space="preserve"> this </w:t>
      </w:r>
      <w:r w:rsidR="0016116D" w:rsidRPr="00EF455A">
        <w:rPr>
          <w:rFonts w:asciiTheme="minorHAnsi" w:hAnsiTheme="minorHAnsi" w:cstheme="minorHAnsi"/>
        </w:rPr>
        <w:t xml:space="preserve">technology becomes </w:t>
      </w:r>
      <w:r w:rsidR="002D7FBB" w:rsidRPr="00EF455A">
        <w:rPr>
          <w:rFonts w:asciiTheme="minorHAnsi" w:hAnsiTheme="minorHAnsi" w:cstheme="minorHAnsi"/>
        </w:rPr>
        <w:t xml:space="preserve">increasingly </w:t>
      </w:r>
      <w:r w:rsidR="00D318B1" w:rsidRPr="00EF455A">
        <w:rPr>
          <w:rFonts w:asciiTheme="minorHAnsi" w:hAnsiTheme="minorHAnsi" w:cstheme="minorHAnsi"/>
        </w:rPr>
        <w:t>useful and affordable.</w:t>
      </w:r>
    </w:p>
    <w:p w14:paraId="2E913E3E" w14:textId="2544CE6A" w:rsidR="003615B5" w:rsidRPr="00EF455A" w:rsidRDefault="003615B5" w:rsidP="003615B5">
      <w:pPr>
        <w:rPr>
          <w:rFonts w:asciiTheme="minorHAnsi" w:hAnsiTheme="minorHAnsi" w:cstheme="minorHAnsi"/>
        </w:rPr>
      </w:pPr>
      <w:r w:rsidRPr="00EF455A">
        <w:rPr>
          <w:rFonts w:asciiTheme="minorHAnsi" w:hAnsiTheme="minorHAnsi" w:cstheme="minorHAnsi"/>
        </w:rPr>
        <w:t xml:space="preserve">The </w:t>
      </w:r>
      <w:sdt>
        <w:sdtPr>
          <w:rPr>
            <w:rFonts w:asciiTheme="minorHAnsi" w:hAnsiTheme="minorHAnsi" w:cstheme="minorHAnsi"/>
          </w:rPr>
          <w:id w:val="-470750387"/>
          <w:placeholder>
            <w:docPart w:val="DefaultPlaceholder_-1854013440"/>
          </w:placeholder>
        </w:sdtPr>
        <w:sdtContent>
          <w:r w:rsidR="007960DA" w:rsidRPr="00EF455A">
            <w:rPr>
              <w:rFonts w:asciiTheme="minorHAnsi" w:hAnsiTheme="minorHAnsi" w:cstheme="minorHAnsi"/>
            </w:rPr>
            <w:t xml:space="preserve"> </w:t>
          </w:r>
          <w:sdt>
            <w:sdtPr>
              <w:rPr>
                <w:rFonts w:asciiTheme="minorHAnsi" w:hAnsiTheme="minorHAnsi" w:cstheme="minorHAnsi"/>
              </w:rPr>
              <w:id w:val="194905669"/>
              <w:placeholder>
                <w:docPart w:val="4383500F6175854BAFBF35F8331EE441"/>
              </w:placeholder>
            </w:sdtPr>
            <w:sdtContent>
              <w:r w:rsidR="007960DA" w:rsidRPr="00EF455A">
                <w:rPr>
                  <w:rFonts w:asciiTheme="minorHAnsi" w:hAnsiTheme="minorHAnsi" w:cstheme="minorHAnsi"/>
                </w:rPr>
                <w:t xml:space="preserve">OB/GYN </w:t>
              </w:r>
              <w:r w:rsidR="00EF455A" w:rsidRPr="00EF455A">
                <w:rPr>
                  <w:rFonts w:asciiTheme="minorHAnsi" w:hAnsiTheme="minorHAnsi" w:cstheme="minorHAnsi"/>
                </w:rPr>
                <w:t xml:space="preserve">US </w:t>
              </w:r>
              <w:r w:rsidR="007960DA" w:rsidRPr="00EF455A">
                <w:rPr>
                  <w:rFonts w:asciiTheme="minorHAnsi" w:hAnsiTheme="minorHAnsi" w:cstheme="minorHAnsi"/>
                </w:rPr>
                <w:t>COP</w:t>
              </w:r>
            </w:sdtContent>
          </w:sdt>
        </w:sdtContent>
      </w:sdt>
      <w:r w:rsidRPr="00EF455A">
        <w:rPr>
          <w:rFonts w:asciiTheme="minorHAnsi" w:hAnsiTheme="minorHAnsi" w:cstheme="minorHAnsi"/>
        </w:rPr>
        <w:t xml:space="preserve"> encourages leadership over the four years </w:t>
      </w:r>
      <w:r w:rsidR="004F2DB6" w:rsidRPr="00EF455A">
        <w:rPr>
          <w:rFonts w:asciiTheme="minorHAnsi" w:hAnsiTheme="minorHAnsi" w:cstheme="minorHAnsi"/>
        </w:rPr>
        <w:t>of medical school.</w:t>
      </w:r>
      <w:r w:rsidRPr="00EF455A">
        <w:rPr>
          <w:rFonts w:asciiTheme="minorHAnsi" w:hAnsiTheme="minorHAnsi" w:cstheme="minorHAnsi"/>
        </w:rPr>
        <w:t xml:space="preserve"> Ultrasound </w:t>
      </w:r>
      <w:r w:rsidR="004F2DB6" w:rsidRPr="00EF455A">
        <w:rPr>
          <w:rFonts w:asciiTheme="minorHAnsi" w:hAnsiTheme="minorHAnsi" w:cstheme="minorHAnsi"/>
        </w:rPr>
        <w:t>projects</w:t>
      </w:r>
      <w:r w:rsidR="007465AB" w:rsidRPr="00EF455A">
        <w:rPr>
          <w:rFonts w:asciiTheme="minorHAnsi" w:hAnsiTheme="minorHAnsi" w:cstheme="minorHAnsi"/>
        </w:rPr>
        <w:t xml:space="preserve"> across all four CARE domains</w:t>
      </w:r>
      <w:r w:rsidR="004F2DB6" w:rsidRPr="00EF455A">
        <w:rPr>
          <w:rFonts w:asciiTheme="minorHAnsi" w:hAnsiTheme="minorHAnsi" w:cstheme="minorHAnsi"/>
        </w:rPr>
        <w:t xml:space="preserve"> are</w:t>
      </w:r>
      <w:r w:rsidRPr="00EF455A">
        <w:rPr>
          <w:rFonts w:asciiTheme="minorHAnsi" w:hAnsiTheme="minorHAnsi" w:cstheme="minorHAnsi"/>
        </w:rPr>
        <w:t xml:space="preserve"> passed on from year to year, student to student.</w:t>
      </w:r>
    </w:p>
    <w:p w14:paraId="473143B9" w14:textId="77777777" w:rsidR="00EF455A" w:rsidRDefault="003615B5" w:rsidP="00EF455A">
      <w:pPr>
        <w:pStyle w:val="NormalWeb"/>
        <w:rPr>
          <w:rFonts w:asciiTheme="minorHAnsi" w:hAnsiTheme="minorHAnsi" w:cstheme="minorHAnsi"/>
          <w:i/>
          <w:iCs/>
          <w:sz w:val="22"/>
          <w:szCs w:val="22"/>
        </w:rPr>
      </w:pPr>
      <w:r w:rsidRPr="00EF455A">
        <w:rPr>
          <w:rFonts w:asciiTheme="minorHAnsi" w:hAnsiTheme="minorHAnsi" w:cstheme="minorHAnsi"/>
          <w:b/>
          <w:bCs/>
          <w:sz w:val="22"/>
          <w:szCs w:val="22"/>
        </w:rPr>
        <w:t>Section 3 - Non-Discrimination Policy:</w:t>
      </w:r>
      <w:r w:rsidRPr="00EF455A">
        <w:rPr>
          <w:rFonts w:asciiTheme="minorHAnsi" w:hAnsiTheme="minorHAnsi" w:cstheme="minorHAnsi"/>
          <w:sz w:val="22"/>
          <w:szCs w:val="22"/>
        </w:rPr>
        <w:t xml:space="preserve"> </w:t>
      </w:r>
      <w:r w:rsidR="00EF455A" w:rsidRPr="00EF455A">
        <w:rPr>
          <w:rFonts w:asciiTheme="minorHAnsi" w:hAnsiTheme="minorHAnsi" w:cstheme="minorHAnsi"/>
          <w:sz w:val="22"/>
          <w:szCs w:val="22"/>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00EF455A" w:rsidRPr="00EF455A">
        <w:rPr>
          <w:rFonts w:asciiTheme="minorHAnsi" w:hAnsiTheme="minorHAnsi" w:cstheme="minorHAnsi"/>
          <w:i/>
          <w:iCs/>
          <w:sz w:val="22"/>
          <w:szCs w:val="22"/>
        </w:rPr>
        <w:t xml:space="preserve"> </w:t>
      </w:r>
    </w:p>
    <w:p w14:paraId="4EA20B00" w14:textId="4983AAA9" w:rsidR="00EF455A" w:rsidRPr="00EF455A" w:rsidRDefault="00EF455A" w:rsidP="00EF455A">
      <w:pPr>
        <w:pStyle w:val="NormalWeb"/>
        <w:rPr>
          <w:rFonts w:asciiTheme="minorHAnsi" w:hAnsiTheme="minorHAnsi" w:cstheme="minorHAnsi"/>
          <w:i/>
          <w:iCs/>
          <w:sz w:val="22"/>
          <w:szCs w:val="22"/>
        </w:rPr>
      </w:pPr>
      <w:r w:rsidRPr="00EF455A">
        <w:rPr>
          <w:rFonts w:asciiTheme="minorHAnsi" w:hAnsiTheme="minorHAnsi" w:cstheme="minorHAnsi"/>
          <w:sz w:val="22"/>
          <w:szCs w:val="22"/>
        </w:rPr>
        <w:t xml:space="preserve">As a student organization at The Ohio State University, </w:t>
      </w:r>
      <w:r>
        <w:rPr>
          <w:rFonts w:asciiTheme="minorHAnsi" w:hAnsiTheme="minorHAnsi" w:cstheme="minorHAnsi"/>
          <w:sz w:val="22"/>
          <w:szCs w:val="22"/>
        </w:rPr>
        <w:t>the OBGYN US COP</w:t>
      </w:r>
      <w:r w:rsidRPr="00EF455A">
        <w:rPr>
          <w:rFonts w:asciiTheme="minorHAnsi" w:hAnsiTheme="minorHAnsi" w:cstheme="minorHAnsi"/>
          <w:sz w:val="22"/>
          <w:szCs w:val="22"/>
        </w:rPr>
        <w:t xml:space="preserve"> expects its members to conduct themselves in a manner that maintains an environment free from sexual misconduct. All members are responsible for adhering to University Policy 1.15, which can be found here: https://hr.osu.edu/public/documents/policy/policy115.pdf. </w:t>
      </w:r>
    </w:p>
    <w:p w14:paraId="398CE2CE" w14:textId="77777777" w:rsidR="00EF455A" w:rsidRPr="00EF455A" w:rsidRDefault="00EF455A" w:rsidP="00EF455A">
      <w:pPr>
        <w:pStyle w:val="NormalWeb"/>
        <w:rPr>
          <w:rFonts w:asciiTheme="minorHAnsi" w:hAnsiTheme="minorHAnsi" w:cstheme="minorHAnsi"/>
          <w:sz w:val="22"/>
          <w:szCs w:val="22"/>
        </w:rPr>
      </w:pPr>
      <w:r w:rsidRPr="00EF455A">
        <w:rPr>
          <w:rFonts w:asciiTheme="minorHAnsi" w:hAnsiTheme="minorHAnsi" w:cstheme="minorHAnsi"/>
          <w:sz w:val="22"/>
          <w:szCs w:val="22"/>
        </w:rPr>
        <w:t>If you or someone you know has been sexually harassed or assaulted, you may find the appropriate resources at http://titleIX.osu.edu or by contacting the Ohio State Title IX Coordinator at titleIX@osu.edu</w:t>
      </w:r>
      <w:r w:rsidRPr="00EF455A">
        <w:rPr>
          <w:rFonts w:asciiTheme="minorHAnsi" w:hAnsiTheme="minorHAnsi" w:cstheme="minorHAnsi"/>
          <w:b/>
          <w:bCs/>
          <w:sz w:val="22"/>
          <w:szCs w:val="22"/>
        </w:rPr>
        <w:t xml:space="preserve">. </w:t>
      </w:r>
    </w:p>
    <w:p w14:paraId="47564E94" w14:textId="77777777" w:rsidR="003615B5" w:rsidRPr="00EF455A" w:rsidRDefault="003615B5" w:rsidP="003615B5">
      <w:pPr>
        <w:rPr>
          <w:rFonts w:asciiTheme="minorHAnsi" w:hAnsiTheme="minorHAnsi" w:cstheme="minorHAnsi"/>
          <w:b/>
          <w:bCs/>
          <w:i/>
        </w:rPr>
      </w:pPr>
      <w:r w:rsidRPr="00EF455A">
        <w:rPr>
          <w:rFonts w:asciiTheme="minorHAnsi" w:hAnsiTheme="minorHAnsi" w:cstheme="minorHAnsi"/>
          <w:b/>
          <w:bCs/>
          <w:i/>
        </w:rPr>
        <w:t>Article II- Membership</w:t>
      </w:r>
    </w:p>
    <w:p w14:paraId="5511664C" w14:textId="77777777" w:rsidR="003615B5" w:rsidRPr="00EF455A" w:rsidRDefault="003615B5" w:rsidP="003615B5">
      <w:pPr>
        <w:rPr>
          <w:rFonts w:asciiTheme="minorHAnsi" w:hAnsiTheme="minorHAnsi" w:cstheme="minorHAnsi"/>
        </w:rPr>
      </w:pPr>
      <w:r w:rsidRPr="00EF455A">
        <w:rPr>
          <w:rFonts w:asciiTheme="minorHAnsi" w:hAnsiTheme="minorHAnsi" w:cstheme="minorHAnsi"/>
        </w:rPr>
        <w:t xml:space="preserve">As a student-run organization, voting membership is limited to currently enrolled students </w:t>
      </w:r>
      <w:proofErr w:type="gramStart"/>
      <w:r w:rsidRPr="00EF455A">
        <w:rPr>
          <w:rFonts w:asciiTheme="minorHAnsi" w:hAnsiTheme="minorHAnsi" w:cstheme="minorHAnsi"/>
        </w:rPr>
        <w:t>of</w:t>
      </w:r>
      <w:proofErr w:type="gramEnd"/>
      <w:r w:rsidRPr="00EF455A">
        <w:rPr>
          <w:rFonts w:asciiTheme="minorHAnsi" w:hAnsiTheme="minorHAnsi" w:cstheme="minorHAnsi"/>
        </w:rPr>
        <w:t xml:space="preserve"> The Ohio State University College of Medicine. Others such as faculty, resident physicians, alumni, sonographic professionals, </w:t>
      </w:r>
      <w:proofErr w:type="spellStart"/>
      <w:r w:rsidRPr="00EF455A">
        <w:rPr>
          <w:rFonts w:asciiTheme="minorHAnsi" w:hAnsiTheme="minorHAnsi" w:cstheme="minorHAnsi"/>
        </w:rPr>
        <w:t>etc</w:t>
      </w:r>
      <w:proofErr w:type="spellEnd"/>
      <w:r w:rsidRPr="00EF455A">
        <w:rPr>
          <w:rFonts w:asciiTheme="minorHAnsi" w:hAnsiTheme="minorHAnsi" w:cstheme="minorHAnsi"/>
        </w:rPr>
        <w:t>, are encouraged to become members but as non-voting associates or honorary members.</w:t>
      </w:r>
    </w:p>
    <w:p w14:paraId="178E45FB" w14:textId="1EA3AD38" w:rsidR="003615B5" w:rsidRPr="00EF455A" w:rsidRDefault="003615B5" w:rsidP="003615B5">
      <w:pPr>
        <w:rPr>
          <w:rFonts w:asciiTheme="minorHAnsi" w:hAnsiTheme="minorHAnsi" w:cstheme="minorHAnsi"/>
          <w:b/>
          <w:bCs/>
          <w:i/>
        </w:rPr>
      </w:pPr>
      <w:r w:rsidRPr="00EF455A">
        <w:rPr>
          <w:rFonts w:asciiTheme="minorHAnsi" w:hAnsiTheme="minorHAnsi" w:cstheme="minorHAnsi"/>
          <w:b/>
          <w:bCs/>
          <w:i/>
        </w:rPr>
        <w:t>Article I</w:t>
      </w:r>
      <w:r w:rsidR="00EF455A">
        <w:rPr>
          <w:rFonts w:asciiTheme="minorHAnsi" w:hAnsiTheme="minorHAnsi" w:cstheme="minorHAnsi"/>
          <w:b/>
          <w:bCs/>
          <w:i/>
        </w:rPr>
        <w:t xml:space="preserve">II </w:t>
      </w:r>
      <w:r w:rsidRPr="00EF455A">
        <w:rPr>
          <w:rFonts w:asciiTheme="minorHAnsi" w:hAnsiTheme="minorHAnsi" w:cstheme="minorHAnsi"/>
          <w:b/>
          <w:bCs/>
          <w:i/>
        </w:rPr>
        <w:t>-Organization Leadership</w:t>
      </w:r>
    </w:p>
    <w:p w14:paraId="481F75E4" w14:textId="048DDA05" w:rsidR="003615B5" w:rsidRPr="00EF455A" w:rsidRDefault="005E456A" w:rsidP="003615B5">
      <w:pPr>
        <w:rPr>
          <w:rFonts w:asciiTheme="minorHAnsi" w:hAnsiTheme="minorHAnsi" w:cstheme="minorHAnsi"/>
        </w:rPr>
      </w:pPr>
      <w:r w:rsidRPr="00EF455A">
        <w:rPr>
          <w:rFonts w:asciiTheme="minorHAnsi" w:hAnsiTheme="minorHAnsi" w:cstheme="minorHAnsi"/>
        </w:rPr>
        <w:t xml:space="preserve">Section 1 – Election of Leadership: </w:t>
      </w:r>
      <w:r w:rsidR="003615B5" w:rsidRPr="00EF455A">
        <w:rPr>
          <w:rFonts w:asciiTheme="minorHAnsi" w:hAnsiTheme="minorHAnsi" w:cstheme="minorHAnsi"/>
        </w:rPr>
        <w:t>The leadership will be from The Ohio State University College of Medicine.  Leadership will change from year to year and succession will be encouraged and practiced.  The leadership will consist of an Executive</w:t>
      </w:r>
      <w:r w:rsidR="00C82571" w:rsidRPr="00EF455A">
        <w:rPr>
          <w:rFonts w:asciiTheme="minorHAnsi" w:hAnsiTheme="minorHAnsi" w:cstheme="minorHAnsi"/>
        </w:rPr>
        <w:t xml:space="preserve"> Committee</w:t>
      </w:r>
      <w:r w:rsidR="003615B5" w:rsidRPr="00EF455A">
        <w:rPr>
          <w:rFonts w:asciiTheme="minorHAnsi" w:hAnsiTheme="minorHAnsi" w:cstheme="minorHAnsi"/>
        </w:rPr>
        <w:t xml:space="preserve">.  Selection of the Executive Committee will be </w:t>
      </w:r>
      <w:r w:rsidR="00BA64B0" w:rsidRPr="00EF455A">
        <w:rPr>
          <w:rFonts w:asciiTheme="minorHAnsi" w:hAnsiTheme="minorHAnsi" w:cstheme="minorHAnsi"/>
        </w:rPr>
        <w:t>application based, and the standing Executive Committee will evaluate all applicants to fill vacancies as they occur, with input from faculty advisors</w:t>
      </w:r>
      <w:r w:rsidR="003615B5" w:rsidRPr="00EF455A">
        <w:rPr>
          <w:rFonts w:asciiTheme="minorHAnsi" w:hAnsiTheme="minorHAnsi" w:cstheme="minorHAnsi"/>
        </w:rPr>
        <w:t xml:space="preserve">. The qualifications of the leaders should include, but not be limited </w:t>
      </w:r>
      <w:proofErr w:type="gramStart"/>
      <w:r w:rsidR="003615B5" w:rsidRPr="00EF455A">
        <w:rPr>
          <w:rFonts w:asciiTheme="minorHAnsi" w:hAnsiTheme="minorHAnsi" w:cstheme="minorHAnsi"/>
        </w:rPr>
        <w:t>to:</w:t>
      </w:r>
      <w:proofErr w:type="gramEnd"/>
      <w:r w:rsidR="003615B5" w:rsidRPr="00EF455A">
        <w:rPr>
          <w:rFonts w:asciiTheme="minorHAnsi" w:hAnsiTheme="minorHAnsi" w:cstheme="minorHAnsi"/>
        </w:rPr>
        <w:t xml:space="preserve"> an interest and working knowledge of ultrasound</w:t>
      </w:r>
      <w:r w:rsidR="001764CE" w:rsidRPr="00EF455A">
        <w:rPr>
          <w:rFonts w:asciiTheme="minorHAnsi" w:hAnsiTheme="minorHAnsi" w:cstheme="minorHAnsi"/>
        </w:rPr>
        <w:t xml:space="preserve"> in </w:t>
      </w:r>
      <w:sdt>
        <w:sdtPr>
          <w:rPr>
            <w:rFonts w:asciiTheme="minorHAnsi" w:hAnsiTheme="minorHAnsi" w:cstheme="minorHAnsi"/>
          </w:rPr>
          <w:id w:val="-910998100"/>
          <w:placeholder>
            <w:docPart w:val="E6A4A135C6BE45AF8C7A3382B0D213DF"/>
          </w:placeholder>
        </w:sdtPr>
        <w:sdtContent>
          <w:r w:rsidR="007960DA" w:rsidRPr="00EF455A">
            <w:rPr>
              <w:rFonts w:asciiTheme="minorHAnsi" w:hAnsiTheme="minorHAnsi" w:cstheme="minorHAnsi"/>
            </w:rPr>
            <w:t>Obstetrics and Gynecology</w:t>
          </w:r>
        </w:sdtContent>
      </w:sdt>
      <w:r w:rsidR="003615B5" w:rsidRPr="00EF455A">
        <w:rPr>
          <w:rFonts w:asciiTheme="minorHAnsi" w:hAnsiTheme="minorHAnsi" w:cstheme="minorHAnsi"/>
        </w:rPr>
        <w:t>, leadership potential, management skills, motivation and organizational acumen.</w:t>
      </w:r>
    </w:p>
    <w:p w14:paraId="19ECAE0C" w14:textId="164B51C7" w:rsidR="005E456A" w:rsidRPr="00EF455A" w:rsidRDefault="005E456A" w:rsidP="003615B5">
      <w:pPr>
        <w:rPr>
          <w:rFonts w:asciiTheme="minorHAnsi" w:hAnsiTheme="minorHAnsi" w:cstheme="minorHAnsi"/>
        </w:rPr>
      </w:pPr>
      <w:r w:rsidRPr="00EF455A">
        <w:rPr>
          <w:rFonts w:asciiTheme="minorHAnsi" w:hAnsiTheme="minorHAnsi" w:cstheme="minorHAnsi"/>
        </w:rPr>
        <w:lastRenderedPageBreak/>
        <w:t xml:space="preserve">Section 2 – Leadership Relief of Duty: In the event that one or more members of the </w:t>
      </w:r>
      <w:r w:rsidR="004F4011" w:rsidRPr="00EF455A">
        <w:rPr>
          <w:rFonts w:asciiTheme="minorHAnsi" w:hAnsiTheme="minorHAnsi" w:cstheme="minorHAnsi"/>
        </w:rPr>
        <w:t>Executive Committee</w:t>
      </w:r>
      <w:r w:rsidRPr="00EF455A">
        <w:rPr>
          <w:rFonts w:asciiTheme="minorHAnsi" w:hAnsiTheme="minorHAnsi" w:cstheme="minorHAnsi"/>
        </w:rPr>
        <w:t xml:space="preserve"> is failing to perform his or her duties and/or fails to uphold this constitution, he or she may be removed from office. Any member of the </w:t>
      </w:r>
      <w:sdt>
        <w:sdtPr>
          <w:rPr>
            <w:rFonts w:asciiTheme="minorHAnsi" w:hAnsiTheme="minorHAnsi" w:cstheme="minorHAnsi"/>
          </w:rPr>
          <w:id w:val="1699742023"/>
          <w:placeholder>
            <w:docPart w:val="A1D5FBD89F4C8844AE46A5361147FA0F"/>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r w:rsidR="007960DA" w:rsidRPr="00EF455A">
        <w:rPr>
          <w:rFonts w:asciiTheme="minorHAnsi" w:hAnsiTheme="minorHAnsi" w:cstheme="minorHAnsi"/>
        </w:rPr>
        <w:t xml:space="preserve"> </w:t>
      </w:r>
      <w:r w:rsidRPr="00EF455A">
        <w:rPr>
          <w:rFonts w:asciiTheme="minorHAnsi" w:hAnsiTheme="minorHAnsi" w:cstheme="minorHAnsi"/>
        </w:rPr>
        <w:t xml:space="preserve">may notify the current faculty advisor of a student leader failing to perform as above. The remaining </w:t>
      </w:r>
      <w:r w:rsidR="00C81001" w:rsidRPr="00EF455A">
        <w:rPr>
          <w:rFonts w:asciiTheme="minorHAnsi" w:hAnsiTheme="minorHAnsi" w:cstheme="minorHAnsi"/>
        </w:rPr>
        <w:t>members of the Executive Committee</w:t>
      </w:r>
      <w:r w:rsidRPr="00EF455A">
        <w:rPr>
          <w:rFonts w:asciiTheme="minorHAnsi" w:hAnsiTheme="minorHAnsi" w:cstheme="minorHAnsi"/>
        </w:rPr>
        <w:t xml:space="preserve"> will then hold a vote by secret ballot to determine whether to remove the leader in question from office. In order to be successful, there must be more than 2/3 affirmative votes to pass such a measure.</w:t>
      </w:r>
    </w:p>
    <w:p w14:paraId="27DDC2B9" w14:textId="77777777" w:rsidR="003615B5" w:rsidRPr="00EF455A" w:rsidRDefault="003615B5" w:rsidP="003615B5">
      <w:pPr>
        <w:rPr>
          <w:rFonts w:asciiTheme="minorHAnsi" w:hAnsiTheme="minorHAnsi" w:cstheme="minorHAnsi"/>
          <w:b/>
          <w:bCs/>
          <w:i/>
          <w:color w:val="000000"/>
        </w:rPr>
      </w:pPr>
      <w:r w:rsidRPr="00EF455A">
        <w:rPr>
          <w:rFonts w:asciiTheme="minorHAnsi" w:hAnsiTheme="minorHAnsi" w:cstheme="minorHAnsi"/>
          <w:b/>
          <w:bCs/>
          <w:i/>
          <w:color w:val="000000"/>
        </w:rPr>
        <w:t>Article IV-Executive Committee</w:t>
      </w:r>
    </w:p>
    <w:p w14:paraId="01840E2D" w14:textId="69470E73" w:rsidR="003615B5" w:rsidRPr="00EF455A" w:rsidRDefault="003615B5" w:rsidP="003615B5">
      <w:pPr>
        <w:rPr>
          <w:rFonts w:asciiTheme="minorHAnsi" w:hAnsiTheme="minorHAnsi" w:cstheme="minorHAnsi"/>
        </w:rPr>
      </w:pPr>
      <w:r w:rsidRPr="00EF455A">
        <w:rPr>
          <w:rFonts w:asciiTheme="minorHAnsi" w:hAnsiTheme="minorHAnsi" w:cstheme="minorHAnsi"/>
        </w:rPr>
        <w:t>The Executive Committee will be composed of a President, Vice President,</w:t>
      </w:r>
      <w:r w:rsidR="00EF455A">
        <w:rPr>
          <w:rFonts w:asciiTheme="minorHAnsi" w:hAnsiTheme="minorHAnsi" w:cstheme="minorHAnsi"/>
        </w:rPr>
        <w:t xml:space="preserve"> Secretary, and</w:t>
      </w:r>
      <w:r w:rsidR="00324441" w:rsidRPr="00EF455A">
        <w:rPr>
          <w:rFonts w:asciiTheme="minorHAnsi" w:hAnsiTheme="minorHAnsi" w:cstheme="minorHAnsi"/>
        </w:rPr>
        <w:t xml:space="preserve"> Treasurer</w:t>
      </w:r>
      <w:r w:rsidRPr="00EF455A">
        <w:rPr>
          <w:rFonts w:asciiTheme="minorHAnsi" w:hAnsiTheme="minorHAnsi" w:cstheme="minorHAnsi"/>
        </w:rPr>
        <w:t>.</w:t>
      </w:r>
      <w:r w:rsidR="00986206" w:rsidRPr="00EF455A">
        <w:rPr>
          <w:rFonts w:asciiTheme="minorHAnsi" w:hAnsiTheme="minorHAnsi" w:cstheme="minorHAnsi"/>
        </w:rPr>
        <w:t xml:space="preserve"> Additional positions</w:t>
      </w:r>
      <w:r w:rsidR="00962756" w:rsidRPr="00EF455A">
        <w:rPr>
          <w:rFonts w:asciiTheme="minorHAnsi" w:hAnsiTheme="minorHAnsi" w:cstheme="minorHAnsi"/>
        </w:rPr>
        <w:t xml:space="preserve"> on the committee</w:t>
      </w:r>
      <w:r w:rsidR="00986206" w:rsidRPr="00EF455A">
        <w:rPr>
          <w:rFonts w:asciiTheme="minorHAnsi" w:hAnsiTheme="minorHAnsi" w:cstheme="minorHAnsi"/>
        </w:rPr>
        <w:t xml:space="preserve"> include </w:t>
      </w:r>
      <w:r w:rsidR="001529ED" w:rsidRPr="00EF455A">
        <w:rPr>
          <w:rFonts w:asciiTheme="minorHAnsi" w:hAnsiTheme="minorHAnsi" w:cstheme="minorHAnsi"/>
        </w:rPr>
        <w:t>a Clinical Coordinator(s), Administrative Coordinator(s)</w:t>
      </w:r>
      <w:r w:rsidR="00F73B99" w:rsidRPr="00EF455A">
        <w:rPr>
          <w:rFonts w:asciiTheme="minorHAnsi" w:hAnsiTheme="minorHAnsi" w:cstheme="minorHAnsi"/>
        </w:rPr>
        <w:t>, Research Coordinator(s), and Educational Coordinator(s).</w:t>
      </w:r>
      <w:r w:rsidRPr="00EF455A">
        <w:rPr>
          <w:rFonts w:asciiTheme="minorHAnsi" w:hAnsiTheme="minorHAnsi" w:cstheme="minorHAnsi"/>
        </w:rPr>
        <w:t xml:space="preserve"> </w:t>
      </w:r>
      <w:r w:rsidR="00962756" w:rsidRPr="00EF455A">
        <w:rPr>
          <w:rFonts w:asciiTheme="minorHAnsi" w:hAnsiTheme="minorHAnsi" w:cstheme="minorHAnsi"/>
        </w:rPr>
        <w:t>Coordinators</w:t>
      </w:r>
      <w:r w:rsidRPr="00EF455A">
        <w:rPr>
          <w:rFonts w:asciiTheme="minorHAnsi" w:hAnsiTheme="minorHAnsi" w:cstheme="minorHAnsi"/>
        </w:rPr>
        <w:t xml:space="preserve"> </w:t>
      </w:r>
      <w:r w:rsidR="00962756" w:rsidRPr="00EF455A">
        <w:rPr>
          <w:rFonts w:asciiTheme="minorHAnsi" w:hAnsiTheme="minorHAnsi" w:cstheme="minorHAnsi"/>
        </w:rPr>
        <w:t>will</w:t>
      </w:r>
      <w:r w:rsidR="00996A0D" w:rsidRPr="00EF455A">
        <w:rPr>
          <w:rFonts w:asciiTheme="minorHAnsi" w:hAnsiTheme="minorHAnsi" w:cstheme="minorHAnsi"/>
        </w:rPr>
        <w:t xml:space="preserve"> guide the group’s efforts in each of the CARE domains</w:t>
      </w:r>
      <w:r w:rsidR="00ED128F" w:rsidRPr="00EF455A">
        <w:rPr>
          <w:rFonts w:asciiTheme="minorHAnsi" w:hAnsiTheme="minorHAnsi" w:cstheme="minorHAnsi"/>
        </w:rPr>
        <w:t>, with support from the President, Vice President, and Treasurer</w:t>
      </w:r>
      <w:r w:rsidR="00996A0D" w:rsidRPr="00EF455A">
        <w:rPr>
          <w:rFonts w:asciiTheme="minorHAnsi" w:hAnsiTheme="minorHAnsi" w:cstheme="minorHAnsi"/>
        </w:rPr>
        <w:t>.</w:t>
      </w:r>
      <w:r w:rsidR="00ED128F" w:rsidRPr="00EF455A">
        <w:rPr>
          <w:rFonts w:asciiTheme="minorHAnsi" w:hAnsiTheme="minorHAnsi" w:cstheme="minorHAnsi"/>
        </w:rPr>
        <w:t xml:space="preserve"> </w:t>
      </w:r>
      <w:r w:rsidRPr="00EF455A">
        <w:rPr>
          <w:rFonts w:asciiTheme="minorHAnsi" w:hAnsiTheme="minorHAnsi" w:cstheme="minorHAnsi"/>
        </w:rPr>
        <w:t xml:space="preserve">This committee represents the general membership and conducts business of </w:t>
      </w:r>
      <w:sdt>
        <w:sdtPr>
          <w:rPr>
            <w:rFonts w:asciiTheme="minorHAnsi" w:hAnsiTheme="minorHAnsi" w:cstheme="minorHAnsi"/>
          </w:rPr>
          <w:id w:val="723947769"/>
          <w:placeholder>
            <w:docPart w:val="00FCE2B6311443B3BE9C9A0E1A1EECC6"/>
          </w:placeholder>
        </w:sdtPr>
        <w:sdtContent>
          <w:sdt>
            <w:sdtPr>
              <w:rPr>
                <w:rFonts w:asciiTheme="minorHAnsi" w:hAnsiTheme="minorHAnsi" w:cstheme="minorHAnsi"/>
              </w:rPr>
              <w:id w:val="-587621404"/>
              <w:placeholder>
                <w:docPart w:val="A626005C84C49C4AB50AF656B530E381"/>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sdtContent>
      </w:sdt>
      <w:r w:rsidRPr="00EF455A">
        <w:rPr>
          <w:rFonts w:asciiTheme="minorHAnsi" w:hAnsiTheme="minorHAnsi" w:cstheme="minorHAnsi"/>
        </w:rPr>
        <w:t xml:space="preserve"> between general meetings of the membership and reports its actions at the general meetings of the membership. </w:t>
      </w:r>
    </w:p>
    <w:p w14:paraId="0A4F9B58" w14:textId="566EF795" w:rsidR="003615B5" w:rsidRPr="00EF455A" w:rsidRDefault="003615B5" w:rsidP="003615B5">
      <w:pPr>
        <w:rPr>
          <w:rFonts w:asciiTheme="minorHAnsi" w:hAnsiTheme="minorHAnsi" w:cstheme="minorHAnsi"/>
          <w:b/>
          <w:bCs/>
          <w:i/>
        </w:rPr>
      </w:pPr>
      <w:r w:rsidRPr="00EF455A">
        <w:rPr>
          <w:rFonts w:asciiTheme="minorHAnsi" w:hAnsiTheme="minorHAnsi" w:cstheme="minorHAnsi"/>
          <w:b/>
          <w:bCs/>
          <w:i/>
        </w:rPr>
        <w:t>Article V-Advisors</w:t>
      </w:r>
    </w:p>
    <w:p w14:paraId="2B07343F" w14:textId="37C25B28" w:rsidR="003615B5" w:rsidRPr="00EF455A" w:rsidRDefault="003615B5" w:rsidP="003615B5">
      <w:pPr>
        <w:rPr>
          <w:rFonts w:asciiTheme="minorHAnsi" w:hAnsiTheme="minorHAnsi" w:cstheme="minorHAnsi"/>
        </w:rPr>
      </w:pPr>
      <w:r w:rsidRPr="00EF455A">
        <w:rPr>
          <w:rFonts w:asciiTheme="minorHAnsi" w:hAnsiTheme="minorHAnsi" w:cstheme="minorHAnsi"/>
        </w:rPr>
        <w:t xml:space="preserve">Advisors of the </w:t>
      </w:r>
      <w:sdt>
        <w:sdtPr>
          <w:rPr>
            <w:rFonts w:asciiTheme="minorHAnsi" w:hAnsiTheme="minorHAnsi" w:cstheme="minorHAnsi"/>
          </w:rPr>
          <w:id w:val="1520586626"/>
          <w:placeholder>
            <w:docPart w:val="DefaultPlaceholder_-1854013440"/>
          </w:placeholder>
        </w:sdtPr>
        <w:sdtContent>
          <w:sdt>
            <w:sdtPr>
              <w:rPr>
                <w:rFonts w:asciiTheme="minorHAnsi" w:hAnsiTheme="minorHAnsi" w:cstheme="minorHAnsi"/>
              </w:rPr>
              <w:id w:val="-244956636"/>
              <w:placeholder>
                <w:docPart w:val="3BABE599CBFBC54494004D7CF2C61464"/>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sdtContent>
      </w:sdt>
      <w:r w:rsidRPr="00EF455A">
        <w:rPr>
          <w:rFonts w:asciiTheme="minorHAnsi" w:hAnsiTheme="minorHAnsi" w:cstheme="minorHAnsi"/>
        </w:rPr>
        <w:t xml:space="preserve"> must be members of The Ohio State University College of Medicine faculty.  They will be enthusiastic about ultrasound and medicine and serve as a mentor to the </w:t>
      </w:r>
      <w:r w:rsidR="002A163E" w:rsidRPr="00EF455A">
        <w:rPr>
          <w:rFonts w:asciiTheme="minorHAnsi" w:hAnsiTheme="minorHAnsi" w:cstheme="minorHAnsi"/>
        </w:rPr>
        <w:t>organization</w:t>
      </w:r>
      <w:r w:rsidRPr="00EF455A">
        <w:rPr>
          <w:rFonts w:asciiTheme="minorHAnsi" w:hAnsiTheme="minorHAnsi" w:cstheme="minorHAnsi"/>
        </w:rPr>
        <w:t>.</w:t>
      </w:r>
      <w:r w:rsidR="00563D0E" w:rsidRPr="00EF455A">
        <w:rPr>
          <w:rFonts w:asciiTheme="minorHAnsi" w:hAnsiTheme="minorHAnsi" w:cstheme="minorHAnsi"/>
        </w:rPr>
        <w:t xml:space="preserve"> </w:t>
      </w:r>
      <w:r w:rsidRPr="00EF455A">
        <w:rPr>
          <w:rFonts w:asciiTheme="minorHAnsi" w:hAnsiTheme="minorHAnsi" w:cstheme="minorHAnsi"/>
          <w:color w:val="000000"/>
        </w:rPr>
        <w:t xml:space="preserve">The advisors of the </w:t>
      </w:r>
      <w:sdt>
        <w:sdtPr>
          <w:rPr>
            <w:rFonts w:asciiTheme="minorHAnsi" w:hAnsiTheme="minorHAnsi" w:cstheme="minorHAnsi"/>
            <w:color w:val="000000"/>
          </w:rPr>
          <w:id w:val="-162705838"/>
          <w:placeholder>
            <w:docPart w:val="CF999FCEE11446F680D01DFF039D4313"/>
          </w:placeholder>
        </w:sdtPr>
        <w:sdtContent>
          <w:sdt>
            <w:sdtPr>
              <w:rPr>
                <w:rFonts w:asciiTheme="minorHAnsi" w:hAnsiTheme="minorHAnsi" w:cstheme="minorHAnsi"/>
              </w:rPr>
              <w:id w:val="518436810"/>
              <w:placeholder>
                <w:docPart w:val="A32FBCB1A4C64F4080DE2AC4FCF23EE8"/>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sdtContent>
      </w:sdt>
      <w:r w:rsidRPr="00EF455A">
        <w:rPr>
          <w:rFonts w:asciiTheme="minorHAnsi" w:hAnsiTheme="minorHAnsi" w:cstheme="minorHAnsi"/>
          <w:color w:val="000000"/>
        </w:rPr>
        <w:t xml:space="preserve"> will play an integral role in helping with decisions and overseeing the quarterly meeting</w:t>
      </w:r>
      <w:r w:rsidR="008F225C" w:rsidRPr="00EF455A">
        <w:rPr>
          <w:rFonts w:asciiTheme="minorHAnsi" w:hAnsiTheme="minorHAnsi" w:cstheme="minorHAnsi"/>
          <w:color w:val="000000"/>
        </w:rPr>
        <w:t>s</w:t>
      </w:r>
      <w:r w:rsidRPr="00EF455A">
        <w:rPr>
          <w:rFonts w:asciiTheme="minorHAnsi" w:hAnsiTheme="minorHAnsi" w:cstheme="minorHAnsi"/>
          <w:color w:val="000000"/>
        </w:rPr>
        <w:t xml:space="preserve">. As </w:t>
      </w:r>
      <w:r w:rsidR="008F225C" w:rsidRPr="00EF455A">
        <w:rPr>
          <w:rFonts w:asciiTheme="minorHAnsi" w:hAnsiTheme="minorHAnsi" w:cstheme="minorHAnsi"/>
          <w:color w:val="000000"/>
        </w:rPr>
        <w:t>the organization</w:t>
      </w:r>
      <w:r w:rsidRPr="00EF455A">
        <w:rPr>
          <w:rFonts w:asciiTheme="minorHAnsi" w:hAnsiTheme="minorHAnsi" w:cstheme="minorHAnsi"/>
          <w:color w:val="000000"/>
        </w:rPr>
        <w:t xml:space="preserve"> grows, other faculty members will be encouraged to join the </w:t>
      </w:r>
      <w:sdt>
        <w:sdtPr>
          <w:rPr>
            <w:rFonts w:asciiTheme="minorHAnsi" w:hAnsiTheme="minorHAnsi" w:cstheme="minorHAnsi"/>
          </w:rPr>
          <w:id w:val="873190128"/>
          <w:placeholder>
            <w:docPart w:val="9111E3CC7ED01C4BB472C5F2C3BD4ACA"/>
          </w:placeholder>
        </w:sdtPr>
        <w:sdtContent>
          <w:r w:rsidR="007960DA" w:rsidRPr="00EF455A">
            <w:rPr>
              <w:rFonts w:asciiTheme="minorHAnsi" w:hAnsiTheme="minorHAnsi" w:cstheme="minorHAnsi"/>
            </w:rPr>
            <w:t xml:space="preserve">OB/GYN </w:t>
          </w:r>
          <w:r w:rsidR="00EF455A">
            <w:rPr>
              <w:rFonts w:asciiTheme="minorHAnsi" w:hAnsiTheme="minorHAnsi" w:cstheme="minorHAnsi"/>
            </w:rPr>
            <w:t xml:space="preserve">US </w:t>
          </w:r>
          <w:r w:rsidR="007960DA" w:rsidRPr="00EF455A">
            <w:rPr>
              <w:rFonts w:asciiTheme="minorHAnsi" w:hAnsiTheme="minorHAnsi" w:cstheme="minorHAnsi"/>
            </w:rPr>
            <w:t>COP</w:t>
          </w:r>
        </w:sdtContent>
      </w:sdt>
      <w:r w:rsidR="007960DA" w:rsidRPr="00EF455A">
        <w:rPr>
          <w:rFonts w:asciiTheme="minorHAnsi" w:hAnsiTheme="minorHAnsi" w:cstheme="minorHAnsi"/>
          <w:color w:val="000000"/>
        </w:rPr>
        <w:t xml:space="preserve"> </w:t>
      </w:r>
      <w:r w:rsidRPr="00EF455A">
        <w:rPr>
          <w:rFonts w:asciiTheme="minorHAnsi" w:hAnsiTheme="minorHAnsi" w:cstheme="minorHAnsi"/>
          <w:color w:val="000000"/>
        </w:rPr>
        <w:t xml:space="preserve">on a faculty advisory board. </w:t>
      </w:r>
    </w:p>
    <w:p w14:paraId="4E6C0DFB" w14:textId="4377A8AE" w:rsidR="003615B5" w:rsidRPr="00EF455A" w:rsidRDefault="003615B5" w:rsidP="003615B5">
      <w:pPr>
        <w:rPr>
          <w:rFonts w:asciiTheme="minorHAnsi" w:hAnsiTheme="minorHAnsi" w:cstheme="minorHAnsi"/>
          <w:b/>
          <w:bCs/>
          <w:i/>
        </w:rPr>
      </w:pPr>
      <w:r w:rsidRPr="00EF455A">
        <w:rPr>
          <w:rFonts w:asciiTheme="minorHAnsi" w:hAnsiTheme="minorHAnsi" w:cstheme="minorHAnsi"/>
          <w:b/>
          <w:bCs/>
          <w:i/>
        </w:rPr>
        <w:t>Article VI-Meetings of the Organization</w:t>
      </w:r>
    </w:p>
    <w:p w14:paraId="22613FC2" w14:textId="66B83289" w:rsidR="003615B5" w:rsidRPr="00EF455A" w:rsidRDefault="003615B5" w:rsidP="003615B5">
      <w:pPr>
        <w:rPr>
          <w:rFonts w:asciiTheme="minorHAnsi" w:hAnsiTheme="minorHAnsi" w:cstheme="minorHAnsi"/>
        </w:rPr>
      </w:pPr>
      <w:r w:rsidRPr="00EF455A">
        <w:rPr>
          <w:rFonts w:asciiTheme="minorHAnsi" w:hAnsiTheme="minorHAnsi" w:cstheme="minorHAnsi"/>
        </w:rPr>
        <w:t>Membership will consist of medical students</w:t>
      </w:r>
      <w:r w:rsidR="005370B7" w:rsidRPr="00EF455A">
        <w:rPr>
          <w:rFonts w:asciiTheme="minorHAnsi" w:hAnsiTheme="minorHAnsi" w:cstheme="minorHAnsi"/>
        </w:rPr>
        <w:t xml:space="preserve"> from years 1 through 4.  </w:t>
      </w:r>
      <w:r w:rsidR="00D82F4C" w:rsidRPr="00EF455A">
        <w:rPr>
          <w:rFonts w:asciiTheme="minorHAnsi" w:hAnsiTheme="minorHAnsi" w:cstheme="minorHAnsi"/>
        </w:rPr>
        <w:t xml:space="preserve">Meetings will </w:t>
      </w:r>
      <w:r w:rsidR="009300C4" w:rsidRPr="00EF455A">
        <w:rPr>
          <w:rFonts w:asciiTheme="minorHAnsi" w:hAnsiTheme="minorHAnsi" w:cstheme="minorHAnsi"/>
        </w:rPr>
        <w:t xml:space="preserve">allow the group to touch base about organizing events across the CARE domains, as well as to </w:t>
      </w:r>
      <w:r w:rsidR="000B47C3" w:rsidRPr="00EF455A">
        <w:rPr>
          <w:rFonts w:asciiTheme="minorHAnsi" w:hAnsiTheme="minorHAnsi" w:cstheme="minorHAnsi"/>
        </w:rPr>
        <w:t>a</w:t>
      </w:r>
      <w:r w:rsidR="000028D4" w:rsidRPr="00EF455A">
        <w:rPr>
          <w:rFonts w:asciiTheme="minorHAnsi" w:hAnsiTheme="minorHAnsi" w:cstheme="minorHAnsi"/>
        </w:rPr>
        <w:t>ss</w:t>
      </w:r>
      <w:r w:rsidR="000B47C3" w:rsidRPr="00EF455A">
        <w:rPr>
          <w:rFonts w:asciiTheme="minorHAnsi" w:hAnsiTheme="minorHAnsi" w:cstheme="minorHAnsi"/>
        </w:rPr>
        <w:t>ess progress towards the organization goals</w:t>
      </w:r>
      <w:r w:rsidR="000028D4" w:rsidRPr="00EF455A">
        <w:rPr>
          <w:rFonts w:asciiTheme="minorHAnsi" w:hAnsiTheme="minorHAnsi" w:cstheme="minorHAnsi"/>
        </w:rPr>
        <w:t xml:space="preserve">. If goals are not being met, the Executive Committee will hold a strategy meeting </w:t>
      </w:r>
      <w:r w:rsidR="00DD12C3" w:rsidRPr="00EF455A">
        <w:rPr>
          <w:rFonts w:asciiTheme="minorHAnsi" w:hAnsiTheme="minorHAnsi" w:cstheme="minorHAnsi"/>
        </w:rPr>
        <w:t xml:space="preserve">with the faculty advisor(s) to identify concrete steps for improvement. </w:t>
      </w:r>
    </w:p>
    <w:p w14:paraId="07D7CCB2" w14:textId="5B1556D4" w:rsidR="003615B5" w:rsidRPr="00EF455A" w:rsidRDefault="003615B5" w:rsidP="003615B5">
      <w:pPr>
        <w:rPr>
          <w:rFonts w:asciiTheme="minorHAnsi" w:hAnsiTheme="minorHAnsi" w:cstheme="minorHAnsi"/>
          <w:b/>
          <w:bCs/>
          <w:i/>
          <w:color w:val="000000"/>
        </w:rPr>
      </w:pPr>
      <w:r w:rsidRPr="00EF455A">
        <w:rPr>
          <w:rFonts w:asciiTheme="minorHAnsi" w:hAnsiTheme="minorHAnsi" w:cstheme="minorHAnsi"/>
          <w:b/>
          <w:bCs/>
          <w:i/>
          <w:color w:val="000000"/>
        </w:rPr>
        <w:t>Article VII- Method of Amending the Constitution</w:t>
      </w:r>
    </w:p>
    <w:p w14:paraId="7CD48C9F" w14:textId="77777777" w:rsidR="003615B5" w:rsidRPr="00EF455A" w:rsidRDefault="003615B5" w:rsidP="003615B5">
      <w:pPr>
        <w:rPr>
          <w:rFonts w:asciiTheme="minorHAnsi" w:hAnsiTheme="minorHAnsi" w:cstheme="minorHAnsi"/>
          <w:color w:val="000000"/>
        </w:rPr>
      </w:pPr>
      <w:r w:rsidRPr="00EF455A">
        <w:rPr>
          <w:rFonts w:asciiTheme="minorHAnsi" w:hAnsiTheme="minorHAnsi" w:cstheme="minorHAnsi"/>
          <w:color w:val="000000"/>
        </w:rPr>
        <w:t>Proposed amendments should be in writing, should not be acted upon but read in the general meeting in which they are proposed, should be read again at a specified number of subsequent meetings and the general meeting in which the votes will be taken, and should require a two-thirds majority of voting members (a quorum being present) or a majority of the entire voting membership of the organization, present or not.</w:t>
      </w:r>
      <w:r w:rsidR="002D4FBC" w:rsidRPr="00EF455A">
        <w:rPr>
          <w:rFonts w:asciiTheme="minorHAnsi" w:hAnsiTheme="minorHAnsi" w:cstheme="minorHAnsi"/>
          <w:color w:val="000000"/>
        </w:rPr>
        <w:t xml:space="preserve"> A Quorum shall be set as one member over half the total members.</w:t>
      </w:r>
      <w:r w:rsidR="002D4FBC" w:rsidRPr="00EF455A">
        <w:rPr>
          <w:rFonts w:asciiTheme="minorHAnsi" w:hAnsiTheme="minorHAnsi" w:cstheme="minorHAnsi"/>
        </w:rPr>
        <w:t xml:space="preserve"> </w:t>
      </w:r>
      <w:r w:rsidRPr="00EF455A">
        <w:rPr>
          <w:rFonts w:asciiTheme="minorHAnsi" w:hAnsiTheme="minorHAnsi" w:cstheme="minorHAnsi"/>
          <w:color w:val="000000"/>
        </w:rPr>
        <w:t>The constitution should not be amended easily or frequently.</w:t>
      </w:r>
    </w:p>
    <w:p w14:paraId="0123A64D" w14:textId="5A42CFEA" w:rsidR="003615B5" w:rsidRPr="00EF455A" w:rsidRDefault="003615B5" w:rsidP="003615B5">
      <w:pPr>
        <w:rPr>
          <w:rFonts w:asciiTheme="minorHAnsi" w:hAnsiTheme="minorHAnsi" w:cstheme="minorHAnsi"/>
          <w:b/>
          <w:bCs/>
          <w:i/>
          <w:color w:val="000000"/>
        </w:rPr>
      </w:pPr>
      <w:r w:rsidRPr="00EF455A">
        <w:rPr>
          <w:rFonts w:asciiTheme="minorHAnsi" w:hAnsiTheme="minorHAnsi" w:cstheme="minorHAnsi"/>
          <w:b/>
          <w:bCs/>
          <w:i/>
          <w:color w:val="000000"/>
        </w:rPr>
        <w:t xml:space="preserve">Article </w:t>
      </w:r>
      <w:r w:rsidR="001A1FBD" w:rsidRPr="00EF455A">
        <w:rPr>
          <w:rFonts w:asciiTheme="minorHAnsi" w:hAnsiTheme="minorHAnsi" w:cstheme="minorHAnsi"/>
          <w:b/>
          <w:bCs/>
          <w:i/>
          <w:color w:val="000000"/>
        </w:rPr>
        <w:t>VII</w:t>
      </w:r>
      <w:r w:rsidRPr="00EF455A">
        <w:rPr>
          <w:rFonts w:asciiTheme="minorHAnsi" w:hAnsiTheme="minorHAnsi" w:cstheme="minorHAnsi"/>
          <w:b/>
          <w:bCs/>
          <w:i/>
          <w:color w:val="000000"/>
        </w:rPr>
        <w:t>-Method of Dissolution of Organization</w:t>
      </w:r>
    </w:p>
    <w:p w14:paraId="4FAF993C" w14:textId="28A923EA" w:rsidR="003615B5" w:rsidRPr="00EF455A" w:rsidRDefault="003615B5" w:rsidP="003615B5">
      <w:pPr>
        <w:rPr>
          <w:rFonts w:asciiTheme="minorHAnsi" w:hAnsiTheme="minorHAnsi" w:cstheme="minorHAnsi"/>
          <w:color w:val="000000"/>
        </w:rPr>
      </w:pPr>
      <w:r w:rsidRPr="00EF455A">
        <w:rPr>
          <w:rFonts w:asciiTheme="minorHAnsi" w:hAnsiTheme="minorHAnsi" w:cstheme="minorHAnsi"/>
          <w:color w:val="000000"/>
        </w:rPr>
        <w:t xml:space="preserve">The requirement for dissolution of the organization should be a demonstrated lack of interest in the goals of the </w:t>
      </w:r>
      <w:sdt>
        <w:sdtPr>
          <w:rPr>
            <w:rFonts w:asciiTheme="minorHAnsi" w:hAnsiTheme="minorHAnsi" w:cstheme="minorHAnsi"/>
            <w:color w:val="000000"/>
          </w:rPr>
          <w:id w:val="-1737927916"/>
          <w:placeholder>
            <w:docPart w:val="DefaultPlaceholder_-1854013440"/>
          </w:placeholder>
        </w:sdtPr>
        <w:sdtContent>
          <w:sdt>
            <w:sdtPr>
              <w:rPr>
                <w:rFonts w:asciiTheme="minorHAnsi" w:hAnsiTheme="minorHAnsi" w:cstheme="minorHAnsi"/>
              </w:rPr>
              <w:id w:val="-2029019419"/>
              <w:placeholder>
                <w:docPart w:val="5677060F608D204CAC79F7603FD0869C"/>
              </w:placeholder>
            </w:sdtPr>
            <w:sdtContent>
              <w:r w:rsidR="007960DA" w:rsidRPr="00EF455A">
                <w:rPr>
                  <w:rFonts w:asciiTheme="minorHAnsi" w:hAnsiTheme="minorHAnsi" w:cstheme="minorHAnsi"/>
                </w:rPr>
                <w:t>OB/GYN COP</w:t>
              </w:r>
            </w:sdtContent>
          </w:sdt>
        </w:sdtContent>
      </w:sdt>
      <w:r w:rsidRPr="00EF455A">
        <w:rPr>
          <w:rFonts w:asciiTheme="minorHAnsi" w:hAnsiTheme="minorHAnsi" w:cstheme="minorHAnsi"/>
          <w:color w:val="000000"/>
        </w:rPr>
        <w:t xml:space="preserve"> amongst the medical students.  If an attempt at recruitment is made and </w:t>
      </w:r>
      <w:r w:rsidRPr="00EF455A">
        <w:rPr>
          <w:rFonts w:asciiTheme="minorHAnsi" w:hAnsiTheme="minorHAnsi" w:cstheme="minorHAnsi"/>
          <w:color w:val="000000"/>
        </w:rPr>
        <w:lastRenderedPageBreak/>
        <w:t xml:space="preserve">fewer than </w:t>
      </w:r>
      <w:r w:rsidR="009C343E" w:rsidRPr="00EF455A">
        <w:rPr>
          <w:rFonts w:asciiTheme="minorHAnsi" w:hAnsiTheme="minorHAnsi" w:cstheme="minorHAnsi"/>
          <w:color w:val="000000"/>
        </w:rPr>
        <w:t>5</w:t>
      </w:r>
      <w:r w:rsidRPr="00EF455A">
        <w:rPr>
          <w:rFonts w:asciiTheme="minorHAnsi" w:hAnsiTheme="minorHAnsi" w:cstheme="minorHAnsi"/>
          <w:color w:val="000000"/>
        </w:rPr>
        <w:t xml:space="preserve"> participants are interested, the </w:t>
      </w:r>
      <w:sdt>
        <w:sdtPr>
          <w:rPr>
            <w:rFonts w:asciiTheme="minorHAnsi" w:hAnsiTheme="minorHAnsi" w:cstheme="minorHAnsi"/>
            <w:color w:val="000000"/>
          </w:rPr>
          <w:id w:val="1744604997"/>
          <w:placeholder>
            <w:docPart w:val="818F05E3DB9644A58965117357067823"/>
          </w:placeholder>
        </w:sdtPr>
        <w:sdtContent>
          <w:sdt>
            <w:sdtPr>
              <w:rPr>
                <w:rFonts w:asciiTheme="minorHAnsi" w:hAnsiTheme="minorHAnsi" w:cstheme="minorHAnsi"/>
              </w:rPr>
              <w:id w:val="271822728"/>
              <w:placeholder>
                <w:docPart w:val="54BB237C73629F428FB6CAF82C421818"/>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sdtContent>
      </w:sdt>
      <w:r w:rsidR="009C343E" w:rsidRPr="00EF455A">
        <w:rPr>
          <w:rFonts w:asciiTheme="minorHAnsi" w:hAnsiTheme="minorHAnsi" w:cstheme="minorHAnsi"/>
          <w:color w:val="000000"/>
        </w:rPr>
        <w:t xml:space="preserve"> </w:t>
      </w:r>
      <w:r w:rsidRPr="00EF455A">
        <w:rPr>
          <w:rFonts w:asciiTheme="minorHAnsi" w:hAnsiTheme="minorHAnsi" w:cstheme="minorHAnsi"/>
          <w:color w:val="000000"/>
        </w:rPr>
        <w:t xml:space="preserve">will, at this time, dissolve.  The Ohio State University should absorb any assets and debts of the </w:t>
      </w:r>
      <w:sdt>
        <w:sdtPr>
          <w:rPr>
            <w:rFonts w:asciiTheme="minorHAnsi" w:hAnsiTheme="minorHAnsi" w:cstheme="minorHAnsi"/>
            <w:color w:val="000000"/>
          </w:rPr>
          <w:id w:val="-1276625280"/>
          <w:placeholder>
            <w:docPart w:val="DefaultPlaceholder_-1854013440"/>
          </w:placeholder>
        </w:sdtPr>
        <w:sdtContent>
          <w:sdt>
            <w:sdtPr>
              <w:rPr>
                <w:rFonts w:asciiTheme="minorHAnsi" w:hAnsiTheme="minorHAnsi" w:cstheme="minorHAnsi"/>
              </w:rPr>
              <w:id w:val="-1041280210"/>
              <w:placeholder>
                <w:docPart w:val="12999824EB15954AA4040905F371933C"/>
              </w:placeholder>
            </w:sdtPr>
            <w:sdtContent>
              <w:r w:rsidR="007960DA" w:rsidRPr="00EF455A">
                <w:rPr>
                  <w:rFonts w:asciiTheme="minorHAnsi" w:hAnsiTheme="minorHAnsi" w:cstheme="minorHAnsi"/>
                </w:rPr>
                <w:t>OB/GYN</w:t>
              </w:r>
              <w:r w:rsidR="00EF455A">
                <w:rPr>
                  <w:rFonts w:asciiTheme="minorHAnsi" w:hAnsiTheme="minorHAnsi" w:cstheme="minorHAnsi"/>
                </w:rPr>
                <w:t xml:space="preserve"> US</w:t>
              </w:r>
              <w:r w:rsidR="007960DA" w:rsidRPr="00EF455A">
                <w:rPr>
                  <w:rFonts w:asciiTheme="minorHAnsi" w:hAnsiTheme="minorHAnsi" w:cstheme="minorHAnsi"/>
                </w:rPr>
                <w:t xml:space="preserve"> COP</w:t>
              </w:r>
            </w:sdtContent>
          </w:sdt>
        </w:sdtContent>
      </w:sdt>
      <w:r w:rsidR="001A1FBD" w:rsidRPr="00EF455A">
        <w:rPr>
          <w:rFonts w:asciiTheme="minorHAnsi" w:hAnsiTheme="minorHAnsi" w:cstheme="minorHAnsi"/>
          <w:color w:val="000000"/>
        </w:rPr>
        <w:t>.</w:t>
      </w:r>
    </w:p>
    <w:p w14:paraId="1E9674A8" w14:textId="77777777" w:rsidR="003615B5" w:rsidRPr="00EF455A" w:rsidRDefault="003615B5" w:rsidP="003615B5">
      <w:pPr>
        <w:jc w:val="center"/>
        <w:rPr>
          <w:rFonts w:asciiTheme="minorHAnsi" w:hAnsiTheme="minorHAnsi" w:cstheme="minorHAnsi"/>
          <w:color w:val="000000"/>
        </w:rPr>
      </w:pPr>
    </w:p>
    <w:p w14:paraId="1D5EF4A8" w14:textId="77777777" w:rsidR="00E556BC" w:rsidRPr="00EF455A" w:rsidRDefault="00E556BC">
      <w:pPr>
        <w:spacing w:after="0" w:line="240" w:lineRule="auto"/>
        <w:rPr>
          <w:rFonts w:asciiTheme="minorHAnsi" w:hAnsiTheme="minorHAnsi" w:cstheme="minorHAnsi"/>
          <w:color w:val="000000"/>
        </w:rPr>
      </w:pPr>
      <w:r w:rsidRPr="00EF455A">
        <w:rPr>
          <w:rFonts w:asciiTheme="minorHAnsi" w:hAnsiTheme="minorHAnsi" w:cstheme="minorHAnsi"/>
          <w:color w:val="000000"/>
        </w:rPr>
        <w:br w:type="page"/>
      </w:r>
    </w:p>
    <w:p w14:paraId="0D061884" w14:textId="366009A6" w:rsidR="003615B5" w:rsidRPr="00EF455A" w:rsidRDefault="003615B5" w:rsidP="003615B5">
      <w:pPr>
        <w:jc w:val="center"/>
        <w:rPr>
          <w:rFonts w:asciiTheme="minorHAnsi" w:hAnsiTheme="minorHAnsi" w:cstheme="minorHAnsi"/>
          <w:color w:val="000000"/>
        </w:rPr>
      </w:pPr>
      <w:r w:rsidRPr="00EF455A">
        <w:rPr>
          <w:rFonts w:asciiTheme="minorHAnsi" w:hAnsiTheme="minorHAnsi" w:cstheme="minorHAnsi"/>
          <w:color w:val="000000"/>
        </w:rPr>
        <w:lastRenderedPageBreak/>
        <w:t>By-Laws</w:t>
      </w:r>
    </w:p>
    <w:p w14:paraId="3DE73E5E" w14:textId="7777777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I-Parliamentary Authority</w:t>
      </w:r>
    </w:p>
    <w:p w14:paraId="6B5081C0" w14:textId="77777777" w:rsidR="003615B5" w:rsidRPr="00EF455A" w:rsidRDefault="003615B5" w:rsidP="003615B5">
      <w:pPr>
        <w:rPr>
          <w:rFonts w:asciiTheme="minorHAnsi" w:hAnsiTheme="minorHAnsi" w:cstheme="minorHAnsi"/>
          <w:color w:val="000000"/>
        </w:rPr>
      </w:pPr>
      <w:r w:rsidRPr="00EF455A">
        <w:rPr>
          <w:rFonts w:asciiTheme="minorHAnsi" w:hAnsiTheme="minorHAnsi" w:cstheme="minorHAnsi"/>
          <w:color w:val="000000"/>
        </w:rPr>
        <w:t>The rules contained in Robert’s Rule of Order shall govern the organization in all cases to which they are applicable, and in which they are not inconsistent with the by-laws of this organization.</w:t>
      </w:r>
    </w:p>
    <w:p w14:paraId="0A8E8848" w14:textId="7777777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 xml:space="preserve">Article II-Membership  </w:t>
      </w:r>
    </w:p>
    <w:p w14:paraId="190EEA6E" w14:textId="6EB19FD0" w:rsidR="003615B5" w:rsidRPr="00EF455A" w:rsidRDefault="003615B5" w:rsidP="003615B5">
      <w:pPr>
        <w:rPr>
          <w:rFonts w:asciiTheme="minorHAnsi" w:hAnsiTheme="minorHAnsi" w:cstheme="minorHAnsi"/>
        </w:rPr>
      </w:pPr>
      <w:r w:rsidRPr="00EF455A">
        <w:rPr>
          <w:rFonts w:asciiTheme="minorHAnsi" w:hAnsiTheme="minorHAnsi" w:cstheme="minorHAnsi"/>
          <w:color w:val="000000"/>
        </w:rPr>
        <w:t xml:space="preserve">Membership is voluntary. There are no dues. </w:t>
      </w:r>
      <w:r w:rsidRPr="00EF455A">
        <w:rPr>
          <w:rFonts w:asciiTheme="minorHAnsi" w:hAnsiTheme="minorHAnsi" w:cstheme="minorHAnsi"/>
        </w:rPr>
        <w:t xml:space="preserve">This program will be available to any level medical student.  Students will be encouraged to join </w:t>
      </w:r>
      <w:r w:rsidR="00563D0E" w:rsidRPr="00EF455A">
        <w:rPr>
          <w:rFonts w:asciiTheme="minorHAnsi" w:hAnsiTheme="minorHAnsi" w:cstheme="minorHAnsi"/>
        </w:rPr>
        <w:t xml:space="preserve">in other US </w:t>
      </w:r>
      <w:r w:rsidRPr="00EF455A">
        <w:rPr>
          <w:rFonts w:asciiTheme="minorHAnsi" w:hAnsiTheme="minorHAnsi" w:cstheme="minorHAnsi"/>
        </w:rPr>
        <w:t>activities such as the Honors</w:t>
      </w:r>
      <w:r w:rsidR="00563D0E" w:rsidRPr="00EF455A">
        <w:rPr>
          <w:rFonts w:asciiTheme="minorHAnsi" w:hAnsiTheme="minorHAnsi" w:cstheme="minorHAnsi"/>
        </w:rPr>
        <w:t xml:space="preserve"> Ultrasound</w:t>
      </w:r>
      <w:r w:rsidRPr="00EF455A">
        <w:rPr>
          <w:rFonts w:asciiTheme="minorHAnsi" w:hAnsiTheme="minorHAnsi" w:cstheme="minorHAnsi"/>
        </w:rPr>
        <w:t xml:space="preserve"> </w:t>
      </w:r>
      <w:r w:rsidR="00563D0E" w:rsidRPr="00EF455A">
        <w:rPr>
          <w:rFonts w:asciiTheme="minorHAnsi" w:hAnsiTheme="minorHAnsi" w:cstheme="minorHAnsi"/>
        </w:rPr>
        <w:t xml:space="preserve">elective, </w:t>
      </w:r>
      <w:r w:rsidR="00E80978" w:rsidRPr="00EF455A">
        <w:rPr>
          <w:rFonts w:asciiTheme="minorHAnsi" w:hAnsiTheme="minorHAnsi" w:cstheme="minorHAnsi"/>
        </w:rPr>
        <w:t>Ultrasound Interest Group,</w:t>
      </w:r>
      <w:r w:rsidR="00C06DAD" w:rsidRPr="00EF455A">
        <w:rPr>
          <w:rFonts w:asciiTheme="minorHAnsi" w:hAnsiTheme="minorHAnsi" w:cstheme="minorHAnsi"/>
        </w:rPr>
        <w:t xml:space="preserve"> </w:t>
      </w:r>
      <w:r w:rsidR="00E908C3" w:rsidRPr="00EF455A">
        <w:rPr>
          <w:rFonts w:asciiTheme="minorHAnsi" w:hAnsiTheme="minorHAnsi" w:cstheme="minorHAnsi"/>
        </w:rPr>
        <w:t xml:space="preserve">Trained Simulated Ultrasound </w:t>
      </w:r>
      <w:r w:rsidR="00563D0E" w:rsidRPr="00EF455A">
        <w:rPr>
          <w:rFonts w:asciiTheme="minorHAnsi" w:hAnsiTheme="minorHAnsi" w:cstheme="minorHAnsi"/>
        </w:rPr>
        <w:t>Patient</w:t>
      </w:r>
      <w:r w:rsidR="00E908C3" w:rsidRPr="00EF455A">
        <w:rPr>
          <w:rFonts w:asciiTheme="minorHAnsi" w:hAnsiTheme="minorHAnsi" w:cstheme="minorHAnsi"/>
        </w:rPr>
        <w:t xml:space="preserve"> </w:t>
      </w:r>
      <w:r w:rsidR="00563D0E" w:rsidRPr="00EF455A">
        <w:rPr>
          <w:rFonts w:asciiTheme="minorHAnsi" w:hAnsiTheme="minorHAnsi" w:cstheme="minorHAnsi"/>
        </w:rPr>
        <w:t>p</w:t>
      </w:r>
      <w:r w:rsidR="00E908C3" w:rsidRPr="00EF455A">
        <w:rPr>
          <w:rFonts w:asciiTheme="minorHAnsi" w:hAnsiTheme="minorHAnsi" w:cstheme="minorHAnsi"/>
        </w:rPr>
        <w:t>rogram</w:t>
      </w:r>
      <w:r w:rsidR="00563D0E" w:rsidRPr="00EF455A">
        <w:rPr>
          <w:rFonts w:asciiTheme="minorHAnsi" w:hAnsiTheme="minorHAnsi" w:cstheme="minorHAnsi"/>
        </w:rPr>
        <w:t>, and U</w:t>
      </w:r>
      <w:r w:rsidR="00C06DAD" w:rsidRPr="00EF455A">
        <w:rPr>
          <w:rFonts w:asciiTheme="minorHAnsi" w:hAnsiTheme="minorHAnsi" w:cstheme="minorHAnsi"/>
        </w:rPr>
        <w:t xml:space="preserve">ltrasound </w:t>
      </w:r>
      <w:r w:rsidR="00563D0E" w:rsidRPr="00EF455A">
        <w:rPr>
          <w:rFonts w:asciiTheme="minorHAnsi" w:hAnsiTheme="minorHAnsi" w:cstheme="minorHAnsi"/>
        </w:rPr>
        <w:t>Research Interest Group</w:t>
      </w:r>
      <w:r w:rsidRPr="00EF455A">
        <w:rPr>
          <w:rFonts w:asciiTheme="minorHAnsi" w:hAnsiTheme="minorHAnsi" w:cstheme="minorHAnsi"/>
        </w:rPr>
        <w:t xml:space="preserve">.  Likewise, students participating in these curricular activities will be encouraged to join </w:t>
      </w:r>
      <w:r w:rsidR="00805D22" w:rsidRPr="00EF455A">
        <w:rPr>
          <w:rFonts w:asciiTheme="minorHAnsi" w:hAnsiTheme="minorHAnsi" w:cstheme="minorHAnsi"/>
        </w:rPr>
        <w:t>a community of</w:t>
      </w:r>
      <w:r w:rsidR="00C06DAD" w:rsidRPr="00EF455A">
        <w:rPr>
          <w:rFonts w:asciiTheme="minorHAnsi" w:hAnsiTheme="minorHAnsi" w:cstheme="minorHAnsi"/>
        </w:rPr>
        <w:t xml:space="preserve"> practice related to their specialty of interest</w:t>
      </w:r>
      <w:r w:rsidRPr="00EF455A">
        <w:rPr>
          <w:rFonts w:asciiTheme="minorHAnsi" w:hAnsiTheme="minorHAnsi" w:cstheme="minorHAnsi"/>
        </w:rPr>
        <w:t xml:space="preserve">.  </w:t>
      </w:r>
      <w:r w:rsidR="00D513A9" w:rsidRPr="00EF455A">
        <w:rPr>
          <w:rFonts w:asciiTheme="minorHAnsi" w:hAnsiTheme="minorHAnsi" w:cstheme="minorHAnsi"/>
        </w:rPr>
        <w:t>M</w:t>
      </w:r>
      <w:r w:rsidRPr="00EF455A">
        <w:rPr>
          <w:rFonts w:asciiTheme="minorHAnsi" w:hAnsiTheme="minorHAnsi" w:cstheme="minorHAnsi"/>
        </w:rPr>
        <w:t xml:space="preserve">edical students </w:t>
      </w:r>
      <w:r w:rsidR="00D513A9" w:rsidRPr="00EF455A">
        <w:rPr>
          <w:rFonts w:asciiTheme="minorHAnsi" w:hAnsiTheme="minorHAnsi" w:cstheme="minorHAnsi"/>
        </w:rPr>
        <w:t>no</w:t>
      </w:r>
      <w:r w:rsidR="00DE1151" w:rsidRPr="00EF455A">
        <w:rPr>
          <w:rFonts w:asciiTheme="minorHAnsi" w:hAnsiTheme="minorHAnsi" w:cstheme="minorHAnsi"/>
        </w:rPr>
        <w:t>t</w:t>
      </w:r>
      <w:r w:rsidR="00D513A9" w:rsidRPr="00EF455A">
        <w:rPr>
          <w:rFonts w:asciiTheme="minorHAnsi" w:hAnsiTheme="minorHAnsi" w:cstheme="minorHAnsi"/>
        </w:rPr>
        <w:t xml:space="preserve"> involved in the </w:t>
      </w:r>
      <w:sdt>
        <w:sdtPr>
          <w:rPr>
            <w:rFonts w:asciiTheme="minorHAnsi" w:hAnsiTheme="minorHAnsi" w:cstheme="minorHAnsi"/>
          </w:rPr>
          <w:id w:val="-1610729920"/>
          <w:placeholder>
            <w:docPart w:val="A61528AF29214B00BBCC7703DCD19CAB"/>
          </w:placeholder>
        </w:sdtPr>
        <w:sdtContent>
          <w:sdt>
            <w:sdtPr>
              <w:rPr>
                <w:rFonts w:asciiTheme="minorHAnsi" w:hAnsiTheme="minorHAnsi" w:cstheme="minorHAnsi"/>
              </w:rPr>
              <w:id w:val="2139455268"/>
              <w:placeholder>
                <w:docPart w:val="7D6BF29AD9CE2F4FB4E0B1A49E1189F5"/>
              </w:placeholder>
            </w:sdtPr>
            <w:sdtContent>
              <w:r w:rsidR="007960DA" w:rsidRPr="00EF455A">
                <w:rPr>
                  <w:rFonts w:asciiTheme="minorHAnsi" w:hAnsiTheme="minorHAnsi" w:cstheme="minorHAnsi"/>
                </w:rPr>
                <w:t>OB/GYN COP</w:t>
              </w:r>
            </w:sdtContent>
          </w:sdt>
        </w:sdtContent>
      </w:sdt>
      <w:r w:rsidR="00D513A9" w:rsidRPr="00EF455A">
        <w:rPr>
          <w:rFonts w:asciiTheme="minorHAnsi" w:hAnsiTheme="minorHAnsi" w:cstheme="minorHAnsi"/>
        </w:rPr>
        <w:t xml:space="preserve"> </w:t>
      </w:r>
      <w:r w:rsidRPr="00EF455A">
        <w:rPr>
          <w:rFonts w:asciiTheme="minorHAnsi" w:hAnsiTheme="minorHAnsi" w:cstheme="minorHAnsi"/>
        </w:rPr>
        <w:t xml:space="preserve">will be welcome to join and participate in </w:t>
      </w:r>
      <w:r w:rsidR="00D513A9" w:rsidRPr="00EF455A">
        <w:rPr>
          <w:rFonts w:asciiTheme="minorHAnsi" w:hAnsiTheme="minorHAnsi" w:cstheme="minorHAnsi"/>
        </w:rPr>
        <w:t>organization events,</w:t>
      </w:r>
      <w:r w:rsidRPr="00EF455A">
        <w:rPr>
          <w:rFonts w:asciiTheme="minorHAnsi" w:hAnsiTheme="minorHAnsi" w:cstheme="minorHAnsi"/>
        </w:rPr>
        <w:t xml:space="preserve"> determined by area of interest and level of training.</w:t>
      </w:r>
      <w:r w:rsidR="00563D0E" w:rsidRPr="00EF455A">
        <w:rPr>
          <w:rFonts w:asciiTheme="minorHAnsi" w:hAnsiTheme="minorHAnsi" w:cstheme="minorHAnsi"/>
        </w:rPr>
        <w:t xml:space="preserve"> </w:t>
      </w:r>
    </w:p>
    <w:p w14:paraId="1187EC13" w14:textId="03930B8D" w:rsidR="003615B5" w:rsidRPr="00EF455A" w:rsidRDefault="003615B5" w:rsidP="003615B5">
      <w:pPr>
        <w:rPr>
          <w:rFonts w:asciiTheme="minorHAnsi" w:hAnsiTheme="minorHAnsi" w:cstheme="minorHAnsi"/>
        </w:rPr>
      </w:pPr>
      <w:r w:rsidRPr="00EF455A">
        <w:rPr>
          <w:rFonts w:asciiTheme="minorHAnsi" w:hAnsiTheme="minorHAnsi" w:cstheme="minorHAnsi"/>
          <w:color w:val="000000"/>
        </w:rPr>
        <w:t>Termination of membership shall be volunteer-based and go without consequence.</w:t>
      </w:r>
      <w:r w:rsidRPr="00EF455A">
        <w:rPr>
          <w:rFonts w:asciiTheme="minorHAnsi" w:hAnsiTheme="minorHAnsi" w:cstheme="minorHAnsi"/>
        </w:rPr>
        <w:t xml:space="preserve"> Termination of membership will require a written statement citing their reason</w:t>
      </w:r>
      <w:r w:rsidR="000A4DF5" w:rsidRPr="00EF455A">
        <w:rPr>
          <w:rFonts w:asciiTheme="minorHAnsi" w:hAnsiTheme="minorHAnsi" w:cstheme="minorHAnsi"/>
        </w:rPr>
        <w:t xml:space="preserve">, </w:t>
      </w:r>
      <w:r w:rsidRPr="00EF455A">
        <w:rPr>
          <w:rFonts w:asciiTheme="minorHAnsi" w:hAnsiTheme="minorHAnsi" w:cstheme="minorHAnsi"/>
        </w:rPr>
        <w:t>to facilitate future program changes</w:t>
      </w:r>
      <w:r w:rsidR="00CE0531" w:rsidRPr="00EF455A">
        <w:rPr>
          <w:rFonts w:asciiTheme="minorHAnsi" w:hAnsiTheme="minorHAnsi" w:cstheme="minorHAnsi"/>
        </w:rPr>
        <w:t xml:space="preserve"> to better serve the student body. </w:t>
      </w:r>
      <w:r w:rsidRPr="00EF455A">
        <w:rPr>
          <w:rFonts w:asciiTheme="minorHAnsi" w:hAnsiTheme="minorHAnsi" w:cstheme="minorHAnsi"/>
          <w:color w:val="000000"/>
        </w:rPr>
        <w:t>There will not be an upper limit to the number of members</w:t>
      </w:r>
      <w:r w:rsidR="000A4DF5" w:rsidRPr="00EF455A">
        <w:rPr>
          <w:rFonts w:asciiTheme="minorHAnsi" w:hAnsiTheme="minorHAnsi" w:cstheme="minorHAnsi"/>
          <w:color w:val="000000"/>
        </w:rPr>
        <w:t>,</w:t>
      </w:r>
      <w:r w:rsidRPr="00EF455A">
        <w:rPr>
          <w:rFonts w:asciiTheme="minorHAnsi" w:hAnsiTheme="minorHAnsi" w:cstheme="minorHAnsi"/>
          <w:color w:val="000000"/>
        </w:rPr>
        <w:t xml:space="preserve"> and all members will be updated in the</w:t>
      </w:r>
      <w:r w:rsidRPr="00EF455A">
        <w:rPr>
          <w:rFonts w:asciiTheme="minorHAnsi" w:hAnsiTheme="minorHAnsi" w:cstheme="minorHAnsi"/>
        </w:rPr>
        <w:t xml:space="preserve"> rolls</w:t>
      </w:r>
      <w:r w:rsidRPr="00EF455A">
        <w:rPr>
          <w:rFonts w:asciiTheme="minorHAnsi" w:hAnsiTheme="minorHAnsi" w:cstheme="minorHAnsi"/>
          <w:color w:val="000000"/>
        </w:rPr>
        <w:t xml:space="preserve"> on a quarterly and annual basis.</w:t>
      </w:r>
    </w:p>
    <w:p w14:paraId="267854D1" w14:textId="7777777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III-Election/Appointment of Government Leadership</w:t>
      </w:r>
    </w:p>
    <w:p w14:paraId="715AAD70" w14:textId="1B722ADE" w:rsidR="003615B5" w:rsidRPr="00EF455A" w:rsidRDefault="003615B5" w:rsidP="003615B5">
      <w:pPr>
        <w:rPr>
          <w:rFonts w:asciiTheme="minorHAnsi" w:hAnsiTheme="minorHAnsi" w:cstheme="minorHAnsi"/>
        </w:rPr>
      </w:pPr>
      <w:r w:rsidRPr="00EF455A">
        <w:rPr>
          <w:rFonts w:asciiTheme="minorHAnsi" w:hAnsiTheme="minorHAnsi" w:cstheme="minorHAnsi"/>
        </w:rPr>
        <w:t xml:space="preserve">The </w:t>
      </w:r>
      <w:r w:rsidR="00563D0E" w:rsidRPr="00EF455A">
        <w:rPr>
          <w:rFonts w:asciiTheme="minorHAnsi" w:hAnsiTheme="minorHAnsi" w:cstheme="minorHAnsi"/>
        </w:rPr>
        <w:t>P</w:t>
      </w:r>
      <w:r w:rsidR="00D82C5C" w:rsidRPr="00EF455A">
        <w:rPr>
          <w:rFonts w:asciiTheme="minorHAnsi" w:hAnsiTheme="minorHAnsi" w:cstheme="minorHAnsi"/>
        </w:rPr>
        <w:t xml:space="preserve">resident and </w:t>
      </w:r>
      <w:r w:rsidR="00563D0E" w:rsidRPr="00EF455A">
        <w:rPr>
          <w:rFonts w:asciiTheme="minorHAnsi" w:hAnsiTheme="minorHAnsi" w:cstheme="minorHAnsi"/>
        </w:rPr>
        <w:t>V</w:t>
      </w:r>
      <w:r w:rsidR="00D82C5C" w:rsidRPr="00EF455A">
        <w:rPr>
          <w:rFonts w:asciiTheme="minorHAnsi" w:hAnsiTheme="minorHAnsi" w:cstheme="minorHAnsi"/>
        </w:rPr>
        <w:t xml:space="preserve">ice </w:t>
      </w:r>
      <w:r w:rsidR="00563D0E" w:rsidRPr="00EF455A">
        <w:rPr>
          <w:rFonts w:asciiTheme="minorHAnsi" w:hAnsiTheme="minorHAnsi" w:cstheme="minorHAnsi"/>
        </w:rPr>
        <w:t>P</w:t>
      </w:r>
      <w:r w:rsidR="00D82C5C" w:rsidRPr="00EF455A">
        <w:rPr>
          <w:rFonts w:asciiTheme="minorHAnsi" w:hAnsiTheme="minorHAnsi" w:cstheme="minorHAnsi"/>
        </w:rPr>
        <w:t xml:space="preserve">resident </w:t>
      </w:r>
      <w:r w:rsidRPr="00EF455A">
        <w:rPr>
          <w:rFonts w:asciiTheme="minorHAnsi" w:hAnsiTheme="minorHAnsi" w:cstheme="minorHAnsi"/>
        </w:rPr>
        <w:t xml:space="preserve">will be voluntary and </w:t>
      </w:r>
      <w:r w:rsidR="00442626" w:rsidRPr="00EF455A">
        <w:rPr>
          <w:rFonts w:asciiTheme="minorHAnsi" w:hAnsiTheme="minorHAnsi" w:cstheme="minorHAnsi"/>
        </w:rPr>
        <w:t xml:space="preserve">will be determined by an application and interview process </w:t>
      </w:r>
      <w:r w:rsidR="00F46E48" w:rsidRPr="00EF455A">
        <w:rPr>
          <w:rFonts w:asciiTheme="minorHAnsi" w:hAnsiTheme="minorHAnsi" w:cstheme="minorHAnsi"/>
        </w:rPr>
        <w:t>organized by faculty advisors and Executive Committee members that are not applying for either position</w:t>
      </w:r>
      <w:r w:rsidRPr="00EF455A">
        <w:rPr>
          <w:rFonts w:asciiTheme="minorHAnsi" w:hAnsiTheme="minorHAnsi" w:cstheme="minorHAnsi"/>
        </w:rPr>
        <w:t>.</w:t>
      </w:r>
      <w:r w:rsidR="00F46E48" w:rsidRPr="00EF455A">
        <w:rPr>
          <w:rFonts w:asciiTheme="minorHAnsi" w:hAnsiTheme="minorHAnsi" w:cstheme="minorHAnsi"/>
        </w:rPr>
        <w:t xml:space="preserve"> All other vacancies will be filled by </w:t>
      </w:r>
      <w:r w:rsidR="004B126F" w:rsidRPr="00EF455A">
        <w:rPr>
          <w:rFonts w:asciiTheme="minorHAnsi" w:hAnsiTheme="minorHAnsi" w:cstheme="minorHAnsi"/>
        </w:rPr>
        <w:t>an application and interview process led by the President and Vice President, with input from other Executive Committee members.</w:t>
      </w:r>
      <w:r w:rsidRPr="00EF455A">
        <w:rPr>
          <w:rFonts w:asciiTheme="minorHAnsi" w:hAnsiTheme="minorHAnsi" w:cstheme="minorHAnsi"/>
        </w:rPr>
        <w:t xml:space="preserve">  The term of office </w:t>
      </w:r>
      <w:r w:rsidR="00F1099D" w:rsidRPr="00EF455A">
        <w:rPr>
          <w:rFonts w:asciiTheme="minorHAnsi" w:hAnsiTheme="minorHAnsi" w:cstheme="minorHAnsi"/>
        </w:rPr>
        <w:t>will last until the student graduates, is dismissed from the role, or voluntarily resigns</w:t>
      </w:r>
      <w:r w:rsidRPr="00EF455A">
        <w:rPr>
          <w:rFonts w:asciiTheme="minorHAnsi" w:hAnsiTheme="minorHAnsi" w:cstheme="minorHAnsi"/>
        </w:rPr>
        <w:t xml:space="preserve">.  The qualifications of the leaders should include, but not be limited </w:t>
      </w:r>
      <w:proofErr w:type="gramStart"/>
      <w:r w:rsidRPr="00EF455A">
        <w:rPr>
          <w:rFonts w:asciiTheme="minorHAnsi" w:hAnsiTheme="minorHAnsi" w:cstheme="minorHAnsi"/>
        </w:rPr>
        <w:t>to:</w:t>
      </w:r>
      <w:proofErr w:type="gramEnd"/>
      <w:r w:rsidRPr="00EF455A">
        <w:rPr>
          <w:rFonts w:asciiTheme="minorHAnsi" w:hAnsiTheme="minorHAnsi" w:cstheme="minorHAnsi"/>
        </w:rPr>
        <w:t xml:space="preserve"> an interest and a basic knowledge of ultrasound</w:t>
      </w:r>
      <w:r w:rsidR="00D20966" w:rsidRPr="00EF455A">
        <w:rPr>
          <w:rFonts w:asciiTheme="minorHAnsi" w:hAnsiTheme="minorHAnsi" w:cstheme="minorHAnsi"/>
        </w:rPr>
        <w:t xml:space="preserve"> in </w:t>
      </w:r>
      <w:sdt>
        <w:sdtPr>
          <w:rPr>
            <w:rFonts w:asciiTheme="minorHAnsi" w:hAnsiTheme="minorHAnsi" w:cstheme="minorHAnsi"/>
          </w:rPr>
          <w:id w:val="-605358001"/>
          <w:placeholder>
            <w:docPart w:val="88ED417F105646E98C79FAB6C6006B82"/>
          </w:placeholder>
        </w:sdtPr>
        <w:sdtContent>
          <w:r w:rsidR="007960DA" w:rsidRPr="00EF455A">
            <w:rPr>
              <w:rFonts w:asciiTheme="minorHAnsi" w:hAnsiTheme="minorHAnsi" w:cstheme="minorHAnsi"/>
            </w:rPr>
            <w:t>Obstetrics and Gynecology</w:t>
          </w:r>
        </w:sdtContent>
      </w:sdt>
      <w:r w:rsidRPr="00EF455A">
        <w:rPr>
          <w:rFonts w:asciiTheme="minorHAnsi" w:hAnsiTheme="minorHAnsi" w:cstheme="minorHAnsi"/>
        </w:rPr>
        <w:t xml:space="preserve">, leadership, management, motivation and basic organizational skills.  The transition to new government will occur </w:t>
      </w:r>
      <w:r w:rsidR="002D4FBC" w:rsidRPr="00EF455A">
        <w:rPr>
          <w:rFonts w:asciiTheme="minorHAnsi" w:hAnsiTheme="minorHAnsi" w:cstheme="minorHAnsi"/>
        </w:rPr>
        <w:t>in the spring</w:t>
      </w:r>
      <w:r w:rsidRPr="00EF455A">
        <w:rPr>
          <w:rFonts w:asciiTheme="minorHAnsi" w:hAnsiTheme="minorHAnsi" w:cstheme="minorHAnsi"/>
        </w:rPr>
        <w:t xml:space="preserve"> of each year</w:t>
      </w:r>
      <w:r w:rsidR="002D4FBC" w:rsidRPr="00EF455A">
        <w:rPr>
          <w:rFonts w:asciiTheme="minorHAnsi" w:hAnsiTheme="minorHAnsi" w:cstheme="minorHAnsi"/>
        </w:rPr>
        <w:t>.</w:t>
      </w:r>
      <w:r w:rsidRPr="00EF455A">
        <w:rPr>
          <w:rFonts w:asciiTheme="minorHAnsi" w:hAnsiTheme="minorHAnsi" w:cstheme="minorHAnsi"/>
        </w:rPr>
        <w:t xml:space="preserve">  </w:t>
      </w:r>
    </w:p>
    <w:p w14:paraId="3EBCA7E2" w14:textId="7777777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IV-Executive Committee</w:t>
      </w:r>
    </w:p>
    <w:p w14:paraId="66816F3A" w14:textId="348D5812" w:rsidR="003615B5" w:rsidRPr="00EF455A" w:rsidRDefault="003615B5" w:rsidP="003615B5">
      <w:pPr>
        <w:rPr>
          <w:rFonts w:asciiTheme="minorHAnsi" w:hAnsiTheme="minorHAnsi" w:cstheme="minorHAnsi"/>
        </w:rPr>
      </w:pPr>
      <w:r w:rsidRPr="00EF455A">
        <w:rPr>
          <w:rFonts w:asciiTheme="minorHAnsi" w:hAnsiTheme="minorHAnsi" w:cstheme="minorHAnsi"/>
          <w:color w:val="000000"/>
        </w:rPr>
        <w:t>Duties of the leaders:</w:t>
      </w:r>
      <w:r w:rsidRPr="00EF455A">
        <w:rPr>
          <w:rFonts w:asciiTheme="minorHAnsi" w:hAnsiTheme="minorHAnsi" w:cstheme="minorHAnsi"/>
          <w:color w:val="FF0000"/>
        </w:rPr>
        <w:t xml:space="preserve"> </w:t>
      </w:r>
    </w:p>
    <w:p w14:paraId="2D787A6A" w14:textId="775D3F49" w:rsidR="009B73F7" w:rsidRPr="00EF455A" w:rsidRDefault="009B73F7" w:rsidP="003615B5">
      <w:pPr>
        <w:rPr>
          <w:rFonts w:asciiTheme="minorHAnsi" w:hAnsiTheme="minorHAnsi" w:cstheme="minorHAnsi"/>
        </w:rPr>
      </w:pPr>
      <w:r w:rsidRPr="00EF455A">
        <w:rPr>
          <w:rFonts w:asciiTheme="minorHAnsi" w:hAnsiTheme="minorHAnsi" w:cstheme="minorHAnsi"/>
        </w:rPr>
        <w:t xml:space="preserve">President </w:t>
      </w:r>
      <w:r w:rsidR="00D61742" w:rsidRPr="00EF455A">
        <w:rPr>
          <w:rFonts w:asciiTheme="minorHAnsi" w:hAnsiTheme="minorHAnsi" w:cstheme="minorHAnsi"/>
        </w:rPr>
        <w:t>–</w:t>
      </w:r>
      <w:r w:rsidRPr="00EF455A">
        <w:rPr>
          <w:rFonts w:asciiTheme="minorHAnsi" w:hAnsiTheme="minorHAnsi" w:cstheme="minorHAnsi"/>
        </w:rPr>
        <w:t xml:space="preserve"> </w:t>
      </w:r>
      <w:r w:rsidR="00D61742" w:rsidRPr="00EF455A">
        <w:rPr>
          <w:rFonts w:asciiTheme="minorHAnsi" w:hAnsiTheme="minorHAnsi" w:cstheme="minorHAnsi"/>
        </w:rPr>
        <w:t xml:space="preserve">The President will be responsible for communication with faculty advisors and work closely with the Administrative Coordinator(s). </w:t>
      </w:r>
      <w:r w:rsidR="009E6B89" w:rsidRPr="00EF455A">
        <w:rPr>
          <w:rFonts w:asciiTheme="minorHAnsi" w:hAnsiTheme="minorHAnsi" w:cstheme="minorHAnsi"/>
        </w:rPr>
        <w:t>Additionally, the President will lead quarterly meetings, and be responsible for tracking progress of goals across the four CARE domains.</w:t>
      </w:r>
      <w:r w:rsidR="0001069E" w:rsidRPr="00EF455A">
        <w:rPr>
          <w:rFonts w:asciiTheme="minorHAnsi" w:hAnsiTheme="minorHAnsi" w:cstheme="minorHAnsi"/>
        </w:rPr>
        <w:t xml:space="preserve"> The President will also be responsible for ensuring the group’s continued “Active” status with The Ohio State University.</w:t>
      </w:r>
    </w:p>
    <w:p w14:paraId="0E94F404" w14:textId="0C358B60" w:rsidR="003615B5" w:rsidRPr="00EF455A" w:rsidRDefault="002D4FBC" w:rsidP="003615B5">
      <w:pPr>
        <w:rPr>
          <w:rFonts w:asciiTheme="minorHAnsi" w:hAnsiTheme="minorHAnsi" w:cstheme="minorHAnsi"/>
        </w:rPr>
      </w:pPr>
      <w:r w:rsidRPr="00EF455A">
        <w:rPr>
          <w:rFonts w:asciiTheme="minorHAnsi" w:hAnsiTheme="minorHAnsi" w:cstheme="minorHAnsi"/>
        </w:rPr>
        <w:t>V</w:t>
      </w:r>
      <w:r w:rsidR="003615B5" w:rsidRPr="00EF455A">
        <w:rPr>
          <w:rFonts w:asciiTheme="minorHAnsi" w:hAnsiTheme="minorHAnsi" w:cstheme="minorHAnsi"/>
        </w:rPr>
        <w:t xml:space="preserve">ice </w:t>
      </w:r>
      <w:r w:rsidRPr="00EF455A">
        <w:rPr>
          <w:rFonts w:asciiTheme="minorHAnsi" w:hAnsiTheme="minorHAnsi" w:cstheme="minorHAnsi"/>
        </w:rPr>
        <w:t>P</w:t>
      </w:r>
      <w:r w:rsidR="003615B5" w:rsidRPr="00EF455A">
        <w:rPr>
          <w:rFonts w:asciiTheme="minorHAnsi" w:hAnsiTheme="minorHAnsi" w:cstheme="minorHAnsi"/>
        </w:rPr>
        <w:t xml:space="preserve">resident </w:t>
      </w:r>
      <w:r w:rsidR="0001069E" w:rsidRPr="00EF455A">
        <w:rPr>
          <w:rFonts w:asciiTheme="minorHAnsi" w:hAnsiTheme="minorHAnsi" w:cstheme="minorHAnsi"/>
        </w:rPr>
        <w:t xml:space="preserve">– Responsible for a </w:t>
      </w:r>
      <w:proofErr w:type="spellStart"/>
      <w:r w:rsidR="0001069E" w:rsidRPr="00EF455A">
        <w:rPr>
          <w:rFonts w:asciiTheme="minorHAnsi" w:hAnsiTheme="minorHAnsi" w:cstheme="minorHAnsi"/>
        </w:rPr>
        <w:t>year end</w:t>
      </w:r>
      <w:proofErr w:type="spellEnd"/>
      <w:r w:rsidR="0001069E" w:rsidRPr="00EF455A">
        <w:rPr>
          <w:rFonts w:asciiTheme="minorHAnsi" w:hAnsiTheme="minorHAnsi" w:cstheme="minorHAnsi"/>
        </w:rPr>
        <w:t xml:space="preserve"> report on the progress </w:t>
      </w:r>
      <w:r w:rsidR="006C4E50" w:rsidRPr="00EF455A">
        <w:rPr>
          <w:rFonts w:asciiTheme="minorHAnsi" w:hAnsiTheme="minorHAnsi" w:cstheme="minorHAnsi"/>
        </w:rPr>
        <w:t>of the group, along with next steps to continue to grow the organization over the next year.</w:t>
      </w:r>
      <w:r w:rsidR="003615B5" w:rsidRPr="00EF455A">
        <w:rPr>
          <w:rFonts w:asciiTheme="minorHAnsi" w:hAnsiTheme="minorHAnsi" w:cstheme="minorHAnsi"/>
        </w:rPr>
        <w:t xml:space="preserve"> The Vice President will step in and carry out the duties of President if for any reason, the President cannot execute his/her duties.</w:t>
      </w:r>
    </w:p>
    <w:p w14:paraId="0361FF2B" w14:textId="19D671BE" w:rsidR="003615B5" w:rsidRPr="00EF455A" w:rsidRDefault="002D4FBC" w:rsidP="003615B5">
      <w:pPr>
        <w:rPr>
          <w:rFonts w:asciiTheme="minorHAnsi" w:hAnsiTheme="minorHAnsi" w:cstheme="minorHAnsi"/>
        </w:rPr>
      </w:pPr>
      <w:r w:rsidRPr="00EF455A">
        <w:rPr>
          <w:rFonts w:asciiTheme="minorHAnsi" w:hAnsiTheme="minorHAnsi" w:cstheme="minorHAnsi"/>
        </w:rPr>
        <w:lastRenderedPageBreak/>
        <w:t>T</w:t>
      </w:r>
      <w:r w:rsidR="003615B5" w:rsidRPr="00EF455A">
        <w:rPr>
          <w:rFonts w:asciiTheme="minorHAnsi" w:hAnsiTheme="minorHAnsi" w:cstheme="minorHAnsi"/>
        </w:rPr>
        <w:t>reasurer</w:t>
      </w:r>
      <w:r w:rsidR="00001AEB" w:rsidRPr="00EF455A">
        <w:rPr>
          <w:rFonts w:asciiTheme="minorHAnsi" w:hAnsiTheme="minorHAnsi" w:cstheme="minorHAnsi"/>
        </w:rPr>
        <w:t xml:space="preserve"> </w:t>
      </w:r>
      <w:proofErr w:type="gramStart"/>
      <w:r w:rsidR="00001AEB" w:rsidRPr="00EF455A">
        <w:rPr>
          <w:rFonts w:asciiTheme="minorHAnsi" w:hAnsiTheme="minorHAnsi" w:cstheme="minorHAnsi"/>
        </w:rPr>
        <w:t xml:space="preserve">- </w:t>
      </w:r>
      <w:r w:rsidR="003615B5" w:rsidRPr="00EF455A">
        <w:rPr>
          <w:rFonts w:asciiTheme="minorHAnsi" w:hAnsiTheme="minorHAnsi" w:cstheme="minorHAnsi"/>
        </w:rPr>
        <w:t xml:space="preserve"> </w:t>
      </w:r>
      <w:r w:rsidR="00001AEB" w:rsidRPr="00EF455A">
        <w:rPr>
          <w:rFonts w:asciiTheme="minorHAnsi" w:hAnsiTheme="minorHAnsi" w:cstheme="minorHAnsi"/>
        </w:rPr>
        <w:t>W</w:t>
      </w:r>
      <w:r w:rsidR="003615B5" w:rsidRPr="00EF455A">
        <w:rPr>
          <w:rFonts w:asciiTheme="minorHAnsi" w:hAnsiTheme="minorHAnsi" w:cstheme="minorHAnsi"/>
        </w:rPr>
        <w:t>ill</w:t>
      </w:r>
      <w:proofErr w:type="gramEnd"/>
      <w:r w:rsidR="003615B5" w:rsidRPr="00EF455A">
        <w:rPr>
          <w:rFonts w:asciiTheme="minorHAnsi" w:hAnsiTheme="minorHAnsi" w:cstheme="minorHAnsi"/>
        </w:rPr>
        <w:t xml:space="preserve"> </w:t>
      </w:r>
      <w:r w:rsidR="00D82C5C" w:rsidRPr="00EF455A">
        <w:rPr>
          <w:rFonts w:asciiTheme="minorHAnsi" w:hAnsiTheme="minorHAnsi" w:cstheme="minorHAnsi"/>
        </w:rPr>
        <w:t xml:space="preserve">work closely with the president and faculty to </w:t>
      </w:r>
      <w:r w:rsidR="003615B5" w:rsidRPr="00EF455A">
        <w:rPr>
          <w:rFonts w:asciiTheme="minorHAnsi" w:hAnsiTheme="minorHAnsi" w:cstheme="minorHAnsi"/>
        </w:rPr>
        <w:t xml:space="preserve">manage the accounting and record keeping of funds from the college and group expenditures.  </w:t>
      </w:r>
      <w:r w:rsidR="00D82C5C" w:rsidRPr="00EF455A">
        <w:rPr>
          <w:rFonts w:asciiTheme="minorHAnsi" w:hAnsiTheme="minorHAnsi" w:cstheme="minorHAnsi"/>
        </w:rPr>
        <w:t>They will also attend annual required Student Organization training.</w:t>
      </w:r>
    </w:p>
    <w:p w14:paraId="52D64C4E" w14:textId="327D7D3C" w:rsidR="000A652F" w:rsidRPr="00EF455A" w:rsidRDefault="000A652F" w:rsidP="003615B5">
      <w:pPr>
        <w:rPr>
          <w:rFonts w:asciiTheme="minorHAnsi" w:hAnsiTheme="minorHAnsi" w:cstheme="minorHAnsi"/>
        </w:rPr>
      </w:pPr>
      <w:r w:rsidRPr="00EF455A">
        <w:rPr>
          <w:rFonts w:asciiTheme="minorHAnsi" w:hAnsiTheme="minorHAnsi" w:cstheme="minorHAnsi"/>
        </w:rPr>
        <w:t xml:space="preserve">Clinical Coordinator(s), Administrative Coordinator(s), Research Coordinator(s), and Educational Coordinator(s) will </w:t>
      </w:r>
      <w:r w:rsidR="00E75714" w:rsidRPr="00EF455A">
        <w:rPr>
          <w:rFonts w:asciiTheme="minorHAnsi" w:hAnsiTheme="minorHAnsi" w:cstheme="minorHAnsi"/>
        </w:rPr>
        <w:t>plan projects and events based upon the organization’s level across the Community of Practice (COP) Milestones included at the end of this document.</w:t>
      </w:r>
    </w:p>
    <w:p w14:paraId="68634A07" w14:textId="36278E09"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V-Faculty Advisor(s)/Advisory Board Responsibilities</w:t>
      </w:r>
    </w:p>
    <w:p w14:paraId="441BE3A8" w14:textId="6025EE7C" w:rsidR="003615B5" w:rsidRPr="00EF455A" w:rsidRDefault="003615B5" w:rsidP="003615B5">
      <w:pPr>
        <w:rPr>
          <w:rFonts w:asciiTheme="minorHAnsi" w:hAnsiTheme="minorHAnsi" w:cstheme="minorHAnsi"/>
        </w:rPr>
      </w:pPr>
      <w:r w:rsidRPr="00EF455A">
        <w:rPr>
          <w:rFonts w:asciiTheme="minorHAnsi" w:hAnsiTheme="minorHAnsi" w:cstheme="minorHAnsi"/>
        </w:rPr>
        <w:t xml:space="preserve">These persons will oversee the activities of the interest group and ensure that meetings, programs, </w:t>
      </w:r>
      <w:proofErr w:type="gramStart"/>
      <w:r w:rsidRPr="00EF455A">
        <w:rPr>
          <w:rFonts w:asciiTheme="minorHAnsi" w:hAnsiTheme="minorHAnsi" w:cstheme="minorHAnsi"/>
        </w:rPr>
        <w:t>and  activities</w:t>
      </w:r>
      <w:proofErr w:type="gramEnd"/>
      <w:r w:rsidRPr="00EF455A">
        <w:rPr>
          <w:rFonts w:asciiTheme="minorHAnsi" w:hAnsiTheme="minorHAnsi" w:cstheme="minorHAnsi"/>
        </w:rPr>
        <w:t xml:space="preserve"> are carried out through the academic year. </w:t>
      </w:r>
      <w:r w:rsidRPr="00EF455A">
        <w:rPr>
          <w:rFonts w:asciiTheme="minorHAnsi" w:hAnsiTheme="minorHAnsi" w:cstheme="minorHAnsi"/>
          <w:color w:val="000000"/>
        </w:rPr>
        <w:t xml:space="preserve"> Advisors</w:t>
      </w:r>
      <w:r w:rsidR="000B33DE" w:rsidRPr="00EF455A">
        <w:rPr>
          <w:rFonts w:asciiTheme="minorHAnsi" w:hAnsiTheme="minorHAnsi" w:cstheme="minorHAnsi"/>
          <w:color w:val="000000"/>
        </w:rPr>
        <w:t xml:space="preserve"> </w:t>
      </w:r>
      <w:r w:rsidRPr="00EF455A">
        <w:rPr>
          <w:rFonts w:asciiTheme="minorHAnsi" w:hAnsiTheme="minorHAnsi" w:cstheme="minorHAnsi"/>
          <w:color w:val="000000"/>
        </w:rPr>
        <w:t xml:space="preserve">will play an integral role in helping with decisions and overseeing the quarterly meetings.  </w:t>
      </w:r>
      <w:r w:rsidRPr="00EF455A">
        <w:rPr>
          <w:rFonts w:asciiTheme="minorHAnsi" w:hAnsiTheme="minorHAnsi" w:cstheme="minorHAnsi"/>
        </w:rPr>
        <w:t xml:space="preserve">The Advisor(s) will be responsible for overseeing the progression and expansion of the </w:t>
      </w:r>
      <w:sdt>
        <w:sdtPr>
          <w:rPr>
            <w:rFonts w:asciiTheme="minorHAnsi" w:hAnsiTheme="minorHAnsi" w:cstheme="minorHAnsi"/>
          </w:rPr>
          <w:id w:val="-670940938"/>
          <w:placeholder>
            <w:docPart w:val="DefaultPlaceholder_-1854013440"/>
          </w:placeholder>
        </w:sdtPr>
        <w:sdtContent>
          <w:sdt>
            <w:sdtPr>
              <w:rPr>
                <w:rFonts w:asciiTheme="minorHAnsi" w:hAnsiTheme="minorHAnsi" w:cstheme="minorHAnsi"/>
              </w:rPr>
              <w:id w:val="-256755932"/>
              <w:placeholder>
                <w:docPart w:val="05FF451437406841ACAC9137E9029974"/>
              </w:placeholder>
            </w:sdtPr>
            <w:sdtContent>
              <w:r w:rsidR="007960DA" w:rsidRPr="00EF455A">
                <w:rPr>
                  <w:rFonts w:asciiTheme="minorHAnsi" w:hAnsiTheme="minorHAnsi" w:cstheme="minorHAnsi"/>
                </w:rPr>
                <w:t>OB/GYN COP</w:t>
              </w:r>
            </w:sdtContent>
          </w:sdt>
        </w:sdtContent>
      </w:sdt>
      <w:r w:rsidR="0006794A" w:rsidRPr="00EF455A">
        <w:rPr>
          <w:rFonts w:asciiTheme="minorHAnsi" w:hAnsiTheme="minorHAnsi" w:cstheme="minorHAnsi"/>
        </w:rPr>
        <w:t>.</w:t>
      </w:r>
    </w:p>
    <w:p w14:paraId="7CF97A32" w14:textId="2054A12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VII-Meeting Requirement</w:t>
      </w:r>
      <w:r w:rsidR="002A0937" w:rsidRPr="00EF455A">
        <w:rPr>
          <w:rFonts w:asciiTheme="minorHAnsi" w:hAnsiTheme="minorHAnsi" w:cstheme="minorHAnsi"/>
          <w:i/>
          <w:color w:val="000000"/>
        </w:rPr>
        <w:t>s</w:t>
      </w:r>
    </w:p>
    <w:p w14:paraId="1D10C23E" w14:textId="353226BF" w:rsidR="003615B5" w:rsidRPr="00EF455A" w:rsidRDefault="00C55DD7" w:rsidP="003615B5">
      <w:pPr>
        <w:rPr>
          <w:rFonts w:asciiTheme="minorHAnsi" w:hAnsiTheme="minorHAnsi" w:cstheme="minorHAnsi"/>
          <w:color w:val="000000"/>
        </w:rPr>
      </w:pPr>
      <w:r w:rsidRPr="00EF455A">
        <w:rPr>
          <w:rFonts w:asciiTheme="minorHAnsi" w:hAnsiTheme="minorHAnsi" w:cstheme="minorHAnsi"/>
        </w:rPr>
        <w:t xml:space="preserve">To remain an active member of the COP, students are required to attend at least 1 </w:t>
      </w:r>
      <w:r w:rsidR="002A0937" w:rsidRPr="00EF455A">
        <w:rPr>
          <w:rFonts w:asciiTheme="minorHAnsi" w:hAnsiTheme="minorHAnsi" w:cstheme="minorHAnsi"/>
        </w:rPr>
        <w:t>event in any of the four CARE domains each semester.</w:t>
      </w:r>
    </w:p>
    <w:p w14:paraId="26F892D3" w14:textId="77777777" w:rsidR="003615B5" w:rsidRPr="00EF455A" w:rsidRDefault="003615B5" w:rsidP="003615B5">
      <w:pPr>
        <w:rPr>
          <w:rFonts w:asciiTheme="minorHAnsi" w:hAnsiTheme="minorHAnsi" w:cstheme="minorHAnsi"/>
          <w:i/>
          <w:color w:val="000000"/>
        </w:rPr>
      </w:pPr>
      <w:r w:rsidRPr="00EF455A">
        <w:rPr>
          <w:rFonts w:asciiTheme="minorHAnsi" w:hAnsiTheme="minorHAnsi" w:cstheme="minorHAnsi"/>
          <w:i/>
          <w:color w:val="000000"/>
        </w:rPr>
        <w:t>Article VIII-Method of Amending By-Laws</w:t>
      </w:r>
    </w:p>
    <w:p w14:paraId="29257B60" w14:textId="69B70678" w:rsidR="003615B5" w:rsidRDefault="003615B5" w:rsidP="002D4FBC">
      <w:pPr>
        <w:rPr>
          <w:rFonts w:asciiTheme="minorHAnsi" w:hAnsiTheme="minorHAnsi" w:cstheme="minorHAnsi"/>
          <w:color w:val="000000"/>
        </w:rPr>
      </w:pPr>
      <w:r w:rsidRPr="00EF455A">
        <w:rPr>
          <w:rFonts w:asciiTheme="minorHAnsi" w:hAnsiTheme="minorHAnsi" w:cstheme="minorHAnsi"/>
          <w:color w:val="000000"/>
        </w:rPr>
        <w:t xml:space="preserve">By-laws may be amended by proposing in writing and reading the change at a general meeting of the membership and then bring the proposed change up for a vote at the next general meeting with a two-thirds majority vote of the membership present (a quorum being present). </w:t>
      </w:r>
      <w:r w:rsidR="002D4FBC" w:rsidRPr="00EF455A">
        <w:rPr>
          <w:rFonts w:asciiTheme="minorHAnsi" w:hAnsiTheme="minorHAnsi" w:cstheme="minorHAnsi"/>
          <w:color w:val="000000"/>
        </w:rPr>
        <w:t>A Quorum shall be set as one member over half the total members.</w:t>
      </w:r>
    </w:p>
    <w:p w14:paraId="6250C399" w14:textId="1EFA8AB2" w:rsidR="00CD431C" w:rsidRPr="00CD431C" w:rsidRDefault="00CD431C" w:rsidP="002D4FBC">
      <w:pPr>
        <w:rPr>
          <w:rFonts w:asciiTheme="minorHAnsi" w:hAnsiTheme="minorHAnsi" w:cstheme="minorHAnsi"/>
          <w:i/>
          <w:iCs/>
          <w:color w:val="000000"/>
        </w:rPr>
      </w:pPr>
      <w:r w:rsidRPr="00CD431C">
        <w:rPr>
          <w:rFonts w:asciiTheme="minorHAnsi" w:hAnsiTheme="minorHAnsi" w:cstheme="minorHAnsi"/>
          <w:i/>
          <w:iCs/>
          <w:color w:val="000000"/>
        </w:rPr>
        <w:t>Article VIV-Method of Removing Members</w:t>
      </w:r>
    </w:p>
    <w:p w14:paraId="09A2D381" w14:textId="77777777" w:rsidR="00CD431C" w:rsidRDefault="00CD431C" w:rsidP="002D4FBC">
      <w:pPr>
        <w:rPr>
          <w:rFonts w:asciiTheme="minorHAnsi" w:hAnsiTheme="minorHAnsi" w:cstheme="minorHAnsi"/>
          <w:color w:val="000000"/>
        </w:rPr>
      </w:pPr>
      <w:proofErr w:type="spellStart"/>
      <w:r>
        <w:rPr>
          <w:rFonts w:asciiTheme="minorHAnsi" w:hAnsiTheme="minorHAnsi" w:cstheme="minorHAnsi"/>
          <w:color w:val="000000"/>
        </w:rPr>
        <w:t>VIV</w:t>
      </w:r>
      <w:r w:rsidRPr="00CD431C">
        <w:rPr>
          <w:rFonts w:asciiTheme="minorHAnsi" w:hAnsiTheme="minorHAnsi" w:cstheme="minorHAnsi"/>
          <w:color w:val="000000"/>
        </w:rPr>
        <w:t>.a</w:t>
      </w:r>
      <w:proofErr w:type="spellEnd"/>
      <w:r w:rsidRPr="00CD431C">
        <w:rPr>
          <w:rFonts w:asciiTheme="minorHAnsi" w:hAnsiTheme="minorHAnsi" w:cstheme="minorHAnsi"/>
          <w:color w:val="000000"/>
        </w:rPr>
        <w:t>.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29E13834" w14:textId="77777777" w:rsidR="00CD431C" w:rsidRDefault="00CD431C" w:rsidP="002D4FBC">
      <w:pPr>
        <w:rPr>
          <w:rFonts w:asciiTheme="minorHAnsi" w:hAnsiTheme="minorHAnsi" w:cstheme="minorHAnsi"/>
          <w:color w:val="000000"/>
        </w:rPr>
      </w:pPr>
      <w:r w:rsidRPr="00CD431C">
        <w:rPr>
          <w:rFonts w:asciiTheme="minorHAnsi" w:hAnsiTheme="minorHAnsi" w:cstheme="minorHAnsi"/>
          <w:color w:val="000000"/>
        </w:rPr>
        <w:t xml:space="preserve"> </w:t>
      </w:r>
      <w:proofErr w:type="spellStart"/>
      <w:r>
        <w:rPr>
          <w:rFonts w:asciiTheme="minorHAnsi" w:hAnsiTheme="minorHAnsi" w:cstheme="minorHAnsi"/>
          <w:color w:val="000000"/>
        </w:rPr>
        <w:t>VIV</w:t>
      </w:r>
      <w:r w:rsidRPr="00CD431C">
        <w:rPr>
          <w:rFonts w:asciiTheme="minorHAnsi" w:hAnsiTheme="minorHAnsi" w:cstheme="minorHAnsi"/>
          <w:color w:val="000000"/>
        </w:rPr>
        <w:t>.b</w:t>
      </w:r>
      <w:proofErr w:type="spellEnd"/>
      <w:r w:rsidRPr="00CD431C">
        <w:rPr>
          <w:rFonts w:asciiTheme="minorHAnsi" w:hAnsiTheme="minorHAnsi" w:cstheme="minorHAnsi"/>
          <w:color w:val="000000"/>
        </w:rPr>
        <w:t xml:space="preserve">. Any elected officer of the chapter may be removed from their position for cause. Cause for removal </w:t>
      </w:r>
      <w:proofErr w:type="gramStart"/>
      <w:r w:rsidRPr="00CD431C">
        <w:rPr>
          <w:rFonts w:asciiTheme="minorHAnsi" w:hAnsiTheme="minorHAnsi" w:cstheme="minorHAnsi"/>
          <w:color w:val="000000"/>
        </w:rPr>
        <w:t>includes, but</w:t>
      </w:r>
      <w:proofErr w:type="gramEnd"/>
      <w:r w:rsidRPr="00CD431C">
        <w:rPr>
          <w:rFonts w:asciiTheme="minorHAnsi" w:hAnsiTheme="minorHAnsi" w:cstheme="minorHAnsi"/>
          <w:color w:val="000000"/>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1634B755" w14:textId="6A9FD669" w:rsidR="00CD431C" w:rsidRPr="00EF455A" w:rsidRDefault="00CD431C" w:rsidP="002D4FBC">
      <w:pPr>
        <w:rPr>
          <w:rFonts w:asciiTheme="minorHAnsi" w:hAnsiTheme="minorHAnsi" w:cstheme="minorHAnsi"/>
          <w:color w:val="000000"/>
        </w:rPr>
      </w:pPr>
      <w:r w:rsidRPr="00CD431C">
        <w:rPr>
          <w:rFonts w:asciiTheme="minorHAnsi" w:hAnsiTheme="minorHAnsi" w:cstheme="minorHAnsi"/>
          <w:color w:val="000000"/>
        </w:rPr>
        <w:t xml:space="preserve"> </w:t>
      </w:r>
      <w:proofErr w:type="spellStart"/>
      <w:r>
        <w:rPr>
          <w:rFonts w:asciiTheme="minorHAnsi" w:hAnsiTheme="minorHAnsi" w:cstheme="minorHAnsi"/>
          <w:color w:val="000000"/>
        </w:rPr>
        <w:t>VIV</w:t>
      </w:r>
      <w:r w:rsidRPr="00CD431C">
        <w:rPr>
          <w:rFonts w:asciiTheme="minorHAnsi" w:hAnsiTheme="minorHAnsi" w:cstheme="minorHAnsi"/>
          <w:color w:val="000000"/>
        </w:rPr>
        <w:t>.c</w:t>
      </w:r>
      <w:proofErr w:type="spellEnd"/>
      <w:r w:rsidRPr="00CD431C">
        <w:rPr>
          <w:rFonts w:asciiTheme="minorHAnsi" w:hAnsiTheme="minorHAnsi" w:cstheme="minorHAnsi"/>
          <w:color w:val="000000"/>
        </w:rPr>
        <w:t xml:space="preserve">. </w:t>
      </w:r>
      <w:proofErr w:type="gramStart"/>
      <w:r w:rsidRPr="00CD431C">
        <w:rPr>
          <w:rFonts w:asciiTheme="minorHAnsi" w:hAnsiTheme="minorHAnsi" w:cstheme="minorHAnsi"/>
          <w:color w:val="000000"/>
        </w:rPr>
        <w:t>In the event that</w:t>
      </w:r>
      <w:proofErr w:type="gramEnd"/>
      <w:r w:rsidRPr="00CD431C">
        <w:rPr>
          <w:rFonts w:asciiTheme="minorHAnsi" w:hAnsiTheme="minorHAnsi" w:cstheme="minorHAnsi"/>
          <w:color w:val="000000"/>
        </w:rP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2D80175D" w14:textId="61DB38F1" w:rsidR="002A0937" w:rsidRPr="00EF455A" w:rsidRDefault="002A0937" w:rsidP="002D4FBC">
      <w:pPr>
        <w:rPr>
          <w:rFonts w:asciiTheme="minorHAnsi" w:hAnsiTheme="minorHAnsi" w:cstheme="minorHAnsi"/>
          <w:i/>
          <w:color w:val="000000"/>
        </w:rPr>
      </w:pPr>
      <w:r w:rsidRPr="00EF455A">
        <w:rPr>
          <w:rFonts w:asciiTheme="minorHAnsi" w:hAnsiTheme="minorHAnsi" w:cstheme="minorHAnsi"/>
          <w:i/>
          <w:noProof/>
          <w:color w:val="000000"/>
        </w:rPr>
        <w:lastRenderedPageBreak/>
        <w:drawing>
          <wp:inline distT="0" distB="0" distL="0" distR="0" wp14:anchorId="32245AB5" wp14:editId="4058372C">
            <wp:extent cx="5943600" cy="7245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 Milestones Imag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245985"/>
                    </a:xfrm>
                    <a:prstGeom prst="rect">
                      <a:avLst/>
                    </a:prstGeom>
                  </pic:spPr>
                </pic:pic>
              </a:graphicData>
            </a:graphic>
          </wp:inline>
        </w:drawing>
      </w:r>
    </w:p>
    <w:p w14:paraId="1DFAD9BC" w14:textId="77777777" w:rsidR="00963AE2" w:rsidRPr="00EF455A" w:rsidRDefault="00963AE2">
      <w:pPr>
        <w:rPr>
          <w:rFonts w:asciiTheme="minorHAnsi" w:hAnsiTheme="minorHAnsi" w:cstheme="minorHAnsi"/>
        </w:rPr>
      </w:pPr>
    </w:p>
    <w:sectPr w:rsidR="00963AE2" w:rsidRPr="00EF455A" w:rsidSect="005A34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726F1" w14:textId="77777777" w:rsidR="000A1D40" w:rsidRDefault="000A1D40" w:rsidP="00DF73FD">
      <w:pPr>
        <w:spacing w:after="0" w:line="240" w:lineRule="auto"/>
      </w:pPr>
      <w:r>
        <w:separator/>
      </w:r>
    </w:p>
  </w:endnote>
  <w:endnote w:type="continuationSeparator" w:id="0">
    <w:p w14:paraId="2EF48A74" w14:textId="77777777" w:rsidR="000A1D40" w:rsidRDefault="000A1D40" w:rsidP="00DF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62EE" w14:textId="59A18BF5" w:rsidR="00DF73FD" w:rsidRPr="00DF73FD" w:rsidRDefault="00DF73FD" w:rsidP="00DF73FD">
    <w:pPr>
      <w:pStyle w:val="Footer"/>
      <w:jc w:val="center"/>
    </w:pPr>
    <w:r w:rsidRPr="00DF73FD">
      <w:t xml:space="preserve">Page </w:t>
    </w:r>
    <w:r w:rsidR="005A34EC">
      <w:rPr>
        <w:noProof/>
      </w:rPr>
      <w:fldChar w:fldCharType="begin"/>
    </w:r>
    <w:r w:rsidR="00ED12F6">
      <w:rPr>
        <w:noProof/>
      </w:rPr>
      <w:instrText xml:space="preserve"> PAGE </w:instrText>
    </w:r>
    <w:r w:rsidR="005A34EC">
      <w:rPr>
        <w:noProof/>
      </w:rPr>
      <w:fldChar w:fldCharType="separate"/>
    </w:r>
    <w:r w:rsidR="00F90964">
      <w:rPr>
        <w:noProof/>
      </w:rPr>
      <w:t>1</w:t>
    </w:r>
    <w:r w:rsidR="005A34EC">
      <w:rPr>
        <w:noProof/>
      </w:rPr>
      <w:fldChar w:fldCharType="end"/>
    </w:r>
    <w:r w:rsidRPr="00DF73FD">
      <w:t xml:space="preserve"> of </w:t>
    </w:r>
    <w:r w:rsidR="005A34EC">
      <w:rPr>
        <w:noProof/>
      </w:rPr>
      <w:fldChar w:fldCharType="begin"/>
    </w:r>
    <w:r w:rsidR="00ED12F6">
      <w:rPr>
        <w:noProof/>
      </w:rPr>
      <w:instrText xml:space="preserve"> NUMPAGES </w:instrText>
    </w:r>
    <w:r w:rsidR="005A34EC">
      <w:rPr>
        <w:noProof/>
      </w:rPr>
      <w:fldChar w:fldCharType="separate"/>
    </w:r>
    <w:r w:rsidR="00F90964">
      <w:rPr>
        <w:noProof/>
      </w:rPr>
      <w:t>5</w:t>
    </w:r>
    <w:r w:rsidR="005A34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4876C" w14:textId="77777777" w:rsidR="000A1D40" w:rsidRDefault="000A1D40" w:rsidP="00DF73FD">
      <w:pPr>
        <w:spacing w:after="0" w:line="240" w:lineRule="auto"/>
      </w:pPr>
      <w:r>
        <w:separator/>
      </w:r>
    </w:p>
  </w:footnote>
  <w:footnote w:type="continuationSeparator" w:id="0">
    <w:p w14:paraId="29C97970" w14:textId="77777777" w:rsidR="000A1D40" w:rsidRDefault="000A1D40" w:rsidP="00DF7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B5"/>
    <w:rsid w:val="00000205"/>
    <w:rsid w:val="00000769"/>
    <w:rsid w:val="00000E3E"/>
    <w:rsid w:val="00001310"/>
    <w:rsid w:val="00001AEB"/>
    <w:rsid w:val="000026C4"/>
    <w:rsid w:val="000028D4"/>
    <w:rsid w:val="000041E1"/>
    <w:rsid w:val="000058BD"/>
    <w:rsid w:val="0001038F"/>
    <w:rsid w:val="0001069E"/>
    <w:rsid w:val="00010830"/>
    <w:rsid w:val="00011810"/>
    <w:rsid w:val="00013937"/>
    <w:rsid w:val="00014656"/>
    <w:rsid w:val="00016AB2"/>
    <w:rsid w:val="00016ACA"/>
    <w:rsid w:val="0003187B"/>
    <w:rsid w:val="000400BB"/>
    <w:rsid w:val="00041631"/>
    <w:rsid w:val="000425C1"/>
    <w:rsid w:val="000471CB"/>
    <w:rsid w:val="00052319"/>
    <w:rsid w:val="00055BBF"/>
    <w:rsid w:val="0006174B"/>
    <w:rsid w:val="00062C4A"/>
    <w:rsid w:val="00063B61"/>
    <w:rsid w:val="00064FE5"/>
    <w:rsid w:val="00066216"/>
    <w:rsid w:val="0006794A"/>
    <w:rsid w:val="00071A3D"/>
    <w:rsid w:val="00072BA4"/>
    <w:rsid w:val="00072E82"/>
    <w:rsid w:val="00083C91"/>
    <w:rsid w:val="0009188B"/>
    <w:rsid w:val="00093C24"/>
    <w:rsid w:val="0009440F"/>
    <w:rsid w:val="00095EDB"/>
    <w:rsid w:val="000A1D40"/>
    <w:rsid w:val="000A41B4"/>
    <w:rsid w:val="000A4DF5"/>
    <w:rsid w:val="000A5239"/>
    <w:rsid w:val="000A56C3"/>
    <w:rsid w:val="000A652F"/>
    <w:rsid w:val="000A6DBD"/>
    <w:rsid w:val="000B2D63"/>
    <w:rsid w:val="000B33DE"/>
    <w:rsid w:val="000B47C3"/>
    <w:rsid w:val="000B5CD0"/>
    <w:rsid w:val="000B63EA"/>
    <w:rsid w:val="000C4D9E"/>
    <w:rsid w:val="000C50C0"/>
    <w:rsid w:val="000C5620"/>
    <w:rsid w:val="000C6F7A"/>
    <w:rsid w:val="000D0CCE"/>
    <w:rsid w:val="000D2B8A"/>
    <w:rsid w:val="000E1D6C"/>
    <w:rsid w:val="000E211E"/>
    <w:rsid w:val="00102486"/>
    <w:rsid w:val="0011450B"/>
    <w:rsid w:val="0012147B"/>
    <w:rsid w:val="001246E6"/>
    <w:rsid w:val="0013076C"/>
    <w:rsid w:val="001322BA"/>
    <w:rsid w:val="00134ED2"/>
    <w:rsid w:val="00137F9B"/>
    <w:rsid w:val="00143AF5"/>
    <w:rsid w:val="00143CB6"/>
    <w:rsid w:val="0014438F"/>
    <w:rsid w:val="00144ABA"/>
    <w:rsid w:val="001454C6"/>
    <w:rsid w:val="00150D4E"/>
    <w:rsid w:val="001529ED"/>
    <w:rsid w:val="00156474"/>
    <w:rsid w:val="00160899"/>
    <w:rsid w:val="00160DB7"/>
    <w:rsid w:val="0016116D"/>
    <w:rsid w:val="00161AD4"/>
    <w:rsid w:val="00162305"/>
    <w:rsid w:val="001643BC"/>
    <w:rsid w:val="00172993"/>
    <w:rsid w:val="00172A9D"/>
    <w:rsid w:val="001764CE"/>
    <w:rsid w:val="00176CEB"/>
    <w:rsid w:val="00181BAC"/>
    <w:rsid w:val="00183321"/>
    <w:rsid w:val="00187419"/>
    <w:rsid w:val="001903B4"/>
    <w:rsid w:val="001A1FBD"/>
    <w:rsid w:val="001A31DD"/>
    <w:rsid w:val="001A35E1"/>
    <w:rsid w:val="001A4342"/>
    <w:rsid w:val="001A7220"/>
    <w:rsid w:val="001B2D82"/>
    <w:rsid w:val="001B7803"/>
    <w:rsid w:val="001C0933"/>
    <w:rsid w:val="001C53DC"/>
    <w:rsid w:val="001C668F"/>
    <w:rsid w:val="001D3258"/>
    <w:rsid w:val="001D6E0C"/>
    <w:rsid w:val="001E158C"/>
    <w:rsid w:val="001E7DE8"/>
    <w:rsid w:val="001F2A05"/>
    <w:rsid w:val="001F2D9E"/>
    <w:rsid w:val="001F7E2D"/>
    <w:rsid w:val="002008FF"/>
    <w:rsid w:val="0020467B"/>
    <w:rsid w:val="00205668"/>
    <w:rsid w:val="00211151"/>
    <w:rsid w:val="00212749"/>
    <w:rsid w:val="00232A42"/>
    <w:rsid w:val="0023553D"/>
    <w:rsid w:val="00235827"/>
    <w:rsid w:val="00244C5E"/>
    <w:rsid w:val="00244D72"/>
    <w:rsid w:val="00246045"/>
    <w:rsid w:val="002462BE"/>
    <w:rsid w:val="002552F7"/>
    <w:rsid w:val="002628BB"/>
    <w:rsid w:val="00264D16"/>
    <w:rsid w:val="00270A95"/>
    <w:rsid w:val="00270F91"/>
    <w:rsid w:val="00273DE0"/>
    <w:rsid w:val="00274D51"/>
    <w:rsid w:val="002849FD"/>
    <w:rsid w:val="0028788B"/>
    <w:rsid w:val="002878CC"/>
    <w:rsid w:val="002A0937"/>
    <w:rsid w:val="002A163E"/>
    <w:rsid w:val="002A304C"/>
    <w:rsid w:val="002A6CEC"/>
    <w:rsid w:val="002B159A"/>
    <w:rsid w:val="002B179F"/>
    <w:rsid w:val="002B19D9"/>
    <w:rsid w:val="002B463E"/>
    <w:rsid w:val="002B7953"/>
    <w:rsid w:val="002B7D06"/>
    <w:rsid w:val="002C61C1"/>
    <w:rsid w:val="002D0684"/>
    <w:rsid w:val="002D4FBC"/>
    <w:rsid w:val="002D7FBB"/>
    <w:rsid w:val="002E2E99"/>
    <w:rsid w:val="002E5399"/>
    <w:rsid w:val="002E7037"/>
    <w:rsid w:val="002F524D"/>
    <w:rsid w:val="0030203C"/>
    <w:rsid w:val="0030436D"/>
    <w:rsid w:val="00305E83"/>
    <w:rsid w:val="00310915"/>
    <w:rsid w:val="00311DD1"/>
    <w:rsid w:val="00312F44"/>
    <w:rsid w:val="00314A0F"/>
    <w:rsid w:val="0031594F"/>
    <w:rsid w:val="00315AF8"/>
    <w:rsid w:val="003163A2"/>
    <w:rsid w:val="003164E2"/>
    <w:rsid w:val="00317811"/>
    <w:rsid w:val="00320D6D"/>
    <w:rsid w:val="00321CEA"/>
    <w:rsid w:val="00322B17"/>
    <w:rsid w:val="00324441"/>
    <w:rsid w:val="00325CA4"/>
    <w:rsid w:val="00327AC4"/>
    <w:rsid w:val="00332FEF"/>
    <w:rsid w:val="00333860"/>
    <w:rsid w:val="00334841"/>
    <w:rsid w:val="0033521F"/>
    <w:rsid w:val="00335716"/>
    <w:rsid w:val="00336EE5"/>
    <w:rsid w:val="00341996"/>
    <w:rsid w:val="00345BF1"/>
    <w:rsid w:val="00350CF1"/>
    <w:rsid w:val="0036097F"/>
    <w:rsid w:val="003615B5"/>
    <w:rsid w:val="00364828"/>
    <w:rsid w:val="00366471"/>
    <w:rsid w:val="00367069"/>
    <w:rsid w:val="0037074F"/>
    <w:rsid w:val="00371148"/>
    <w:rsid w:val="00376651"/>
    <w:rsid w:val="0038511A"/>
    <w:rsid w:val="00385C4C"/>
    <w:rsid w:val="00387F77"/>
    <w:rsid w:val="00394093"/>
    <w:rsid w:val="003941BA"/>
    <w:rsid w:val="003A0267"/>
    <w:rsid w:val="003A4E21"/>
    <w:rsid w:val="003A5B3F"/>
    <w:rsid w:val="003B16A6"/>
    <w:rsid w:val="003B3D6C"/>
    <w:rsid w:val="003B46C6"/>
    <w:rsid w:val="003B473A"/>
    <w:rsid w:val="003B5D07"/>
    <w:rsid w:val="003B7394"/>
    <w:rsid w:val="003C1D7A"/>
    <w:rsid w:val="003C4D81"/>
    <w:rsid w:val="003C662F"/>
    <w:rsid w:val="003D6F82"/>
    <w:rsid w:val="003D708C"/>
    <w:rsid w:val="003E1BC6"/>
    <w:rsid w:val="003E3C0E"/>
    <w:rsid w:val="003E40E0"/>
    <w:rsid w:val="003E54BE"/>
    <w:rsid w:val="003E6F10"/>
    <w:rsid w:val="003F5BF2"/>
    <w:rsid w:val="003F6F8D"/>
    <w:rsid w:val="003F75D6"/>
    <w:rsid w:val="00400598"/>
    <w:rsid w:val="00403502"/>
    <w:rsid w:val="00403EDF"/>
    <w:rsid w:val="00404C53"/>
    <w:rsid w:val="00406D71"/>
    <w:rsid w:val="004071B0"/>
    <w:rsid w:val="004134BB"/>
    <w:rsid w:val="00414292"/>
    <w:rsid w:val="004161BC"/>
    <w:rsid w:val="00417D8D"/>
    <w:rsid w:val="00425595"/>
    <w:rsid w:val="00426288"/>
    <w:rsid w:val="00432786"/>
    <w:rsid w:val="00436A31"/>
    <w:rsid w:val="00437814"/>
    <w:rsid w:val="00440B6D"/>
    <w:rsid w:val="00442626"/>
    <w:rsid w:val="00445648"/>
    <w:rsid w:val="00446057"/>
    <w:rsid w:val="00450AE4"/>
    <w:rsid w:val="00451BCF"/>
    <w:rsid w:val="00451F17"/>
    <w:rsid w:val="00465700"/>
    <w:rsid w:val="004772BC"/>
    <w:rsid w:val="00486074"/>
    <w:rsid w:val="0048639D"/>
    <w:rsid w:val="00491670"/>
    <w:rsid w:val="00496D64"/>
    <w:rsid w:val="004A3655"/>
    <w:rsid w:val="004A7C90"/>
    <w:rsid w:val="004B126F"/>
    <w:rsid w:val="004B5B7F"/>
    <w:rsid w:val="004C15B6"/>
    <w:rsid w:val="004C2772"/>
    <w:rsid w:val="004C5F5C"/>
    <w:rsid w:val="004C6A09"/>
    <w:rsid w:val="004C6BE2"/>
    <w:rsid w:val="004C74AD"/>
    <w:rsid w:val="004D13C9"/>
    <w:rsid w:val="004E2CE3"/>
    <w:rsid w:val="004E312F"/>
    <w:rsid w:val="004E54CC"/>
    <w:rsid w:val="004E719A"/>
    <w:rsid w:val="004F2B1B"/>
    <w:rsid w:val="004F2DB6"/>
    <w:rsid w:val="004F3D2C"/>
    <w:rsid w:val="004F4011"/>
    <w:rsid w:val="004F639F"/>
    <w:rsid w:val="005009FD"/>
    <w:rsid w:val="005057EA"/>
    <w:rsid w:val="00513D64"/>
    <w:rsid w:val="005257B5"/>
    <w:rsid w:val="00527542"/>
    <w:rsid w:val="005326A9"/>
    <w:rsid w:val="00533A16"/>
    <w:rsid w:val="00534194"/>
    <w:rsid w:val="005370B7"/>
    <w:rsid w:val="00540085"/>
    <w:rsid w:val="00540ABB"/>
    <w:rsid w:val="0054128F"/>
    <w:rsid w:val="00541A4E"/>
    <w:rsid w:val="00542F9A"/>
    <w:rsid w:val="00546753"/>
    <w:rsid w:val="0055218D"/>
    <w:rsid w:val="00553D66"/>
    <w:rsid w:val="00554426"/>
    <w:rsid w:val="00554561"/>
    <w:rsid w:val="0056196D"/>
    <w:rsid w:val="00561C73"/>
    <w:rsid w:val="005631D2"/>
    <w:rsid w:val="00563B78"/>
    <w:rsid w:val="00563D0E"/>
    <w:rsid w:val="005646A1"/>
    <w:rsid w:val="005654F0"/>
    <w:rsid w:val="00575608"/>
    <w:rsid w:val="00584897"/>
    <w:rsid w:val="00586824"/>
    <w:rsid w:val="00593EB7"/>
    <w:rsid w:val="005962CC"/>
    <w:rsid w:val="00597FBC"/>
    <w:rsid w:val="005A10DA"/>
    <w:rsid w:val="005A142A"/>
    <w:rsid w:val="005A34EC"/>
    <w:rsid w:val="005B21FC"/>
    <w:rsid w:val="005B4A05"/>
    <w:rsid w:val="005B50FF"/>
    <w:rsid w:val="005C34C8"/>
    <w:rsid w:val="005C4507"/>
    <w:rsid w:val="005D05B8"/>
    <w:rsid w:val="005E02E6"/>
    <w:rsid w:val="005E256A"/>
    <w:rsid w:val="005E456A"/>
    <w:rsid w:val="005E5A4E"/>
    <w:rsid w:val="005E65E1"/>
    <w:rsid w:val="005E67C0"/>
    <w:rsid w:val="005E709C"/>
    <w:rsid w:val="005F1FBC"/>
    <w:rsid w:val="005F3670"/>
    <w:rsid w:val="00600470"/>
    <w:rsid w:val="00602746"/>
    <w:rsid w:val="00604C6D"/>
    <w:rsid w:val="00607BF2"/>
    <w:rsid w:val="00614B5B"/>
    <w:rsid w:val="00615895"/>
    <w:rsid w:val="0062765A"/>
    <w:rsid w:val="0063166C"/>
    <w:rsid w:val="00633E8A"/>
    <w:rsid w:val="0063611F"/>
    <w:rsid w:val="006403D2"/>
    <w:rsid w:val="00646AA6"/>
    <w:rsid w:val="0064767F"/>
    <w:rsid w:val="006478BA"/>
    <w:rsid w:val="006539C0"/>
    <w:rsid w:val="00653A5D"/>
    <w:rsid w:val="00653E66"/>
    <w:rsid w:val="00653F0E"/>
    <w:rsid w:val="006663D6"/>
    <w:rsid w:val="00673D04"/>
    <w:rsid w:val="00675CE5"/>
    <w:rsid w:val="00676D10"/>
    <w:rsid w:val="00676EC3"/>
    <w:rsid w:val="006810C0"/>
    <w:rsid w:val="006827F6"/>
    <w:rsid w:val="006833BF"/>
    <w:rsid w:val="00683894"/>
    <w:rsid w:val="00685183"/>
    <w:rsid w:val="006912FC"/>
    <w:rsid w:val="00694530"/>
    <w:rsid w:val="00695736"/>
    <w:rsid w:val="00696107"/>
    <w:rsid w:val="0069708E"/>
    <w:rsid w:val="006A1BE7"/>
    <w:rsid w:val="006A1F76"/>
    <w:rsid w:val="006A212B"/>
    <w:rsid w:val="006A2271"/>
    <w:rsid w:val="006A3430"/>
    <w:rsid w:val="006A59D9"/>
    <w:rsid w:val="006B16E6"/>
    <w:rsid w:val="006B368C"/>
    <w:rsid w:val="006B4616"/>
    <w:rsid w:val="006B5DAC"/>
    <w:rsid w:val="006B7AD2"/>
    <w:rsid w:val="006B7F98"/>
    <w:rsid w:val="006C3974"/>
    <w:rsid w:val="006C4E50"/>
    <w:rsid w:val="006C4F55"/>
    <w:rsid w:val="006C63C1"/>
    <w:rsid w:val="006D229F"/>
    <w:rsid w:val="006D2DF1"/>
    <w:rsid w:val="006D487A"/>
    <w:rsid w:val="006D4AB7"/>
    <w:rsid w:val="006D6766"/>
    <w:rsid w:val="006E1CF6"/>
    <w:rsid w:val="006E25D2"/>
    <w:rsid w:val="006E394A"/>
    <w:rsid w:val="006E3E33"/>
    <w:rsid w:val="006E42AA"/>
    <w:rsid w:val="006E42EC"/>
    <w:rsid w:val="006F3AE6"/>
    <w:rsid w:val="006F4BC2"/>
    <w:rsid w:val="006F5885"/>
    <w:rsid w:val="006F63D1"/>
    <w:rsid w:val="006F65A8"/>
    <w:rsid w:val="006F7E4A"/>
    <w:rsid w:val="00700ABE"/>
    <w:rsid w:val="00702829"/>
    <w:rsid w:val="00707659"/>
    <w:rsid w:val="00724240"/>
    <w:rsid w:val="007252B3"/>
    <w:rsid w:val="00726676"/>
    <w:rsid w:val="007314BE"/>
    <w:rsid w:val="00731A10"/>
    <w:rsid w:val="007326CF"/>
    <w:rsid w:val="00736C04"/>
    <w:rsid w:val="00741EFB"/>
    <w:rsid w:val="0074647F"/>
    <w:rsid w:val="007465AB"/>
    <w:rsid w:val="007524AB"/>
    <w:rsid w:val="00753164"/>
    <w:rsid w:val="00753A92"/>
    <w:rsid w:val="00754F6F"/>
    <w:rsid w:val="00755E3B"/>
    <w:rsid w:val="00763D61"/>
    <w:rsid w:val="0076614E"/>
    <w:rsid w:val="00767DF5"/>
    <w:rsid w:val="00771121"/>
    <w:rsid w:val="007734D8"/>
    <w:rsid w:val="00774657"/>
    <w:rsid w:val="00777977"/>
    <w:rsid w:val="00777CEA"/>
    <w:rsid w:val="007821E4"/>
    <w:rsid w:val="0078612A"/>
    <w:rsid w:val="00787FE7"/>
    <w:rsid w:val="00792FF1"/>
    <w:rsid w:val="007960DA"/>
    <w:rsid w:val="007A529B"/>
    <w:rsid w:val="007A779C"/>
    <w:rsid w:val="007B090A"/>
    <w:rsid w:val="007C2715"/>
    <w:rsid w:val="007C4485"/>
    <w:rsid w:val="007D0419"/>
    <w:rsid w:val="007D5661"/>
    <w:rsid w:val="007D6DE9"/>
    <w:rsid w:val="007E17BA"/>
    <w:rsid w:val="007E35AF"/>
    <w:rsid w:val="007E3E6A"/>
    <w:rsid w:val="007F15F7"/>
    <w:rsid w:val="007F26D7"/>
    <w:rsid w:val="007F3817"/>
    <w:rsid w:val="007F6F6F"/>
    <w:rsid w:val="008007FA"/>
    <w:rsid w:val="0080498F"/>
    <w:rsid w:val="00805CBD"/>
    <w:rsid w:val="00805D22"/>
    <w:rsid w:val="00806139"/>
    <w:rsid w:val="00806C61"/>
    <w:rsid w:val="00811587"/>
    <w:rsid w:val="00812681"/>
    <w:rsid w:val="00813D0B"/>
    <w:rsid w:val="008301AC"/>
    <w:rsid w:val="008312CD"/>
    <w:rsid w:val="00832BAA"/>
    <w:rsid w:val="00845E65"/>
    <w:rsid w:val="00851E99"/>
    <w:rsid w:val="008531E9"/>
    <w:rsid w:val="0086611D"/>
    <w:rsid w:val="008661E0"/>
    <w:rsid w:val="0087078F"/>
    <w:rsid w:val="0087461B"/>
    <w:rsid w:val="00874F41"/>
    <w:rsid w:val="008759F2"/>
    <w:rsid w:val="00875A9B"/>
    <w:rsid w:val="00880113"/>
    <w:rsid w:val="00881792"/>
    <w:rsid w:val="00884865"/>
    <w:rsid w:val="0088743B"/>
    <w:rsid w:val="00887BD2"/>
    <w:rsid w:val="008914BF"/>
    <w:rsid w:val="008922D0"/>
    <w:rsid w:val="00895CC9"/>
    <w:rsid w:val="008964B8"/>
    <w:rsid w:val="008A0542"/>
    <w:rsid w:val="008A1B82"/>
    <w:rsid w:val="008A2AA3"/>
    <w:rsid w:val="008A30C2"/>
    <w:rsid w:val="008A3784"/>
    <w:rsid w:val="008A6EBC"/>
    <w:rsid w:val="008B40D2"/>
    <w:rsid w:val="008C3CDC"/>
    <w:rsid w:val="008C43E7"/>
    <w:rsid w:val="008C4F7E"/>
    <w:rsid w:val="008C5690"/>
    <w:rsid w:val="008D2003"/>
    <w:rsid w:val="008D20C5"/>
    <w:rsid w:val="008D6586"/>
    <w:rsid w:val="008E05A5"/>
    <w:rsid w:val="008E0B56"/>
    <w:rsid w:val="008E43DC"/>
    <w:rsid w:val="008E5F86"/>
    <w:rsid w:val="008E79F9"/>
    <w:rsid w:val="008F225C"/>
    <w:rsid w:val="008F436D"/>
    <w:rsid w:val="009046E2"/>
    <w:rsid w:val="00905DA1"/>
    <w:rsid w:val="009063FD"/>
    <w:rsid w:val="009243AF"/>
    <w:rsid w:val="00924B3B"/>
    <w:rsid w:val="00925FEB"/>
    <w:rsid w:val="009300C4"/>
    <w:rsid w:val="00931121"/>
    <w:rsid w:val="00934949"/>
    <w:rsid w:val="0094030B"/>
    <w:rsid w:val="009437E0"/>
    <w:rsid w:val="00944482"/>
    <w:rsid w:val="00946E2B"/>
    <w:rsid w:val="00951600"/>
    <w:rsid w:val="00953D77"/>
    <w:rsid w:val="00957B58"/>
    <w:rsid w:val="0096195C"/>
    <w:rsid w:val="00962756"/>
    <w:rsid w:val="0096323F"/>
    <w:rsid w:val="00963AE2"/>
    <w:rsid w:val="00963E54"/>
    <w:rsid w:val="0097090F"/>
    <w:rsid w:val="0097198F"/>
    <w:rsid w:val="0097614C"/>
    <w:rsid w:val="00976D2C"/>
    <w:rsid w:val="00977FC4"/>
    <w:rsid w:val="00980735"/>
    <w:rsid w:val="00984E31"/>
    <w:rsid w:val="00986206"/>
    <w:rsid w:val="009865F4"/>
    <w:rsid w:val="0098675B"/>
    <w:rsid w:val="009905F7"/>
    <w:rsid w:val="00996A0D"/>
    <w:rsid w:val="009A0067"/>
    <w:rsid w:val="009A08A4"/>
    <w:rsid w:val="009A2D03"/>
    <w:rsid w:val="009A56E7"/>
    <w:rsid w:val="009A6D38"/>
    <w:rsid w:val="009B0EDF"/>
    <w:rsid w:val="009B287E"/>
    <w:rsid w:val="009B41BA"/>
    <w:rsid w:val="009B73F7"/>
    <w:rsid w:val="009C0687"/>
    <w:rsid w:val="009C343E"/>
    <w:rsid w:val="009D3893"/>
    <w:rsid w:val="009D4166"/>
    <w:rsid w:val="009D4440"/>
    <w:rsid w:val="009D4FFC"/>
    <w:rsid w:val="009D5DB1"/>
    <w:rsid w:val="009E0441"/>
    <w:rsid w:val="009E22A4"/>
    <w:rsid w:val="009E4229"/>
    <w:rsid w:val="009E6B89"/>
    <w:rsid w:val="009E7166"/>
    <w:rsid w:val="009F0E05"/>
    <w:rsid w:val="009F2D1F"/>
    <w:rsid w:val="009F3EA3"/>
    <w:rsid w:val="00A04DC8"/>
    <w:rsid w:val="00A05A03"/>
    <w:rsid w:val="00A12F6E"/>
    <w:rsid w:val="00A13891"/>
    <w:rsid w:val="00A15B36"/>
    <w:rsid w:val="00A21BCF"/>
    <w:rsid w:val="00A23BBC"/>
    <w:rsid w:val="00A254A8"/>
    <w:rsid w:val="00A27619"/>
    <w:rsid w:val="00A3190E"/>
    <w:rsid w:val="00A33E47"/>
    <w:rsid w:val="00A36B32"/>
    <w:rsid w:val="00A47EF3"/>
    <w:rsid w:val="00A5274A"/>
    <w:rsid w:val="00A53F33"/>
    <w:rsid w:val="00A546D0"/>
    <w:rsid w:val="00A60CCF"/>
    <w:rsid w:val="00A7401F"/>
    <w:rsid w:val="00A758F6"/>
    <w:rsid w:val="00A8014F"/>
    <w:rsid w:val="00A80F93"/>
    <w:rsid w:val="00A8680E"/>
    <w:rsid w:val="00A90169"/>
    <w:rsid w:val="00A91348"/>
    <w:rsid w:val="00A935E6"/>
    <w:rsid w:val="00A936F8"/>
    <w:rsid w:val="00A94999"/>
    <w:rsid w:val="00AA48CE"/>
    <w:rsid w:val="00AB0F3C"/>
    <w:rsid w:val="00AB200F"/>
    <w:rsid w:val="00AB7746"/>
    <w:rsid w:val="00AC03A5"/>
    <w:rsid w:val="00AC0846"/>
    <w:rsid w:val="00AC3D08"/>
    <w:rsid w:val="00AC72FE"/>
    <w:rsid w:val="00AD33F2"/>
    <w:rsid w:val="00AD4578"/>
    <w:rsid w:val="00AD4EA8"/>
    <w:rsid w:val="00AD7DB3"/>
    <w:rsid w:val="00AE0702"/>
    <w:rsid w:val="00AE2F89"/>
    <w:rsid w:val="00AE436C"/>
    <w:rsid w:val="00AE75B9"/>
    <w:rsid w:val="00AF09E4"/>
    <w:rsid w:val="00AF2673"/>
    <w:rsid w:val="00AF323F"/>
    <w:rsid w:val="00AF3FFB"/>
    <w:rsid w:val="00B00088"/>
    <w:rsid w:val="00B11138"/>
    <w:rsid w:val="00B229AC"/>
    <w:rsid w:val="00B22B3A"/>
    <w:rsid w:val="00B27B01"/>
    <w:rsid w:val="00B342E7"/>
    <w:rsid w:val="00B349CA"/>
    <w:rsid w:val="00B3549A"/>
    <w:rsid w:val="00B43291"/>
    <w:rsid w:val="00B43454"/>
    <w:rsid w:val="00B451DD"/>
    <w:rsid w:val="00B46398"/>
    <w:rsid w:val="00B51300"/>
    <w:rsid w:val="00B6057D"/>
    <w:rsid w:val="00B61D39"/>
    <w:rsid w:val="00B63EDD"/>
    <w:rsid w:val="00B72A8A"/>
    <w:rsid w:val="00B72E3B"/>
    <w:rsid w:val="00B73226"/>
    <w:rsid w:val="00B73909"/>
    <w:rsid w:val="00B801C3"/>
    <w:rsid w:val="00B80AF6"/>
    <w:rsid w:val="00B80E55"/>
    <w:rsid w:val="00B828EF"/>
    <w:rsid w:val="00B870D9"/>
    <w:rsid w:val="00B9003C"/>
    <w:rsid w:val="00B946EB"/>
    <w:rsid w:val="00B96126"/>
    <w:rsid w:val="00B96AFA"/>
    <w:rsid w:val="00BA0FEB"/>
    <w:rsid w:val="00BA2667"/>
    <w:rsid w:val="00BA64B0"/>
    <w:rsid w:val="00BB2E2B"/>
    <w:rsid w:val="00BB4441"/>
    <w:rsid w:val="00BB4BD8"/>
    <w:rsid w:val="00BC189A"/>
    <w:rsid w:val="00BD14E9"/>
    <w:rsid w:val="00BD34FF"/>
    <w:rsid w:val="00BD4BBA"/>
    <w:rsid w:val="00BD53A2"/>
    <w:rsid w:val="00BE2357"/>
    <w:rsid w:val="00BE3050"/>
    <w:rsid w:val="00BE31E6"/>
    <w:rsid w:val="00BE3F42"/>
    <w:rsid w:val="00BE437D"/>
    <w:rsid w:val="00BE6487"/>
    <w:rsid w:val="00BF37B4"/>
    <w:rsid w:val="00BF7841"/>
    <w:rsid w:val="00C00D57"/>
    <w:rsid w:val="00C04612"/>
    <w:rsid w:val="00C065DA"/>
    <w:rsid w:val="00C06DAD"/>
    <w:rsid w:val="00C13903"/>
    <w:rsid w:val="00C13F08"/>
    <w:rsid w:val="00C2035F"/>
    <w:rsid w:val="00C26703"/>
    <w:rsid w:val="00C33005"/>
    <w:rsid w:val="00C343C4"/>
    <w:rsid w:val="00C360A7"/>
    <w:rsid w:val="00C47058"/>
    <w:rsid w:val="00C541B5"/>
    <w:rsid w:val="00C55DD7"/>
    <w:rsid w:val="00C622AF"/>
    <w:rsid w:val="00C62B53"/>
    <w:rsid w:val="00C639C0"/>
    <w:rsid w:val="00C63D2A"/>
    <w:rsid w:val="00C651A0"/>
    <w:rsid w:val="00C655C7"/>
    <w:rsid w:val="00C71E31"/>
    <w:rsid w:val="00C735B9"/>
    <w:rsid w:val="00C74D3A"/>
    <w:rsid w:val="00C81001"/>
    <w:rsid w:val="00C82571"/>
    <w:rsid w:val="00C82CF9"/>
    <w:rsid w:val="00C86469"/>
    <w:rsid w:val="00C9272B"/>
    <w:rsid w:val="00C92B31"/>
    <w:rsid w:val="00C94A4F"/>
    <w:rsid w:val="00C953C6"/>
    <w:rsid w:val="00CA05C2"/>
    <w:rsid w:val="00CA3019"/>
    <w:rsid w:val="00CA329A"/>
    <w:rsid w:val="00CC2B12"/>
    <w:rsid w:val="00CC49F6"/>
    <w:rsid w:val="00CC7D2E"/>
    <w:rsid w:val="00CD059F"/>
    <w:rsid w:val="00CD308A"/>
    <w:rsid w:val="00CD431C"/>
    <w:rsid w:val="00CD6F91"/>
    <w:rsid w:val="00CE0387"/>
    <w:rsid w:val="00CE0531"/>
    <w:rsid w:val="00CE1FE1"/>
    <w:rsid w:val="00CE4865"/>
    <w:rsid w:val="00CE694D"/>
    <w:rsid w:val="00CF27CD"/>
    <w:rsid w:val="00CF77CC"/>
    <w:rsid w:val="00CF7B7A"/>
    <w:rsid w:val="00D051A4"/>
    <w:rsid w:val="00D07BD1"/>
    <w:rsid w:val="00D1769E"/>
    <w:rsid w:val="00D17CD9"/>
    <w:rsid w:val="00D20966"/>
    <w:rsid w:val="00D21C9B"/>
    <w:rsid w:val="00D253EC"/>
    <w:rsid w:val="00D318B1"/>
    <w:rsid w:val="00D31FDC"/>
    <w:rsid w:val="00D35291"/>
    <w:rsid w:val="00D42BF2"/>
    <w:rsid w:val="00D45540"/>
    <w:rsid w:val="00D45588"/>
    <w:rsid w:val="00D45FB5"/>
    <w:rsid w:val="00D513A9"/>
    <w:rsid w:val="00D543C1"/>
    <w:rsid w:val="00D56824"/>
    <w:rsid w:val="00D60C87"/>
    <w:rsid w:val="00D61742"/>
    <w:rsid w:val="00D637DF"/>
    <w:rsid w:val="00D66862"/>
    <w:rsid w:val="00D67F2E"/>
    <w:rsid w:val="00D72E06"/>
    <w:rsid w:val="00D764FB"/>
    <w:rsid w:val="00D82222"/>
    <w:rsid w:val="00D82C5C"/>
    <w:rsid w:val="00D82F4C"/>
    <w:rsid w:val="00D92080"/>
    <w:rsid w:val="00D94F0E"/>
    <w:rsid w:val="00D952C5"/>
    <w:rsid w:val="00D96F8C"/>
    <w:rsid w:val="00DA2C2A"/>
    <w:rsid w:val="00DA7907"/>
    <w:rsid w:val="00DC33A8"/>
    <w:rsid w:val="00DC3765"/>
    <w:rsid w:val="00DC51F9"/>
    <w:rsid w:val="00DC693C"/>
    <w:rsid w:val="00DD12C3"/>
    <w:rsid w:val="00DD312B"/>
    <w:rsid w:val="00DD3689"/>
    <w:rsid w:val="00DE0DE4"/>
    <w:rsid w:val="00DE1151"/>
    <w:rsid w:val="00DE38B3"/>
    <w:rsid w:val="00DE46F1"/>
    <w:rsid w:val="00DE64CC"/>
    <w:rsid w:val="00DE7848"/>
    <w:rsid w:val="00DF3920"/>
    <w:rsid w:val="00DF73FD"/>
    <w:rsid w:val="00E11055"/>
    <w:rsid w:val="00E133CA"/>
    <w:rsid w:val="00E17922"/>
    <w:rsid w:val="00E207D5"/>
    <w:rsid w:val="00E21C17"/>
    <w:rsid w:val="00E2208C"/>
    <w:rsid w:val="00E26FAA"/>
    <w:rsid w:val="00E37EE2"/>
    <w:rsid w:val="00E40085"/>
    <w:rsid w:val="00E512CA"/>
    <w:rsid w:val="00E52531"/>
    <w:rsid w:val="00E544D1"/>
    <w:rsid w:val="00E556BC"/>
    <w:rsid w:val="00E56E72"/>
    <w:rsid w:val="00E57B7C"/>
    <w:rsid w:val="00E63218"/>
    <w:rsid w:val="00E640F5"/>
    <w:rsid w:val="00E64B24"/>
    <w:rsid w:val="00E658ED"/>
    <w:rsid w:val="00E70470"/>
    <w:rsid w:val="00E72056"/>
    <w:rsid w:val="00E740B9"/>
    <w:rsid w:val="00E7439C"/>
    <w:rsid w:val="00E74C99"/>
    <w:rsid w:val="00E75714"/>
    <w:rsid w:val="00E75EF2"/>
    <w:rsid w:val="00E800DF"/>
    <w:rsid w:val="00E80653"/>
    <w:rsid w:val="00E80877"/>
    <w:rsid w:val="00E80978"/>
    <w:rsid w:val="00E80E7D"/>
    <w:rsid w:val="00E903D4"/>
    <w:rsid w:val="00E908C3"/>
    <w:rsid w:val="00E9105A"/>
    <w:rsid w:val="00E91435"/>
    <w:rsid w:val="00E91AB0"/>
    <w:rsid w:val="00EA1A07"/>
    <w:rsid w:val="00EB1C38"/>
    <w:rsid w:val="00EB231E"/>
    <w:rsid w:val="00EB2F9C"/>
    <w:rsid w:val="00EB3E2B"/>
    <w:rsid w:val="00EB436F"/>
    <w:rsid w:val="00EC2454"/>
    <w:rsid w:val="00EC2CF9"/>
    <w:rsid w:val="00EC4994"/>
    <w:rsid w:val="00EC6FBB"/>
    <w:rsid w:val="00ED128F"/>
    <w:rsid w:val="00ED12F6"/>
    <w:rsid w:val="00ED2C91"/>
    <w:rsid w:val="00ED5935"/>
    <w:rsid w:val="00ED5BD6"/>
    <w:rsid w:val="00EF0223"/>
    <w:rsid w:val="00EF0901"/>
    <w:rsid w:val="00EF19B2"/>
    <w:rsid w:val="00EF1E3D"/>
    <w:rsid w:val="00EF442A"/>
    <w:rsid w:val="00EF455A"/>
    <w:rsid w:val="00EF4BEC"/>
    <w:rsid w:val="00F1099D"/>
    <w:rsid w:val="00F13B56"/>
    <w:rsid w:val="00F2051A"/>
    <w:rsid w:val="00F27683"/>
    <w:rsid w:val="00F318AC"/>
    <w:rsid w:val="00F3366F"/>
    <w:rsid w:val="00F37BCB"/>
    <w:rsid w:val="00F445D2"/>
    <w:rsid w:val="00F45B75"/>
    <w:rsid w:val="00F46066"/>
    <w:rsid w:val="00F46E48"/>
    <w:rsid w:val="00F50913"/>
    <w:rsid w:val="00F54309"/>
    <w:rsid w:val="00F54703"/>
    <w:rsid w:val="00F56951"/>
    <w:rsid w:val="00F73B99"/>
    <w:rsid w:val="00F76B70"/>
    <w:rsid w:val="00F803D7"/>
    <w:rsid w:val="00F834CE"/>
    <w:rsid w:val="00F8364C"/>
    <w:rsid w:val="00F83C1A"/>
    <w:rsid w:val="00F84167"/>
    <w:rsid w:val="00F87496"/>
    <w:rsid w:val="00F90964"/>
    <w:rsid w:val="00F91219"/>
    <w:rsid w:val="00F950F7"/>
    <w:rsid w:val="00F9785F"/>
    <w:rsid w:val="00FA2B0C"/>
    <w:rsid w:val="00FA5268"/>
    <w:rsid w:val="00FA5C73"/>
    <w:rsid w:val="00FB0856"/>
    <w:rsid w:val="00FC4FDC"/>
    <w:rsid w:val="00FD4DE8"/>
    <w:rsid w:val="00FD670E"/>
    <w:rsid w:val="00FE0A31"/>
    <w:rsid w:val="00FF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BEC9E"/>
  <w15:docId w15:val="{54706117-AB03-45FA-A409-2CFBCB29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5B5"/>
    <w:pPr>
      <w:spacing w:after="200" w:line="276" w:lineRule="auto"/>
    </w:pPr>
    <w:rPr>
      <w:rFonts w:ascii="Calibri" w:eastAsia="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73FD"/>
    <w:pPr>
      <w:tabs>
        <w:tab w:val="center" w:pos="4320"/>
        <w:tab w:val="right" w:pos="8640"/>
      </w:tabs>
    </w:pPr>
  </w:style>
  <w:style w:type="character" w:customStyle="1" w:styleId="HeaderChar">
    <w:name w:val="Header Char"/>
    <w:link w:val="Header"/>
    <w:rsid w:val="00DF73FD"/>
    <w:rPr>
      <w:rFonts w:ascii="Calibri" w:eastAsia="Calibri" w:hAnsi="Calibri"/>
      <w:sz w:val="22"/>
      <w:szCs w:val="22"/>
    </w:rPr>
  </w:style>
  <w:style w:type="paragraph" w:styleId="Footer">
    <w:name w:val="footer"/>
    <w:basedOn w:val="Normal"/>
    <w:link w:val="FooterChar"/>
    <w:rsid w:val="00DF73FD"/>
    <w:pPr>
      <w:tabs>
        <w:tab w:val="center" w:pos="4320"/>
        <w:tab w:val="right" w:pos="8640"/>
      </w:tabs>
    </w:pPr>
  </w:style>
  <w:style w:type="character" w:customStyle="1" w:styleId="FooterChar">
    <w:name w:val="Footer Char"/>
    <w:link w:val="Footer"/>
    <w:rsid w:val="00DF73FD"/>
    <w:rPr>
      <w:rFonts w:ascii="Calibri" w:eastAsia="Calibri" w:hAnsi="Calibri"/>
      <w:sz w:val="22"/>
      <w:szCs w:val="22"/>
    </w:rPr>
  </w:style>
  <w:style w:type="character" w:styleId="CommentReference">
    <w:name w:val="annotation reference"/>
    <w:basedOn w:val="DefaultParagraphFont"/>
    <w:rsid w:val="00E908C3"/>
    <w:rPr>
      <w:sz w:val="16"/>
      <w:szCs w:val="16"/>
    </w:rPr>
  </w:style>
  <w:style w:type="paragraph" w:styleId="CommentText">
    <w:name w:val="annotation text"/>
    <w:basedOn w:val="Normal"/>
    <w:link w:val="CommentTextChar"/>
    <w:rsid w:val="00E908C3"/>
    <w:pPr>
      <w:spacing w:line="240" w:lineRule="auto"/>
    </w:pPr>
    <w:rPr>
      <w:sz w:val="20"/>
      <w:szCs w:val="20"/>
    </w:rPr>
  </w:style>
  <w:style w:type="character" w:customStyle="1" w:styleId="CommentTextChar">
    <w:name w:val="Comment Text Char"/>
    <w:basedOn w:val="DefaultParagraphFont"/>
    <w:link w:val="CommentText"/>
    <w:rsid w:val="00E908C3"/>
    <w:rPr>
      <w:rFonts w:ascii="Calibri" w:eastAsia="Calibri" w:hAnsi="Calibri"/>
    </w:rPr>
  </w:style>
  <w:style w:type="paragraph" w:styleId="CommentSubject">
    <w:name w:val="annotation subject"/>
    <w:basedOn w:val="CommentText"/>
    <w:next w:val="CommentText"/>
    <w:link w:val="CommentSubjectChar"/>
    <w:rsid w:val="00E908C3"/>
    <w:rPr>
      <w:b/>
      <w:bCs/>
    </w:rPr>
  </w:style>
  <w:style w:type="character" w:customStyle="1" w:styleId="CommentSubjectChar">
    <w:name w:val="Comment Subject Char"/>
    <w:basedOn w:val="CommentTextChar"/>
    <w:link w:val="CommentSubject"/>
    <w:rsid w:val="00E908C3"/>
    <w:rPr>
      <w:rFonts w:ascii="Calibri" w:eastAsia="Calibri" w:hAnsi="Calibri"/>
      <w:b/>
      <w:bCs/>
    </w:rPr>
  </w:style>
  <w:style w:type="paragraph" w:styleId="BalloonText">
    <w:name w:val="Balloon Text"/>
    <w:basedOn w:val="Normal"/>
    <w:link w:val="BalloonTextChar"/>
    <w:rsid w:val="00E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08C3"/>
    <w:rPr>
      <w:rFonts w:ascii="Tahoma" w:eastAsia="Calibri" w:hAnsi="Tahoma" w:cs="Tahoma"/>
      <w:sz w:val="16"/>
      <w:szCs w:val="16"/>
    </w:rPr>
  </w:style>
  <w:style w:type="character" w:styleId="PlaceholderText">
    <w:name w:val="Placeholder Text"/>
    <w:basedOn w:val="DefaultParagraphFont"/>
    <w:uiPriority w:val="99"/>
    <w:unhideWhenUsed/>
    <w:rsid w:val="00EA1A07"/>
    <w:rPr>
      <w:color w:val="808080"/>
    </w:rPr>
  </w:style>
  <w:style w:type="paragraph" w:styleId="NormalWeb">
    <w:name w:val="Normal (Web)"/>
    <w:basedOn w:val="Normal"/>
    <w:uiPriority w:val="99"/>
    <w:semiHidden/>
    <w:unhideWhenUsed/>
    <w:rsid w:val="00EF455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601578">
      <w:bodyDiv w:val="1"/>
      <w:marLeft w:val="0"/>
      <w:marRight w:val="0"/>
      <w:marTop w:val="0"/>
      <w:marBottom w:val="0"/>
      <w:divBdr>
        <w:top w:val="none" w:sz="0" w:space="0" w:color="auto"/>
        <w:left w:val="none" w:sz="0" w:space="0" w:color="auto"/>
        <w:bottom w:val="none" w:sz="0" w:space="0" w:color="auto"/>
        <w:right w:val="none" w:sz="0" w:space="0" w:color="auto"/>
      </w:divBdr>
      <w:divsChild>
        <w:div w:id="523179368">
          <w:marLeft w:val="0"/>
          <w:marRight w:val="0"/>
          <w:marTop w:val="0"/>
          <w:marBottom w:val="0"/>
          <w:divBdr>
            <w:top w:val="none" w:sz="0" w:space="0" w:color="auto"/>
            <w:left w:val="none" w:sz="0" w:space="0" w:color="auto"/>
            <w:bottom w:val="none" w:sz="0" w:space="0" w:color="auto"/>
            <w:right w:val="none" w:sz="0" w:space="0" w:color="auto"/>
          </w:divBdr>
          <w:divsChild>
            <w:div w:id="1703825431">
              <w:marLeft w:val="0"/>
              <w:marRight w:val="0"/>
              <w:marTop w:val="0"/>
              <w:marBottom w:val="0"/>
              <w:divBdr>
                <w:top w:val="none" w:sz="0" w:space="0" w:color="auto"/>
                <w:left w:val="none" w:sz="0" w:space="0" w:color="auto"/>
                <w:bottom w:val="none" w:sz="0" w:space="0" w:color="auto"/>
                <w:right w:val="none" w:sz="0" w:space="0" w:color="auto"/>
              </w:divBdr>
              <w:divsChild>
                <w:div w:id="1006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3346">
      <w:bodyDiv w:val="1"/>
      <w:marLeft w:val="0"/>
      <w:marRight w:val="0"/>
      <w:marTop w:val="0"/>
      <w:marBottom w:val="0"/>
      <w:divBdr>
        <w:top w:val="none" w:sz="0" w:space="0" w:color="auto"/>
        <w:left w:val="none" w:sz="0" w:space="0" w:color="auto"/>
        <w:bottom w:val="none" w:sz="0" w:space="0" w:color="auto"/>
        <w:right w:val="none" w:sz="0" w:space="0" w:color="auto"/>
      </w:divBdr>
      <w:divsChild>
        <w:div w:id="126701783">
          <w:marLeft w:val="0"/>
          <w:marRight w:val="0"/>
          <w:marTop w:val="0"/>
          <w:marBottom w:val="0"/>
          <w:divBdr>
            <w:top w:val="none" w:sz="0" w:space="0" w:color="auto"/>
            <w:left w:val="none" w:sz="0" w:space="0" w:color="auto"/>
            <w:bottom w:val="none" w:sz="0" w:space="0" w:color="auto"/>
            <w:right w:val="none" w:sz="0" w:space="0" w:color="auto"/>
          </w:divBdr>
          <w:divsChild>
            <w:div w:id="42140028">
              <w:marLeft w:val="0"/>
              <w:marRight w:val="0"/>
              <w:marTop w:val="0"/>
              <w:marBottom w:val="0"/>
              <w:divBdr>
                <w:top w:val="none" w:sz="0" w:space="0" w:color="auto"/>
                <w:left w:val="none" w:sz="0" w:space="0" w:color="auto"/>
                <w:bottom w:val="none" w:sz="0" w:space="0" w:color="auto"/>
                <w:right w:val="none" w:sz="0" w:space="0" w:color="auto"/>
              </w:divBdr>
              <w:divsChild>
                <w:div w:id="17440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AD58E53-8E4B-4D82-9402-B2D5AFE4F2A9}"/>
      </w:docPartPr>
      <w:docPartBody>
        <w:p w:rsidR="00C838AB" w:rsidRDefault="00BA0290">
          <w:r w:rsidRPr="00971FFC">
            <w:rPr>
              <w:rStyle w:val="PlaceholderText"/>
            </w:rPr>
            <w:t>Click or tap here to enter text.</w:t>
          </w:r>
        </w:p>
      </w:docPartBody>
    </w:docPart>
    <w:docPart>
      <w:docPartPr>
        <w:name w:val="18085D5DF7EA4BDC8B91129AF5E9CD10"/>
        <w:category>
          <w:name w:val="General"/>
          <w:gallery w:val="placeholder"/>
        </w:category>
        <w:types>
          <w:type w:val="bbPlcHdr"/>
        </w:types>
        <w:behaviors>
          <w:behavior w:val="content"/>
        </w:behaviors>
        <w:guid w:val="{0C17EEB2-7456-48DB-9061-D08A02673379}"/>
      </w:docPartPr>
      <w:docPartBody>
        <w:p w:rsidR="00C838AB" w:rsidRDefault="00BA0290" w:rsidP="00BA0290">
          <w:pPr>
            <w:pStyle w:val="18085D5DF7EA4BDC8B91129AF5E9CD1022"/>
          </w:pPr>
          <w:r w:rsidRPr="00C541B5">
            <w:rPr>
              <w:rStyle w:val="PlaceholderText"/>
              <w:color w:val="auto"/>
              <w:highlight w:val="yellow"/>
            </w:rPr>
            <w:t>NAME OF YOUR COP</w:t>
          </w:r>
        </w:p>
      </w:docPartBody>
    </w:docPart>
    <w:docPart>
      <w:docPartPr>
        <w:name w:val="8843D49551064208BB916849211B6FE7"/>
        <w:category>
          <w:name w:val="General"/>
          <w:gallery w:val="placeholder"/>
        </w:category>
        <w:types>
          <w:type w:val="bbPlcHdr"/>
        </w:types>
        <w:behaviors>
          <w:behavior w:val="content"/>
        </w:behaviors>
        <w:guid w:val="{03B01A7E-EF59-44C0-9116-39456DA43E50}"/>
      </w:docPartPr>
      <w:docPartBody>
        <w:p w:rsidR="00C838AB" w:rsidRDefault="00BA0290" w:rsidP="00BA0290">
          <w:pPr>
            <w:pStyle w:val="8843D49551064208BB916849211B6FE717"/>
          </w:pPr>
          <w:r w:rsidRPr="00FD670E">
            <w:rPr>
              <w:highlight w:val="yellow"/>
            </w:rPr>
            <w:t>SPECIALTY NAME (i.e. Emergency Medicine)</w:t>
          </w:r>
        </w:p>
      </w:docPartBody>
    </w:docPart>
    <w:docPart>
      <w:docPartPr>
        <w:name w:val="E6A4A135C6BE45AF8C7A3382B0D213DF"/>
        <w:category>
          <w:name w:val="General"/>
          <w:gallery w:val="placeholder"/>
        </w:category>
        <w:types>
          <w:type w:val="bbPlcHdr"/>
        </w:types>
        <w:behaviors>
          <w:behavior w:val="content"/>
        </w:behaviors>
        <w:guid w:val="{69729F51-1E46-4F31-B68B-E1DE980E16B6}"/>
      </w:docPartPr>
      <w:docPartBody>
        <w:p w:rsidR="00C838AB" w:rsidRDefault="00BA0290" w:rsidP="00BA0290">
          <w:pPr>
            <w:pStyle w:val="E6A4A135C6BE45AF8C7A3382B0D213DF13"/>
          </w:pPr>
          <w:r w:rsidRPr="001764CE">
            <w:rPr>
              <w:highlight w:val="yellow"/>
            </w:rPr>
            <w:t>SPECIALTY NAME</w:t>
          </w:r>
        </w:p>
      </w:docPartBody>
    </w:docPart>
    <w:docPart>
      <w:docPartPr>
        <w:name w:val="00FCE2B6311443B3BE9C9A0E1A1EECC6"/>
        <w:category>
          <w:name w:val="General"/>
          <w:gallery w:val="placeholder"/>
        </w:category>
        <w:types>
          <w:type w:val="bbPlcHdr"/>
        </w:types>
        <w:behaviors>
          <w:behavior w:val="content"/>
        </w:behaviors>
        <w:guid w:val="{0E78662B-BB8A-44C1-8D0E-A338AE9CEA14}"/>
      </w:docPartPr>
      <w:docPartBody>
        <w:p w:rsidR="00C838AB" w:rsidRDefault="00BA0290" w:rsidP="00BA0290">
          <w:pPr>
            <w:pStyle w:val="00FCE2B6311443B3BE9C9A0E1A1EECC611"/>
          </w:pPr>
          <w:r w:rsidRPr="00E544D1">
            <w:rPr>
              <w:highlight w:val="yellow"/>
            </w:rPr>
            <w:t>NAME OF YOUR COP</w:t>
          </w:r>
        </w:p>
      </w:docPartBody>
    </w:docPart>
    <w:docPart>
      <w:docPartPr>
        <w:name w:val="CF999FCEE11446F680D01DFF039D4313"/>
        <w:category>
          <w:name w:val="General"/>
          <w:gallery w:val="placeholder"/>
        </w:category>
        <w:types>
          <w:type w:val="bbPlcHdr"/>
        </w:types>
        <w:behaviors>
          <w:behavior w:val="content"/>
        </w:behaviors>
        <w:guid w:val="{83AB721D-5274-4F19-BA72-C720EF29AD31}"/>
      </w:docPartPr>
      <w:docPartBody>
        <w:p w:rsidR="00C838AB" w:rsidRDefault="00BA0290" w:rsidP="00BA0290">
          <w:pPr>
            <w:pStyle w:val="CF999FCEE11446F680D01DFF039D43138"/>
          </w:pPr>
          <w:r w:rsidRPr="00ED128F">
            <w:rPr>
              <w:highlight w:val="yellow"/>
            </w:rPr>
            <w:t>NAME OF YOUR COP</w:t>
          </w:r>
        </w:p>
      </w:docPartBody>
    </w:docPart>
    <w:docPart>
      <w:docPartPr>
        <w:name w:val="BA0F3671C44D4EEE811019C2E80E602C"/>
        <w:category>
          <w:name w:val="General"/>
          <w:gallery w:val="placeholder"/>
        </w:category>
        <w:types>
          <w:type w:val="bbPlcHdr"/>
        </w:types>
        <w:behaviors>
          <w:behavior w:val="content"/>
        </w:behaviors>
        <w:guid w:val="{4AF6D3A3-4A67-4AD2-ABAA-D4CA19C0FA8B}"/>
      </w:docPartPr>
      <w:docPartBody>
        <w:p w:rsidR="00C838AB" w:rsidRDefault="00BA0290" w:rsidP="00BA0290">
          <w:pPr>
            <w:pStyle w:val="BA0F3671C44D4EEE811019C2E80E602C6"/>
          </w:pPr>
          <w:r w:rsidRPr="00C541B5">
            <w:rPr>
              <w:highlight w:val="yellow"/>
            </w:rPr>
            <w:t>NAME OF YOUR COP</w:t>
          </w:r>
        </w:p>
      </w:docPartBody>
    </w:docPart>
    <w:docPart>
      <w:docPartPr>
        <w:name w:val="818F05E3DB9644A58965117357067823"/>
        <w:category>
          <w:name w:val="General"/>
          <w:gallery w:val="placeholder"/>
        </w:category>
        <w:types>
          <w:type w:val="bbPlcHdr"/>
        </w:types>
        <w:behaviors>
          <w:behavior w:val="content"/>
        </w:behaviors>
        <w:guid w:val="{E17B9C39-7EC4-4646-A666-9523BE7D1516}"/>
      </w:docPartPr>
      <w:docPartBody>
        <w:p w:rsidR="00C838AB" w:rsidRDefault="00BA0290" w:rsidP="00BA0290">
          <w:pPr>
            <w:pStyle w:val="818F05E3DB9644A589651173570678235"/>
          </w:pPr>
          <w:r w:rsidRPr="00C541B5">
            <w:rPr>
              <w:highlight w:val="yellow"/>
            </w:rPr>
            <w:t>NAME OF YOUR COP</w:t>
          </w:r>
        </w:p>
      </w:docPartBody>
    </w:docPart>
    <w:docPart>
      <w:docPartPr>
        <w:name w:val="A61528AF29214B00BBCC7703DCD19CAB"/>
        <w:category>
          <w:name w:val="General"/>
          <w:gallery w:val="placeholder"/>
        </w:category>
        <w:types>
          <w:type w:val="bbPlcHdr"/>
        </w:types>
        <w:behaviors>
          <w:behavior w:val="content"/>
        </w:behaviors>
        <w:guid w:val="{662ADF83-5AC9-46EF-A7A1-5707A2C8FA5E}"/>
      </w:docPartPr>
      <w:docPartBody>
        <w:p w:rsidR="00C838AB" w:rsidRDefault="00BA0290" w:rsidP="00BA0290">
          <w:pPr>
            <w:pStyle w:val="A61528AF29214B00BBCC7703DCD19CAB3"/>
          </w:pPr>
          <w:r w:rsidRPr="00C541B5">
            <w:rPr>
              <w:highlight w:val="yellow"/>
            </w:rPr>
            <w:t>NAME OF YOUR COP</w:t>
          </w:r>
        </w:p>
      </w:docPartBody>
    </w:docPart>
    <w:docPart>
      <w:docPartPr>
        <w:name w:val="88ED417F105646E98C79FAB6C6006B82"/>
        <w:category>
          <w:name w:val="General"/>
          <w:gallery w:val="placeholder"/>
        </w:category>
        <w:types>
          <w:type w:val="bbPlcHdr"/>
        </w:types>
        <w:behaviors>
          <w:behavior w:val="content"/>
        </w:behaviors>
        <w:guid w:val="{F8BC2CCF-844F-425D-B932-B97894DE64A0}"/>
      </w:docPartPr>
      <w:docPartBody>
        <w:p w:rsidR="00C838AB" w:rsidRDefault="00BA0290" w:rsidP="00BA0290">
          <w:pPr>
            <w:pStyle w:val="88ED417F105646E98C79FAB6C6006B822"/>
          </w:pPr>
          <w:r w:rsidRPr="00D20966">
            <w:rPr>
              <w:highlight w:val="yellow"/>
            </w:rPr>
            <w:t>SPECIALTY NAME</w:t>
          </w:r>
        </w:p>
      </w:docPartBody>
    </w:docPart>
    <w:docPart>
      <w:docPartPr>
        <w:name w:val="ADE7A626BCFDB9489039F099DD41B7B9"/>
        <w:category>
          <w:name w:val="General"/>
          <w:gallery w:val="placeholder"/>
        </w:category>
        <w:types>
          <w:type w:val="bbPlcHdr"/>
        </w:types>
        <w:behaviors>
          <w:behavior w:val="content"/>
        </w:behaviors>
        <w:guid w:val="{6A0CB75C-E6F9-004F-8956-8631C822D20B}"/>
      </w:docPartPr>
      <w:docPartBody>
        <w:p w:rsidR="004376F0" w:rsidRDefault="00914F73" w:rsidP="00914F73">
          <w:pPr>
            <w:pStyle w:val="ADE7A626BCFDB9489039F099DD41B7B9"/>
          </w:pPr>
          <w:r w:rsidRPr="00971FFC">
            <w:rPr>
              <w:rStyle w:val="PlaceholderText"/>
            </w:rPr>
            <w:t>Click or tap here to enter text.</w:t>
          </w:r>
        </w:p>
      </w:docPartBody>
    </w:docPart>
    <w:docPart>
      <w:docPartPr>
        <w:name w:val="4383500F6175854BAFBF35F8331EE441"/>
        <w:category>
          <w:name w:val="General"/>
          <w:gallery w:val="placeholder"/>
        </w:category>
        <w:types>
          <w:type w:val="bbPlcHdr"/>
        </w:types>
        <w:behaviors>
          <w:behavior w:val="content"/>
        </w:behaviors>
        <w:guid w:val="{231EDE3F-97E8-0541-BC2F-512C38C4C078}"/>
      </w:docPartPr>
      <w:docPartBody>
        <w:p w:rsidR="004376F0" w:rsidRDefault="00914F73" w:rsidP="00914F73">
          <w:pPr>
            <w:pStyle w:val="4383500F6175854BAFBF35F8331EE441"/>
          </w:pPr>
          <w:r w:rsidRPr="00971FFC">
            <w:rPr>
              <w:rStyle w:val="PlaceholderText"/>
            </w:rPr>
            <w:t>Click or tap here to enter text.</w:t>
          </w:r>
        </w:p>
      </w:docPartBody>
    </w:docPart>
    <w:docPart>
      <w:docPartPr>
        <w:name w:val="A1D5FBD89F4C8844AE46A5361147FA0F"/>
        <w:category>
          <w:name w:val="General"/>
          <w:gallery w:val="placeholder"/>
        </w:category>
        <w:types>
          <w:type w:val="bbPlcHdr"/>
        </w:types>
        <w:behaviors>
          <w:behavior w:val="content"/>
        </w:behaviors>
        <w:guid w:val="{81F41B6F-8FF3-AE42-8D25-196F131207F7}"/>
      </w:docPartPr>
      <w:docPartBody>
        <w:p w:rsidR="004376F0" w:rsidRDefault="00914F73" w:rsidP="00914F73">
          <w:pPr>
            <w:pStyle w:val="A1D5FBD89F4C8844AE46A5361147FA0F"/>
          </w:pPr>
          <w:r w:rsidRPr="00971FFC">
            <w:rPr>
              <w:rStyle w:val="PlaceholderText"/>
            </w:rPr>
            <w:t>Click or tap here to enter text.</w:t>
          </w:r>
        </w:p>
      </w:docPartBody>
    </w:docPart>
    <w:docPart>
      <w:docPartPr>
        <w:name w:val="A626005C84C49C4AB50AF656B530E381"/>
        <w:category>
          <w:name w:val="General"/>
          <w:gallery w:val="placeholder"/>
        </w:category>
        <w:types>
          <w:type w:val="bbPlcHdr"/>
        </w:types>
        <w:behaviors>
          <w:behavior w:val="content"/>
        </w:behaviors>
        <w:guid w:val="{93552985-2EBF-3B40-A3A1-3D40616BBC8C}"/>
      </w:docPartPr>
      <w:docPartBody>
        <w:p w:rsidR="004376F0" w:rsidRDefault="00914F73" w:rsidP="00914F73">
          <w:pPr>
            <w:pStyle w:val="A626005C84C49C4AB50AF656B530E381"/>
          </w:pPr>
          <w:r w:rsidRPr="00971FFC">
            <w:rPr>
              <w:rStyle w:val="PlaceholderText"/>
            </w:rPr>
            <w:t>Click or tap here to enter text.</w:t>
          </w:r>
        </w:p>
      </w:docPartBody>
    </w:docPart>
    <w:docPart>
      <w:docPartPr>
        <w:name w:val="3BABE599CBFBC54494004D7CF2C61464"/>
        <w:category>
          <w:name w:val="General"/>
          <w:gallery w:val="placeholder"/>
        </w:category>
        <w:types>
          <w:type w:val="bbPlcHdr"/>
        </w:types>
        <w:behaviors>
          <w:behavior w:val="content"/>
        </w:behaviors>
        <w:guid w:val="{F2932B91-7DEF-BF40-9759-AC50CCA64D34}"/>
      </w:docPartPr>
      <w:docPartBody>
        <w:p w:rsidR="004376F0" w:rsidRDefault="00914F73" w:rsidP="00914F73">
          <w:pPr>
            <w:pStyle w:val="3BABE599CBFBC54494004D7CF2C61464"/>
          </w:pPr>
          <w:r w:rsidRPr="00971FFC">
            <w:rPr>
              <w:rStyle w:val="PlaceholderText"/>
            </w:rPr>
            <w:t>Click or tap here to enter text.</w:t>
          </w:r>
        </w:p>
      </w:docPartBody>
    </w:docPart>
    <w:docPart>
      <w:docPartPr>
        <w:name w:val="A32FBCB1A4C64F4080DE2AC4FCF23EE8"/>
        <w:category>
          <w:name w:val="General"/>
          <w:gallery w:val="placeholder"/>
        </w:category>
        <w:types>
          <w:type w:val="bbPlcHdr"/>
        </w:types>
        <w:behaviors>
          <w:behavior w:val="content"/>
        </w:behaviors>
        <w:guid w:val="{F78A4281-84FE-F448-BF6B-221629960B66}"/>
      </w:docPartPr>
      <w:docPartBody>
        <w:p w:rsidR="004376F0" w:rsidRDefault="00914F73" w:rsidP="00914F73">
          <w:pPr>
            <w:pStyle w:val="A32FBCB1A4C64F4080DE2AC4FCF23EE8"/>
          </w:pPr>
          <w:r w:rsidRPr="00971FFC">
            <w:rPr>
              <w:rStyle w:val="PlaceholderText"/>
            </w:rPr>
            <w:t>Click or tap here to enter text.</w:t>
          </w:r>
        </w:p>
      </w:docPartBody>
    </w:docPart>
    <w:docPart>
      <w:docPartPr>
        <w:name w:val="9111E3CC7ED01C4BB472C5F2C3BD4ACA"/>
        <w:category>
          <w:name w:val="General"/>
          <w:gallery w:val="placeholder"/>
        </w:category>
        <w:types>
          <w:type w:val="bbPlcHdr"/>
        </w:types>
        <w:behaviors>
          <w:behavior w:val="content"/>
        </w:behaviors>
        <w:guid w:val="{CEE28020-627F-5F4C-95A3-EF5637BC082C}"/>
      </w:docPartPr>
      <w:docPartBody>
        <w:p w:rsidR="004376F0" w:rsidRDefault="00914F73" w:rsidP="00914F73">
          <w:pPr>
            <w:pStyle w:val="9111E3CC7ED01C4BB472C5F2C3BD4ACA"/>
          </w:pPr>
          <w:r w:rsidRPr="00971FFC">
            <w:rPr>
              <w:rStyle w:val="PlaceholderText"/>
            </w:rPr>
            <w:t>Click or tap here to enter text.</w:t>
          </w:r>
        </w:p>
      </w:docPartBody>
    </w:docPart>
    <w:docPart>
      <w:docPartPr>
        <w:name w:val="5677060F608D204CAC79F7603FD0869C"/>
        <w:category>
          <w:name w:val="General"/>
          <w:gallery w:val="placeholder"/>
        </w:category>
        <w:types>
          <w:type w:val="bbPlcHdr"/>
        </w:types>
        <w:behaviors>
          <w:behavior w:val="content"/>
        </w:behaviors>
        <w:guid w:val="{313C7623-9E5C-1A49-835D-7086CA2184DA}"/>
      </w:docPartPr>
      <w:docPartBody>
        <w:p w:rsidR="004376F0" w:rsidRDefault="00914F73" w:rsidP="00914F73">
          <w:pPr>
            <w:pStyle w:val="5677060F608D204CAC79F7603FD0869C"/>
          </w:pPr>
          <w:r w:rsidRPr="00971FFC">
            <w:rPr>
              <w:rStyle w:val="PlaceholderText"/>
            </w:rPr>
            <w:t>Click or tap here to enter text.</w:t>
          </w:r>
        </w:p>
      </w:docPartBody>
    </w:docPart>
    <w:docPart>
      <w:docPartPr>
        <w:name w:val="54BB237C73629F428FB6CAF82C421818"/>
        <w:category>
          <w:name w:val="General"/>
          <w:gallery w:val="placeholder"/>
        </w:category>
        <w:types>
          <w:type w:val="bbPlcHdr"/>
        </w:types>
        <w:behaviors>
          <w:behavior w:val="content"/>
        </w:behaviors>
        <w:guid w:val="{F980CC0C-BE6F-4646-9532-3404446F0012}"/>
      </w:docPartPr>
      <w:docPartBody>
        <w:p w:rsidR="004376F0" w:rsidRDefault="00914F73" w:rsidP="00914F73">
          <w:pPr>
            <w:pStyle w:val="54BB237C73629F428FB6CAF82C421818"/>
          </w:pPr>
          <w:r w:rsidRPr="00971FFC">
            <w:rPr>
              <w:rStyle w:val="PlaceholderText"/>
            </w:rPr>
            <w:t>Click or tap here to enter text.</w:t>
          </w:r>
        </w:p>
      </w:docPartBody>
    </w:docPart>
    <w:docPart>
      <w:docPartPr>
        <w:name w:val="12999824EB15954AA4040905F371933C"/>
        <w:category>
          <w:name w:val="General"/>
          <w:gallery w:val="placeholder"/>
        </w:category>
        <w:types>
          <w:type w:val="bbPlcHdr"/>
        </w:types>
        <w:behaviors>
          <w:behavior w:val="content"/>
        </w:behaviors>
        <w:guid w:val="{805EA589-8F53-064E-A4BF-1D273F520A03}"/>
      </w:docPartPr>
      <w:docPartBody>
        <w:p w:rsidR="004376F0" w:rsidRDefault="00914F73" w:rsidP="00914F73">
          <w:pPr>
            <w:pStyle w:val="12999824EB15954AA4040905F371933C"/>
          </w:pPr>
          <w:r w:rsidRPr="00971FFC">
            <w:rPr>
              <w:rStyle w:val="PlaceholderText"/>
            </w:rPr>
            <w:t>Click or tap here to enter text.</w:t>
          </w:r>
        </w:p>
      </w:docPartBody>
    </w:docPart>
    <w:docPart>
      <w:docPartPr>
        <w:name w:val="7D6BF29AD9CE2F4FB4E0B1A49E1189F5"/>
        <w:category>
          <w:name w:val="General"/>
          <w:gallery w:val="placeholder"/>
        </w:category>
        <w:types>
          <w:type w:val="bbPlcHdr"/>
        </w:types>
        <w:behaviors>
          <w:behavior w:val="content"/>
        </w:behaviors>
        <w:guid w:val="{32253B68-8BD9-9042-BAE9-5860F72A3329}"/>
      </w:docPartPr>
      <w:docPartBody>
        <w:p w:rsidR="004376F0" w:rsidRDefault="00914F73" w:rsidP="00914F73">
          <w:pPr>
            <w:pStyle w:val="7D6BF29AD9CE2F4FB4E0B1A49E1189F5"/>
          </w:pPr>
          <w:r w:rsidRPr="00971FFC">
            <w:rPr>
              <w:rStyle w:val="PlaceholderText"/>
            </w:rPr>
            <w:t>Click or tap here to enter text.</w:t>
          </w:r>
        </w:p>
      </w:docPartBody>
    </w:docPart>
    <w:docPart>
      <w:docPartPr>
        <w:name w:val="05FF451437406841ACAC9137E9029974"/>
        <w:category>
          <w:name w:val="General"/>
          <w:gallery w:val="placeholder"/>
        </w:category>
        <w:types>
          <w:type w:val="bbPlcHdr"/>
        </w:types>
        <w:behaviors>
          <w:behavior w:val="content"/>
        </w:behaviors>
        <w:guid w:val="{68950D48-2242-9143-A175-84150063BAF5}"/>
      </w:docPartPr>
      <w:docPartBody>
        <w:p w:rsidR="004376F0" w:rsidRDefault="00914F73" w:rsidP="00914F73">
          <w:pPr>
            <w:pStyle w:val="05FF451437406841ACAC9137E9029974"/>
          </w:pPr>
          <w:r w:rsidRPr="00971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90"/>
    <w:rsid w:val="003E54BE"/>
    <w:rsid w:val="004376F0"/>
    <w:rsid w:val="004A6642"/>
    <w:rsid w:val="005D05B8"/>
    <w:rsid w:val="007511EA"/>
    <w:rsid w:val="00814D4D"/>
    <w:rsid w:val="008A3967"/>
    <w:rsid w:val="00914F73"/>
    <w:rsid w:val="00B35348"/>
    <w:rsid w:val="00BA0290"/>
    <w:rsid w:val="00C8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14F73"/>
    <w:rPr>
      <w:color w:val="808080"/>
    </w:rPr>
  </w:style>
  <w:style w:type="paragraph" w:customStyle="1" w:styleId="18085D5DF7EA4BDC8B91129AF5E9CD1022">
    <w:name w:val="18085D5DF7EA4BDC8B91129AF5E9CD1022"/>
    <w:rsid w:val="00BA0290"/>
    <w:pPr>
      <w:spacing w:after="200" w:line="276" w:lineRule="auto"/>
    </w:pPr>
    <w:rPr>
      <w:rFonts w:ascii="Calibri" w:eastAsia="Calibri" w:hAnsi="Calibri" w:cs="Times New Roman"/>
    </w:rPr>
  </w:style>
  <w:style w:type="paragraph" w:customStyle="1" w:styleId="BA0F3671C44D4EEE811019C2E80E602C6">
    <w:name w:val="BA0F3671C44D4EEE811019C2E80E602C6"/>
    <w:rsid w:val="00BA0290"/>
    <w:pPr>
      <w:spacing w:after="200" w:line="276" w:lineRule="auto"/>
    </w:pPr>
    <w:rPr>
      <w:rFonts w:ascii="Calibri" w:eastAsia="Calibri" w:hAnsi="Calibri" w:cs="Times New Roman"/>
    </w:rPr>
  </w:style>
  <w:style w:type="paragraph" w:customStyle="1" w:styleId="8843D49551064208BB916849211B6FE717">
    <w:name w:val="8843D49551064208BB916849211B6FE717"/>
    <w:rsid w:val="00BA0290"/>
    <w:pPr>
      <w:spacing w:after="200" w:line="276" w:lineRule="auto"/>
    </w:pPr>
    <w:rPr>
      <w:rFonts w:ascii="Calibri" w:eastAsia="Calibri" w:hAnsi="Calibri" w:cs="Times New Roman"/>
    </w:rPr>
  </w:style>
  <w:style w:type="paragraph" w:customStyle="1" w:styleId="E6A4A135C6BE45AF8C7A3382B0D213DF13">
    <w:name w:val="E6A4A135C6BE45AF8C7A3382B0D213DF13"/>
    <w:rsid w:val="00BA0290"/>
    <w:pPr>
      <w:spacing w:after="200" w:line="276" w:lineRule="auto"/>
    </w:pPr>
    <w:rPr>
      <w:rFonts w:ascii="Calibri" w:eastAsia="Calibri" w:hAnsi="Calibri" w:cs="Times New Roman"/>
    </w:rPr>
  </w:style>
  <w:style w:type="paragraph" w:customStyle="1" w:styleId="00FCE2B6311443B3BE9C9A0E1A1EECC611">
    <w:name w:val="00FCE2B6311443B3BE9C9A0E1A1EECC611"/>
    <w:rsid w:val="00BA0290"/>
    <w:pPr>
      <w:spacing w:after="200" w:line="276" w:lineRule="auto"/>
    </w:pPr>
    <w:rPr>
      <w:rFonts w:ascii="Calibri" w:eastAsia="Calibri" w:hAnsi="Calibri" w:cs="Times New Roman"/>
    </w:rPr>
  </w:style>
  <w:style w:type="paragraph" w:customStyle="1" w:styleId="CF999FCEE11446F680D01DFF039D43138">
    <w:name w:val="CF999FCEE11446F680D01DFF039D43138"/>
    <w:rsid w:val="00BA0290"/>
    <w:pPr>
      <w:spacing w:after="200" w:line="276" w:lineRule="auto"/>
    </w:pPr>
    <w:rPr>
      <w:rFonts w:ascii="Calibri" w:eastAsia="Calibri" w:hAnsi="Calibri" w:cs="Times New Roman"/>
    </w:rPr>
  </w:style>
  <w:style w:type="paragraph" w:customStyle="1" w:styleId="818F05E3DB9644A589651173570678235">
    <w:name w:val="818F05E3DB9644A589651173570678235"/>
    <w:rsid w:val="00BA0290"/>
    <w:pPr>
      <w:spacing w:after="200" w:line="276" w:lineRule="auto"/>
    </w:pPr>
    <w:rPr>
      <w:rFonts w:ascii="Calibri" w:eastAsia="Calibri" w:hAnsi="Calibri" w:cs="Times New Roman"/>
    </w:rPr>
  </w:style>
  <w:style w:type="paragraph" w:customStyle="1" w:styleId="A61528AF29214B00BBCC7703DCD19CAB3">
    <w:name w:val="A61528AF29214B00BBCC7703DCD19CAB3"/>
    <w:rsid w:val="00BA0290"/>
    <w:pPr>
      <w:spacing w:after="200" w:line="276" w:lineRule="auto"/>
    </w:pPr>
    <w:rPr>
      <w:rFonts w:ascii="Calibri" w:eastAsia="Calibri" w:hAnsi="Calibri" w:cs="Times New Roman"/>
    </w:rPr>
  </w:style>
  <w:style w:type="paragraph" w:customStyle="1" w:styleId="88ED417F105646E98C79FAB6C6006B822">
    <w:name w:val="88ED417F105646E98C79FAB6C6006B822"/>
    <w:rsid w:val="00BA0290"/>
    <w:pPr>
      <w:spacing w:after="200" w:line="276" w:lineRule="auto"/>
    </w:pPr>
    <w:rPr>
      <w:rFonts w:ascii="Calibri" w:eastAsia="Calibri" w:hAnsi="Calibri" w:cs="Times New Roman"/>
    </w:rPr>
  </w:style>
  <w:style w:type="paragraph" w:customStyle="1" w:styleId="ADE7A626BCFDB9489039F099DD41B7B9">
    <w:name w:val="ADE7A626BCFDB9489039F099DD41B7B9"/>
    <w:rsid w:val="00914F73"/>
    <w:pPr>
      <w:spacing w:after="0" w:line="240" w:lineRule="auto"/>
    </w:pPr>
    <w:rPr>
      <w:sz w:val="24"/>
      <w:szCs w:val="24"/>
    </w:rPr>
  </w:style>
  <w:style w:type="paragraph" w:customStyle="1" w:styleId="4383500F6175854BAFBF35F8331EE441">
    <w:name w:val="4383500F6175854BAFBF35F8331EE441"/>
    <w:rsid w:val="00914F73"/>
    <w:pPr>
      <w:spacing w:after="0" w:line="240" w:lineRule="auto"/>
    </w:pPr>
    <w:rPr>
      <w:sz w:val="24"/>
      <w:szCs w:val="24"/>
    </w:rPr>
  </w:style>
  <w:style w:type="paragraph" w:customStyle="1" w:styleId="A1D5FBD89F4C8844AE46A5361147FA0F">
    <w:name w:val="A1D5FBD89F4C8844AE46A5361147FA0F"/>
    <w:rsid w:val="00914F73"/>
    <w:pPr>
      <w:spacing w:after="0" w:line="240" w:lineRule="auto"/>
    </w:pPr>
    <w:rPr>
      <w:sz w:val="24"/>
      <w:szCs w:val="24"/>
    </w:rPr>
  </w:style>
  <w:style w:type="paragraph" w:customStyle="1" w:styleId="A626005C84C49C4AB50AF656B530E381">
    <w:name w:val="A626005C84C49C4AB50AF656B530E381"/>
    <w:rsid w:val="00914F73"/>
    <w:pPr>
      <w:spacing w:after="0" w:line="240" w:lineRule="auto"/>
    </w:pPr>
    <w:rPr>
      <w:sz w:val="24"/>
      <w:szCs w:val="24"/>
    </w:rPr>
  </w:style>
  <w:style w:type="paragraph" w:customStyle="1" w:styleId="3BABE599CBFBC54494004D7CF2C61464">
    <w:name w:val="3BABE599CBFBC54494004D7CF2C61464"/>
    <w:rsid w:val="00914F73"/>
    <w:pPr>
      <w:spacing w:after="0" w:line="240" w:lineRule="auto"/>
    </w:pPr>
    <w:rPr>
      <w:sz w:val="24"/>
      <w:szCs w:val="24"/>
    </w:rPr>
  </w:style>
  <w:style w:type="paragraph" w:customStyle="1" w:styleId="A32FBCB1A4C64F4080DE2AC4FCF23EE8">
    <w:name w:val="A32FBCB1A4C64F4080DE2AC4FCF23EE8"/>
    <w:rsid w:val="00914F73"/>
    <w:pPr>
      <w:spacing w:after="0" w:line="240" w:lineRule="auto"/>
    </w:pPr>
    <w:rPr>
      <w:sz w:val="24"/>
      <w:szCs w:val="24"/>
    </w:rPr>
  </w:style>
  <w:style w:type="paragraph" w:customStyle="1" w:styleId="9111E3CC7ED01C4BB472C5F2C3BD4ACA">
    <w:name w:val="9111E3CC7ED01C4BB472C5F2C3BD4ACA"/>
    <w:rsid w:val="00914F73"/>
    <w:pPr>
      <w:spacing w:after="0" w:line="240" w:lineRule="auto"/>
    </w:pPr>
    <w:rPr>
      <w:sz w:val="24"/>
      <w:szCs w:val="24"/>
    </w:rPr>
  </w:style>
  <w:style w:type="paragraph" w:customStyle="1" w:styleId="5677060F608D204CAC79F7603FD0869C">
    <w:name w:val="5677060F608D204CAC79F7603FD0869C"/>
    <w:rsid w:val="00914F73"/>
    <w:pPr>
      <w:spacing w:after="0" w:line="240" w:lineRule="auto"/>
    </w:pPr>
    <w:rPr>
      <w:sz w:val="24"/>
      <w:szCs w:val="24"/>
    </w:rPr>
  </w:style>
  <w:style w:type="paragraph" w:customStyle="1" w:styleId="54BB237C73629F428FB6CAF82C421818">
    <w:name w:val="54BB237C73629F428FB6CAF82C421818"/>
    <w:rsid w:val="00914F73"/>
    <w:pPr>
      <w:spacing w:after="0" w:line="240" w:lineRule="auto"/>
    </w:pPr>
    <w:rPr>
      <w:sz w:val="24"/>
      <w:szCs w:val="24"/>
    </w:rPr>
  </w:style>
  <w:style w:type="paragraph" w:customStyle="1" w:styleId="12999824EB15954AA4040905F371933C">
    <w:name w:val="12999824EB15954AA4040905F371933C"/>
    <w:rsid w:val="00914F73"/>
    <w:pPr>
      <w:spacing w:after="0" w:line="240" w:lineRule="auto"/>
    </w:pPr>
    <w:rPr>
      <w:sz w:val="24"/>
      <w:szCs w:val="24"/>
    </w:rPr>
  </w:style>
  <w:style w:type="paragraph" w:customStyle="1" w:styleId="7D6BF29AD9CE2F4FB4E0B1A49E1189F5">
    <w:name w:val="7D6BF29AD9CE2F4FB4E0B1A49E1189F5"/>
    <w:rsid w:val="00914F73"/>
    <w:pPr>
      <w:spacing w:after="0" w:line="240" w:lineRule="auto"/>
    </w:pPr>
    <w:rPr>
      <w:sz w:val="24"/>
      <w:szCs w:val="24"/>
    </w:rPr>
  </w:style>
  <w:style w:type="paragraph" w:customStyle="1" w:styleId="05FF451437406841ACAC9137E9029974">
    <w:name w:val="05FF451437406841ACAC9137E9029974"/>
    <w:rsid w:val="00914F7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Ultrasound Interest Group Constitution</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Ultrasound Interest Group Constitution</dc:title>
  <dc:creator>Med Student</dc:creator>
  <cp:lastModifiedBy>DeVengencie, Ivana</cp:lastModifiedBy>
  <cp:revision>3</cp:revision>
  <dcterms:created xsi:type="dcterms:W3CDTF">2024-08-22T16:03:00Z</dcterms:created>
  <dcterms:modified xsi:type="dcterms:W3CDTF">2024-11-18T14:42:00Z</dcterms:modified>
</cp:coreProperties>
</file>