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4B7E" w14:textId="77777777" w:rsidR="005F6A99" w:rsidRPr="005F6A99" w:rsidRDefault="005F6A99" w:rsidP="005F6A99">
      <w:pPr>
        <w:rPr>
          <w:b/>
          <w:bCs/>
          <w:u w:val="single"/>
        </w:rPr>
      </w:pPr>
      <w:r w:rsidRPr="005F6A99">
        <w:rPr>
          <w:b/>
          <w:bCs/>
          <w:u w:val="single"/>
        </w:rPr>
        <w:t>CONSTITUTION</w:t>
      </w:r>
    </w:p>
    <w:p w14:paraId="1DBD8CF9" w14:textId="77777777" w:rsidR="005F6A99" w:rsidRDefault="005F6A99" w:rsidP="005F6A99">
      <w:pPr>
        <w:rPr>
          <w:b/>
          <w:bCs/>
        </w:rPr>
      </w:pPr>
    </w:p>
    <w:p w14:paraId="17A3178A" w14:textId="78E25400" w:rsidR="005F6A99" w:rsidRPr="005F6A99" w:rsidRDefault="005F6A99" w:rsidP="005F6A99">
      <w:pPr>
        <w:rPr>
          <w:b/>
          <w:bCs/>
        </w:rPr>
      </w:pPr>
      <w:r w:rsidRPr="005F6A99">
        <w:rPr>
          <w:b/>
          <w:bCs/>
        </w:rPr>
        <w:t>Article 1: Name, Purpose, and non-discrimination policy</w:t>
      </w:r>
    </w:p>
    <w:p w14:paraId="273622E9" w14:textId="77777777" w:rsidR="005F6A99" w:rsidRDefault="005F6A99" w:rsidP="005F6A99">
      <w:pPr>
        <w:rPr>
          <w:b/>
          <w:bCs/>
        </w:rPr>
      </w:pPr>
    </w:p>
    <w:p w14:paraId="66CAB8C9" w14:textId="0BD5E16F" w:rsidR="005F6A99" w:rsidRPr="005F6A99" w:rsidRDefault="005F6A99" w:rsidP="005F6A99">
      <w:pPr>
        <w:rPr>
          <w:b/>
          <w:bCs/>
          <w:i/>
          <w:iCs/>
        </w:rPr>
      </w:pPr>
      <w:r w:rsidRPr="005F6A99">
        <w:rPr>
          <w:b/>
          <w:bCs/>
        </w:rPr>
        <w:t>Name</w:t>
      </w:r>
      <w:r w:rsidRPr="005F6A99">
        <w:t xml:space="preserve">: </w:t>
      </w:r>
      <w:r w:rsidRPr="005F6A99">
        <w:rPr>
          <w:b/>
          <w:bCs/>
          <w:i/>
          <w:iCs/>
        </w:rPr>
        <w:t>ISKCON Yoga Circle</w:t>
      </w:r>
    </w:p>
    <w:p w14:paraId="30409753" w14:textId="77777777" w:rsidR="005F6A99" w:rsidRDefault="005F6A99" w:rsidP="005F6A99">
      <w:pPr>
        <w:rPr>
          <w:b/>
          <w:bCs/>
        </w:rPr>
      </w:pPr>
    </w:p>
    <w:p w14:paraId="0A1FE4F1" w14:textId="62E61856" w:rsidR="005F6A99" w:rsidRPr="005F6A99" w:rsidRDefault="005F6A99" w:rsidP="005F6A99">
      <w:r w:rsidRPr="005F6A99">
        <w:rPr>
          <w:b/>
          <w:bCs/>
        </w:rPr>
        <w:t>Purpose</w:t>
      </w:r>
      <w:r w:rsidRPr="005F6A99">
        <w:t>:</w:t>
      </w:r>
    </w:p>
    <w:p w14:paraId="2837FF82" w14:textId="308F9437" w:rsidR="005F6A99" w:rsidRDefault="005F6A99" w:rsidP="005F6A99">
      <w:r w:rsidRPr="005F6A99">
        <w:t>What you eat is what you become! We associate to explore a part of the widely practiced and most</w:t>
      </w:r>
      <w:r>
        <w:t xml:space="preserve"> </w:t>
      </w:r>
      <w:r w:rsidRPr="005F6A99">
        <w:t>vibrant culture of Bhakti-yoga (called Krishna-consciousness in the West). Yoga means to</w:t>
      </w:r>
      <w:r>
        <w:t xml:space="preserve"> </w:t>
      </w:r>
      <w:r w:rsidRPr="005F6A99">
        <w:t>connect. A healthy lifestyle, based on the four Regulative Principles of Freedom, viz.</w:t>
      </w:r>
      <w:r>
        <w:t xml:space="preserve"> </w:t>
      </w:r>
      <w:r w:rsidRPr="005F6A99">
        <w:t xml:space="preserve">vegetarianism, sobriety, continence, and truthfulness help in making this connection better </w:t>
      </w:r>
      <w:proofErr w:type="spellStart"/>
      <w:r w:rsidRPr="005F6A99">
        <w:t>andeasier</w:t>
      </w:r>
      <w:proofErr w:type="spellEnd"/>
      <w:r w:rsidRPr="005F6A99">
        <w:t>. Our activities include the demonstration of simple yet delicious vegetarian and vegan</w:t>
      </w:r>
      <w:r>
        <w:t xml:space="preserve"> r</w:t>
      </w:r>
      <w:r w:rsidRPr="005F6A99">
        <w:t xml:space="preserve">ecipes that is </w:t>
      </w:r>
      <w:proofErr w:type="gramStart"/>
      <w:r w:rsidRPr="005F6A99">
        <w:t>sanctified;</w:t>
      </w:r>
      <w:proofErr w:type="gramEnd"/>
      <w:r w:rsidRPr="005F6A99">
        <w:t xml:space="preserve"> learning from authorized spiritual</w:t>
      </w:r>
      <w:r>
        <w:t xml:space="preserve"> </w:t>
      </w:r>
      <w:r w:rsidRPr="005F6A99">
        <w:t>scriptures, videos/audio material,</w:t>
      </w:r>
      <w:r>
        <w:t xml:space="preserve"> </w:t>
      </w:r>
      <w:r w:rsidRPr="005F6A99">
        <w:t>seminars and presentations, theater, guest speakers,</w:t>
      </w:r>
      <w:r>
        <w:t xml:space="preserve"> </w:t>
      </w:r>
      <w:r w:rsidRPr="005F6A99">
        <w:t>excursions and trips to Vedic (pertaining to</w:t>
      </w:r>
      <w:r>
        <w:t xml:space="preserve"> </w:t>
      </w:r>
      <w:r w:rsidRPr="005F6A99">
        <w:t>sacred texts) colleges, and community</w:t>
      </w:r>
      <w:r>
        <w:t xml:space="preserve"> </w:t>
      </w:r>
      <w:r w:rsidRPr="005F6A99">
        <w:t>festivals. Last but not the least, we would like to offer</w:t>
      </w:r>
      <w:r>
        <w:t xml:space="preserve"> </w:t>
      </w:r>
      <w:r w:rsidRPr="005F6A99">
        <w:t>healthy and lively association to welcome newcomers.</w:t>
      </w:r>
    </w:p>
    <w:p w14:paraId="1FB4DF2C" w14:textId="77777777" w:rsidR="005F6A99" w:rsidRPr="005F6A99" w:rsidRDefault="005F6A99" w:rsidP="005F6A99"/>
    <w:p w14:paraId="0B39B85C" w14:textId="23D89464" w:rsidR="005F6A99" w:rsidRDefault="005F6A99" w:rsidP="005F6A99">
      <w:r w:rsidRPr="005F6A99">
        <w:rPr>
          <w:b/>
          <w:bCs/>
        </w:rPr>
        <w:t>Non-Discrimination policy</w:t>
      </w:r>
      <w:r w:rsidRPr="005F6A99">
        <w:t xml:space="preserve">:  This organization does not discriminate </w:t>
      </w:r>
      <w:proofErr w:type="gramStart"/>
      <w:r w:rsidRPr="005F6A99">
        <w:t>on the basis of</w:t>
      </w:r>
      <w:proofErr w:type="gramEnd"/>
      <w:r w:rsidRPr="005F6A99">
        <w:t xml:space="preserve"> age, ancestry, color, disability, gender identity or expression, genetic information, HIV/AIDS status, military status, national origin, race, religion, sex, sexual orientation, protected veteran status, or any other bases under the law, in its activities, programs, admission, and employment.</w:t>
      </w:r>
    </w:p>
    <w:p w14:paraId="073C6F3C" w14:textId="77777777" w:rsidR="005F6A99" w:rsidRPr="005F6A99" w:rsidRDefault="005F6A99" w:rsidP="005F6A99"/>
    <w:p w14:paraId="406266CE" w14:textId="77777777" w:rsidR="005F6A99" w:rsidRDefault="005F6A99" w:rsidP="005F6A99">
      <w:pPr>
        <w:rPr>
          <w:b/>
          <w:bCs/>
        </w:rPr>
      </w:pPr>
      <w:r w:rsidRPr="005F6A99">
        <w:rPr>
          <w:b/>
          <w:bCs/>
        </w:rPr>
        <w:t>Article 2: Qualifications and categories of membership</w:t>
      </w:r>
    </w:p>
    <w:p w14:paraId="484B7B9A" w14:textId="77777777" w:rsidR="005F6A99" w:rsidRPr="005F6A99" w:rsidRDefault="005F6A99" w:rsidP="005F6A99">
      <w:pPr>
        <w:rPr>
          <w:b/>
          <w:bCs/>
        </w:rPr>
      </w:pPr>
    </w:p>
    <w:p w14:paraId="1A0ECE52" w14:textId="77777777" w:rsidR="005F6A99" w:rsidRPr="005F6A99" w:rsidRDefault="005F6A99" w:rsidP="005F6A99">
      <w:r w:rsidRPr="005F6A99">
        <w:rPr>
          <w:b/>
          <w:bCs/>
        </w:rPr>
        <w:t>Membership</w:t>
      </w:r>
      <w:r w:rsidRPr="005F6A99">
        <w:t>: Members are selected based on voting by currently enrolled OSU</w:t>
      </w:r>
    </w:p>
    <w:p w14:paraId="450DDF54" w14:textId="77777777" w:rsidR="005F6A99" w:rsidRDefault="005F6A99" w:rsidP="005F6A99">
      <w:r w:rsidRPr="005F6A99">
        <w:t>students. Any non-OSU members are non-voting associate.</w:t>
      </w:r>
    </w:p>
    <w:p w14:paraId="0D142CBB" w14:textId="77777777" w:rsidR="005F6A99" w:rsidRPr="005F6A99" w:rsidRDefault="005F6A99" w:rsidP="005F6A99"/>
    <w:p w14:paraId="403D748E" w14:textId="77777777" w:rsidR="005F6A99" w:rsidRDefault="005F6A99" w:rsidP="005F6A99">
      <w:pPr>
        <w:rPr>
          <w:b/>
          <w:bCs/>
        </w:rPr>
      </w:pPr>
      <w:r w:rsidRPr="005F6A99">
        <w:rPr>
          <w:b/>
          <w:bCs/>
        </w:rPr>
        <w:t>Article 3: Organization leadership</w:t>
      </w:r>
    </w:p>
    <w:p w14:paraId="03767A63" w14:textId="77777777" w:rsidR="005F6A99" w:rsidRPr="005F6A99" w:rsidRDefault="005F6A99" w:rsidP="005F6A99">
      <w:pPr>
        <w:rPr>
          <w:b/>
          <w:bCs/>
        </w:rPr>
      </w:pPr>
    </w:p>
    <w:p w14:paraId="10AD39AA" w14:textId="77777777" w:rsidR="005F6A99" w:rsidRPr="005F6A99" w:rsidRDefault="005F6A99" w:rsidP="005F6A99">
      <w:pPr>
        <w:rPr>
          <w:b/>
          <w:bCs/>
        </w:rPr>
      </w:pPr>
      <w:r w:rsidRPr="005F6A99">
        <w:rPr>
          <w:b/>
          <w:bCs/>
        </w:rPr>
        <w:t>President</w:t>
      </w:r>
    </w:p>
    <w:p w14:paraId="6089EC92" w14:textId="77777777" w:rsidR="005F6A99" w:rsidRPr="005F6A99" w:rsidRDefault="005F6A99" w:rsidP="005F6A99">
      <w:r w:rsidRPr="005F6A99">
        <w:t>✓ 2 years tenure</w:t>
      </w:r>
    </w:p>
    <w:p w14:paraId="264597A0" w14:textId="77777777" w:rsidR="005F6A99" w:rsidRPr="005F6A99" w:rsidRDefault="005F6A99" w:rsidP="005F6A99">
      <w:r w:rsidRPr="005F6A99">
        <w:t>✓ Selected through voting</w:t>
      </w:r>
    </w:p>
    <w:p w14:paraId="56D68EE5" w14:textId="77777777" w:rsidR="005F6A99" w:rsidRPr="005F6A99" w:rsidRDefault="005F6A99" w:rsidP="005F6A99">
      <w:r w:rsidRPr="005F6A99">
        <w:t>✓ Duties involve managing the student organization pages</w:t>
      </w:r>
    </w:p>
    <w:p w14:paraId="0034C2C2" w14:textId="77777777" w:rsidR="005F6A99" w:rsidRPr="005F6A99" w:rsidRDefault="005F6A99" w:rsidP="005F6A99">
      <w:r w:rsidRPr="005F6A99">
        <w:t>✓ Getting permissions to organize meetings or events</w:t>
      </w:r>
    </w:p>
    <w:p w14:paraId="03203E9C" w14:textId="77777777" w:rsidR="005F6A99" w:rsidRDefault="005F6A99" w:rsidP="005F6A99">
      <w:r w:rsidRPr="005F6A99">
        <w:t>✓ Coordinating the meeting and/or events</w:t>
      </w:r>
    </w:p>
    <w:p w14:paraId="40A34EB0" w14:textId="77777777" w:rsidR="005F6A99" w:rsidRPr="005F6A99" w:rsidRDefault="005F6A99" w:rsidP="005F6A99"/>
    <w:p w14:paraId="070E87A5" w14:textId="77777777" w:rsidR="005F6A99" w:rsidRPr="005F6A99" w:rsidRDefault="005F6A99" w:rsidP="005F6A99">
      <w:pPr>
        <w:rPr>
          <w:b/>
          <w:bCs/>
        </w:rPr>
      </w:pPr>
      <w:r w:rsidRPr="005F6A99">
        <w:rPr>
          <w:b/>
          <w:bCs/>
        </w:rPr>
        <w:t>Secondary Leader</w:t>
      </w:r>
    </w:p>
    <w:p w14:paraId="537683CB" w14:textId="77777777" w:rsidR="005F6A99" w:rsidRPr="005F6A99" w:rsidRDefault="005F6A99" w:rsidP="005F6A99">
      <w:r w:rsidRPr="005F6A99">
        <w:t>✓ 1-year tenure</w:t>
      </w:r>
    </w:p>
    <w:p w14:paraId="04AAEBE9" w14:textId="77777777" w:rsidR="005F6A99" w:rsidRPr="005F6A99" w:rsidRDefault="005F6A99" w:rsidP="005F6A99">
      <w:r w:rsidRPr="005F6A99">
        <w:t>✓ Selected through voting</w:t>
      </w:r>
    </w:p>
    <w:p w14:paraId="2C290DC2" w14:textId="77777777" w:rsidR="005F6A99" w:rsidRPr="005F6A99" w:rsidRDefault="005F6A99" w:rsidP="005F6A99">
      <w:r w:rsidRPr="005F6A99">
        <w:t>✓ Helping the president managing the student org pages</w:t>
      </w:r>
    </w:p>
    <w:p w14:paraId="3E018339" w14:textId="77777777" w:rsidR="005F6A99" w:rsidRDefault="005F6A99" w:rsidP="005F6A99">
      <w:r w:rsidRPr="005F6A99">
        <w:t>✓ Helping in getting permissions and coordinating meetings and events</w:t>
      </w:r>
    </w:p>
    <w:p w14:paraId="4E6C4E6E" w14:textId="77777777" w:rsidR="005F6A99" w:rsidRPr="005F6A99" w:rsidRDefault="005F6A99" w:rsidP="005F6A99"/>
    <w:p w14:paraId="5B1400F1" w14:textId="77777777" w:rsidR="005F6A99" w:rsidRPr="005F6A99" w:rsidRDefault="005F6A99" w:rsidP="005F6A99">
      <w:pPr>
        <w:rPr>
          <w:b/>
          <w:bCs/>
        </w:rPr>
      </w:pPr>
      <w:r w:rsidRPr="005F6A99">
        <w:rPr>
          <w:b/>
          <w:bCs/>
        </w:rPr>
        <w:lastRenderedPageBreak/>
        <w:t>Treasurer</w:t>
      </w:r>
    </w:p>
    <w:p w14:paraId="2974F239" w14:textId="77777777" w:rsidR="005F6A99" w:rsidRPr="005F6A99" w:rsidRDefault="005F6A99" w:rsidP="005F6A99">
      <w:r w:rsidRPr="005F6A99">
        <w:t>✓ 1-year tenure</w:t>
      </w:r>
    </w:p>
    <w:p w14:paraId="067D31ED" w14:textId="77777777" w:rsidR="005F6A99" w:rsidRPr="005F6A99" w:rsidRDefault="005F6A99" w:rsidP="005F6A99">
      <w:r w:rsidRPr="005F6A99">
        <w:t>✓ Selected through voting</w:t>
      </w:r>
    </w:p>
    <w:p w14:paraId="0BF113F0" w14:textId="77777777" w:rsidR="005F6A99" w:rsidRPr="005F6A99" w:rsidRDefault="005F6A99" w:rsidP="005F6A99">
      <w:r w:rsidRPr="005F6A99">
        <w:t>✓ Applying for operating and programming funds✓ Budgeting the finances for the student organization</w:t>
      </w:r>
    </w:p>
    <w:p w14:paraId="3A969290" w14:textId="77777777" w:rsidR="005F6A99" w:rsidRDefault="005F6A99" w:rsidP="005F6A99">
      <w:r w:rsidRPr="005F6A99">
        <w:t>✓ Dealing with the bank activities</w:t>
      </w:r>
    </w:p>
    <w:p w14:paraId="097B2FE0" w14:textId="77777777" w:rsidR="005F6A99" w:rsidRPr="005F6A99" w:rsidRDefault="005F6A99" w:rsidP="005F6A99"/>
    <w:p w14:paraId="3D8176E1" w14:textId="77777777" w:rsidR="005F6A99" w:rsidRPr="005F6A99" w:rsidRDefault="005F6A99" w:rsidP="005F6A99">
      <w:pPr>
        <w:rPr>
          <w:b/>
          <w:bCs/>
        </w:rPr>
      </w:pPr>
      <w:r w:rsidRPr="005F6A99">
        <w:rPr>
          <w:b/>
          <w:bCs/>
        </w:rPr>
        <w:t>Article 6: Method of selecting and removing officers and members</w:t>
      </w:r>
    </w:p>
    <w:p w14:paraId="2ABA640A" w14:textId="77777777" w:rsidR="005F6A99" w:rsidRPr="005F6A99" w:rsidRDefault="005F6A99" w:rsidP="005F6A99">
      <w:r w:rsidRPr="005F6A99">
        <w:t>Officers of the organization will be selected by voting every year. The performance of all the</w:t>
      </w:r>
    </w:p>
    <w:p w14:paraId="5200FF98" w14:textId="40F3C692" w:rsidR="005F6A99" w:rsidRDefault="005F6A99" w:rsidP="005F6A99">
      <w:r w:rsidRPr="005F6A99">
        <w:t>officers in the past year will be considered before voting them again. The officers must meet certain</w:t>
      </w:r>
      <w:r>
        <w:t xml:space="preserve"> </w:t>
      </w:r>
      <w:r w:rsidRPr="005F6A99">
        <w:t xml:space="preserve">standards like regular attendance, enthusing participation, and innovative lead </w:t>
      </w:r>
      <w:proofErr w:type="gramStart"/>
      <w:r w:rsidRPr="005F6A99">
        <w:t>in order to</w:t>
      </w:r>
      <w:proofErr w:type="gramEnd"/>
      <w:r w:rsidRPr="005F6A99">
        <w:t xml:space="preserve"> maintain</w:t>
      </w:r>
      <w:r>
        <w:t xml:space="preserve"> </w:t>
      </w:r>
      <w:r w:rsidRPr="005F6A99">
        <w:t>their status. The members of the organization have the right to</w:t>
      </w:r>
      <w:r>
        <w:t xml:space="preserve"> </w:t>
      </w:r>
      <w:r w:rsidRPr="005F6A99">
        <w:t>remove officers from their position</w:t>
      </w:r>
      <w:r>
        <w:t xml:space="preserve"> </w:t>
      </w:r>
      <w:r w:rsidRPr="005F6A99">
        <w:t>in case they fail to fulfill their duties as deemed appropriate.</w:t>
      </w:r>
      <w:r>
        <w:t xml:space="preserve"> </w:t>
      </w:r>
      <w:r w:rsidRPr="005F6A99">
        <w:t>The organization will provide free membership to all its members. A general member can</w:t>
      </w:r>
      <w:r>
        <w:t xml:space="preserve"> </w:t>
      </w:r>
      <w:r w:rsidRPr="005F6A99">
        <w:t>become a member by attending any one of the meetings set and subscribing to the email list of</w:t>
      </w:r>
      <w:r>
        <w:t xml:space="preserve"> </w:t>
      </w:r>
      <w:r w:rsidRPr="005F6A99">
        <w:t>ISKCON Yoga Circle. If a member conducts himself/herself in such a manner deemed detrimental</w:t>
      </w:r>
      <w:r>
        <w:t xml:space="preserve"> </w:t>
      </w:r>
      <w:r w:rsidRPr="005F6A99">
        <w:t>to advancing the purpose of this organization or is in violation</w:t>
      </w:r>
      <w:r>
        <w:t xml:space="preserve"> </w:t>
      </w:r>
      <w:r w:rsidRPr="005F6A99">
        <w:t>of the OSU Student Code of</w:t>
      </w:r>
      <w:r>
        <w:t xml:space="preserve"> </w:t>
      </w:r>
      <w:r w:rsidRPr="005F6A99">
        <w:t>Conduct, he/she can be removed through a majority vote of</w:t>
      </w:r>
      <w:r>
        <w:t xml:space="preserve"> </w:t>
      </w:r>
      <w:r w:rsidRPr="005F6A99">
        <w:t>the other voting membership or</w:t>
      </w:r>
      <w:r>
        <w:t xml:space="preserve"> </w:t>
      </w:r>
      <w:r w:rsidRPr="005F6A99">
        <w:t>unanimous vote of the officers, with the consultation of the advisor.</w:t>
      </w:r>
    </w:p>
    <w:p w14:paraId="504D394C" w14:textId="77777777" w:rsidR="005F6A99" w:rsidRPr="005F6A99" w:rsidRDefault="005F6A99" w:rsidP="005F6A99"/>
    <w:p w14:paraId="0B5A44E3" w14:textId="77777777" w:rsidR="005F6A99" w:rsidRDefault="005F6A99" w:rsidP="005F6A99">
      <w:pPr>
        <w:rPr>
          <w:b/>
          <w:bCs/>
        </w:rPr>
      </w:pPr>
      <w:r w:rsidRPr="005F6A99">
        <w:rPr>
          <w:b/>
          <w:bCs/>
        </w:rPr>
        <w:t>Article 7: Advisor responsibilities</w:t>
      </w:r>
    </w:p>
    <w:p w14:paraId="25CD33A1" w14:textId="77777777" w:rsidR="005F6A99" w:rsidRPr="005F6A99" w:rsidRDefault="005F6A99" w:rsidP="005F6A99">
      <w:pPr>
        <w:rPr>
          <w:b/>
          <w:bCs/>
        </w:rPr>
      </w:pPr>
    </w:p>
    <w:p w14:paraId="211163B3" w14:textId="77777777" w:rsidR="005F6A99" w:rsidRDefault="005F6A99" w:rsidP="005F6A99">
      <w:pPr>
        <w:rPr>
          <w:b/>
          <w:bCs/>
        </w:rPr>
      </w:pPr>
      <w:r w:rsidRPr="005F6A99">
        <w:rPr>
          <w:b/>
          <w:bCs/>
        </w:rPr>
        <w:t>Advisor Duties</w:t>
      </w:r>
    </w:p>
    <w:p w14:paraId="29FE9804" w14:textId="77777777" w:rsidR="005F6A99" w:rsidRPr="005F6A99" w:rsidRDefault="005F6A99" w:rsidP="005F6A99">
      <w:pPr>
        <w:rPr>
          <w:b/>
          <w:bCs/>
        </w:rPr>
      </w:pPr>
    </w:p>
    <w:p w14:paraId="332A9C73" w14:textId="77777777" w:rsidR="005F6A99" w:rsidRPr="005F6A99" w:rsidRDefault="005F6A99" w:rsidP="005F6A99">
      <w:r w:rsidRPr="005F6A99">
        <w:t>✓ Approve funding and events organized by ISKCON Yoga Circle</w:t>
      </w:r>
    </w:p>
    <w:p w14:paraId="04C0BA21" w14:textId="77777777" w:rsidR="005F6A99" w:rsidRDefault="005F6A99" w:rsidP="005F6A99">
      <w:r w:rsidRPr="005F6A99">
        <w:t>✓ Attend training and share information with the rest of the members</w:t>
      </w:r>
    </w:p>
    <w:p w14:paraId="4098428E" w14:textId="77777777" w:rsidR="005F6A99" w:rsidRPr="005F6A99" w:rsidRDefault="005F6A99" w:rsidP="005F6A99"/>
    <w:p w14:paraId="70B12900" w14:textId="77777777" w:rsidR="005F6A99" w:rsidRPr="005F6A99" w:rsidRDefault="005F6A99" w:rsidP="005F6A99">
      <w:pPr>
        <w:rPr>
          <w:b/>
          <w:bCs/>
        </w:rPr>
      </w:pPr>
      <w:r w:rsidRPr="005F6A99">
        <w:rPr>
          <w:b/>
          <w:bCs/>
        </w:rPr>
        <w:t>Article 8: Meetings of the organization</w:t>
      </w:r>
    </w:p>
    <w:p w14:paraId="043D3E85" w14:textId="77777777" w:rsidR="005F6A99" w:rsidRDefault="005F6A99" w:rsidP="005F6A99"/>
    <w:p w14:paraId="577EDADC" w14:textId="552EECBF" w:rsidR="005F6A99" w:rsidRPr="005F6A99" w:rsidRDefault="005F6A99" w:rsidP="005F6A99">
      <w:r w:rsidRPr="005F6A99">
        <w:t>ISKCON Yoga Circle will at least meet once a week during a regular quarter for</w:t>
      </w:r>
    </w:p>
    <w:p w14:paraId="389F1F7C" w14:textId="77777777" w:rsidR="005F6A99" w:rsidRDefault="005F6A99" w:rsidP="005F6A99">
      <w:r w:rsidRPr="005F6A99">
        <w:t>the whole academic year except summer.</w:t>
      </w:r>
    </w:p>
    <w:p w14:paraId="6402A98A" w14:textId="77777777" w:rsidR="005F6A99" w:rsidRPr="005F6A99" w:rsidRDefault="005F6A99" w:rsidP="005F6A99"/>
    <w:p w14:paraId="4B87B1A9" w14:textId="77777777" w:rsidR="005F6A99" w:rsidRDefault="005F6A99" w:rsidP="005F6A99">
      <w:pPr>
        <w:rPr>
          <w:b/>
          <w:bCs/>
        </w:rPr>
      </w:pPr>
      <w:r w:rsidRPr="005F6A99">
        <w:rPr>
          <w:b/>
          <w:bCs/>
        </w:rPr>
        <w:t>Article 9: Method of amending constitution</w:t>
      </w:r>
    </w:p>
    <w:p w14:paraId="1C9073DC" w14:textId="77777777" w:rsidR="005F6A99" w:rsidRPr="005F6A99" w:rsidRDefault="005F6A99" w:rsidP="005F6A99">
      <w:pPr>
        <w:rPr>
          <w:b/>
          <w:bCs/>
        </w:rPr>
      </w:pPr>
    </w:p>
    <w:p w14:paraId="2FB78387" w14:textId="77777777" w:rsidR="005F6A99" w:rsidRPr="005F6A99" w:rsidRDefault="005F6A99" w:rsidP="005F6A99">
      <w:r w:rsidRPr="005F6A99">
        <w:t>Constitution will be amended only by the members of the club by voting</w:t>
      </w:r>
    </w:p>
    <w:p w14:paraId="2E3D916F" w14:textId="77777777" w:rsidR="005F6A99" w:rsidRPr="005F6A99" w:rsidRDefault="005F6A99" w:rsidP="005F6A99">
      <w:r w:rsidRPr="005F6A99">
        <w:t>standards and will be regularly communicated to the members in the general meetings.</w:t>
      </w:r>
    </w:p>
    <w:p w14:paraId="0B011C6E" w14:textId="77777777" w:rsidR="005F6A99" w:rsidRPr="005F6A99" w:rsidRDefault="005F6A99" w:rsidP="005F6A99">
      <w:r w:rsidRPr="005F6A99">
        <w:t>For any amendment that takes place, a notice should be given as soon as possible and</w:t>
      </w:r>
    </w:p>
    <w:p w14:paraId="44AC57EA" w14:textId="77777777" w:rsidR="005F6A99" w:rsidRDefault="005F6A99" w:rsidP="005F6A99">
      <w:r w:rsidRPr="005F6A99">
        <w:t>should be in writing.</w:t>
      </w:r>
    </w:p>
    <w:p w14:paraId="20DF6ACF" w14:textId="77777777" w:rsidR="005F6A99" w:rsidRPr="005F6A99" w:rsidRDefault="005F6A99" w:rsidP="005F6A99"/>
    <w:p w14:paraId="22B58F71" w14:textId="77777777" w:rsidR="005F6A99" w:rsidRPr="005F6A99" w:rsidRDefault="005F6A99" w:rsidP="005F6A99">
      <w:pPr>
        <w:rPr>
          <w:b/>
          <w:bCs/>
        </w:rPr>
      </w:pPr>
      <w:r w:rsidRPr="005F6A99">
        <w:rPr>
          <w:b/>
          <w:bCs/>
        </w:rPr>
        <w:t>Article 10: Method of dissolution of organization</w:t>
      </w:r>
    </w:p>
    <w:p w14:paraId="2A4C96F4" w14:textId="77777777" w:rsidR="005F6A99" w:rsidRPr="005F6A99" w:rsidRDefault="005F6A99" w:rsidP="005F6A99">
      <w:r w:rsidRPr="005F6A99">
        <w:t>If the organization dissolves, all the organization debts and expenses will be</w:t>
      </w:r>
    </w:p>
    <w:p w14:paraId="5747CB42" w14:textId="77777777" w:rsidR="005F6A99" w:rsidRPr="005F6A99" w:rsidRDefault="005F6A99" w:rsidP="005F6A99">
      <w:pPr>
        <w:rPr>
          <w:b/>
          <w:bCs/>
        </w:rPr>
      </w:pPr>
      <w:r w:rsidRPr="005F6A99">
        <w:t>equally divided among all the exiting members.</w:t>
      </w:r>
      <w:r w:rsidRPr="005F6A99">
        <w:rPr>
          <w:b/>
          <w:bCs/>
        </w:rPr>
        <w:t>BY LAWS</w:t>
      </w:r>
    </w:p>
    <w:p w14:paraId="4E3E4DEF" w14:textId="77777777" w:rsidR="005F6A99" w:rsidRDefault="005F6A99" w:rsidP="005F6A99">
      <w:pPr>
        <w:rPr>
          <w:b/>
          <w:bCs/>
        </w:rPr>
      </w:pPr>
    </w:p>
    <w:p w14:paraId="14E7CD0A" w14:textId="4B7FFB07" w:rsidR="005F6A99" w:rsidRPr="005F6A99" w:rsidRDefault="005F6A99" w:rsidP="005F6A99">
      <w:pPr>
        <w:jc w:val="center"/>
        <w:rPr>
          <w:b/>
          <w:bCs/>
          <w:u w:val="single"/>
        </w:rPr>
      </w:pPr>
      <w:r w:rsidRPr="005F6A99">
        <w:rPr>
          <w:b/>
          <w:bCs/>
          <w:u w:val="single"/>
        </w:rPr>
        <w:lastRenderedPageBreak/>
        <w:t>BYLAWS</w:t>
      </w:r>
    </w:p>
    <w:p w14:paraId="0803032F" w14:textId="77777777" w:rsidR="005F6A99" w:rsidRDefault="005F6A99" w:rsidP="005F6A99">
      <w:pPr>
        <w:rPr>
          <w:b/>
          <w:bCs/>
        </w:rPr>
      </w:pPr>
    </w:p>
    <w:p w14:paraId="784D7ACA" w14:textId="47409D85" w:rsidR="005F6A99" w:rsidRPr="005F6A99" w:rsidRDefault="005F6A99" w:rsidP="005F6A99">
      <w:r w:rsidRPr="005F6A99">
        <w:rPr>
          <w:b/>
          <w:bCs/>
        </w:rPr>
        <w:t xml:space="preserve">Article 1 </w:t>
      </w:r>
      <w:r w:rsidRPr="005F6A99">
        <w:t>– Parliamentary Authority</w:t>
      </w:r>
    </w:p>
    <w:p w14:paraId="1353AF00" w14:textId="5EACC441" w:rsidR="005F6A99" w:rsidRDefault="005F6A99" w:rsidP="005F6A99">
      <w:r w:rsidRPr="005F6A99">
        <w:t xml:space="preserve">The rules contained in </w:t>
      </w:r>
      <w:proofErr w:type="gramStart"/>
      <w:r w:rsidRPr="005F6A99">
        <w:t>Roberts</w:t>
      </w:r>
      <w:proofErr w:type="gramEnd"/>
      <w:r w:rsidRPr="005F6A99">
        <w:t xml:space="preserve"> rule of order shall govern the organization in all the cases</w:t>
      </w:r>
      <w:r>
        <w:t xml:space="preserve"> </w:t>
      </w:r>
      <w:r w:rsidRPr="005F6A99">
        <w:t>that is</w:t>
      </w:r>
      <w:r>
        <w:t xml:space="preserve"> </w:t>
      </w:r>
      <w:r w:rsidRPr="005F6A99">
        <w:t>applicable and in which they are not inconsistent with the bylaws of the organization.</w:t>
      </w:r>
    </w:p>
    <w:p w14:paraId="6F4FC22F" w14:textId="77777777" w:rsidR="005F6A99" w:rsidRPr="005F6A99" w:rsidRDefault="005F6A99" w:rsidP="005F6A99"/>
    <w:p w14:paraId="0C6D5E15" w14:textId="77777777" w:rsidR="005F6A99" w:rsidRPr="005F6A99" w:rsidRDefault="005F6A99" w:rsidP="005F6A99">
      <w:r w:rsidRPr="005F6A99">
        <w:rPr>
          <w:b/>
          <w:bCs/>
        </w:rPr>
        <w:t xml:space="preserve">Article 2 </w:t>
      </w:r>
      <w:r w:rsidRPr="005F6A99">
        <w:t>– Membership</w:t>
      </w:r>
    </w:p>
    <w:p w14:paraId="5ABEFF41" w14:textId="77777777" w:rsidR="005F6A99" w:rsidRPr="005F6A99" w:rsidRDefault="005F6A99" w:rsidP="005F6A99">
      <w:r w:rsidRPr="005F6A99">
        <w:t>ISKCON Yoga Circle will provide free membership to all its members. A general</w:t>
      </w:r>
    </w:p>
    <w:p w14:paraId="6C534038" w14:textId="77777777" w:rsidR="005F6A99" w:rsidRPr="005F6A99" w:rsidRDefault="005F6A99" w:rsidP="005F6A99">
      <w:r w:rsidRPr="005F6A99">
        <w:t>member can become a member by attending any one of the meetings set and being in the</w:t>
      </w:r>
    </w:p>
    <w:p w14:paraId="61F2E4B4" w14:textId="13357C61" w:rsidR="005F6A99" w:rsidRDefault="005F6A99" w:rsidP="005F6A99">
      <w:r w:rsidRPr="005F6A99">
        <w:t>email list of the Yoga Circle. A member will be terminated from the organization if</w:t>
      </w:r>
      <w:r>
        <w:t xml:space="preserve"> </w:t>
      </w:r>
      <w:r w:rsidRPr="005F6A99">
        <w:t>he/she decides to do so.</w:t>
      </w:r>
      <w:r>
        <w:t xml:space="preserve"> </w:t>
      </w:r>
      <w:r w:rsidRPr="005F6A99">
        <w:t xml:space="preserve">President, treasurer, and secondary leader can become leaders if they </w:t>
      </w:r>
      <w:proofErr w:type="gramStart"/>
      <w:r w:rsidRPr="005F6A99">
        <w:t>are capable</w:t>
      </w:r>
      <w:r>
        <w:t xml:space="preserve"> </w:t>
      </w:r>
      <w:r w:rsidRPr="005F6A99">
        <w:t>of fulfilling</w:t>
      </w:r>
      <w:proofErr w:type="gramEnd"/>
      <w:r w:rsidRPr="005F6A99">
        <w:t xml:space="preserve"> the duties mentioned in the constitution for their position.</w:t>
      </w:r>
    </w:p>
    <w:p w14:paraId="17E09F3A" w14:textId="77777777" w:rsidR="005F6A99" w:rsidRPr="005F6A99" w:rsidRDefault="005F6A99" w:rsidP="005F6A99"/>
    <w:p w14:paraId="3E3CB265" w14:textId="77777777" w:rsidR="005F6A99" w:rsidRPr="005F6A99" w:rsidRDefault="005F6A99" w:rsidP="005F6A99">
      <w:r w:rsidRPr="005F6A99">
        <w:rPr>
          <w:b/>
          <w:bCs/>
        </w:rPr>
        <w:t xml:space="preserve">Article 3 </w:t>
      </w:r>
      <w:r w:rsidRPr="005F6A99">
        <w:t>– Election</w:t>
      </w:r>
    </w:p>
    <w:p w14:paraId="3994A0D6" w14:textId="77777777" w:rsidR="005F6A99" w:rsidRPr="005F6A99" w:rsidRDefault="005F6A99" w:rsidP="005F6A99">
      <w:r w:rsidRPr="005F6A99">
        <w:t>Elections will be held once a year for the whole year. All the members who are</w:t>
      </w:r>
    </w:p>
    <w:p w14:paraId="15EB0AE9" w14:textId="77777777" w:rsidR="005F6A99" w:rsidRPr="005F6A99" w:rsidRDefault="005F6A99" w:rsidP="005F6A99">
      <w:r w:rsidRPr="005F6A99">
        <w:t>regularly coming to the meetings for a year will be elected for nominations. A list of</w:t>
      </w:r>
    </w:p>
    <w:p w14:paraId="750E45F6" w14:textId="77777777" w:rsidR="005F6A99" w:rsidRPr="005F6A99" w:rsidRDefault="005F6A99" w:rsidP="005F6A99">
      <w:r w:rsidRPr="005F6A99">
        <w:t>nominations will be passed out and voting through email will help to decide who wins the</w:t>
      </w:r>
    </w:p>
    <w:p w14:paraId="3F9EECD9" w14:textId="77777777" w:rsidR="005F6A99" w:rsidRPr="005F6A99" w:rsidRDefault="005F6A99" w:rsidP="005F6A99">
      <w:r w:rsidRPr="005F6A99">
        <w:t>election. If anyone falls from the position, for only that position the next most voted</w:t>
      </w:r>
    </w:p>
    <w:p w14:paraId="4EF10BAF" w14:textId="77777777" w:rsidR="005F6A99" w:rsidRDefault="005F6A99" w:rsidP="005F6A99">
      <w:r w:rsidRPr="005F6A99">
        <w:t>member would be elected.</w:t>
      </w:r>
    </w:p>
    <w:p w14:paraId="5841EC35" w14:textId="77777777" w:rsidR="005F6A99" w:rsidRPr="005F6A99" w:rsidRDefault="005F6A99" w:rsidP="005F6A99"/>
    <w:p w14:paraId="105A2406" w14:textId="77777777" w:rsidR="005F6A99" w:rsidRPr="005F6A99" w:rsidRDefault="005F6A99" w:rsidP="005F6A99">
      <w:r w:rsidRPr="005F6A99">
        <w:rPr>
          <w:b/>
          <w:bCs/>
        </w:rPr>
        <w:t xml:space="preserve">Article 6 </w:t>
      </w:r>
      <w:r w:rsidRPr="005F6A99">
        <w:t>– Advisor Duties</w:t>
      </w:r>
    </w:p>
    <w:p w14:paraId="6D24BFC9" w14:textId="77777777" w:rsidR="005F6A99" w:rsidRPr="005F6A99" w:rsidRDefault="005F6A99" w:rsidP="005F6A99">
      <w:r w:rsidRPr="005F6A99">
        <w:t>✓ Approve funding and events organized by ISKCON Yoga Circle</w:t>
      </w:r>
    </w:p>
    <w:p w14:paraId="35DE7868" w14:textId="77777777" w:rsidR="005F6A99" w:rsidRDefault="005F6A99" w:rsidP="005F6A99">
      <w:r w:rsidRPr="005F6A99">
        <w:t>✓ Attend training and share information with the rest of the members</w:t>
      </w:r>
    </w:p>
    <w:p w14:paraId="12C15544" w14:textId="77777777" w:rsidR="005F6A99" w:rsidRPr="005F6A99" w:rsidRDefault="005F6A99" w:rsidP="005F6A99"/>
    <w:p w14:paraId="32BE0752" w14:textId="77777777" w:rsidR="005F6A99" w:rsidRPr="005F6A99" w:rsidRDefault="005F6A99" w:rsidP="005F6A99">
      <w:r w:rsidRPr="005F6A99">
        <w:rPr>
          <w:b/>
          <w:bCs/>
        </w:rPr>
        <w:t xml:space="preserve">Article 7 </w:t>
      </w:r>
      <w:r w:rsidRPr="005F6A99">
        <w:t>– Meeting Requirements</w:t>
      </w:r>
    </w:p>
    <w:p w14:paraId="3F2BB0F4" w14:textId="77777777" w:rsidR="005F6A99" w:rsidRDefault="005F6A99" w:rsidP="005F6A99">
      <w:r w:rsidRPr="005F6A99">
        <w:t>4 voting members are required to vote to pass any decision placed before the organization.</w:t>
      </w:r>
    </w:p>
    <w:p w14:paraId="381CCF25" w14:textId="77777777" w:rsidR="005F6A99" w:rsidRPr="005F6A99" w:rsidRDefault="005F6A99" w:rsidP="005F6A99"/>
    <w:p w14:paraId="0A304428" w14:textId="77777777" w:rsidR="005F6A99" w:rsidRPr="005F6A99" w:rsidRDefault="005F6A99" w:rsidP="005F6A99">
      <w:r w:rsidRPr="005F6A99">
        <w:rPr>
          <w:b/>
          <w:bCs/>
        </w:rPr>
        <w:t xml:space="preserve">Article 8 </w:t>
      </w:r>
      <w:r w:rsidRPr="005F6A99">
        <w:t>– Method of amending By-Laws</w:t>
      </w:r>
    </w:p>
    <w:p w14:paraId="78B358E4" w14:textId="77777777" w:rsidR="005F6A99" w:rsidRPr="005F6A99" w:rsidRDefault="005F6A99" w:rsidP="005F6A99">
      <w:r w:rsidRPr="005F6A99">
        <w:t>By-laws will be amended only by the members of the club by voting standards</w:t>
      </w:r>
    </w:p>
    <w:p w14:paraId="13662309" w14:textId="77777777" w:rsidR="005F6A99" w:rsidRPr="005F6A99" w:rsidRDefault="005F6A99" w:rsidP="005F6A99">
      <w:r w:rsidRPr="005F6A99">
        <w:t>and will be regularly communicated to the members in the general meetings. For any</w:t>
      </w:r>
    </w:p>
    <w:p w14:paraId="581D99AF" w14:textId="215C9A48" w:rsidR="00E62E96" w:rsidRDefault="005F6A99" w:rsidP="005F6A99">
      <w:r w:rsidRPr="005F6A99">
        <w:t>amendment that takes place, a notice should be given as soon as possible and should be</w:t>
      </w:r>
      <w:r>
        <w:t xml:space="preserve"> </w:t>
      </w:r>
      <w:r w:rsidRPr="005F6A99">
        <w:t>in</w:t>
      </w:r>
      <w:r>
        <w:t xml:space="preserve"> </w:t>
      </w:r>
      <w:r w:rsidRPr="005F6A99">
        <w:t>writing.</w:t>
      </w:r>
    </w:p>
    <w:sectPr w:rsidR="00E6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99"/>
    <w:rsid w:val="00302F18"/>
    <w:rsid w:val="00403384"/>
    <w:rsid w:val="005E6B0C"/>
    <w:rsid w:val="005F6A99"/>
    <w:rsid w:val="00E62E96"/>
    <w:rsid w:val="00E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CCD9A"/>
  <w15:chartTrackingRefBased/>
  <w15:docId w15:val="{DABE174E-86CC-D34F-92DD-451EE016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A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A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A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A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A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A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A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A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K</dc:creator>
  <cp:keywords/>
  <dc:description/>
  <cp:lastModifiedBy>San K</cp:lastModifiedBy>
  <cp:revision>1</cp:revision>
  <dcterms:created xsi:type="dcterms:W3CDTF">2024-11-14T01:24:00Z</dcterms:created>
  <dcterms:modified xsi:type="dcterms:W3CDTF">2024-11-14T01:30:00Z</dcterms:modified>
</cp:coreProperties>
</file>