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D45A" w14:textId="63C3C355" w:rsidR="00F92ED2" w:rsidRPr="00CC1EE4" w:rsidRDefault="00EF32D4" w:rsidP="00F92ED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Chinese Buckeyes Football Club</w:t>
      </w:r>
      <w:r w:rsidR="00F92ED2" w:rsidRPr="00CC1EE4">
        <w:rPr>
          <w:rFonts w:ascii="Times New Roman" w:hAnsi="Times New Roman" w:cs="Times New Roman"/>
          <w:b/>
          <w:sz w:val="28"/>
          <w:szCs w:val="28"/>
        </w:rPr>
        <w:t xml:space="preserve"> (</w:t>
      </w:r>
      <w:r>
        <w:rPr>
          <w:rFonts w:ascii="Times New Roman" w:hAnsi="Times New Roman" w:cs="Times New Roman"/>
          <w:b/>
          <w:sz w:val="28"/>
          <w:szCs w:val="28"/>
        </w:rPr>
        <w:t>CBFC</w:t>
      </w:r>
      <w:r w:rsidR="00F92ED2" w:rsidRPr="00CC1EE4">
        <w:rPr>
          <w:rFonts w:ascii="Times New Roman" w:hAnsi="Times New Roman" w:cs="Times New Roman"/>
          <w:b/>
          <w:sz w:val="28"/>
          <w:szCs w:val="28"/>
        </w:rPr>
        <w:t>) Constitution</w:t>
      </w:r>
    </w:p>
    <w:p w14:paraId="6AB128EE" w14:textId="427303B4" w:rsidR="00F92ED2" w:rsidRPr="00CC1EE4" w:rsidRDefault="00A707A0" w:rsidP="00F92ED2">
      <w:pPr>
        <w:spacing w:line="480" w:lineRule="auto"/>
        <w:jc w:val="center"/>
        <w:rPr>
          <w:rFonts w:ascii="Times New Roman" w:hAnsi="Times New Roman" w:cs="Times New Roman"/>
          <w:sz w:val="24"/>
          <w:szCs w:val="24"/>
        </w:rPr>
      </w:pPr>
      <w:r>
        <w:rPr>
          <w:rFonts w:ascii="Times New Roman" w:hAnsi="Times New Roman" w:cs="Times New Roman"/>
          <w:sz w:val="24"/>
          <w:szCs w:val="24"/>
        </w:rPr>
        <w:t>4th</w:t>
      </w:r>
      <w:r w:rsidR="00F92ED2" w:rsidRPr="00CC1EE4">
        <w:rPr>
          <w:rFonts w:ascii="Times New Roman" w:hAnsi="Times New Roman" w:cs="Times New Roman"/>
          <w:sz w:val="24"/>
          <w:szCs w:val="24"/>
        </w:rPr>
        <w:t xml:space="preserve"> revision by </w:t>
      </w:r>
      <w:r>
        <w:rPr>
          <w:rFonts w:ascii="Times New Roman" w:hAnsi="Times New Roman" w:cs="Times New Roman"/>
          <w:sz w:val="24"/>
          <w:szCs w:val="24"/>
        </w:rPr>
        <w:t>Yi</w:t>
      </w:r>
      <w:r w:rsidR="00F92ED2">
        <w:rPr>
          <w:rFonts w:ascii="Times New Roman" w:hAnsi="Times New Roman" w:cs="Times New Roman"/>
          <w:sz w:val="24"/>
          <w:szCs w:val="24"/>
        </w:rPr>
        <w:t xml:space="preserve"> </w:t>
      </w:r>
      <w:r w:rsidR="00F92ED2" w:rsidRPr="00CC1EE4">
        <w:rPr>
          <w:rFonts w:ascii="Times New Roman" w:hAnsi="Times New Roman" w:cs="Times New Roman"/>
          <w:sz w:val="24"/>
          <w:szCs w:val="24"/>
        </w:rPr>
        <w:t xml:space="preserve">(President) </w:t>
      </w:r>
      <w:r>
        <w:rPr>
          <w:rFonts w:ascii="Times New Roman" w:hAnsi="Times New Roman" w:cs="Times New Roman"/>
          <w:sz w:val="24"/>
          <w:szCs w:val="24"/>
        </w:rPr>
        <w:t>Oct 29</w:t>
      </w:r>
      <w:r w:rsidR="00F92ED2">
        <w:rPr>
          <w:rFonts w:ascii="Times New Roman" w:hAnsi="Times New Roman" w:cs="Times New Roman"/>
          <w:sz w:val="24"/>
          <w:szCs w:val="24"/>
        </w:rPr>
        <w:t xml:space="preserve">, </w:t>
      </w:r>
      <w:r>
        <w:rPr>
          <w:rFonts w:ascii="Times New Roman" w:hAnsi="Times New Roman" w:cs="Times New Roman"/>
          <w:sz w:val="24"/>
          <w:szCs w:val="24"/>
        </w:rPr>
        <w:t>2024</w:t>
      </w:r>
    </w:p>
    <w:p w14:paraId="6657ECAC" w14:textId="77777777" w:rsidR="008C56A5" w:rsidRDefault="008C56A5" w:rsidP="00F92ED2">
      <w:pPr>
        <w:spacing w:line="480" w:lineRule="auto"/>
        <w:jc w:val="center"/>
        <w:rPr>
          <w:rFonts w:ascii="Times New Roman" w:hAnsi="Times New Roman" w:cs="Times New Roman"/>
          <w:b/>
          <w:bCs/>
          <w:color w:val="222222"/>
          <w:sz w:val="24"/>
          <w:szCs w:val="24"/>
        </w:rPr>
      </w:pPr>
    </w:p>
    <w:p w14:paraId="297C210F" w14:textId="4A382107" w:rsidR="00F92ED2" w:rsidRPr="00CC1EE4" w:rsidRDefault="00F92ED2" w:rsidP="00F92ED2">
      <w:pPr>
        <w:spacing w:line="480" w:lineRule="auto"/>
        <w:jc w:val="center"/>
        <w:rPr>
          <w:rFonts w:ascii="Times New Roman" w:hAnsi="Times New Roman" w:cs="Times New Roman"/>
          <w:b/>
          <w:bCs/>
          <w:color w:val="222222"/>
          <w:sz w:val="24"/>
          <w:szCs w:val="24"/>
        </w:rPr>
      </w:pPr>
      <w:r w:rsidRPr="00CC1EE4">
        <w:rPr>
          <w:rFonts w:ascii="Times New Roman" w:hAnsi="Times New Roman" w:cs="Times New Roman"/>
          <w:b/>
          <w:bCs/>
          <w:color w:val="222222"/>
          <w:sz w:val="24"/>
          <w:szCs w:val="24"/>
        </w:rPr>
        <w:t xml:space="preserve">Article 1: </w:t>
      </w:r>
      <w:r w:rsidR="00BB75F5">
        <w:rPr>
          <w:rFonts w:ascii="Times New Roman" w:hAnsi="Times New Roman" w:cs="Times New Roman"/>
          <w:b/>
          <w:bCs/>
          <w:color w:val="222222"/>
          <w:sz w:val="24"/>
          <w:szCs w:val="24"/>
        </w:rPr>
        <w:t>Name, purpose and n</w:t>
      </w:r>
      <w:r w:rsidR="00BB75F5" w:rsidRPr="00BB75F5">
        <w:rPr>
          <w:rFonts w:ascii="Times New Roman" w:hAnsi="Times New Roman" w:cs="Times New Roman"/>
          <w:b/>
          <w:bCs/>
          <w:color w:val="222222"/>
          <w:sz w:val="24"/>
          <w:szCs w:val="24"/>
        </w:rPr>
        <w:t>on-discrimination Policy</w:t>
      </w:r>
      <w:r w:rsidR="00BB75F5">
        <w:rPr>
          <w:rFonts w:ascii="Times New Roman" w:hAnsi="Times New Roman" w:cs="Times New Roman"/>
          <w:b/>
          <w:bCs/>
          <w:color w:val="222222"/>
          <w:sz w:val="24"/>
          <w:szCs w:val="24"/>
        </w:rPr>
        <w:t xml:space="preserve"> of the organization</w:t>
      </w:r>
    </w:p>
    <w:p w14:paraId="1A0CF3D3" w14:textId="77777777" w:rsidR="00F92ED2" w:rsidRPr="00CC1EE4" w:rsidRDefault="00F92ED2" w:rsidP="00F92ED2">
      <w:pPr>
        <w:pStyle w:val="ListParagraph"/>
        <w:numPr>
          <w:ilvl w:val="0"/>
          <w:numId w:val="1"/>
        </w:numPr>
        <w:spacing w:line="480" w:lineRule="auto"/>
        <w:ind w:firstLineChars="0"/>
        <w:rPr>
          <w:rFonts w:ascii="Times New Roman" w:hAnsi="Times New Roman" w:cs="Times New Roman"/>
          <w:bCs/>
          <w:color w:val="222222"/>
          <w:sz w:val="24"/>
          <w:szCs w:val="24"/>
        </w:rPr>
      </w:pPr>
      <w:r w:rsidRPr="00CC1EE4">
        <w:rPr>
          <w:rFonts w:ascii="Times New Roman" w:hAnsi="Times New Roman" w:cs="Times New Roman"/>
          <w:bCs/>
          <w:color w:val="222222"/>
          <w:sz w:val="24"/>
          <w:szCs w:val="24"/>
        </w:rPr>
        <w:t xml:space="preserve">Name of the Organization: </w:t>
      </w:r>
    </w:p>
    <w:p w14:paraId="7DF2A20B" w14:textId="63449EAF" w:rsidR="00F92ED2" w:rsidRDefault="00AD2631" w:rsidP="00F92ED2">
      <w:pPr>
        <w:spacing w:line="480" w:lineRule="auto"/>
        <w:ind w:firstLineChars="150" w:firstLine="360"/>
        <w:rPr>
          <w:rFonts w:ascii="Times New Roman" w:hAnsi="Times New Roman" w:cs="Times New Roman"/>
          <w:bCs/>
          <w:color w:val="222222"/>
          <w:sz w:val="24"/>
          <w:szCs w:val="24"/>
        </w:rPr>
      </w:pPr>
      <w:r>
        <w:rPr>
          <w:rFonts w:ascii="Times New Roman" w:hAnsi="Times New Roman" w:cs="Times New Roman"/>
          <w:sz w:val="24"/>
          <w:szCs w:val="24"/>
        </w:rPr>
        <w:t>Chinese Buckeyes Football Club</w:t>
      </w:r>
      <w:r w:rsidR="00F92ED2" w:rsidRPr="00CC1EE4">
        <w:rPr>
          <w:rFonts w:ascii="Times New Roman" w:hAnsi="Times New Roman" w:cs="Times New Roman"/>
          <w:bCs/>
          <w:color w:val="222222"/>
          <w:sz w:val="24"/>
          <w:szCs w:val="24"/>
        </w:rPr>
        <w:t xml:space="preserve"> (Abbreviated Name: </w:t>
      </w:r>
      <w:r>
        <w:rPr>
          <w:rFonts w:ascii="Times New Roman" w:hAnsi="Times New Roman" w:cs="Times New Roman"/>
          <w:bCs/>
          <w:color w:val="222222"/>
          <w:sz w:val="24"/>
          <w:szCs w:val="24"/>
        </w:rPr>
        <w:t>CBFC</w:t>
      </w:r>
      <w:r w:rsidR="00F92ED2" w:rsidRPr="00CC1EE4">
        <w:rPr>
          <w:rFonts w:ascii="Times New Roman" w:hAnsi="Times New Roman" w:cs="Times New Roman"/>
          <w:bCs/>
          <w:color w:val="222222"/>
          <w:sz w:val="24"/>
          <w:szCs w:val="24"/>
        </w:rPr>
        <w:t>)</w:t>
      </w:r>
    </w:p>
    <w:p w14:paraId="567928D1" w14:textId="77777777" w:rsidR="00BB75F5" w:rsidRPr="00CC1EE4" w:rsidRDefault="00BB75F5" w:rsidP="00BB75F5">
      <w:pPr>
        <w:pStyle w:val="ListParagraph"/>
        <w:numPr>
          <w:ilvl w:val="0"/>
          <w:numId w:val="1"/>
        </w:numPr>
        <w:spacing w:line="480" w:lineRule="auto"/>
        <w:ind w:firstLineChars="0"/>
        <w:rPr>
          <w:rFonts w:ascii="Times New Roman" w:hAnsi="Times New Roman" w:cs="Times New Roman"/>
          <w:bCs/>
          <w:color w:val="222222"/>
          <w:sz w:val="24"/>
          <w:szCs w:val="24"/>
        </w:rPr>
      </w:pPr>
      <w:r>
        <w:rPr>
          <w:rFonts w:ascii="Times New Roman" w:hAnsi="Times New Roman" w:cs="Times New Roman"/>
          <w:bCs/>
          <w:color w:val="222222"/>
          <w:sz w:val="24"/>
          <w:szCs w:val="24"/>
        </w:rPr>
        <w:t>Purpose</w:t>
      </w:r>
      <w:r w:rsidRPr="00CC1EE4">
        <w:rPr>
          <w:rFonts w:ascii="Times New Roman" w:hAnsi="Times New Roman" w:cs="Times New Roman"/>
          <w:bCs/>
          <w:color w:val="222222"/>
          <w:sz w:val="24"/>
          <w:szCs w:val="24"/>
        </w:rPr>
        <w:t xml:space="preserve">: </w:t>
      </w:r>
    </w:p>
    <w:p w14:paraId="011FBE8F" w14:textId="3B0770EF" w:rsidR="00BB75F5" w:rsidRPr="00CC1EE4" w:rsidRDefault="00BB75F5" w:rsidP="00BB75F5">
      <w:pPr>
        <w:pStyle w:val="ListParagraph"/>
        <w:shd w:val="clear" w:color="auto" w:fill="FFFFFF"/>
        <w:spacing w:line="480" w:lineRule="auto"/>
        <w:ind w:left="360" w:firstLineChars="0" w:firstLine="0"/>
        <w:textAlignment w:val="baseline"/>
        <w:rPr>
          <w:rFonts w:ascii="Times New Roman" w:hAnsi="Times New Roman" w:cs="Times New Roman"/>
          <w:color w:val="222222"/>
          <w:sz w:val="24"/>
          <w:szCs w:val="24"/>
        </w:rPr>
      </w:pPr>
      <w:r w:rsidRPr="00CC1EE4">
        <w:rPr>
          <w:rFonts w:ascii="Times New Roman" w:hAnsi="Times New Roman" w:cs="Times New Roman"/>
          <w:color w:val="000000"/>
          <w:sz w:val="24"/>
          <w:szCs w:val="24"/>
        </w:rPr>
        <w:t>•</w:t>
      </w:r>
      <w:r w:rsidRPr="00CC1EE4">
        <w:rPr>
          <w:rFonts w:ascii="Times New Roman" w:hAnsi="Times New Roman" w:cs="Times New Roman"/>
          <w:sz w:val="24"/>
          <w:szCs w:val="24"/>
        </w:rPr>
        <w:t xml:space="preserve"> </w:t>
      </w:r>
      <w:r w:rsidRPr="00CC1EE4">
        <w:rPr>
          <w:rFonts w:ascii="Times New Roman" w:hAnsi="Times New Roman" w:cs="Times New Roman"/>
          <w:color w:val="000000"/>
          <w:sz w:val="24"/>
          <w:szCs w:val="24"/>
        </w:rPr>
        <w:t xml:space="preserve">Provide very needed opportunities </w:t>
      </w:r>
      <w:r w:rsidR="00EF32D4">
        <w:rPr>
          <w:rFonts w:ascii="Times New Roman" w:hAnsi="Times New Roman" w:cs="Times New Roman"/>
          <w:color w:val="000000"/>
          <w:sz w:val="24"/>
          <w:szCs w:val="24"/>
        </w:rPr>
        <w:t>of physical activity</w:t>
      </w:r>
    </w:p>
    <w:p w14:paraId="39DE2541" w14:textId="7FA9C3E3" w:rsidR="00BB75F5" w:rsidRPr="00CC1EE4" w:rsidRDefault="00BB75F5" w:rsidP="00BB75F5">
      <w:pPr>
        <w:pStyle w:val="ListParagraph"/>
        <w:shd w:val="clear" w:color="auto" w:fill="FFFFFF"/>
        <w:spacing w:line="480" w:lineRule="auto"/>
        <w:ind w:left="360" w:firstLineChars="0" w:firstLine="0"/>
        <w:textAlignment w:val="baseline"/>
        <w:rPr>
          <w:rFonts w:ascii="Times New Roman" w:hAnsi="Times New Roman" w:cs="Times New Roman"/>
          <w:color w:val="222222"/>
          <w:sz w:val="24"/>
          <w:szCs w:val="24"/>
        </w:rPr>
      </w:pPr>
      <w:r w:rsidRPr="00CC1EE4">
        <w:rPr>
          <w:rFonts w:ascii="Times New Roman" w:hAnsi="Times New Roman" w:cs="Times New Roman"/>
          <w:color w:val="000000"/>
          <w:sz w:val="24"/>
          <w:szCs w:val="24"/>
        </w:rPr>
        <w:t xml:space="preserve">• Host various </w:t>
      </w:r>
      <w:r w:rsidR="00EF32D4">
        <w:rPr>
          <w:rFonts w:ascii="Times New Roman" w:hAnsi="Times New Roman" w:cs="Times New Roman"/>
          <w:color w:val="000000"/>
          <w:sz w:val="24"/>
          <w:szCs w:val="24"/>
        </w:rPr>
        <w:t>training</w:t>
      </w:r>
      <w:r w:rsidRPr="00CC1EE4">
        <w:rPr>
          <w:rFonts w:ascii="Times New Roman" w:hAnsi="Times New Roman" w:cs="Times New Roman"/>
          <w:color w:val="000000"/>
          <w:sz w:val="24"/>
          <w:szCs w:val="24"/>
        </w:rPr>
        <w:t xml:space="preserve"> sessions/tournaments and workshops for friendship, social networking, and health benefits</w:t>
      </w:r>
    </w:p>
    <w:p w14:paraId="17028370" w14:textId="308DD9C2" w:rsidR="00BB75F5" w:rsidRPr="00BB75F5" w:rsidRDefault="00BB75F5" w:rsidP="00BB75F5">
      <w:pPr>
        <w:pStyle w:val="ListParagraph"/>
        <w:shd w:val="clear" w:color="auto" w:fill="FFFFFF"/>
        <w:spacing w:line="480" w:lineRule="auto"/>
        <w:ind w:left="360" w:firstLineChars="0" w:firstLine="0"/>
        <w:textAlignment w:val="baseline"/>
        <w:rPr>
          <w:rFonts w:ascii="Times New Roman" w:hAnsi="Times New Roman" w:cs="Times New Roman"/>
          <w:color w:val="000000"/>
          <w:sz w:val="24"/>
          <w:szCs w:val="24"/>
        </w:rPr>
      </w:pPr>
      <w:r w:rsidRPr="00CC1EE4">
        <w:rPr>
          <w:rFonts w:ascii="Times New Roman" w:hAnsi="Times New Roman" w:cs="Times New Roman"/>
          <w:color w:val="000000"/>
          <w:sz w:val="24"/>
          <w:szCs w:val="24"/>
        </w:rPr>
        <w:t>•</w:t>
      </w:r>
      <w:r w:rsidRPr="00CC1EE4">
        <w:rPr>
          <w:rFonts w:ascii="Times New Roman" w:hAnsi="Times New Roman" w:cs="Times New Roman"/>
          <w:sz w:val="24"/>
          <w:szCs w:val="24"/>
        </w:rPr>
        <w:t xml:space="preserve"> </w:t>
      </w:r>
      <w:r w:rsidRPr="00CC1EE4">
        <w:rPr>
          <w:rFonts w:ascii="Times New Roman" w:hAnsi="Times New Roman" w:cs="Times New Roman"/>
          <w:color w:val="000000"/>
          <w:sz w:val="24"/>
          <w:szCs w:val="24"/>
        </w:rPr>
        <w:t xml:space="preserve">Enhance </w:t>
      </w:r>
      <w:r>
        <w:rPr>
          <w:rFonts w:ascii="Times New Roman" w:hAnsi="Times New Roman" w:cs="Times New Roman"/>
          <w:color w:val="000000"/>
          <w:sz w:val="24"/>
          <w:szCs w:val="24"/>
        </w:rPr>
        <w:t>the Ohio State University’s</w:t>
      </w:r>
      <w:r w:rsidRPr="00CC1EE4">
        <w:rPr>
          <w:rFonts w:ascii="Times New Roman" w:hAnsi="Times New Roman" w:cs="Times New Roman"/>
          <w:color w:val="000000"/>
          <w:sz w:val="24"/>
          <w:szCs w:val="24"/>
        </w:rPr>
        <w:t xml:space="preserve"> global leadership and promote ethnic diversity through </w:t>
      </w:r>
      <w:r>
        <w:rPr>
          <w:rFonts w:ascii="Times New Roman" w:hAnsi="Times New Roman" w:cs="Times New Roman"/>
          <w:color w:val="000000"/>
          <w:sz w:val="24"/>
          <w:szCs w:val="24"/>
        </w:rPr>
        <w:t xml:space="preserve">group meetings, </w:t>
      </w:r>
      <w:r w:rsidRPr="00CC1EE4">
        <w:rPr>
          <w:rFonts w:ascii="Times New Roman" w:hAnsi="Times New Roman" w:cs="Times New Roman"/>
          <w:color w:val="000000"/>
          <w:sz w:val="24"/>
          <w:szCs w:val="24"/>
        </w:rPr>
        <w:t>community services and global trips</w:t>
      </w:r>
    </w:p>
    <w:p w14:paraId="603F6945" w14:textId="77777777" w:rsidR="00F92ED2" w:rsidRPr="00CC1EE4" w:rsidRDefault="00F92ED2" w:rsidP="00F92ED2">
      <w:pPr>
        <w:pStyle w:val="ListParagraph"/>
        <w:numPr>
          <w:ilvl w:val="0"/>
          <w:numId w:val="1"/>
        </w:numPr>
        <w:spacing w:line="480" w:lineRule="auto"/>
        <w:ind w:firstLineChars="0"/>
        <w:rPr>
          <w:rFonts w:ascii="Times New Roman" w:hAnsi="Times New Roman" w:cs="Times New Roman"/>
          <w:bCs/>
          <w:color w:val="222222"/>
          <w:sz w:val="24"/>
          <w:szCs w:val="24"/>
        </w:rPr>
      </w:pPr>
      <w:bookmarkStart w:id="0" w:name="_Hlk79854508"/>
      <w:r w:rsidRPr="00CC1EE4">
        <w:rPr>
          <w:rFonts w:ascii="Times New Roman" w:hAnsi="Times New Roman" w:cs="Times New Roman"/>
          <w:bCs/>
          <w:color w:val="222222"/>
          <w:sz w:val="24"/>
          <w:szCs w:val="24"/>
        </w:rPr>
        <w:t>Non-discrimination Policy</w:t>
      </w:r>
      <w:bookmarkEnd w:id="0"/>
      <w:r w:rsidRPr="00CC1EE4">
        <w:rPr>
          <w:rFonts w:ascii="Times New Roman" w:hAnsi="Times New Roman" w:cs="Times New Roman"/>
          <w:bCs/>
          <w:color w:val="222222"/>
          <w:sz w:val="24"/>
          <w:szCs w:val="24"/>
        </w:rPr>
        <w:t>:</w:t>
      </w:r>
    </w:p>
    <w:p w14:paraId="77EFEBDB" w14:textId="24FF12E1" w:rsidR="008C56A5" w:rsidRPr="00C712D8" w:rsidRDefault="00B927D9" w:rsidP="00C712D8">
      <w:pPr>
        <w:pStyle w:val="ListParagraph"/>
        <w:spacing w:line="480" w:lineRule="auto"/>
        <w:ind w:leftChars="171" w:left="359" w:firstLine="480"/>
        <w:rPr>
          <w:rFonts w:ascii="Times New Roman" w:hAnsi="Times New Roman" w:cs="Times New Roman"/>
          <w:bCs/>
          <w:color w:val="222222"/>
          <w:sz w:val="24"/>
          <w:szCs w:val="24"/>
        </w:rPr>
      </w:pPr>
      <w:r w:rsidRPr="00B927D9">
        <w:rPr>
          <w:rFonts w:ascii="Times New Roman" w:hAnsi="Times New Roman" w:cs="Times New Roman"/>
          <w:bCs/>
          <w:color w:val="222222"/>
          <w:sz w:val="24"/>
          <w:szCs w:val="24"/>
        </w:rPr>
        <w:t xml:space="preserve">As a student organization at The Ohio State University, </w:t>
      </w:r>
      <w:r w:rsidR="00AD2631">
        <w:rPr>
          <w:rFonts w:ascii="Times New Roman" w:hAnsi="Times New Roman" w:cs="Times New Roman"/>
          <w:bCs/>
          <w:color w:val="222222"/>
          <w:sz w:val="24"/>
          <w:szCs w:val="24"/>
        </w:rPr>
        <w:t>CBFC</w:t>
      </w:r>
      <w:r w:rsidR="00F92ED2" w:rsidRPr="00CC1EE4">
        <w:rPr>
          <w:rFonts w:ascii="Times New Roman" w:hAnsi="Times New Roman" w:cs="Times New Roman"/>
          <w:bCs/>
          <w:color w:val="222222"/>
          <w:sz w:val="24"/>
          <w:szCs w:val="24"/>
        </w:rPr>
        <w:t xml:space="preserve"> </w:t>
      </w:r>
      <w:r w:rsidR="008C56A5" w:rsidRPr="008C56A5">
        <w:rPr>
          <w:rFonts w:ascii="Times New Roman" w:hAnsi="Times New Roman" w:cs="Times New Roman"/>
          <w:bCs/>
          <w:color w:val="222222"/>
          <w:sz w:val="24"/>
          <w:szCs w:val="24"/>
        </w:rPr>
        <w:t xml:space="preserve">does not discriminate </w:t>
      </w:r>
      <w:r w:rsidR="00C712D8" w:rsidRPr="00C712D8">
        <w:rPr>
          <w:rFonts w:ascii="Times New Roman" w:hAnsi="Times New Roman" w:cs="Times New Roman"/>
          <w:bCs/>
          <w:color w:val="222222"/>
          <w:sz w:val="24"/>
          <w:szCs w:val="24"/>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BCB6D0B" w14:textId="01B78181" w:rsidR="00BB75F5" w:rsidRPr="00BB75F5" w:rsidRDefault="00BB75F5" w:rsidP="008C56A5">
      <w:pPr>
        <w:pStyle w:val="ListParagraph"/>
        <w:spacing w:line="480" w:lineRule="auto"/>
        <w:ind w:leftChars="171" w:left="359" w:firstLineChars="0" w:firstLine="0"/>
        <w:jc w:val="center"/>
        <w:rPr>
          <w:rFonts w:ascii="Times New Roman" w:hAnsi="Times New Roman" w:cs="Times New Roman"/>
          <w:b/>
          <w:bCs/>
          <w:color w:val="222222"/>
          <w:sz w:val="24"/>
          <w:szCs w:val="24"/>
        </w:rPr>
      </w:pPr>
      <w:r w:rsidRPr="00CC1EE4">
        <w:rPr>
          <w:rFonts w:ascii="Times New Roman" w:hAnsi="Times New Roman" w:cs="Times New Roman"/>
          <w:b/>
          <w:bCs/>
          <w:color w:val="222222"/>
          <w:sz w:val="24"/>
          <w:szCs w:val="24"/>
        </w:rPr>
        <w:t xml:space="preserve">Article </w:t>
      </w:r>
      <w:r>
        <w:rPr>
          <w:rFonts w:ascii="Times New Roman" w:hAnsi="Times New Roman" w:cs="Times New Roman"/>
          <w:b/>
          <w:bCs/>
          <w:color w:val="222222"/>
          <w:sz w:val="24"/>
          <w:szCs w:val="24"/>
        </w:rPr>
        <w:t>2</w:t>
      </w:r>
      <w:r w:rsidRPr="00CC1EE4">
        <w:rPr>
          <w:rFonts w:ascii="Times New Roman" w:hAnsi="Times New Roman" w:cs="Times New Roman"/>
          <w:b/>
          <w:bCs/>
          <w:color w:val="222222"/>
          <w:sz w:val="24"/>
          <w:szCs w:val="24"/>
        </w:rPr>
        <w:t xml:space="preserve">: </w:t>
      </w:r>
      <w:r>
        <w:rPr>
          <w:rFonts w:ascii="Times New Roman" w:hAnsi="Times New Roman" w:cs="Times New Roman"/>
          <w:b/>
          <w:bCs/>
          <w:color w:val="222222"/>
          <w:sz w:val="24"/>
          <w:szCs w:val="24"/>
        </w:rPr>
        <w:t>Leading group titles and duties</w:t>
      </w:r>
    </w:p>
    <w:p w14:paraId="11F61E5D" w14:textId="000786CF" w:rsidR="00BB75F5" w:rsidRPr="00CC1EE4" w:rsidRDefault="00BB75F5" w:rsidP="00BB75F5">
      <w:pPr>
        <w:spacing w:line="480" w:lineRule="auto"/>
        <w:ind w:firstLineChars="150" w:firstLine="360"/>
        <w:rPr>
          <w:rFonts w:ascii="Times New Roman" w:hAnsi="Times New Roman" w:cs="Times New Roman"/>
          <w:sz w:val="24"/>
          <w:szCs w:val="24"/>
        </w:rPr>
      </w:pPr>
      <w:r w:rsidRPr="00CC1EE4">
        <w:rPr>
          <w:rFonts w:ascii="Times New Roman" w:hAnsi="Times New Roman" w:cs="Times New Roman"/>
          <w:sz w:val="24"/>
          <w:szCs w:val="24"/>
        </w:rPr>
        <w:t xml:space="preserve">Council Meeting System: Regular meetings, held by council every week, include summarizing department work, preparing for next phase, putting forward personnel changes.  </w:t>
      </w:r>
    </w:p>
    <w:p w14:paraId="29F7A2AA" w14:textId="08EB2F24" w:rsidR="00BB75F5" w:rsidRPr="00CC1EE4" w:rsidRDefault="00BB75F5" w:rsidP="00BB75F5">
      <w:pPr>
        <w:pStyle w:val="ListParagraph"/>
        <w:numPr>
          <w:ilvl w:val="0"/>
          <w:numId w:val="5"/>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President: (</w:t>
      </w:r>
      <w:r w:rsidR="00A707A0">
        <w:rPr>
          <w:rFonts w:ascii="Times New Roman" w:hAnsi="Times New Roman" w:cs="Times New Roman"/>
          <w:sz w:val="24"/>
          <w:szCs w:val="24"/>
        </w:rPr>
        <w:t>Yi Li</w:t>
      </w:r>
      <w:r w:rsidRPr="00CC1EE4">
        <w:rPr>
          <w:rFonts w:ascii="Times New Roman" w:hAnsi="Times New Roman" w:cs="Times New Roman"/>
          <w:sz w:val="24"/>
          <w:szCs w:val="24"/>
        </w:rPr>
        <w:t>):</w:t>
      </w:r>
    </w:p>
    <w:p w14:paraId="1C28152C"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Complete and manage registration for organization</w:t>
      </w:r>
    </w:p>
    <w:p w14:paraId="48C1026A"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Coordinate meetings and events</w:t>
      </w:r>
    </w:p>
    <w:p w14:paraId="2F8676A6"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Public face and external representative</w:t>
      </w:r>
    </w:p>
    <w:p w14:paraId="5482857C"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Primary contact for, and correspond on behalf of, student organization</w:t>
      </w:r>
    </w:p>
    <w:p w14:paraId="2E47D551"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Communicate with organization members, officers, and advisor</w:t>
      </w:r>
    </w:p>
    <w:p w14:paraId="14CF5427"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Provide vision and set goals for the organization</w:t>
      </w:r>
    </w:p>
    <w:p w14:paraId="70DC19D5"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Help manage conflicts</w:t>
      </w:r>
    </w:p>
    <w:p w14:paraId="46D7ED06" w14:textId="77777777"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Identify and prepare future leaders</w:t>
      </w:r>
    </w:p>
    <w:p w14:paraId="64ACE7B4" w14:textId="734F39DA" w:rsidR="00BB75F5" w:rsidRPr="00CC1EE4"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 xml:space="preserve">Ensure good morale and </w:t>
      </w:r>
      <w:r w:rsidR="00B927D9">
        <w:rPr>
          <w:rFonts w:ascii="Times New Roman" w:hAnsi="Times New Roman" w:cs="Times New Roman"/>
          <w:sz w:val="24"/>
          <w:szCs w:val="24"/>
        </w:rPr>
        <w:t xml:space="preserve">team building </w:t>
      </w:r>
    </w:p>
    <w:p w14:paraId="6F67B55E" w14:textId="44C3DA32" w:rsidR="00BB75F5" w:rsidRPr="008612B2" w:rsidRDefault="00BB75F5" w:rsidP="00BB75F5">
      <w:pPr>
        <w:pStyle w:val="ListParagraph"/>
        <w:numPr>
          <w:ilvl w:val="0"/>
          <w:numId w:val="7"/>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Provide organizational leadership</w:t>
      </w:r>
    </w:p>
    <w:p w14:paraId="78A5C870" w14:textId="654F4C7C" w:rsidR="00BB75F5" w:rsidRPr="00CD32F1" w:rsidRDefault="00D946B4" w:rsidP="00BB75F5">
      <w:pPr>
        <w:pStyle w:val="ListParagraph"/>
        <w:numPr>
          <w:ilvl w:val="0"/>
          <w:numId w:val="5"/>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Secondary Leader</w:t>
      </w:r>
      <w:r w:rsidR="00BB75F5" w:rsidRPr="00CD32F1">
        <w:rPr>
          <w:rFonts w:ascii="Times New Roman" w:hAnsi="Times New Roman" w:cs="Times New Roman"/>
          <w:sz w:val="24"/>
          <w:szCs w:val="24"/>
        </w:rPr>
        <w:t>: (</w:t>
      </w:r>
      <w:r w:rsidR="00C071AB">
        <w:rPr>
          <w:rFonts w:ascii="Times New Roman" w:hAnsi="Times New Roman" w:cs="Times New Roman"/>
          <w:sz w:val="24"/>
          <w:szCs w:val="24"/>
        </w:rPr>
        <w:t>Jeremy Sun</w:t>
      </w:r>
      <w:r w:rsidR="00BB75F5" w:rsidRPr="00CD32F1">
        <w:rPr>
          <w:rFonts w:ascii="Times New Roman" w:hAnsi="Times New Roman" w:cs="Times New Roman"/>
          <w:sz w:val="24"/>
          <w:szCs w:val="24"/>
        </w:rPr>
        <w:t>)</w:t>
      </w:r>
    </w:p>
    <w:p w14:paraId="0B07631B" w14:textId="77777777" w:rsidR="00BB75F5" w:rsidRPr="00CC1EE4" w:rsidRDefault="00BB75F5" w:rsidP="00BB75F5">
      <w:pPr>
        <w:pStyle w:val="ListParagraph"/>
        <w:numPr>
          <w:ilvl w:val="0"/>
          <w:numId w:val="10"/>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Assist President and deal with the relationship between president and other members</w:t>
      </w:r>
    </w:p>
    <w:p w14:paraId="3571C45F" w14:textId="77777777" w:rsidR="00BB75F5" w:rsidRPr="00CC1EE4" w:rsidRDefault="00BB75F5" w:rsidP="00BB75F5">
      <w:pPr>
        <w:pStyle w:val="ListParagraph"/>
        <w:numPr>
          <w:ilvl w:val="0"/>
          <w:numId w:val="10"/>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Be responsible in the cooperation project with other club and social organizations</w:t>
      </w:r>
    </w:p>
    <w:p w14:paraId="688747E0" w14:textId="5A673CED" w:rsidR="00BB75F5" w:rsidRPr="00CC1EE4" w:rsidRDefault="00BB75F5" w:rsidP="00BB75F5">
      <w:pPr>
        <w:pStyle w:val="ListParagraph"/>
        <w:numPr>
          <w:ilvl w:val="0"/>
          <w:numId w:val="5"/>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Advisor: (</w:t>
      </w:r>
      <w:proofErr w:type="spellStart"/>
      <w:r w:rsidR="00B8777D">
        <w:rPr>
          <w:rFonts w:ascii="Times New Roman" w:hAnsi="Times New Roman" w:cs="Times New Roman"/>
          <w:sz w:val="24"/>
          <w:szCs w:val="24"/>
        </w:rPr>
        <w:t>Xinru</w:t>
      </w:r>
      <w:proofErr w:type="spellEnd"/>
      <w:r w:rsidR="00B8777D">
        <w:rPr>
          <w:rFonts w:ascii="Times New Roman" w:hAnsi="Times New Roman" w:cs="Times New Roman"/>
          <w:sz w:val="24"/>
          <w:szCs w:val="24"/>
        </w:rPr>
        <w:t xml:space="preserve"> </w:t>
      </w:r>
      <w:r w:rsidR="00646D0F">
        <w:rPr>
          <w:rFonts w:ascii="Times New Roman" w:hAnsi="Times New Roman" w:cs="Times New Roman"/>
          <w:sz w:val="24"/>
          <w:szCs w:val="24"/>
        </w:rPr>
        <w:t>Zheng</w:t>
      </w:r>
      <w:r w:rsidRPr="00CC1EE4">
        <w:rPr>
          <w:rFonts w:ascii="Times New Roman" w:hAnsi="Times New Roman" w:cs="Times New Roman"/>
          <w:sz w:val="24"/>
          <w:szCs w:val="24"/>
        </w:rPr>
        <w:t>)</w:t>
      </w:r>
    </w:p>
    <w:p w14:paraId="28DD54A3" w14:textId="77777777" w:rsidR="00BB75F5" w:rsidRPr="00CC1EE4" w:rsidRDefault="00BB75F5" w:rsidP="00BB75F5">
      <w:pPr>
        <w:pStyle w:val="ListParagraph"/>
        <w:numPr>
          <w:ilvl w:val="0"/>
          <w:numId w:val="6"/>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Primary resource for the organization</w:t>
      </w:r>
    </w:p>
    <w:p w14:paraId="4E04B925" w14:textId="77777777" w:rsidR="00BB75F5" w:rsidRPr="00CC1EE4" w:rsidRDefault="00BB75F5" w:rsidP="00BB75F5">
      <w:pPr>
        <w:pStyle w:val="ListParagraph"/>
        <w:numPr>
          <w:ilvl w:val="0"/>
          <w:numId w:val="6"/>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Provide continuity, perspective, suggestions, and advice</w:t>
      </w:r>
    </w:p>
    <w:p w14:paraId="263FA8AB" w14:textId="77777777" w:rsidR="00BB75F5" w:rsidRPr="00CC1EE4" w:rsidRDefault="00BB75F5" w:rsidP="00BB75F5">
      <w:pPr>
        <w:pStyle w:val="ListParagraph"/>
        <w:numPr>
          <w:ilvl w:val="0"/>
          <w:numId w:val="6"/>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Meet with officers</w:t>
      </w:r>
    </w:p>
    <w:p w14:paraId="733674FF" w14:textId="77777777" w:rsidR="00BB75F5" w:rsidRPr="00CC1EE4" w:rsidRDefault="00BB75F5" w:rsidP="00BB75F5">
      <w:pPr>
        <w:pStyle w:val="ListParagraph"/>
        <w:numPr>
          <w:ilvl w:val="0"/>
          <w:numId w:val="6"/>
        </w:numPr>
        <w:spacing w:line="480" w:lineRule="auto"/>
        <w:ind w:firstLine="480"/>
        <w:rPr>
          <w:rFonts w:ascii="Times New Roman" w:hAnsi="Times New Roman" w:cs="Times New Roman"/>
          <w:sz w:val="24"/>
          <w:szCs w:val="24"/>
        </w:rPr>
      </w:pPr>
      <w:r w:rsidRPr="00CC1EE4">
        <w:rPr>
          <w:rFonts w:ascii="Times New Roman" w:hAnsi="Times New Roman" w:cs="Times New Roman"/>
          <w:sz w:val="24"/>
          <w:szCs w:val="24"/>
        </w:rPr>
        <w:t>Approve organization’s registration, funding requests, and goals</w:t>
      </w:r>
    </w:p>
    <w:p w14:paraId="0B33426A" w14:textId="7759D550" w:rsidR="00BB75F5" w:rsidRPr="00CC1EE4" w:rsidRDefault="00BB75F5" w:rsidP="00BB75F5">
      <w:pPr>
        <w:pStyle w:val="ListParagraph"/>
        <w:numPr>
          <w:ilvl w:val="0"/>
          <w:numId w:val="8"/>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Treasurer and Marketing Director: (</w:t>
      </w:r>
      <w:proofErr w:type="spellStart"/>
      <w:r w:rsidR="00A707A0">
        <w:rPr>
          <w:rFonts w:ascii="Times New Roman" w:hAnsi="Times New Roman" w:cs="Times New Roman"/>
          <w:sz w:val="24"/>
          <w:szCs w:val="24"/>
        </w:rPr>
        <w:t>Zhongyu</w:t>
      </w:r>
      <w:proofErr w:type="spellEnd"/>
      <w:r w:rsidR="00A707A0">
        <w:rPr>
          <w:rFonts w:ascii="Times New Roman" w:hAnsi="Times New Roman" w:cs="Times New Roman"/>
          <w:sz w:val="24"/>
          <w:szCs w:val="24"/>
        </w:rPr>
        <w:t xml:space="preserve"> Hu</w:t>
      </w:r>
      <w:r w:rsidRPr="00CC1EE4">
        <w:rPr>
          <w:rFonts w:ascii="Times New Roman" w:hAnsi="Times New Roman" w:cs="Times New Roman"/>
          <w:sz w:val="24"/>
          <w:szCs w:val="24"/>
        </w:rPr>
        <w:t>)</w:t>
      </w:r>
    </w:p>
    <w:p w14:paraId="4887A603"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“Treasurer” = I know stuff about money</w:t>
      </w:r>
    </w:p>
    <w:p w14:paraId="16F8A233"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Set example with how organization funds are managed, used and reconciled </w:t>
      </w:r>
    </w:p>
    <w:p w14:paraId="5B734196"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Steward student money</w:t>
      </w:r>
    </w:p>
    <w:p w14:paraId="6FA80722"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Promote financial wellness </w:t>
      </w:r>
    </w:p>
    <w:p w14:paraId="1C2695EB"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Request all funds </w:t>
      </w:r>
    </w:p>
    <w:p w14:paraId="0F5227E0"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Keep detailed records</w:t>
      </w:r>
    </w:p>
    <w:p w14:paraId="5DD06522" w14:textId="77777777" w:rsidR="00BB75F5" w:rsidRPr="00CC1EE4"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Collect dues (if applicable)</w:t>
      </w:r>
    </w:p>
    <w:p w14:paraId="1EC4C25D" w14:textId="74B8F03F" w:rsidR="00BB75F5" w:rsidRDefault="00BB75F5" w:rsidP="00BB75F5">
      <w:pPr>
        <w:pStyle w:val="ListParagraph"/>
        <w:numPr>
          <w:ilvl w:val="0"/>
          <w:numId w:val="9"/>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Participate on the Executive Board</w:t>
      </w:r>
    </w:p>
    <w:p w14:paraId="75E595FF" w14:textId="77777777" w:rsidR="00407C9A" w:rsidRPr="00407C9A" w:rsidRDefault="00407C9A" w:rsidP="00407C9A">
      <w:pPr>
        <w:spacing w:line="480" w:lineRule="auto"/>
        <w:rPr>
          <w:rFonts w:ascii="Times New Roman" w:hAnsi="Times New Roman" w:cs="Times New Roman"/>
          <w:sz w:val="24"/>
          <w:szCs w:val="24"/>
        </w:rPr>
      </w:pPr>
    </w:p>
    <w:p w14:paraId="124790DF" w14:textId="44A3D675" w:rsidR="00F92ED2" w:rsidRPr="00CC1EE4" w:rsidRDefault="00F92ED2" w:rsidP="003C3348">
      <w:pPr>
        <w:pStyle w:val="ListParagraph"/>
        <w:spacing w:line="480" w:lineRule="auto"/>
        <w:ind w:leftChars="171" w:left="359" w:firstLineChars="0" w:firstLine="0"/>
        <w:jc w:val="center"/>
        <w:rPr>
          <w:rFonts w:ascii="Times New Roman" w:hAnsi="Times New Roman" w:cs="Times New Roman"/>
          <w:b/>
          <w:sz w:val="24"/>
          <w:szCs w:val="24"/>
        </w:rPr>
      </w:pPr>
      <w:r w:rsidRPr="00CC1EE4">
        <w:rPr>
          <w:rFonts w:ascii="Times New Roman" w:hAnsi="Times New Roman" w:cs="Times New Roman"/>
          <w:b/>
          <w:sz w:val="24"/>
          <w:szCs w:val="24"/>
        </w:rPr>
        <w:t xml:space="preserve">Article </w:t>
      </w:r>
      <w:r w:rsidR="003C3348">
        <w:rPr>
          <w:rFonts w:ascii="Times New Roman" w:hAnsi="Times New Roman" w:cs="Times New Roman"/>
          <w:b/>
          <w:sz w:val="24"/>
          <w:szCs w:val="24"/>
        </w:rPr>
        <w:t>3</w:t>
      </w:r>
      <w:r w:rsidRPr="00CC1EE4">
        <w:rPr>
          <w:rFonts w:ascii="Times New Roman" w:hAnsi="Times New Roman" w:cs="Times New Roman"/>
          <w:b/>
          <w:sz w:val="24"/>
          <w:szCs w:val="24"/>
        </w:rPr>
        <w:t>: Member</w:t>
      </w:r>
      <w:r w:rsidR="00BC6595">
        <w:rPr>
          <w:rFonts w:ascii="Times New Roman" w:hAnsi="Times New Roman" w:cs="Times New Roman"/>
          <w:b/>
          <w:sz w:val="24"/>
          <w:szCs w:val="24"/>
        </w:rPr>
        <w:t>ship: Qualifications and categories of membership</w:t>
      </w:r>
    </w:p>
    <w:p w14:paraId="5E8D7C46" w14:textId="4E639635" w:rsidR="00F92ED2" w:rsidRPr="00CC1EE4" w:rsidRDefault="00F92ED2" w:rsidP="00F92ED2">
      <w:pPr>
        <w:pStyle w:val="ListParagraph"/>
        <w:numPr>
          <w:ilvl w:val="0"/>
          <w:numId w:val="2"/>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Membership in </w:t>
      </w:r>
      <w:r w:rsidR="00521875">
        <w:rPr>
          <w:rFonts w:ascii="Times New Roman" w:hAnsi="Times New Roman" w:cs="Times New Roman"/>
          <w:sz w:val="24"/>
          <w:szCs w:val="24"/>
        </w:rPr>
        <w:t>CBFC</w:t>
      </w:r>
      <w:r w:rsidRPr="00CC1EE4">
        <w:rPr>
          <w:rFonts w:ascii="Times New Roman" w:hAnsi="Times New Roman" w:cs="Times New Roman"/>
          <w:sz w:val="24"/>
          <w:szCs w:val="24"/>
        </w:rPr>
        <w:t xml:space="preserve"> shall be </w:t>
      </w:r>
      <w:r w:rsidR="00867A3C">
        <w:rPr>
          <w:rFonts w:ascii="Times New Roman" w:hAnsi="Times New Roman" w:cs="Times New Roman"/>
          <w:sz w:val="24"/>
          <w:szCs w:val="24"/>
        </w:rPr>
        <w:t xml:space="preserve">mainly </w:t>
      </w:r>
      <w:r w:rsidRPr="00CC1EE4">
        <w:rPr>
          <w:rFonts w:ascii="Times New Roman" w:hAnsi="Times New Roman" w:cs="Times New Roman"/>
          <w:sz w:val="24"/>
          <w:szCs w:val="24"/>
        </w:rPr>
        <w:t xml:space="preserve">open </w:t>
      </w:r>
      <w:r w:rsidR="00517590">
        <w:rPr>
          <w:rFonts w:ascii="Times New Roman" w:hAnsi="Times New Roman" w:cs="Times New Roman"/>
          <w:sz w:val="24"/>
          <w:szCs w:val="24"/>
        </w:rPr>
        <w:t>but not limited to</w:t>
      </w:r>
      <w:r w:rsidRPr="00CC1EE4">
        <w:rPr>
          <w:rFonts w:ascii="Times New Roman" w:hAnsi="Times New Roman" w:cs="Times New Roman"/>
          <w:sz w:val="24"/>
          <w:szCs w:val="24"/>
        </w:rPr>
        <w:t xml:space="preserve"> </w:t>
      </w:r>
      <w:r w:rsidR="00521875">
        <w:rPr>
          <w:rFonts w:ascii="Times New Roman" w:hAnsi="Times New Roman" w:cs="Times New Roman"/>
          <w:sz w:val="24"/>
          <w:szCs w:val="24"/>
        </w:rPr>
        <w:t>Chinese</w:t>
      </w:r>
      <w:r w:rsidRPr="00CC1EE4">
        <w:rPr>
          <w:rFonts w:ascii="Times New Roman" w:hAnsi="Times New Roman" w:cs="Times New Roman"/>
          <w:sz w:val="24"/>
          <w:szCs w:val="24"/>
        </w:rPr>
        <w:t xml:space="preserve"> student</w:t>
      </w:r>
      <w:r w:rsidR="00517590">
        <w:rPr>
          <w:rFonts w:ascii="Times New Roman" w:hAnsi="Times New Roman" w:cs="Times New Roman"/>
          <w:sz w:val="24"/>
          <w:szCs w:val="24"/>
        </w:rPr>
        <w:t>s</w:t>
      </w:r>
      <w:r w:rsidRPr="00CC1EE4">
        <w:rPr>
          <w:rFonts w:ascii="Times New Roman" w:hAnsi="Times New Roman" w:cs="Times New Roman"/>
          <w:sz w:val="24"/>
          <w:szCs w:val="24"/>
        </w:rPr>
        <w:t xml:space="preserve">, according to the non-discrimination policy, </w:t>
      </w:r>
      <w:proofErr w:type="gramStart"/>
      <w:r w:rsidRPr="00CC1EE4">
        <w:rPr>
          <w:rFonts w:ascii="Times New Roman" w:hAnsi="Times New Roman" w:cs="Times New Roman"/>
          <w:sz w:val="24"/>
          <w:szCs w:val="24"/>
        </w:rPr>
        <w:t>at all times</w:t>
      </w:r>
      <w:proofErr w:type="gramEnd"/>
      <w:r w:rsidRPr="00CC1EE4">
        <w:rPr>
          <w:rFonts w:ascii="Times New Roman" w:hAnsi="Times New Roman" w:cs="Times New Roman"/>
          <w:sz w:val="24"/>
          <w:szCs w:val="24"/>
        </w:rPr>
        <w:t>.</w:t>
      </w:r>
    </w:p>
    <w:p w14:paraId="74E56B48" w14:textId="77777777" w:rsidR="00F92ED2" w:rsidRPr="00CC1EE4" w:rsidRDefault="00F92ED2" w:rsidP="00F92ED2">
      <w:pPr>
        <w:pStyle w:val="ListParagraph"/>
        <w:numPr>
          <w:ilvl w:val="0"/>
          <w:numId w:val="2"/>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General Membership:</w:t>
      </w:r>
    </w:p>
    <w:p w14:paraId="2051B1E7" w14:textId="357C234A" w:rsidR="00F92ED2" w:rsidRPr="00CC1EE4" w:rsidRDefault="00F92ED2" w:rsidP="00F92ED2">
      <w:pPr>
        <w:pStyle w:val="ListParagraph"/>
        <w:numPr>
          <w:ilvl w:val="0"/>
          <w:numId w:val="5"/>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Any person </w:t>
      </w:r>
      <w:proofErr w:type="gramStart"/>
      <w:r>
        <w:rPr>
          <w:rFonts w:ascii="Times New Roman" w:hAnsi="Times New Roman" w:cs="Times New Roman"/>
          <w:sz w:val="24"/>
          <w:szCs w:val="24"/>
        </w:rPr>
        <w:t>s</w:t>
      </w:r>
      <w:r w:rsidRPr="00CC1EE4">
        <w:rPr>
          <w:rFonts w:ascii="Times New Roman" w:hAnsi="Times New Roman" w:cs="Times New Roman"/>
          <w:sz w:val="24"/>
          <w:szCs w:val="24"/>
        </w:rPr>
        <w:t>ubmits</w:t>
      </w:r>
      <w:r>
        <w:rPr>
          <w:rFonts w:ascii="Times New Roman" w:hAnsi="Times New Roman" w:cs="Times New Roman"/>
          <w:sz w:val="24"/>
          <w:szCs w:val="24"/>
        </w:rPr>
        <w:t xml:space="preserve"> </w:t>
      </w:r>
      <w:r w:rsidRPr="00CC1EE4">
        <w:rPr>
          <w:rFonts w:ascii="Times New Roman" w:hAnsi="Times New Roman" w:cs="Times New Roman"/>
          <w:sz w:val="24"/>
          <w:szCs w:val="24"/>
        </w:rPr>
        <w:t>an application</w:t>
      </w:r>
      <w:proofErr w:type="gramEnd"/>
      <w:r w:rsidRPr="00CC1EE4">
        <w:rPr>
          <w:rFonts w:ascii="Times New Roman" w:hAnsi="Times New Roman" w:cs="Times New Roman"/>
          <w:sz w:val="24"/>
          <w:szCs w:val="24"/>
        </w:rPr>
        <w:t xml:space="preserve"> to </w:t>
      </w:r>
      <w:r w:rsidR="00867A3C">
        <w:rPr>
          <w:rFonts w:ascii="Times New Roman" w:hAnsi="Times New Roman" w:cs="Times New Roman"/>
          <w:sz w:val="24"/>
          <w:szCs w:val="24"/>
        </w:rPr>
        <w:t>CBFC</w:t>
      </w:r>
      <w:r w:rsidRPr="00CC1EE4">
        <w:rPr>
          <w:rFonts w:ascii="Times New Roman" w:hAnsi="Times New Roman" w:cs="Times New Roman"/>
          <w:sz w:val="24"/>
          <w:szCs w:val="24"/>
        </w:rPr>
        <w:t xml:space="preserve"> and attends our regular meeting is considered as a formal general member in </w:t>
      </w:r>
      <w:r w:rsidR="00407C9A">
        <w:rPr>
          <w:rFonts w:ascii="Times New Roman" w:hAnsi="Times New Roman" w:cs="Times New Roman"/>
          <w:sz w:val="24"/>
          <w:szCs w:val="24"/>
        </w:rPr>
        <w:t>CBFC</w:t>
      </w:r>
      <w:r w:rsidRPr="00CC1EE4">
        <w:rPr>
          <w:rFonts w:ascii="Times New Roman" w:hAnsi="Times New Roman" w:cs="Times New Roman"/>
          <w:sz w:val="24"/>
          <w:szCs w:val="24"/>
        </w:rPr>
        <w:t>.</w:t>
      </w:r>
      <w:r w:rsidR="003C3348" w:rsidRPr="003C3348">
        <w:rPr>
          <w:rFonts w:ascii="Times New Roman" w:hAnsi="Times New Roman" w:cs="Times New Roman"/>
          <w:sz w:val="24"/>
          <w:szCs w:val="24"/>
        </w:rPr>
        <w:t xml:space="preserve"> </w:t>
      </w:r>
      <w:r w:rsidR="003C3348" w:rsidRPr="00CC1EE4">
        <w:rPr>
          <w:rFonts w:ascii="Times New Roman" w:hAnsi="Times New Roman" w:cs="Times New Roman"/>
          <w:sz w:val="24"/>
          <w:szCs w:val="24"/>
        </w:rPr>
        <w:t>Attendance should be more than 75% of the meetings for the whole semester</w:t>
      </w:r>
      <w:r w:rsidR="003C3348">
        <w:rPr>
          <w:rFonts w:ascii="Times New Roman" w:hAnsi="Times New Roman" w:cs="Times New Roman"/>
          <w:sz w:val="24"/>
          <w:szCs w:val="24"/>
        </w:rPr>
        <w:t xml:space="preserve">. Members with less than 75% attendance will be removed as general member from the club. </w:t>
      </w:r>
    </w:p>
    <w:p w14:paraId="7922B16C" w14:textId="77777777" w:rsidR="00F92ED2" w:rsidRPr="00CC1EE4" w:rsidRDefault="00F92ED2" w:rsidP="00F92ED2">
      <w:pPr>
        <w:pStyle w:val="ListParagraph"/>
        <w:numPr>
          <w:ilvl w:val="0"/>
          <w:numId w:val="5"/>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Privileges and Rights includes, but not limited to, voting and standing for election, participation in any organization activities, suggestion and supervision of organization work, and initiation and quitting voluntary.</w:t>
      </w:r>
    </w:p>
    <w:p w14:paraId="42FD7984" w14:textId="77777777" w:rsidR="00F92ED2" w:rsidRPr="00CC1EE4" w:rsidRDefault="00F92ED2" w:rsidP="00F92ED2">
      <w:pPr>
        <w:pStyle w:val="ListParagraph"/>
        <w:numPr>
          <w:ilvl w:val="0"/>
          <w:numId w:val="5"/>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Obligation includes, but is not limited to, implementation of organization accords and active participation in organization activities.</w:t>
      </w:r>
    </w:p>
    <w:p w14:paraId="112B8B68" w14:textId="77777777" w:rsidR="00F92ED2" w:rsidRPr="00CC1EE4" w:rsidRDefault="00F92ED2" w:rsidP="00F92ED2">
      <w:pPr>
        <w:spacing w:line="480" w:lineRule="auto"/>
        <w:rPr>
          <w:rFonts w:ascii="Times New Roman" w:hAnsi="Times New Roman" w:cs="Times New Roman"/>
          <w:sz w:val="24"/>
          <w:szCs w:val="24"/>
        </w:rPr>
      </w:pPr>
      <w:r w:rsidRPr="00CC1EE4">
        <w:rPr>
          <w:rFonts w:ascii="Times New Roman" w:hAnsi="Times New Roman" w:cs="Times New Roman"/>
          <w:sz w:val="24"/>
          <w:szCs w:val="24"/>
        </w:rPr>
        <w:t>C. Official members</w:t>
      </w:r>
    </w:p>
    <w:p w14:paraId="4E8FCF13" w14:textId="77777777" w:rsidR="00F92ED2" w:rsidRPr="00CC1EE4" w:rsidRDefault="00F92ED2" w:rsidP="00F92ED2">
      <w:pPr>
        <w:spacing w:line="480" w:lineRule="auto"/>
        <w:rPr>
          <w:rFonts w:ascii="Times New Roman" w:hAnsi="Times New Roman" w:cs="Times New Roman"/>
          <w:sz w:val="24"/>
          <w:szCs w:val="24"/>
        </w:rPr>
      </w:pPr>
      <w:r w:rsidRPr="00CC1EE4">
        <w:rPr>
          <w:rFonts w:ascii="Times New Roman" w:hAnsi="Times New Roman" w:cs="Times New Roman"/>
          <w:sz w:val="24"/>
          <w:szCs w:val="24"/>
        </w:rPr>
        <w:t>Official Member Benefit:</w:t>
      </w:r>
    </w:p>
    <w:p w14:paraId="7E07F1E0" w14:textId="77777777" w:rsidR="00F92ED2" w:rsidRPr="00CC1EE4" w:rsidRDefault="00F92ED2" w:rsidP="00F92ED2">
      <w:pPr>
        <w:spacing w:line="480" w:lineRule="auto"/>
        <w:rPr>
          <w:rFonts w:ascii="Times New Roman" w:hAnsi="Times New Roman" w:cs="Times New Roman"/>
          <w:sz w:val="24"/>
          <w:szCs w:val="24"/>
        </w:rPr>
      </w:pPr>
      <w:r w:rsidRPr="00CC1EE4">
        <w:rPr>
          <w:rFonts w:ascii="Times New Roman" w:hAnsi="Times New Roman" w:cs="Times New Roman"/>
          <w:sz w:val="24"/>
          <w:szCs w:val="24"/>
        </w:rPr>
        <w:t>1. Opportunities for special events.</w:t>
      </w:r>
    </w:p>
    <w:p w14:paraId="11D726BF" w14:textId="77777777" w:rsidR="00F92ED2" w:rsidRPr="00CC1EE4" w:rsidRDefault="00F92ED2" w:rsidP="00F92ED2">
      <w:pPr>
        <w:spacing w:line="480" w:lineRule="auto"/>
        <w:rPr>
          <w:rFonts w:ascii="Times New Roman" w:hAnsi="Times New Roman" w:cs="Times New Roman"/>
          <w:sz w:val="24"/>
          <w:szCs w:val="24"/>
        </w:rPr>
      </w:pPr>
      <w:r w:rsidRPr="00CC1EE4">
        <w:rPr>
          <w:rFonts w:ascii="Times New Roman" w:hAnsi="Times New Roman" w:cs="Times New Roman"/>
          <w:sz w:val="24"/>
          <w:szCs w:val="24"/>
        </w:rPr>
        <w:t>2. Opportunities to apply for a new leader position</w:t>
      </w:r>
    </w:p>
    <w:p w14:paraId="51B5E929" w14:textId="20BADFAF" w:rsidR="00F92ED2" w:rsidRPr="00CC1EE4" w:rsidRDefault="00DF2048" w:rsidP="00F92ED2">
      <w:pPr>
        <w:spacing w:line="480" w:lineRule="auto"/>
        <w:rPr>
          <w:rFonts w:ascii="Times New Roman" w:hAnsi="Times New Roman" w:cs="Times New Roman"/>
          <w:sz w:val="24"/>
          <w:szCs w:val="24"/>
        </w:rPr>
      </w:pPr>
      <w:r>
        <w:rPr>
          <w:rFonts w:ascii="Times New Roman" w:hAnsi="Times New Roman" w:cs="Times New Roman"/>
          <w:sz w:val="24"/>
          <w:szCs w:val="24"/>
        </w:rPr>
        <w:t>3</w:t>
      </w:r>
      <w:r w:rsidR="00F92ED2" w:rsidRPr="00CC1EE4">
        <w:rPr>
          <w:rFonts w:ascii="Times New Roman" w:hAnsi="Times New Roman" w:cs="Times New Roman"/>
          <w:sz w:val="24"/>
          <w:szCs w:val="24"/>
        </w:rPr>
        <w:t xml:space="preserve">. Special gift </w:t>
      </w:r>
      <w:r>
        <w:rPr>
          <w:rFonts w:ascii="Times New Roman" w:hAnsi="Times New Roman" w:cs="Times New Roman"/>
          <w:sz w:val="24"/>
          <w:szCs w:val="24"/>
        </w:rPr>
        <w:t xml:space="preserve">as reward </w:t>
      </w:r>
      <w:r w:rsidR="00F92ED2" w:rsidRPr="00CC1EE4">
        <w:rPr>
          <w:rFonts w:ascii="Times New Roman" w:hAnsi="Times New Roman" w:cs="Times New Roman"/>
          <w:sz w:val="24"/>
          <w:szCs w:val="24"/>
        </w:rPr>
        <w:t>for outstanding member</w:t>
      </w:r>
      <w:r w:rsidR="00F92ED2" w:rsidRPr="00CC1EE4">
        <w:rPr>
          <w:rFonts w:ascii="Times New Roman" w:hAnsi="Times New Roman" w:cs="Times New Roman"/>
          <w:sz w:val="24"/>
          <w:szCs w:val="24"/>
        </w:rPr>
        <w:tab/>
      </w:r>
    </w:p>
    <w:p w14:paraId="084BDCBE" w14:textId="06E92A89" w:rsidR="00EE4B58" w:rsidRDefault="00EE4B58" w:rsidP="00F92ED2">
      <w:pPr>
        <w:spacing w:line="480" w:lineRule="auto"/>
        <w:rPr>
          <w:rFonts w:ascii="Times New Roman" w:hAnsi="Times New Roman" w:cs="Times New Roman"/>
          <w:sz w:val="24"/>
          <w:szCs w:val="28"/>
        </w:rPr>
      </w:pPr>
      <w:r w:rsidRPr="00EE4B58">
        <w:rPr>
          <w:rFonts w:ascii="Times New Roman" w:hAnsi="Times New Roman" w:cs="Times New Roman"/>
          <w:sz w:val="24"/>
          <w:szCs w:val="28"/>
        </w:rPr>
        <w:t xml:space="preserve">As required by the Guidelines for Student Organizations, 90% of the membership of a student organization must include current Ohio State University students. Active members and Executive Committee </w:t>
      </w:r>
      <w:proofErr w:type="gramStart"/>
      <w:r w:rsidRPr="00EE4B58">
        <w:rPr>
          <w:rFonts w:ascii="Times New Roman" w:hAnsi="Times New Roman" w:cs="Times New Roman"/>
          <w:sz w:val="24"/>
          <w:szCs w:val="28"/>
        </w:rPr>
        <w:t>are able to</w:t>
      </w:r>
      <w:proofErr w:type="gramEnd"/>
      <w:r w:rsidRPr="00EE4B58">
        <w:rPr>
          <w:rFonts w:ascii="Times New Roman" w:hAnsi="Times New Roman" w:cs="Times New Roman"/>
          <w:sz w:val="24"/>
          <w:szCs w:val="28"/>
        </w:rPr>
        <w:t xml:space="preserve"> make decisions regarding the membership of community and other non-student members of an organization. Community or other non-student members may be </w:t>
      </w:r>
      <w:proofErr w:type="gramStart"/>
      <w:r w:rsidRPr="00EE4B58">
        <w:rPr>
          <w:rFonts w:ascii="Times New Roman" w:hAnsi="Times New Roman" w:cs="Times New Roman"/>
          <w:sz w:val="24"/>
          <w:szCs w:val="28"/>
        </w:rPr>
        <w:t>temporarily suspended</w:t>
      </w:r>
      <w:proofErr w:type="gramEnd"/>
      <w:r w:rsidRPr="00EE4B58">
        <w:rPr>
          <w:rFonts w:ascii="Times New Roman" w:hAnsi="Times New Roman" w:cs="Times New Roman"/>
          <w:sz w:val="24"/>
          <w:szCs w:val="28"/>
        </w:rPr>
        <w:t xml:space="preserve"> with a majority vote of the Executive Committee.</w:t>
      </w:r>
    </w:p>
    <w:p w14:paraId="3A11839D" w14:textId="77777777" w:rsidR="00DF2048" w:rsidRPr="00EE4B58" w:rsidRDefault="00DF2048" w:rsidP="00F92ED2">
      <w:pPr>
        <w:spacing w:line="480" w:lineRule="auto"/>
        <w:rPr>
          <w:rFonts w:ascii="Times New Roman" w:hAnsi="Times New Roman" w:cs="Times New Roman"/>
          <w:sz w:val="32"/>
          <w:szCs w:val="32"/>
        </w:rPr>
      </w:pPr>
    </w:p>
    <w:p w14:paraId="150365E7" w14:textId="4CFD36BB" w:rsidR="00F92ED2" w:rsidRPr="00CC1EE4" w:rsidRDefault="00F92ED2" w:rsidP="00F92ED2">
      <w:pPr>
        <w:spacing w:line="480" w:lineRule="auto"/>
        <w:jc w:val="center"/>
        <w:rPr>
          <w:rFonts w:ascii="Times New Roman" w:hAnsi="Times New Roman" w:cs="Times New Roman"/>
          <w:b/>
          <w:sz w:val="24"/>
          <w:szCs w:val="24"/>
        </w:rPr>
      </w:pPr>
      <w:r w:rsidRPr="00CC1EE4">
        <w:rPr>
          <w:rFonts w:ascii="Times New Roman" w:hAnsi="Times New Roman" w:cs="Times New Roman"/>
          <w:b/>
          <w:sz w:val="24"/>
          <w:szCs w:val="24"/>
        </w:rPr>
        <w:t xml:space="preserve">Article </w:t>
      </w:r>
      <w:r w:rsidR="008612B2">
        <w:rPr>
          <w:rFonts w:ascii="Times New Roman" w:hAnsi="Times New Roman" w:cs="Times New Roman"/>
          <w:b/>
          <w:sz w:val="24"/>
          <w:szCs w:val="24"/>
        </w:rPr>
        <w:t>4</w:t>
      </w:r>
      <w:r w:rsidRPr="00CC1EE4">
        <w:rPr>
          <w:rFonts w:ascii="Times New Roman" w:hAnsi="Times New Roman" w:cs="Times New Roman"/>
          <w:b/>
          <w:sz w:val="24"/>
          <w:szCs w:val="24"/>
        </w:rPr>
        <w:t xml:space="preserve">: </w:t>
      </w:r>
      <w:r w:rsidR="003C3348">
        <w:rPr>
          <w:rFonts w:ascii="Times New Roman" w:hAnsi="Times New Roman" w:cs="Times New Roman"/>
          <w:b/>
          <w:sz w:val="24"/>
          <w:szCs w:val="24"/>
        </w:rPr>
        <w:t>Leader</w:t>
      </w:r>
      <w:r w:rsidR="003C3348" w:rsidRPr="003C3348">
        <w:rPr>
          <w:rFonts w:ascii="Times New Roman" w:hAnsi="Times New Roman" w:cs="Times New Roman"/>
          <w:b/>
          <w:sz w:val="24"/>
          <w:szCs w:val="24"/>
        </w:rPr>
        <w:t xml:space="preserve"> selection </w:t>
      </w:r>
      <w:r w:rsidR="008612B2">
        <w:rPr>
          <w:rFonts w:ascii="Times New Roman" w:hAnsi="Times New Roman" w:cs="Times New Roman"/>
          <w:b/>
          <w:sz w:val="24"/>
          <w:szCs w:val="24"/>
        </w:rPr>
        <w:t>process</w:t>
      </w:r>
    </w:p>
    <w:p w14:paraId="3E68FA01" w14:textId="431BFE35" w:rsidR="00F92ED2" w:rsidRPr="00CC1EE4" w:rsidRDefault="00F92ED2" w:rsidP="00F92ED2">
      <w:pPr>
        <w:pStyle w:val="ListParagraph"/>
        <w:numPr>
          <w:ilvl w:val="0"/>
          <w:numId w:val="3"/>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Election of organization will be completed by the end of the third month of </w:t>
      </w:r>
      <w:r w:rsidR="00F0140A">
        <w:rPr>
          <w:rFonts w:ascii="Times New Roman" w:hAnsi="Times New Roman" w:cs="Times New Roman"/>
          <w:sz w:val="24"/>
          <w:szCs w:val="24"/>
        </w:rPr>
        <w:t>Autumn</w:t>
      </w:r>
      <w:r w:rsidRPr="00CC1EE4">
        <w:rPr>
          <w:rFonts w:ascii="Times New Roman" w:hAnsi="Times New Roman" w:cs="Times New Roman"/>
          <w:sz w:val="24"/>
          <w:szCs w:val="24"/>
        </w:rPr>
        <w:t xml:space="preserve"> semester. The main content is the election of leading group.</w:t>
      </w:r>
    </w:p>
    <w:p w14:paraId="5C4BBCD9" w14:textId="77777777" w:rsidR="00F92ED2" w:rsidRPr="00CC1EE4" w:rsidRDefault="00F92ED2" w:rsidP="00F92ED2">
      <w:pPr>
        <w:pStyle w:val="ListParagraph"/>
        <w:numPr>
          <w:ilvl w:val="0"/>
          <w:numId w:val="3"/>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 xml:space="preserve">Applicants are required to report their work </w:t>
      </w:r>
      <w:proofErr w:type="gramStart"/>
      <w:r w:rsidRPr="00CC1EE4">
        <w:rPr>
          <w:rFonts w:ascii="Times New Roman" w:hAnsi="Times New Roman" w:cs="Times New Roman"/>
          <w:sz w:val="24"/>
          <w:szCs w:val="24"/>
        </w:rPr>
        <w:t>plan for the future</w:t>
      </w:r>
      <w:proofErr w:type="gramEnd"/>
      <w:r w:rsidRPr="00CC1EE4">
        <w:rPr>
          <w:rFonts w:ascii="Times New Roman" w:hAnsi="Times New Roman" w:cs="Times New Roman"/>
          <w:sz w:val="24"/>
          <w:szCs w:val="24"/>
        </w:rPr>
        <w:t xml:space="preserve"> in the general conference of election. All members have the rights to vote and the current leading group votes weight 60% of the total outcome.</w:t>
      </w:r>
    </w:p>
    <w:p w14:paraId="6098AB6B" w14:textId="23F40B40" w:rsidR="00F92ED2" w:rsidRDefault="00F92ED2" w:rsidP="00F92ED2">
      <w:pPr>
        <w:pStyle w:val="ListParagraph"/>
        <w:numPr>
          <w:ilvl w:val="0"/>
          <w:numId w:val="3"/>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One month after the general conference of election, the former council begins to evaluate the abilities of the new council or individuals. If there is no problem with the new council or individuals, the organization will announce the establishment of the new leading group and report the name list to the Ohio State University.</w:t>
      </w:r>
    </w:p>
    <w:p w14:paraId="6460617A" w14:textId="77777777" w:rsidR="00F0140A" w:rsidRPr="00F0140A" w:rsidRDefault="00F0140A" w:rsidP="00F0140A">
      <w:pPr>
        <w:spacing w:line="480" w:lineRule="auto"/>
        <w:rPr>
          <w:rFonts w:ascii="Times New Roman" w:hAnsi="Times New Roman" w:cs="Times New Roman"/>
          <w:sz w:val="24"/>
          <w:szCs w:val="24"/>
        </w:rPr>
      </w:pPr>
    </w:p>
    <w:p w14:paraId="5C32F8F7" w14:textId="06C2A01A" w:rsidR="008612B2" w:rsidRDefault="008612B2" w:rsidP="008612B2">
      <w:pPr>
        <w:spacing w:line="480" w:lineRule="auto"/>
        <w:ind w:firstLine="720"/>
        <w:rPr>
          <w:rFonts w:ascii="Times New Roman" w:hAnsi="Times New Roman" w:cs="Times New Roman"/>
          <w:b/>
          <w:sz w:val="24"/>
          <w:szCs w:val="24"/>
        </w:rPr>
      </w:pPr>
      <w:r w:rsidRPr="008612B2">
        <w:rPr>
          <w:rFonts w:ascii="Times New Roman" w:hAnsi="Times New Roman" w:cs="Times New Roman"/>
          <w:b/>
          <w:sz w:val="24"/>
          <w:szCs w:val="24"/>
        </w:rPr>
        <w:t>Article 5: Methods for Removing Members and Executive Officers</w:t>
      </w:r>
    </w:p>
    <w:p w14:paraId="7384C8CE" w14:textId="50F02133" w:rsidR="008612B2" w:rsidRDefault="008612B2" w:rsidP="008612B2">
      <w:pPr>
        <w:pStyle w:val="ListParagraph"/>
        <w:numPr>
          <w:ilvl w:val="0"/>
          <w:numId w:val="11"/>
        </w:numPr>
        <w:spacing w:line="480" w:lineRule="auto"/>
        <w:ind w:left="360" w:firstLineChars="0"/>
        <w:rPr>
          <w:rFonts w:ascii="Times New Roman" w:hAnsi="Times New Roman" w:cs="Times New Roman"/>
          <w:bCs/>
          <w:sz w:val="24"/>
          <w:szCs w:val="24"/>
        </w:rPr>
      </w:pPr>
      <w:r w:rsidRPr="008612B2">
        <w:rPr>
          <w:rFonts w:ascii="Times New Roman" w:hAnsi="Times New Roman" w:cs="Times New Roman"/>
          <w:bCs/>
          <w:sz w:val="24"/>
          <w:szCs w:val="24"/>
        </w:rP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65C5696E" w14:textId="7924E79D" w:rsidR="008612B2" w:rsidRPr="00494F7A" w:rsidRDefault="008612B2" w:rsidP="008612B2">
      <w:pPr>
        <w:pStyle w:val="ListParagraph"/>
        <w:numPr>
          <w:ilvl w:val="0"/>
          <w:numId w:val="11"/>
        </w:numPr>
        <w:spacing w:line="480" w:lineRule="auto"/>
        <w:ind w:left="360" w:firstLineChars="0"/>
        <w:rPr>
          <w:rFonts w:ascii="Times New Roman" w:hAnsi="Times New Roman" w:cs="Times New Roman"/>
          <w:bCs/>
          <w:sz w:val="24"/>
          <w:szCs w:val="24"/>
        </w:rPr>
      </w:pPr>
      <w:r w:rsidRPr="00494F7A">
        <w:rPr>
          <w:rFonts w:ascii="Times New Roman" w:hAnsi="Times New Roman" w:cs="Times New Roman"/>
          <w:sz w:val="24"/>
          <w:szCs w:val="24"/>
        </w:rPr>
        <w:t xml:space="preserve">Any elected officer of the chapter may be removed from their position for cause. Cause for removal </w:t>
      </w:r>
      <w:proofErr w:type="gramStart"/>
      <w:r w:rsidRPr="00494F7A">
        <w:rPr>
          <w:rFonts w:ascii="Times New Roman" w:hAnsi="Times New Roman" w:cs="Times New Roman"/>
          <w:sz w:val="24"/>
          <w:szCs w:val="24"/>
        </w:rPr>
        <w:t>includes, but</w:t>
      </w:r>
      <w:proofErr w:type="gramEnd"/>
      <w:r w:rsidRPr="00494F7A">
        <w:rPr>
          <w:rFonts w:ascii="Times New Roman" w:hAnsi="Times New Roman" w:cs="Times New Roman"/>
          <w:sz w:val="24"/>
          <w:szCs w:val="24"/>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17D676D0" w14:textId="420493B8" w:rsidR="008612B2" w:rsidRPr="00494F7A" w:rsidRDefault="008612B2" w:rsidP="008612B2">
      <w:pPr>
        <w:pStyle w:val="ListParagraph"/>
        <w:numPr>
          <w:ilvl w:val="0"/>
          <w:numId w:val="11"/>
        </w:numPr>
        <w:spacing w:line="480" w:lineRule="auto"/>
        <w:ind w:left="360" w:firstLineChars="0"/>
        <w:rPr>
          <w:rFonts w:ascii="Times New Roman" w:hAnsi="Times New Roman" w:cs="Times New Roman"/>
          <w:bCs/>
          <w:sz w:val="24"/>
          <w:szCs w:val="24"/>
        </w:rPr>
      </w:pPr>
      <w:proofErr w:type="gramStart"/>
      <w:r w:rsidRPr="00494F7A">
        <w:rPr>
          <w:rFonts w:ascii="Times New Roman" w:hAnsi="Times New Roman" w:cs="Times New Roman"/>
          <w:sz w:val="24"/>
          <w:szCs w:val="24"/>
        </w:rPr>
        <w:t>In the event that</w:t>
      </w:r>
      <w:proofErr w:type="gramEnd"/>
      <w:r w:rsidRPr="00494F7A">
        <w:rPr>
          <w:rFonts w:ascii="Times New Roman" w:hAnsi="Times New Roman" w:cs="Times New Roman"/>
          <w:sz w:val="24"/>
          <w:szCs w:val="24"/>
        </w:rPr>
        <w:t xml:space="preserve"> the reason for member removal is protected by the Family Educational Rights and Privacy Act (FERPA) or cannot otherwise be shared with members (e.g., while an investigation is pending), {00312468-1} the executive board, in consultation with the organization’s advisor, may vote to temporarily suspend a member or executive officer.</w:t>
      </w:r>
    </w:p>
    <w:p w14:paraId="64C7ACD3" w14:textId="77777777" w:rsidR="00F92ED2" w:rsidRPr="00CC1EE4" w:rsidRDefault="00F92ED2" w:rsidP="00F92ED2">
      <w:pPr>
        <w:spacing w:line="480" w:lineRule="auto"/>
        <w:rPr>
          <w:rFonts w:ascii="Times New Roman" w:hAnsi="Times New Roman" w:cs="Times New Roman"/>
          <w:sz w:val="24"/>
          <w:szCs w:val="24"/>
        </w:rPr>
      </w:pPr>
    </w:p>
    <w:p w14:paraId="5B3E12FC" w14:textId="3002D383" w:rsidR="00F92ED2" w:rsidRPr="00CC1EE4" w:rsidRDefault="00F92ED2" w:rsidP="00F92ED2">
      <w:pPr>
        <w:spacing w:line="480" w:lineRule="auto"/>
        <w:jc w:val="center"/>
        <w:rPr>
          <w:rFonts w:ascii="Times New Roman" w:hAnsi="Times New Roman" w:cs="Times New Roman"/>
          <w:b/>
          <w:sz w:val="24"/>
          <w:szCs w:val="24"/>
        </w:rPr>
      </w:pPr>
      <w:r w:rsidRPr="00CC1EE4">
        <w:rPr>
          <w:rFonts w:ascii="Times New Roman" w:hAnsi="Times New Roman" w:cs="Times New Roman"/>
          <w:b/>
          <w:sz w:val="24"/>
          <w:szCs w:val="24"/>
        </w:rPr>
        <w:t xml:space="preserve">Article </w:t>
      </w:r>
      <w:r w:rsidR="008612B2">
        <w:rPr>
          <w:rFonts w:ascii="Times New Roman" w:hAnsi="Times New Roman" w:cs="Times New Roman"/>
          <w:b/>
          <w:sz w:val="24"/>
          <w:szCs w:val="24"/>
        </w:rPr>
        <w:t>6</w:t>
      </w:r>
      <w:r w:rsidRPr="00CC1EE4">
        <w:rPr>
          <w:rFonts w:ascii="Times New Roman" w:hAnsi="Times New Roman" w:cs="Times New Roman"/>
          <w:b/>
          <w:sz w:val="24"/>
          <w:szCs w:val="24"/>
        </w:rPr>
        <w:t>: Assets Management, and Using Principles</w:t>
      </w:r>
    </w:p>
    <w:p w14:paraId="776B42CE" w14:textId="77777777" w:rsidR="00F92ED2" w:rsidRPr="00CC1EE4" w:rsidRDefault="00F92ED2" w:rsidP="00F92ED2">
      <w:pPr>
        <w:pStyle w:val="ListParagraph"/>
        <w:numPr>
          <w:ilvl w:val="0"/>
          <w:numId w:val="4"/>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Source of Funding</w:t>
      </w:r>
    </w:p>
    <w:p w14:paraId="68EEE34D" w14:textId="77777777" w:rsidR="00F92ED2" w:rsidRPr="00CC1EE4" w:rsidRDefault="00F92ED2" w:rsidP="00F92ED2">
      <w:pPr>
        <w:pStyle w:val="ListParagraph"/>
        <w:numPr>
          <w:ilvl w:val="0"/>
          <w:numId w:val="8"/>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Operating Funds</w:t>
      </w:r>
    </w:p>
    <w:p w14:paraId="2F92F497" w14:textId="77777777" w:rsidR="00F92ED2" w:rsidRPr="00CC1EE4" w:rsidRDefault="00F92ED2" w:rsidP="00F92ED2">
      <w:pPr>
        <w:spacing w:line="480" w:lineRule="auto"/>
        <w:ind w:left="600"/>
        <w:rPr>
          <w:rFonts w:ascii="Times New Roman" w:hAnsi="Times New Roman" w:cs="Times New Roman"/>
          <w:sz w:val="24"/>
          <w:szCs w:val="24"/>
        </w:rPr>
      </w:pPr>
      <w:r w:rsidRPr="00CC1EE4">
        <w:rPr>
          <w:rFonts w:ascii="Times New Roman" w:hAnsi="Times New Roman" w:cs="Times New Roman"/>
          <w:sz w:val="24"/>
          <w:szCs w:val="24"/>
        </w:rPr>
        <w:t>All organization is eligible for the same level of Operating Funds ($200each year)</w:t>
      </w:r>
    </w:p>
    <w:p w14:paraId="33BE02BF" w14:textId="77777777" w:rsidR="00F92ED2" w:rsidRPr="00CC1EE4" w:rsidRDefault="00F92ED2" w:rsidP="00F92ED2">
      <w:pPr>
        <w:pStyle w:val="ListParagraph"/>
        <w:numPr>
          <w:ilvl w:val="0"/>
          <w:numId w:val="8"/>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Programming Funds</w:t>
      </w:r>
    </w:p>
    <w:p w14:paraId="1B7C3494" w14:textId="77777777" w:rsidR="00F92ED2" w:rsidRPr="00CC1EE4" w:rsidRDefault="00F92ED2" w:rsidP="00F92ED2">
      <w:pPr>
        <w:spacing w:line="480" w:lineRule="auto"/>
        <w:ind w:left="600"/>
        <w:rPr>
          <w:rFonts w:ascii="Times New Roman" w:hAnsi="Times New Roman" w:cs="Times New Roman"/>
          <w:sz w:val="24"/>
          <w:szCs w:val="24"/>
        </w:rPr>
      </w:pPr>
      <w:r w:rsidRPr="00CC1EE4">
        <w:rPr>
          <w:rFonts w:ascii="Times New Roman" w:hAnsi="Times New Roman" w:cs="Times New Roman"/>
          <w:sz w:val="24"/>
          <w:szCs w:val="24"/>
        </w:rPr>
        <w:t>Your Active status determines your available levels of Programming Funds ($2000 for New/Re-established or $3000 for Established each year)</w:t>
      </w:r>
    </w:p>
    <w:p w14:paraId="06F9C76B" w14:textId="77777777" w:rsidR="00F92ED2" w:rsidRPr="00CC1EE4" w:rsidRDefault="00F92ED2" w:rsidP="00F92ED2">
      <w:pPr>
        <w:pStyle w:val="ListParagraph"/>
        <w:numPr>
          <w:ilvl w:val="0"/>
          <w:numId w:val="8"/>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Fundraising &amp; Sponsorship</w:t>
      </w:r>
    </w:p>
    <w:p w14:paraId="37640972" w14:textId="77777777" w:rsidR="00F92ED2" w:rsidRPr="00CC1EE4" w:rsidRDefault="00F92ED2" w:rsidP="00F92ED2">
      <w:pPr>
        <w:pStyle w:val="ListParagraph"/>
        <w:numPr>
          <w:ilvl w:val="0"/>
          <w:numId w:val="8"/>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Donation for Charity Activities</w:t>
      </w:r>
    </w:p>
    <w:p w14:paraId="13CB2F63" w14:textId="77777777" w:rsidR="00F92ED2" w:rsidRPr="00CC1EE4" w:rsidRDefault="00F92ED2" w:rsidP="00F92ED2">
      <w:pPr>
        <w:pStyle w:val="ListParagraph"/>
        <w:numPr>
          <w:ilvl w:val="0"/>
          <w:numId w:val="4"/>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This organization’s funds must be used for the activity related to the development of this organization.</w:t>
      </w:r>
    </w:p>
    <w:p w14:paraId="74E59BB0" w14:textId="77777777" w:rsidR="00F92ED2" w:rsidRPr="00CC1EE4" w:rsidRDefault="00F92ED2" w:rsidP="00F92ED2">
      <w:pPr>
        <w:pStyle w:val="ListParagraph"/>
        <w:numPr>
          <w:ilvl w:val="0"/>
          <w:numId w:val="4"/>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This organization establishes strict financial management system, and ensures the legitimacy, authenticity, accuracy, and integrity of the fiscal materials.</w:t>
      </w:r>
    </w:p>
    <w:p w14:paraId="2792AE05" w14:textId="77777777" w:rsidR="00F92ED2" w:rsidRPr="00CC1EE4" w:rsidRDefault="00F92ED2" w:rsidP="00F92ED2">
      <w:pPr>
        <w:pStyle w:val="ListParagraph"/>
        <w:numPr>
          <w:ilvl w:val="0"/>
          <w:numId w:val="4"/>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Treasurer should submit a financial report to the leading group every semester and when personnel changes.</w:t>
      </w:r>
    </w:p>
    <w:p w14:paraId="412AABB1" w14:textId="287DBDAE" w:rsidR="00F92ED2" w:rsidRDefault="00F92ED2" w:rsidP="00F92ED2">
      <w:pPr>
        <w:pStyle w:val="ListParagraph"/>
        <w:numPr>
          <w:ilvl w:val="0"/>
          <w:numId w:val="4"/>
        </w:numPr>
        <w:spacing w:line="480" w:lineRule="auto"/>
        <w:ind w:firstLineChars="0"/>
        <w:rPr>
          <w:rFonts w:ascii="Times New Roman" w:hAnsi="Times New Roman" w:cs="Times New Roman"/>
          <w:sz w:val="24"/>
          <w:szCs w:val="24"/>
        </w:rPr>
      </w:pPr>
      <w:r w:rsidRPr="00CC1EE4">
        <w:rPr>
          <w:rFonts w:ascii="Times New Roman" w:hAnsi="Times New Roman" w:cs="Times New Roman"/>
          <w:sz w:val="24"/>
          <w:szCs w:val="24"/>
        </w:rPr>
        <w:t>No units or individual shall encroach, embezzle, and misappropriate the organization’s assets.</w:t>
      </w:r>
    </w:p>
    <w:p w14:paraId="7AE276BA" w14:textId="68AC1E62" w:rsidR="009B5511" w:rsidRPr="00CC1EE4" w:rsidRDefault="009B5511" w:rsidP="00F92ED2">
      <w:pPr>
        <w:pStyle w:val="ListParagraph"/>
        <w:numPr>
          <w:ilvl w:val="0"/>
          <w:numId w:val="4"/>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 xml:space="preserve">Upon dissolution, the assets and debts are the responsibility of the treasurer. </w:t>
      </w:r>
    </w:p>
    <w:p w14:paraId="01E01AAE" w14:textId="77777777" w:rsidR="00741B76" w:rsidRDefault="00741B76"/>
    <w:sectPr w:rsidR="00741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A10"/>
    <w:multiLevelType w:val="hybridMultilevel"/>
    <w:tmpl w:val="D74876D0"/>
    <w:lvl w:ilvl="0" w:tplc="0409000D">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A853081"/>
    <w:multiLevelType w:val="hybridMultilevel"/>
    <w:tmpl w:val="DFC87B6A"/>
    <w:lvl w:ilvl="0" w:tplc="C674019C">
      <w:start w:val="1"/>
      <w:numFmt w:val="bullet"/>
      <w:lvlText w:val="•"/>
      <w:lvlJc w:val="left"/>
      <w:pPr>
        <w:ind w:left="1620" w:hanging="420"/>
      </w:pPr>
      <w:rPr>
        <w:rFonts w:ascii="SimSun" w:hAnsi="SimSu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2" w15:restartNumberingAfterBreak="0">
    <w:nsid w:val="0B2D721B"/>
    <w:multiLevelType w:val="hybridMultilevel"/>
    <w:tmpl w:val="0046C9E8"/>
    <w:lvl w:ilvl="0" w:tplc="8466DA6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AD2B63"/>
    <w:multiLevelType w:val="hybridMultilevel"/>
    <w:tmpl w:val="7CBEF7C2"/>
    <w:lvl w:ilvl="0" w:tplc="58EA94EA">
      <w:start w:val="1"/>
      <w:numFmt w:val="bullet"/>
      <w:lvlText w:val="•"/>
      <w:lvlJc w:val="left"/>
      <w:pPr>
        <w:tabs>
          <w:tab w:val="num" w:pos="720"/>
        </w:tabs>
        <w:ind w:left="720" w:hanging="360"/>
      </w:pPr>
      <w:rPr>
        <w:rFonts w:ascii="SimSun" w:hAnsi="SimSun" w:hint="default"/>
      </w:rPr>
    </w:lvl>
    <w:lvl w:ilvl="1" w:tplc="3BE888B8" w:tentative="1">
      <w:start w:val="1"/>
      <w:numFmt w:val="bullet"/>
      <w:lvlText w:val="•"/>
      <w:lvlJc w:val="left"/>
      <w:pPr>
        <w:tabs>
          <w:tab w:val="num" w:pos="1440"/>
        </w:tabs>
        <w:ind w:left="1440" w:hanging="360"/>
      </w:pPr>
      <w:rPr>
        <w:rFonts w:ascii="SimSun" w:hAnsi="SimSun" w:hint="default"/>
      </w:rPr>
    </w:lvl>
    <w:lvl w:ilvl="2" w:tplc="A16AFE5C" w:tentative="1">
      <w:start w:val="1"/>
      <w:numFmt w:val="bullet"/>
      <w:lvlText w:val="•"/>
      <w:lvlJc w:val="left"/>
      <w:pPr>
        <w:tabs>
          <w:tab w:val="num" w:pos="2160"/>
        </w:tabs>
        <w:ind w:left="2160" w:hanging="360"/>
      </w:pPr>
      <w:rPr>
        <w:rFonts w:ascii="SimSun" w:hAnsi="SimSun" w:hint="default"/>
      </w:rPr>
    </w:lvl>
    <w:lvl w:ilvl="3" w:tplc="C8260536" w:tentative="1">
      <w:start w:val="1"/>
      <w:numFmt w:val="bullet"/>
      <w:lvlText w:val="•"/>
      <w:lvlJc w:val="left"/>
      <w:pPr>
        <w:tabs>
          <w:tab w:val="num" w:pos="2880"/>
        </w:tabs>
        <w:ind w:left="2880" w:hanging="360"/>
      </w:pPr>
      <w:rPr>
        <w:rFonts w:ascii="SimSun" w:hAnsi="SimSun" w:hint="default"/>
      </w:rPr>
    </w:lvl>
    <w:lvl w:ilvl="4" w:tplc="682840FE" w:tentative="1">
      <w:start w:val="1"/>
      <w:numFmt w:val="bullet"/>
      <w:lvlText w:val="•"/>
      <w:lvlJc w:val="left"/>
      <w:pPr>
        <w:tabs>
          <w:tab w:val="num" w:pos="3600"/>
        </w:tabs>
        <w:ind w:left="3600" w:hanging="360"/>
      </w:pPr>
      <w:rPr>
        <w:rFonts w:ascii="SimSun" w:hAnsi="SimSun" w:hint="default"/>
      </w:rPr>
    </w:lvl>
    <w:lvl w:ilvl="5" w:tplc="DA4E5A14" w:tentative="1">
      <w:start w:val="1"/>
      <w:numFmt w:val="bullet"/>
      <w:lvlText w:val="•"/>
      <w:lvlJc w:val="left"/>
      <w:pPr>
        <w:tabs>
          <w:tab w:val="num" w:pos="4320"/>
        </w:tabs>
        <w:ind w:left="4320" w:hanging="360"/>
      </w:pPr>
      <w:rPr>
        <w:rFonts w:ascii="SimSun" w:hAnsi="SimSun" w:hint="default"/>
      </w:rPr>
    </w:lvl>
    <w:lvl w:ilvl="6" w:tplc="0F267068" w:tentative="1">
      <w:start w:val="1"/>
      <w:numFmt w:val="bullet"/>
      <w:lvlText w:val="•"/>
      <w:lvlJc w:val="left"/>
      <w:pPr>
        <w:tabs>
          <w:tab w:val="num" w:pos="5040"/>
        </w:tabs>
        <w:ind w:left="5040" w:hanging="360"/>
      </w:pPr>
      <w:rPr>
        <w:rFonts w:ascii="SimSun" w:hAnsi="SimSun" w:hint="default"/>
      </w:rPr>
    </w:lvl>
    <w:lvl w:ilvl="7" w:tplc="BDEEEE48" w:tentative="1">
      <w:start w:val="1"/>
      <w:numFmt w:val="bullet"/>
      <w:lvlText w:val="•"/>
      <w:lvlJc w:val="left"/>
      <w:pPr>
        <w:tabs>
          <w:tab w:val="num" w:pos="5760"/>
        </w:tabs>
        <w:ind w:left="5760" w:hanging="360"/>
      </w:pPr>
      <w:rPr>
        <w:rFonts w:ascii="SimSun" w:hAnsi="SimSun" w:hint="default"/>
      </w:rPr>
    </w:lvl>
    <w:lvl w:ilvl="8" w:tplc="C57A697E" w:tentative="1">
      <w:start w:val="1"/>
      <w:numFmt w:val="bullet"/>
      <w:lvlText w:val="•"/>
      <w:lvlJc w:val="left"/>
      <w:pPr>
        <w:tabs>
          <w:tab w:val="num" w:pos="6480"/>
        </w:tabs>
        <w:ind w:left="6480" w:hanging="360"/>
      </w:pPr>
      <w:rPr>
        <w:rFonts w:ascii="SimSun" w:hAnsi="SimSun" w:hint="default"/>
      </w:rPr>
    </w:lvl>
  </w:abstractNum>
  <w:abstractNum w:abstractNumId="4" w15:restartNumberingAfterBreak="0">
    <w:nsid w:val="24714A80"/>
    <w:multiLevelType w:val="hybridMultilevel"/>
    <w:tmpl w:val="4EBE51D6"/>
    <w:lvl w:ilvl="0" w:tplc="0409000D">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15:restartNumberingAfterBreak="0">
    <w:nsid w:val="32145AF4"/>
    <w:multiLevelType w:val="hybridMultilevel"/>
    <w:tmpl w:val="9126C58E"/>
    <w:lvl w:ilvl="0" w:tplc="CC02162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546CF2"/>
    <w:multiLevelType w:val="hybridMultilevel"/>
    <w:tmpl w:val="C362303A"/>
    <w:lvl w:ilvl="0" w:tplc="238AA78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2C43B0"/>
    <w:multiLevelType w:val="hybridMultilevel"/>
    <w:tmpl w:val="87068F4C"/>
    <w:lvl w:ilvl="0" w:tplc="9AEA91BC">
      <w:start w:val="1"/>
      <w:numFmt w:val="upperLetter"/>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F41FE5"/>
    <w:multiLevelType w:val="hybridMultilevel"/>
    <w:tmpl w:val="7B6AFB14"/>
    <w:lvl w:ilvl="0" w:tplc="C674019C">
      <w:start w:val="1"/>
      <w:numFmt w:val="bullet"/>
      <w:lvlText w:val="•"/>
      <w:lvlJc w:val="left"/>
      <w:pPr>
        <w:ind w:left="1620" w:hanging="420"/>
      </w:pPr>
      <w:rPr>
        <w:rFonts w:ascii="SimSun" w:hAnsi="SimSun" w:hint="default"/>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9" w15:restartNumberingAfterBreak="0">
    <w:nsid w:val="524F5BA6"/>
    <w:multiLevelType w:val="hybridMultilevel"/>
    <w:tmpl w:val="85547BB8"/>
    <w:lvl w:ilvl="0" w:tplc="C674019C">
      <w:start w:val="1"/>
      <w:numFmt w:val="bullet"/>
      <w:lvlText w:val="•"/>
      <w:lvlJc w:val="left"/>
      <w:pPr>
        <w:tabs>
          <w:tab w:val="num" w:pos="720"/>
        </w:tabs>
        <w:ind w:left="720" w:hanging="360"/>
      </w:pPr>
      <w:rPr>
        <w:rFonts w:ascii="SimSun" w:hAnsi="SimSun" w:hint="default"/>
      </w:rPr>
    </w:lvl>
    <w:lvl w:ilvl="1" w:tplc="31F63872" w:tentative="1">
      <w:start w:val="1"/>
      <w:numFmt w:val="bullet"/>
      <w:lvlText w:val="•"/>
      <w:lvlJc w:val="left"/>
      <w:pPr>
        <w:tabs>
          <w:tab w:val="num" w:pos="1440"/>
        </w:tabs>
        <w:ind w:left="1440" w:hanging="360"/>
      </w:pPr>
      <w:rPr>
        <w:rFonts w:ascii="SimSun" w:hAnsi="SimSun" w:hint="default"/>
      </w:rPr>
    </w:lvl>
    <w:lvl w:ilvl="2" w:tplc="ED3CBB74" w:tentative="1">
      <w:start w:val="1"/>
      <w:numFmt w:val="bullet"/>
      <w:lvlText w:val="•"/>
      <w:lvlJc w:val="left"/>
      <w:pPr>
        <w:tabs>
          <w:tab w:val="num" w:pos="2160"/>
        </w:tabs>
        <w:ind w:left="2160" w:hanging="360"/>
      </w:pPr>
      <w:rPr>
        <w:rFonts w:ascii="SimSun" w:hAnsi="SimSun" w:hint="default"/>
      </w:rPr>
    </w:lvl>
    <w:lvl w:ilvl="3" w:tplc="CFDA693E" w:tentative="1">
      <w:start w:val="1"/>
      <w:numFmt w:val="bullet"/>
      <w:lvlText w:val="•"/>
      <w:lvlJc w:val="left"/>
      <w:pPr>
        <w:tabs>
          <w:tab w:val="num" w:pos="2880"/>
        </w:tabs>
        <w:ind w:left="2880" w:hanging="360"/>
      </w:pPr>
      <w:rPr>
        <w:rFonts w:ascii="SimSun" w:hAnsi="SimSun" w:hint="default"/>
      </w:rPr>
    </w:lvl>
    <w:lvl w:ilvl="4" w:tplc="09788978" w:tentative="1">
      <w:start w:val="1"/>
      <w:numFmt w:val="bullet"/>
      <w:lvlText w:val="•"/>
      <w:lvlJc w:val="left"/>
      <w:pPr>
        <w:tabs>
          <w:tab w:val="num" w:pos="3600"/>
        </w:tabs>
        <w:ind w:left="3600" w:hanging="360"/>
      </w:pPr>
      <w:rPr>
        <w:rFonts w:ascii="SimSun" w:hAnsi="SimSun" w:hint="default"/>
      </w:rPr>
    </w:lvl>
    <w:lvl w:ilvl="5" w:tplc="2DF47A1C" w:tentative="1">
      <w:start w:val="1"/>
      <w:numFmt w:val="bullet"/>
      <w:lvlText w:val="•"/>
      <w:lvlJc w:val="left"/>
      <w:pPr>
        <w:tabs>
          <w:tab w:val="num" w:pos="4320"/>
        </w:tabs>
        <w:ind w:left="4320" w:hanging="360"/>
      </w:pPr>
      <w:rPr>
        <w:rFonts w:ascii="SimSun" w:hAnsi="SimSun" w:hint="default"/>
      </w:rPr>
    </w:lvl>
    <w:lvl w:ilvl="6" w:tplc="0FD232B2" w:tentative="1">
      <w:start w:val="1"/>
      <w:numFmt w:val="bullet"/>
      <w:lvlText w:val="•"/>
      <w:lvlJc w:val="left"/>
      <w:pPr>
        <w:tabs>
          <w:tab w:val="num" w:pos="5040"/>
        </w:tabs>
        <w:ind w:left="5040" w:hanging="360"/>
      </w:pPr>
      <w:rPr>
        <w:rFonts w:ascii="SimSun" w:hAnsi="SimSun" w:hint="default"/>
      </w:rPr>
    </w:lvl>
    <w:lvl w:ilvl="7" w:tplc="4C0A9D48" w:tentative="1">
      <w:start w:val="1"/>
      <w:numFmt w:val="bullet"/>
      <w:lvlText w:val="•"/>
      <w:lvlJc w:val="left"/>
      <w:pPr>
        <w:tabs>
          <w:tab w:val="num" w:pos="5760"/>
        </w:tabs>
        <w:ind w:left="5760" w:hanging="360"/>
      </w:pPr>
      <w:rPr>
        <w:rFonts w:ascii="SimSun" w:hAnsi="SimSun" w:hint="default"/>
      </w:rPr>
    </w:lvl>
    <w:lvl w:ilvl="8" w:tplc="5BE609B0"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5EBD43A4"/>
    <w:multiLevelType w:val="hybridMultilevel"/>
    <w:tmpl w:val="38A8D6A4"/>
    <w:lvl w:ilvl="0" w:tplc="E4DA3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952528">
    <w:abstractNumId w:val="5"/>
  </w:num>
  <w:num w:numId="2" w16cid:durableId="1710648191">
    <w:abstractNumId w:val="2"/>
  </w:num>
  <w:num w:numId="3" w16cid:durableId="459492517">
    <w:abstractNumId w:val="7"/>
  </w:num>
  <w:num w:numId="4" w16cid:durableId="159198851">
    <w:abstractNumId w:val="6"/>
  </w:num>
  <w:num w:numId="5" w16cid:durableId="402262542">
    <w:abstractNumId w:val="0"/>
  </w:num>
  <w:num w:numId="6" w16cid:durableId="340856914">
    <w:abstractNumId w:val="9"/>
  </w:num>
  <w:num w:numId="7" w16cid:durableId="1126312001">
    <w:abstractNumId w:val="3"/>
  </w:num>
  <w:num w:numId="8" w16cid:durableId="635834406">
    <w:abstractNumId w:val="4"/>
  </w:num>
  <w:num w:numId="9" w16cid:durableId="1849829989">
    <w:abstractNumId w:val="1"/>
  </w:num>
  <w:num w:numId="10" w16cid:durableId="1875969801">
    <w:abstractNumId w:val="8"/>
  </w:num>
  <w:num w:numId="11" w16cid:durableId="2132741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35"/>
    <w:rsid w:val="000554B7"/>
    <w:rsid w:val="00163B91"/>
    <w:rsid w:val="00245B3E"/>
    <w:rsid w:val="002706E8"/>
    <w:rsid w:val="003C3348"/>
    <w:rsid w:val="00407C9A"/>
    <w:rsid w:val="00494F7A"/>
    <w:rsid w:val="00517590"/>
    <w:rsid w:val="00521875"/>
    <w:rsid w:val="00636110"/>
    <w:rsid w:val="00646D0F"/>
    <w:rsid w:val="006C0935"/>
    <w:rsid w:val="00741B76"/>
    <w:rsid w:val="008612B2"/>
    <w:rsid w:val="00867A3C"/>
    <w:rsid w:val="008C56A5"/>
    <w:rsid w:val="0098748D"/>
    <w:rsid w:val="009B5511"/>
    <w:rsid w:val="00A707A0"/>
    <w:rsid w:val="00AD2631"/>
    <w:rsid w:val="00B8777D"/>
    <w:rsid w:val="00B927D9"/>
    <w:rsid w:val="00BB75F5"/>
    <w:rsid w:val="00BC6595"/>
    <w:rsid w:val="00C071AB"/>
    <w:rsid w:val="00C712D8"/>
    <w:rsid w:val="00D946B4"/>
    <w:rsid w:val="00DF2048"/>
    <w:rsid w:val="00EE4B58"/>
    <w:rsid w:val="00EF32D4"/>
    <w:rsid w:val="00F0140A"/>
    <w:rsid w:val="00F05CF7"/>
    <w:rsid w:val="00F9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39AF"/>
  <w15:chartTrackingRefBased/>
  <w15:docId w15:val="{01B64DBE-B1BA-4B79-B2C4-4742885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D2"/>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2434">
      <w:bodyDiv w:val="1"/>
      <w:marLeft w:val="0"/>
      <w:marRight w:val="0"/>
      <w:marTop w:val="0"/>
      <w:marBottom w:val="0"/>
      <w:divBdr>
        <w:top w:val="none" w:sz="0" w:space="0" w:color="auto"/>
        <w:left w:val="none" w:sz="0" w:space="0" w:color="auto"/>
        <w:bottom w:val="none" w:sz="0" w:space="0" w:color="auto"/>
        <w:right w:val="none" w:sz="0" w:space="0" w:color="auto"/>
      </w:divBdr>
      <w:divsChild>
        <w:div w:id="1994527025">
          <w:marLeft w:val="0"/>
          <w:marRight w:val="0"/>
          <w:marTop w:val="0"/>
          <w:marBottom w:val="0"/>
          <w:divBdr>
            <w:top w:val="none" w:sz="0" w:space="0" w:color="auto"/>
            <w:left w:val="none" w:sz="0" w:space="0" w:color="auto"/>
            <w:bottom w:val="none" w:sz="0" w:space="0" w:color="auto"/>
            <w:right w:val="none" w:sz="0" w:space="0" w:color="auto"/>
          </w:divBdr>
        </w:div>
        <w:div w:id="522597272">
          <w:marLeft w:val="0"/>
          <w:marRight w:val="0"/>
          <w:marTop w:val="0"/>
          <w:marBottom w:val="0"/>
          <w:divBdr>
            <w:top w:val="none" w:sz="0" w:space="0" w:color="auto"/>
            <w:left w:val="none" w:sz="0" w:space="0" w:color="auto"/>
            <w:bottom w:val="none" w:sz="0" w:space="0" w:color="auto"/>
            <w:right w:val="none" w:sz="0" w:space="0" w:color="auto"/>
          </w:divBdr>
        </w:div>
        <w:div w:id="1562793273">
          <w:marLeft w:val="0"/>
          <w:marRight w:val="0"/>
          <w:marTop w:val="0"/>
          <w:marBottom w:val="0"/>
          <w:divBdr>
            <w:top w:val="none" w:sz="0" w:space="0" w:color="auto"/>
            <w:left w:val="none" w:sz="0" w:space="0" w:color="auto"/>
            <w:bottom w:val="none" w:sz="0" w:space="0" w:color="auto"/>
            <w:right w:val="none" w:sz="0" w:space="0" w:color="auto"/>
          </w:divBdr>
        </w:div>
        <w:div w:id="290595283">
          <w:marLeft w:val="0"/>
          <w:marRight w:val="0"/>
          <w:marTop w:val="0"/>
          <w:marBottom w:val="0"/>
          <w:divBdr>
            <w:top w:val="none" w:sz="0" w:space="0" w:color="auto"/>
            <w:left w:val="none" w:sz="0" w:space="0" w:color="auto"/>
            <w:bottom w:val="none" w:sz="0" w:space="0" w:color="auto"/>
            <w:right w:val="none" w:sz="0" w:space="0" w:color="auto"/>
          </w:divBdr>
        </w:div>
      </w:divsChild>
    </w:div>
    <w:div w:id="7592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Beiyuan</dc:creator>
  <cp:keywords/>
  <dc:description/>
  <cp:lastModifiedBy>Li, Yi</cp:lastModifiedBy>
  <cp:revision>2</cp:revision>
  <dcterms:created xsi:type="dcterms:W3CDTF">2024-10-30T01:57:00Z</dcterms:created>
  <dcterms:modified xsi:type="dcterms:W3CDTF">2024-10-30T01:57:00Z</dcterms:modified>
</cp:coreProperties>
</file>