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6692" w14:textId="77777777" w:rsidR="00116FC0" w:rsidRPr="004A00E4" w:rsidRDefault="00116FC0">
      <w:pPr>
        <w:rPr>
          <w:rFonts w:ascii="Times New Roman" w:eastAsia="Times New Roman" w:hAnsi="Times New Roman" w:cs="Times New Roman"/>
          <w:sz w:val="18"/>
          <w:szCs w:val="18"/>
        </w:rPr>
      </w:pPr>
    </w:p>
    <w:p w14:paraId="54BACCD9" w14:textId="77777777" w:rsidR="00116FC0" w:rsidRPr="004A00E4" w:rsidRDefault="001D4589">
      <w:pPr>
        <w:jc w:val="center"/>
        <w:rPr>
          <w:rFonts w:ascii="Times New Roman" w:eastAsia="Times New Roman" w:hAnsi="Times New Roman" w:cs="Times New Roman"/>
          <w:b/>
          <w:sz w:val="18"/>
          <w:szCs w:val="18"/>
        </w:rPr>
      </w:pPr>
      <w:r w:rsidRPr="004A00E4">
        <w:rPr>
          <w:rFonts w:ascii="Times New Roman" w:eastAsia="Times New Roman" w:hAnsi="Times New Roman" w:cs="Times New Roman"/>
          <w:b/>
          <w:sz w:val="18"/>
          <w:szCs w:val="18"/>
        </w:rPr>
        <w:t>Buckeyes Raising Awareness in Neuroscience</w:t>
      </w:r>
    </w:p>
    <w:p w14:paraId="1D518A8F" w14:textId="77777777" w:rsidR="00116FC0" w:rsidRPr="004A00E4" w:rsidRDefault="00116FC0">
      <w:pPr>
        <w:jc w:val="center"/>
        <w:rPr>
          <w:rFonts w:ascii="Times New Roman" w:eastAsia="Times New Roman" w:hAnsi="Times New Roman" w:cs="Times New Roman"/>
          <w:sz w:val="18"/>
          <w:szCs w:val="18"/>
        </w:rPr>
      </w:pPr>
    </w:p>
    <w:p w14:paraId="5C3D4EBD" w14:textId="77777777" w:rsidR="00116FC0" w:rsidRPr="004A00E4" w:rsidRDefault="001D4589">
      <w:pPr>
        <w:rPr>
          <w:rFonts w:ascii="Times New Roman" w:eastAsia="Times New Roman" w:hAnsi="Times New Roman" w:cs="Times New Roman"/>
          <w:b/>
          <w:i/>
          <w:sz w:val="18"/>
          <w:szCs w:val="18"/>
        </w:rPr>
      </w:pPr>
      <w:r w:rsidRPr="004A00E4">
        <w:rPr>
          <w:rFonts w:ascii="Times New Roman" w:eastAsia="Times New Roman" w:hAnsi="Times New Roman" w:cs="Times New Roman"/>
          <w:b/>
          <w:i/>
          <w:sz w:val="18"/>
          <w:szCs w:val="18"/>
        </w:rPr>
        <w:t>Article l - Name, Purpose, and Non-Discrimination Policy of the Organization. </w:t>
      </w:r>
    </w:p>
    <w:p w14:paraId="37028ABE" w14:textId="77777777" w:rsidR="00116FC0" w:rsidRPr="004A00E4" w:rsidRDefault="00116FC0">
      <w:pPr>
        <w:rPr>
          <w:rFonts w:ascii="Times New Roman" w:eastAsia="Times New Roman" w:hAnsi="Times New Roman" w:cs="Times New Roman"/>
          <w:sz w:val="18"/>
          <w:szCs w:val="18"/>
        </w:rPr>
      </w:pPr>
    </w:p>
    <w:p w14:paraId="77916BF1"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sz w:val="18"/>
          <w:szCs w:val="18"/>
        </w:rPr>
        <w:t>Section 1: Name </w:t>
      </w:r>
    </w:p>
    <w:p w14:paraId="20E70359"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Buckeyes Raising Awareness in Neuroscience </w:t>
      </w:r>
    </w:p>
    <w:p w14:paraId="59783E7A" w14:textId="77777777" w:rsidR="00116FC0" w:rsidRPr="004A00E4" w:rsidRDefault="00116FC0">
      <w:pPr>
        <w:rPr>
          <w:rFonts w:ascii="Times New Roman" w:eastAsia="Times New Roman" w:hAnsi="Times New Roman" w:cs="Times New Roman"/>
          <w:b/>
          <w:sz w:val="18"/>
          <w:szCs w:val="18"/>
        </w:rPr>
      </w:pPr>
    </w:p>
    <w:p w14:paraId="7501C3A8"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sz w:val="18"/>
          <w:szCs w:val="18"/>
        </w:rPr>
        <w:t>Section 2: Purpose </w:t>
      </w:r>
    </w:p>
    <w:p w14:paraId="5FBBEF1A"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The mission of Buckeyes Raising Awareness in Neuroscience is to provide support to those affected by neurological injuries and illnesses while increasing awareness and education within the Ohio State and Central Ohio community. Our goal is to create awareness to students at the Ohio State University and the </w:t>
      </w:r>
      <w:proofErr w:type="gramStart"/>
      <w:r w:rsidRPr="004A00E4">
        <w:rPr>
          <w:rFonts w:ascii="Times New Roman" w:eastAsia="Times New Roman" w:hAnsi="Times New Roman" w:cs="Times New Roman"/>
          <w:sz w:val="18"/>
          <w:szCs w:val="18"/>
        </w:rPr>
        <w:t>general public</w:t>
      </w:r>
      <w:proofErr w:type="gramEnd"/>
      <w:r w:rsidRPr="004A00E4">
        <w:rPr>
          <w:rFonts w:ascii="Times New Roman" w:eastAsia="Times New Roman" w:hAnsi="Times New Roman" w:cs="Times New Roman"/>
          <w:sz w:val="18"/>
          <w:szCs w:val="18"/>
        </w:rPr>
        <w:t xml:space="preserve"> through social media, our website, and educational activities. We hope to recruit students throughout The Ohio State University who show an interest in neuroscience or creating awareness. </w:t>
      </w:r>
    </w:p>
    <w:p w14:paraId="47D0A803" w14:textId="77777777" w:rsidR="00116FC0" w:rsidRPr="004A00E4" w:rsidRDefault="001D4589">
      <w:pPr>
        <w:numPr>
          <w:ilvl w:val="0"/>
          <w:numId w:val="1"/>
        </w:numPr>
        <w:ind w:left="1080" w:hanging="360"/>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501(c)3 Clause: The organization’s purpose is to exclusively to further charitable, educational, or scientific contributions under Section 501(c)3 of the Internal revenue code, or corresponding section of any future federal tax code. </w:t>
      </w:r>
    </w:p>
    <w:p w14:paraId="31D2417C" w14:textId="77777777" w:rsidR="00116FC0" w:rsidRPr="004A00E4" w:rsidRDefault="00116FC0">
      <w:pPr>
        <w:rPr>
          <w:rFonts w:ascii="Times New Roman" w:eastAsia="Times New Roman" w:hAnsi="Times New Roman" w:cs="Times New Roman"/>
          <w:b/>
          <w:sz w:val="18"/>
          <w:szCs w:val="18"/>
        </w:rPr>
      </w:pPr>
    </w:p>
    <w:p w14:paraId="6A26F9D3"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sz w:val="18"/>
          <w:szCs w:val="18"/>
        </w:rPr>
        <w:t>Section 3: Non-Discriminatory Policy </w:t>
      </w:r>
    </w:p>
    <w:p w14:paraId="3F835225" w14:textId="3E32E49D" w:rsidR="004C37D7" w:rsidRDefault="004C37D7">
      <w:pPr>
        <w:rPr>
          <w:rFonts w:ascii="Times New Roman" w:eastAsia="Times New Roman" w:hAnsi="Times New Roman" w:cs="Times New Roman"/>
          <w:sz w:val="18"/>
          <w:szCs w:val="18"/>
        </w:rPr>
      </w:pPr>
      <w:r w:rsidRPr="004C37D7">
        <w:rPr>
          <w:rFonts w:ascii="Times New Roman" w:eastAsia="Times New Roman" w:hAnsi="Times New Roman" w:cs="Times New Roman"/>
          <w:sz w:val="18"/>
          <w:szCs w:val="18"/>
        </w:rPr>
        <w:t xml:space="preserve">This organization does not discriminate </w:t>
      </w:r>
      <w:proofErr w:type="gramStart"/>
      <w:r w:rsidRPr="004C37D7">
        <w:rPr>
          <w:rFonts w:ascii="Times New Roman" w:eastAsia="Times New Roman" w:hAnsi="Times New Roman" w:cs="Times New Roman"/>
          <w:sz w:val="18"/>
          <w:szCs w:val="18"/>
        </w:rPr>
        <w:t>on the basis of</w:t>
      </w:r>
      <w:proofErr w:type="gramEnd"/>
      <w:r w:rsidRPr="004C37D7">
        <w:rPr>
          <w:rFonts w:ascii="Times New Roman" w:eastAsia="Times New Roman" w:hAnsi="Times New Roman" w:cs="Times New Roman"/>
          <w:sz w:val="18"/>
          <w:szCs w:val="18"/>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1C69DD9C" w14:textId="77777777" w:rsidR="004C37D7" w:rsidRDefault="004C37D7" w:rsidP="004C37D7">
      <w:pPr>
        <w:rPr>
          <w:rFonts w:ascii="Times New Roman" w:eastAsia="Times New Roman" w:hAnsi="Times New Roman" w:cs="Times New Roman"/>
          <w:sz w:val="18"/>
          <w:szCs w:val="18"/>
        </w:rPr>
      </w:pPr>
    </w:p>
    <w:p w14:paraId="59FBB61A" w14:textId="2A807088" w:rsidR="004C37D7" w:rsidRPr="004C37D7" w:rsidRDefault="004C37D7" w:rsidP="004C37D7">
      <w:pPr>
        <w:rPr>
          <w:rFonts w:ascii="Times New Roman" w:eastAsia="Times New Roman" w:hAnsi="Times New Roman" w:cs="Times New Roman"/>
          <w:sz w:val="18"/>
          <w:szCs w:val="18"/>
        </w:rPr>
      </w:pPr>
      <w:r w:rsidRPr="004C37D7">
        <w:rPr>
          <w:rFonts w:ascii="Times New Roman" w:eastAsia="Times New Roman" w:hAnsi="Times New Roman" w:cs="Times New Roman"/>
          <w:sz w:val="18"/>
          <w:szCs w:val="18"/>
        </w:rPr>
        <w:t xml:space="preserve">As a student organization at The Ohio State University, </w:t>
      </w:r>
      <w:r>
        <w:rPr>
          <w:rFonts w:ascii="Times New Roman" w:eastAsia="Times New Roman" w:hAnsi="Times New Roman" w:cs="Times New Roman"/>
          <w:sz w:val="18"/>
          <w:szCs w:val="18"/>
        </w:rPr>
        <w:t>Buckeyes Raising Awareness in Neuroscience</w:t>
      </w:r>
      <w:r w:rsidRPr="004C37D7">
        <w:rPr>
          <w:rFonts w:ascii="Times New Roman" w:eastAsia="Times New Roman" w:hAnsi="Times New Roman" w:cs="Times New Roman"/>
          <w:sz w:val="18"/>
          <w:szCs w:val="18"/>
        </w:rPr>
        <w:t xml:space="preserve"> expects its members to conduct themselves in a manner that maintains an environment free from sexual misconduct. All members are responsible for adhering to University Policy 1.15, which can be found here: https://hr.osu.edu/public/documents/policy/policy115.pdf. </w:t>
      </w:r>
    </w:p>
    <w:p w14:paraId="309D7C3D" w14:textId="77777777" w:rsidR="004C37D7" w:rsidRDefault="004C37D7" w:rsidP="004C37D7">
      <w:pPr>
        <w:rPr>
          <w:rFonts w:ascii="Times New Roman" w:eastAsia="Times New Roman" w:hAnsi="Times New Roman" w:cs="Times New Roman"/>
          <w:sz w:val="18"/>
          <w:szCs w:val="18"/>
        </w:rPr>
      </w:pPr>
    </w:p>
    <w:p w14:paraId="2885DD10" w14:textId="24677919" w:rsidR="004C37D7" w:rsidRPr="004C37D7" w:rsidRDefault="004C37D7" w:rsidP="004C37D7">
      <w:pPr>
        <w:rPr>
          <w:rFonts w:ascii="Times New Roman" w:eastAsia="Times New Roman" w:hAnsi="Times New Roman" w:cs="Times New Roman"/>
          <w:sz w:val="18"/>
          <w:szCs w:val="18"/>
        </w:rPr>
      </w:pPr>
      <w:r w:rsidRPr="004C37D7">
        <w:rPr>
          <w:rFonts w:ascii="Times New Roman" w:eastAsia="Times New Roman" w:hAnsi="Times New Roman" w:cs="Times New Roman"/>
          <w:sz w:val="18"/>
          <w:szCs w:val="18"/>
        </w:rPr>
        <w:t>If you or someone you know has been sexually harassed or assaulted, you may find the appropriate resources at http://titleIX.osu.edu or by contacting the Ohio State Title IX Coordinator at titleIX@osu.edu</w:t>
      </w:r>
      <w:r w:rsidRPr="004C37D7">
        <w:rPr>
          <w:rFonts w:ascii="Times New Roman" w:eastAsia="Times New Roman" w:hAnsi="Times New Roman" w:cs="Times New Roman"/>
          <w:b/>
          <w:bCs/>
          <w:sz w:val="18"/>
          <w:szCs w:val="18"/>
        </w:rPr>
        <w:t xml:space="preserve">. </w:t>
      </w:r>
    </w:p>
    <w:p w14:paraId="7F56C973" w14:textId="77777777" w:rsidR="00116FC0" w:rsidRPr="004A00E4" w:rsidRDefault="00116FC0">
      <w:pPr>
        <w:rPr>
          <w:rFonts w:ascii="Times New Roman" w:eastAsia="Times New Roman" w:hAnsi="Times New Roman" w:cs="Times New Roman"/>
          <w:b/>
          <w:i/>
          <w:sz w:val="18"/>
          <w:szCs w:val="18"/>
        </w:rPr>
      </w:pPr>
    </w:p>
    <w:p w14:paraId="3F7B4E2B"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II - Membership: Qualifications and categories of membership. </w:t>
      </w:r>
    </w:p>
    <w:p w14:paraId="7872982A" w14:textId="00E90F59"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Membership is open to all students enrolled at the Ohio State University that are interested in learning about the brain and creating awareness. Members are also expected to attend meetings, volunteer at events and contribute ideas. Others such as faculty, alumni, professionals, etc., are encouraged to become members. Members that attend 50% of general body meetings and participate in one club activity per month are considered Full Members. Full Members are </w:t>
      </w:r>
      <w:r w:rsidR="000E60E8" w:rsidRPr="004A00E4">
        <w:rPr>
          <w:rFonts w:ascii="Times New Roman" w:eastAsia="Times New Roman" w:hAnsi="Times New Roman" w:cs="Times New Roman"/>
          <w:sz w:val="18"/>
          <w:szCs w:val="18"/>
        </w:rPr>
        <w:t>eligible</w:t>
      </w:r>
      <w:r w:rsidRPr="004A00E4">
        <w:rPr>
          <w:rFonts w:ascii="Times New Roman" w:eastAsia="Times New Roman" w:hAnsi="Times New Roman" w:cs="Times New Roman"/>
          <w:sz w:val="18"/>
          <w:szCs w:val="18"/>
        </w:rPr>
        <w:t xml:space="preserve"> to run for Executive Board Positions and will have other benefits determined by the Executive Board. All members that do not meet </w:t>
      </w:r>
      <w:r w:rsidR="000E60E8" w:rsidRPr="004A00E4">
        <w:rPr>
          <w:rFonts w:ascii="Times New Roman" w:eastAsia="Times New Roman" w:hAnsi="Times New Roman" w:cs="Times New Roman"/>
          <w:sz w:val="18"/>
          <w:szCs w:val="18"/>
        </w:rPr>
        <w:t>this criterion</w:t>
      </w:r>
      <w:r w:rsidRPr="004A00E4">
        <w:rPr>
          <w:rFonts w:ascii="Times New Roman" w:eastAsia="Times New Roman" w:hAnsi="Times New Roman" w:cs="Times New Roman"/>
          <w:sz w:val="18"/>
          <w:szCs w:val="18"/>
        </w:rPr>
        <w:t xml:space="preserve"> are considered Associate Members. C</w:t>
      </w:r>
      <w:r w:rsidR="000E60E8" w:rsidRPr="004A00E4">
        <w:rPr>
          <w:rFonts w:ascii="Times New Roman" w:eastAsia="Times New Roman" w:hAnsi="Times New Roman" w:cs="Times New Roman"/>
          <w:sz w:val="18"/>
          <w:szCs w:val="18"/>
        </w:rPr>
        <w:t>l</w:t>
      </w:r>
      <w:r w:rsidRPr="004A00E4">
        <w:rPr>
          <w:rFonts w:ascii="Times New Roman" w:eastAsia="Times New Roman" w:hAnsi="Times New Roman" w:cs="Times New Roman"/>
          <w:sz w:val="18"/>
          <w:szCs w:val="18"/>
        </w:rPr>
        <w:t>ub activities include, but ar</w:t>
      </w:r>
      <w:r w:rsidR="000E60E8" w:rsidRPr="004A00E4">
        <w:rPr>
          <w:rFonts w:ascii="Times New Roman" w:eastAsia="Times New Roman" w:hAnsi="Times New Roman" w:cs="Times New Roman"/>
          <w:sz w:val="18"/>
          <w:szCs w:val="18"/>
        </w:rPr>
        <w:t>e</w:t>
      </w:r>
      <w:r w:rsidRPr="004A00E4">
        <w:rPr>
          <w:rFonts w:ascii="Times New Roman" w:eastAsia="Times New Roman" w:hAnsi="Times New Roman" w:cs="Times New Roman"/>
          <w:sz w:val="18"/>
          <w:szCs w:val="18"/>
        </w:rPr>
        <w:t xml:space="preserve"> not limited to, </w:t>
      </w:r>
      <w:r w:rsidR="00135942" w:rsidRPr="004A00E4">
        <w:rPr>
          <w:rFonts w:ascii="Times New Roman" w:eastAsia="Times New Roman" w:hAnsi="Times New Roman" w:cs="Times New Roman"/>
          <w:sz w:val="18"/>
          <w:szCs w:val="18"/>
        </w:rPr>
        <w:t xml:space="preserve">attending </w:t>
      </w:r>
      <w:proofErr w:type="spellStart"/>
      <w:r w:rsidRPr="004A00E4">
        <w:rPr>
          <w:rFonts w:ascii="Times New Roman" w:eastAsia="Times New Roman" w:hAnsi="Times New Roman" w:cs="Times New Roman"/>
          <w:sz w:val="18"/>
          <w:szCs w:val="18"/>
        </w:rPr>
        <w:t>NeuroNights</w:t>
      </w:r>
      <w:proofErr w:type="spellEnd"/>
      <w:r w:rsidRPr="004A00E4">
        <w:rPr>
          <w:rFonts w:ascii="Times New Roman" w:eastAsia="Times New Roman" w:hAnsi="Times New Roman" w:cs="Times New Roman"/>
          <w:sz w:val="18"/>
          <w:szCs w:val="18"/>
        </w:rPr>
        <w:t xml:space="preserve"> sessions, </w:t>
      </w:r>
      <w:r w:rsidR="00135942" w:rsidRPr="004A00E4">
        <w:rPr>
          <w:rFonts w:ascii="Times New Roman" w:eastAsia="Times New Roman" w:hAnsi="Times New Roman" w:cs="Times New Roman"/>
          <w:sz w:val="18"/>
          <w:szCs w:val="18"/>
        </w:rPr>
        <w:t xml:space="preserve">volunteering with BRAIN, working on 5K activities, sign up for a Member Monday, </w:t>
      </w:r>
      <w:r w:rsidRPr="004A00E4">
        <w:rPr>
          <w:rFonts w:ascii="Times New Roman" w:eastAsia="Times New Roman" w:hAnsi="Times New Roman" w:cs="Times New Roman"/>
          <w:sz w:val="18"/>
          <w:szCs w:val="18"/>
        </w:rPr>
        <w:t xml:space="preserve">and sharing club events on </w:t>
      </w:r>
      <w:r w:rsidR="00135942" w:rsidRPr="004A00E4">
        <w:rPr>
          <w:rFonts w:ascii="Times New Roman" w:eastAsia="Times New Roman" w:hAnsi="Times New Roman" w:cs="Times New Roman"/>
          <w:sz w:val="18"/>
          <w:szCs w:val="18"/>
        </w:rPr>
        <w:t>s</w:t>
      </w:r>
      <w:r w:rsidRPr="004A00E4">
        <w:rPr>
          <w:rFonts w:ascii="Times New Roman" w:eastAsia="Times New Roman" w:hAnsi="Times New Roman" w:cs="Times New Roman"/>
          <w:sz w:val="18"/>
          <w:szCs w:val="18"/>
        </w:rPr>
        <w:t xml:space="preserve">ocial </w:t>
      </w:r>
      <w:r w:rsidR="00135942" w:rsidRPr="004A00E4">
        <w:rPr>
          <w:rFonts w:ascii="Times New Roman" w:eastAsia="Times New Roman" w:hAnsi="Times New Roman" w:cs="Times New Roman"/>
          <w:sz w:val="18"/>
          <w:szCs w:val="18"/>
        </w:rPr>
        <w:t>m</w:t>
      </w:r>
      <w:r w:rsidRPr="004A00E4">
        <w:rPr>
          <w:rFonts w:ascii="Times New Roman" w:eastAsia="Times New Roman" w:hAnsi="Times New Roman" w:cs="Times New Roman"/>
          <w:sz w:val="18"/>
          <w:szCs w:val="18"/>
        </w:rPr>
        <w:t xml:space="preserve">edia. The Executive Board will be responsible for deciding what additional </w:t>
      </w:r>
      <w:r w:rsidR="000E60E8" w:rsidRPr="004A00E4">
        <w:rPr>
          <w:rFonts w:ascii="Times New Roman" w:eastAsia="Times New Roman" w:hAnsi="Times New Roman" w:cs="Times New Roman"/>
          <w:sz w:val="18"/>
          <w:szCs w:val="18"/>
        </w:rPr>
        <w:t>activities</w:t>
      </w:r>
      <w:r w:rsidRPr="004A00E4">
        <w:rPr>
          <w:rFonts w:ascii="Times New Roman" w:eastAsia="Times New Roman" w:hAnsi="Times New Roman" w:cs="Times New Roman"/>
          <w:sz w:val="18"/>
          <w:szCs w:val="18"/>
        </w:rPr>
        <w:t xml:space="preserve"> qualify.</w:t>
      </w:r>
      <w:r w:rsidR="00135942" w:rsidRPr="004A00E4">
        <w:rPr>
          <w:rFonts w:ascii="Times New Roman" w:eastAsia="Times New Roman" w:hAnsi="Times New Roman" w:cs="Times New Roman"/>
          <w:sz w:val="18"/>
          <w:szCs w:val="18"/>
        </w:rPr>
        <w:t xml:space="preserve"> All members are also required to pay dues on an annual basis as determined by the Executive Board.</w:t>
      </w:r>
    </w:p>
    <w:p w14:paraId="5F448D93" w14:textId="77777777" w:rsidR="00116FC0" w:rsidRPr="004A00E4" w:rsidRDefault="00116FC0">
      <w:pPr>
        <w:rPr>
          <w:rFonts w:ascii="Times New Roman" w:eastAsia="Times New Roman" w:hAnsi="Times New Roman" w:cs="Times New Roman"/>
          <w:b/>
          <w:i/>
          <w:sz w:val="18"/>
          <w:szCs w:val="18"/>
        </w:rPr>
      </w:pPr>
    </w:p>
    <w:p w14:paraId="63F8263A"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III – Methods for Removing Members and Executive Officers </w:t>
      </w:r>
    </w:p>
    <w:p w14:paraId="41DF7981" w14:textId="05B8C8D3"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If a member engages in behavior that is detrimental to advancing the purpose of this organization, violates the organization’s constitution, or violates the Code of Student Conduct, or university policy, the member may be removed through a majority vote of the</w:t>
      </w:r>
      <w:r w:rsidR="00135942" w:rsidRPr="004A00E4">
        <w:rPr>
          <w:rFonts w:ascii="Times New Roman" w:eastAsia="Times New Roman" w:hAnsi="Times New Roman" w:cs="Times New Roman"/>
          <w:sz w:val="18"/>
          <w:szCs w:val="18"/>
        </w:rPr>
        <w:t xml:space="preserve"> Executive Board </w:t>
      </w:r>
      <w:r w:rsidRPr="004A00E4">
        <w:rPr>
          <w:rFonts w:ascii="Times New Roman" w:eastAsia="Times New Roman" w:hAnsi="Times New Roman" w:cs="Times New Roman"/>
          <w:sz w:val="18"/>
          <w:szCs w:val="18"/>
        </w:rPr>
        <w:t>in consultation with the organization’s advisor. </w:t>
      </w:r>
    </w:p>
    <w:p w14:paraId="4A238191" w14:textId="77777777" w:rsidR="00135942" w:rsidRPr="004A00E4" w:rsidRDefault="00135942">
      <w:pPr>
        <w:rPr>
          <w:rFonts w:ascii="Times New Roman" w:eastAsia="Times New Roman" w:hAnsi="Times New Roman" w:cs="Times New Roman"/>
          <w:sz w:val="18"/>
          <w:szCs w:val="18"/>
        </w:rPr>
      </w:pPr>
    </w:p>
    <w:p w14:paraId="4D427F95" w14:textId="298ED223" w:rsidR="00135942"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In the case of</w:t>
      </w:r>
      <w:r w:rsidR="00135942" w:rsidRPr="004A00E4">
        <w:rPr>
          <w:rFonts w:ascii="Times New Roman" w:eastAsia="Times New Roman" w:hAnsi="Times New Roman" w:cs="Times New Roman"/>
          <w:sz w:val="18"/>
          <w:szCs w:val="18"/>
        </w:rPr>
        <w:t xml:space="preserve"> Leadership Team members (Executive + Chairs)</w:t>
      </w:r>
      <w:r w:rsidRPr="004A00E4">
        <w:rPr>
          <w:rFonts w:ascii="Times New Roman" w:eastAsia="Times New Roman" w:hAnsi="Times New Roman" w:cs="Times New Roman"/>
          <w:sz w:val="18"/>
          <w:szCs w:val="18"/>
        </w:rPr>
        <w:t>, a similar voting process will take place. However, the board member in question will not get to vote. The voting will be done digitally and anonymously. Appropriate actions will be taken based off voting results</w:t>
      </w:r>
      <w:r w:rsidR="00135942" w:rsidRPr="004A00E4">
        <w:rPr>
          <w:rFonts w:ascii="Times New Roman" w:eastAsia="Times New Roman" w:hAnsi="Times New Roman" w:cs="Times New Roman"/>
          <w:sz w:val="18"/>
          <w:szCs w:val="18"/>
        </w:rPr>
        <w:t xml:space="preserve">. Our organization has a </w:t>
      </w:r>
      <w:r w:rsidR="004E17F9">
        <w:rPr>
          <w:rFonts w:ascii="Times New Roman" w:eastAsia="Times New Roman" w:hAnsi="Times New Roman" w:cs="Times New Roman"/>
          <w:sz w:val="18"/>
          <w:szCs w:val="18"/>
        </w:rPr>
        <w:t>2</w:t>
      </w:r>
      <w:r w:rsidR="00135942" w:rsidRPr="004A00E4">
        <w:rPr>
          <w:rFonts w:ascii="Times New Roman" w:eastAsia="Times New Roman" w:hAnsi="Times New Roman" w:cs="Times New Roman"/>
          <w:sz w:val="18"/>
          <w:szCs w:val="18"/>
        </w:rPr>
        <w:t xml:space="preserve">-step process for grounds for removal of an officer: </w:t>
      </w:r>
    </w:p>
    <w:p w14:paraId="7FE9DFCB" w14:textId="2262D5DB" w:rsidR="00135942" w:rsidRPr="004A00E4" w:rsidRDefault="00135942" w:rsidP="00135942">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1. A verbal warning initiated by </w:t>
      </w:r>
      <w:r w:rsidR="00FE2ED8" w:rsidRPr="004A00E4">
        <w:rPr>
          <w:rFonts w:ascii="Times New Roman" w:eastAsia="Times New Roman" w:hAnsi="Times New Roman" w:cs="Times New Roman"/>
          <w:sz w:val="18"/>
          <w:szCs w:val="18"/>
        </w:rPr>
        <w:t xml:space="preserve">a member of the </w:t>
      </w:r>
      <w:r w:rsidRPr="004A00E4">
        <w:rPr>
          <w:rFonts w:ascii="Times New Roman" w:eastAsia="Times New Roman" w:hAnsi="Times New Roman" w:cs="Times New Roman"/>
          <w:sz w:val="18"/>
          <w:szCs w:val="18"/>
        </w:rPr>
        <w:t>Executive Board</w:t>
      </w:r>
      <w:r w:rsidR="00FE2ED8" w:rsidRPr="004A00E4">
        <w:rPr>
          <w:rFonts w:ascii="Times New Roman" w:eastAsia="Times New Roman" w:hAnsi="Times New Roman" w:cs="Times New Roman"/>
          <w:sz w:val="18"/>
          <w:szCs w:val="18"/>
        </w:rPr>
        <w:t xml:space="preserve"> and agreed upon by the majority</w:t>
      </w:r>
      <w:r w:rsidRPr="004A00E4">
        <w:rPr>
          <w:rFonts w:ascii="Times New Roman" w:eastAsia="Times New Roman" w:hAnsi="Times New Roman" w:cs="Times New Roman"/>
          <w:sz w:val="18"/>
          <w:szCs w:val="18"/>
        </w:rPr>
        <w:t xml:space="preserve">. In most cases, </w:t>
      </w:r>
      <w:r w:rsidR="00FE2ED8" w:rsidRPr="004A00E4">
        <w:rPr>
          <w:rFonts w:ascii="Times New Roman" w:eastAsia="Times New Roman" w:hAnsi="Times New Roman" w:cs="Times New Roman"/>
          <w:sz w:val="18"/>
          <w:szCs w:val="18"/>
        </w:rPr>
        <w:t xml:space="preserve">this will be communicated by the President. In the case of the President, this will be communicated by the Vice President. </w:t>
      </w:r>
    </w:p>
    <w:p w14:paraId="0D8A3797" w14:textId="11CEA281" w:rsidR="00135942" w:rsidRPr="004A00E4" w:rsidRDefault="004E17F9">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135942" w:rsidRPr="004A00E4">
        <w:rPr>
          <w:rFonts w:ascii="Times New Roman" w:eastAsia="Times New Roman" w:hAnsi="Times New Roman" w:cs="Times New Roman"/>
          <w:sz w:val="18"/>
          <w:szCs w:val="18"/>
        </w:rPr>
        <w:t xml:space="preserve">. </w:t>
      </w:r>
      <w:r w:rsidR="00FE2ED8" w:rsidRPr="004A00E4">
        <w:rPr>
          <w:rFonts w:ascii="Times New Roman" w:eastAsia="Times New Roman" w:hAnsi="Times New Roman" w:cs="Times New Roman"/>
          <w:sz w:val="18"/>
          <w:szCs w:val="18"/>
        </w:rPr>
        <w:t>Automatic consideration for impeachment via the voting process mentioned above.</w:t>
      </w:r>
    </w:p>
    <w:p w14:paraId="37524F41" w14:textId="77777777" w:rsidR="00116FC0" w:rsidRPr="004A00E4" w:rsidRDefault="00116FC0">
      <w:pPr>
        <w:rPr>
          <w:rFonts w:ascii="Times New Roman" w:eastAsia="Times New Roman" w:hAnsi="Times New Roman" w:cs="Times New Roman"/>
          <w:b/>
          <w:i/>
          <w:sz w:val="18"/>
          <w:szCs w:val="18"/>
        </w:rPr>
      </w:pPr>
    </w:p>
    <w:p w14:paraId="6BB7485A"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IV - Organization Leadership: Titles, terms of office, type of selection, and duties of the leaders. </w:t>
      </w:r>
    </w:p>
    <w:p w14:paraId="715F996E" w14:textId="12682D1A"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Officers for Buckeyes Raising Awareness in Neuroscience will be elected through membership </w:t>
      </w:r>
      <w:r w:rsidR="00FE2ED8" w:rsidRPr="004A00E4">
        <w:rPr>
          <w:rFonts w:ascii="Times New Roman" w:eastAsia="Times New Roman" w:hAnsi="Times New Roman" w:cs="Times New Roman"/>
          <w:sz w:val="18"/>
          <w:szCs w:val="18"/>
        </w:rPr>
        <w:t>voting and</w:t>
      </w:r>
      <w:r w:rsidRPr="004A00E4">
        <w:rPr>
          <w:rFonts w:ascii="Times New Roman" w:eastAsia="Times New Roman" w:hAnsi="Times New Roman" w:cs="Times New Roman"/>
          <w:sz w:val="18"/>
          <w:szCs w:val="18"/>
        </w:rPr>
        <w:t xml:space="preserve"> will serve a term equivalent to one academic year. </w:t>
      </w:r>
    </w:p>
    <w:p w14:paraId="7B8E1129" w14:textId="77777777" w:rsidR="00116FC0" w:rsidRPr="004A00E4" w:rsidRDefault="00116FC0">
      <w:pPr>
        <w:rPr>
          <w:rFonts w:ascii="Times New Roman" w:eastAsia="Times New Roman" w:hAnsi="Times New Roman" w:cs="Times New Roman"/>
          <w:sz w:val="18"/>
          <w:szCs w:val="18"/>
        </w:rPr>
      </w:pPr>
    </w:p>
    <w:p w14:paraId="14354A0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President: </w:t>
      </w:r>
    </w:p>
    <w:p w14:paraId="5B64E8CB" w14:textId="671FADC3" w:rsidR="00116FC0" w:rsidRPr="004A00E4" w:rsidRDefault="001D4589">
      <w:pPr>
        <w:spacing w:after="8"/>
        <w:rPr>
          <w:rFonts w:ascii="Times New Roman" w:eastAsia="Cambria" w:hAnsi="Times New Roman" w:cs="Times New Roman"/>
          <w:sz w:val="18"/>
          <w:szCs w:val="18"/>
        </w:rPr>
      </w:pPr>
      <w:r w:rsidRPr="004A00E4">
        <w:rPr>
          <w:rFonts w:ascii="Times New Roman" w:eastAsia="Cambria" w:hAnsi="Times New Roman" w:cs="Times New Roman"/>
          <w:sz w:val="18"/>
          <w:szCs w:val="18"/>
        </w:rPr>
        <w:t>- Run meetings </w:t>
      </w:r>
      <w:r w:rsidR="004444A5" w:rsidRPr="004A00E4">
        <w:rPr>
          <w:rFonts w:ascii="Times New Roman" w:eastAsia="Cambria" w:hAnsi="Times New Roman" w:cs="Times New Roman"/>
          <w:sz w:val="18"/>
          <w:szCs w:val="18"/>
        </w:rPr>
        <w:t xml:space="preserve">+ </w:t>
      </w:r>
      <w:r w:rsidR="00A60511" w:rsidRPr="004A00E4">
        <w:rPr>
          <w:rFonts w:ascii="Times New Roman" w:eastAsia="Cambria" w:hAnsi="Times New Roman" w:cs="Times New Roman"/>
          <w:sz w:val="18"/>
          <w:szCs w:val="18"/>
        </w:rPr>
        <w:t xml:space="preserve">oversee </w:t>
      </w:r>
      <w:r w:rsidR="004444A5" w:rsidRPr="004A00E4">
        <w:rPr>
          <w:rFonts w:ascii="Times New Roman" w:eastAsia="Cambria" w:hAnsi="Times New Roman" w:cs="Times New Roman"/>
          <w:sz w:val="18"/>
          <w:szCs w:val="18"/>
        </w:rPr>
        <w:t>slide</w:t>
      </w:r>
      <w:r w:rsidR="00A60511" w:rsidRPr="004A00E4">
        <w:rPr>
          <w:rFonts w:ascii="Times New Roman" w:eastAsia="Cambria" w:hAnsi="Times New Roman" w:cs="Times New Roman"/>
          <w:sz w:val="18"/>
          <w:szCs w:val="18"/>
        </w:rPr>
        <w:t xml:space="preserve"> making</w:t>
      </w:r>
      <w:r w:rsidR="004444A5" w:rsidRPr="004A00E4">
        <w:rPr>
          <w:rFonts w:ascii="Times New Roman" w:eastAsia="Cambria" w:hAnsi="Times New Roman" w:cs="Times New Roman"/>
          <w:sz w:val="18"/>
          <w:szCs w:val="18"/>
        </w:rPr>
        <w:t xml:space="preserve"> for the meetings</w:t>
      </w:r>
    </w:p>
    <w:p w14:paraId="4943AB2E" w14:textId="77777777" w:rsidR="00116FC0" w:rsidRPr="004A00E4" w:rsidRDefault="001D4589">
      <w:pPr>
        <w:spacing w:after="8"/>
        <w:rPr>
          <w:rFonts w:ascii="Times New Roman" w:eastAsia="Cambria" w:hAnsi="Times New Roman" w:cs="Times New Roman"/>
          <w:sz w:val="18"/>
          <w:szCs w:val="18"/>
        </w:rPr>
      </w:pPr>
      <w:r w:rsidRPr="004A00E4">
        <w:rPr>
          <w:rFonts w:ascii="Times New Roman" w:eastAsia="Cambria" w:hAnsi="Times New Roman" w:cs="Times New Roman"/>
          <w:sz w:val="18"/>
          <w:szCs w:val="18"/>
        </w:rPr>
        <w:t>- Plan events </w:t>
      </w:r>
    </w:p>
    <w:p w14:paraId="440AF215" w14:textId="77777777" w:rsidR="00116FC0" w:rsidRPr="004A00E4" w:rsidRDefault="001D4589">
      <w:pPr>
        <w:spacing w:after="8"/>
        <w:rPr>
          <w:rFonts w:ascii="Times New Roman" w:eastAsia="Cambria" w:hAnsi="Times New Roman" w:cs="Times New Roman"/>
          <w:sz w:val="18"/>
          <w:szCs w:val="18"/>
        </w:rPr>
      </w:pPr>
      <w:r w:rsidRPr="004A00E4">
        <w:rPr>
          <w:rFonts w:ascii="Times New Roman" w:eastAsia="Cambria" w:hAnsi="Times New Roman" w:cs="Times New Roman"/>
          <w:sz w:val="18"/>
          <w:szCs w:val="18"/>
        </w:rPr>
        <w:t>- Management of the Executive Board </w:t>
      </w:r>
    </w:p>
    <w:p w14:paraId="72F5D875" w14:textId="3FC00725"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w:t>
      </w:r>
      <w:r w:rsidR="00156100" w:rsidRPr="004A00E4">
        <w:rPr>
          <w:rFonts w:ascii="Times New Roman" w:eastAsia="Cambria" w:hAnsi="Times New Roman" w:cs="Times New Roman"/>
          <w:sz w:val="18"/>
          <w:szCs w:val="18"/>
        </w:rPr>
        <w:t xml:space="preserve">Oversee </w:t>
      </w:r>
      <w:r w:rsidRPr="004A00E4">
        <w:rPr>
          <w:rFonts w:ascii="Times New Roman" w:eastAsia="Cambria" w:hAnsi="Times New Roman" w:cs="Times New Roman"/>
          <w:sz w:val="18"/>
          <w:szCs w:val="18"/>
        </w:rPr>
        <w:t xml:space="preserve">the website, Facebook, and other social media accounts  </w:t>
      </w:r>
    </w:p>
    <w:p w14:paraId="5C7DEF9F"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lastRenderedPageBreak/>
        <w:t>- Oversee all aspects of the organization</w:t>
      </w:r>
    </w:p>
    <w:p w14:paraId="665E8EFC"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Dedicate 20+ hours/ week to the organization</w:t>
      </w:r>
    </w:p>
    <w:p w14:paraId="54A04CC9"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Meet with members and our advisor</w:t>
      </w:r>
    </w:p>
    <w:p w14:paraId="24AEA2CC" w14:textId="479254BF"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color w:val="000000"/>
          <w:sz w:val="18"/>
          <w:szCs w:val="18"/>
        </w:rPr>
        <w:t xml:space="preserve">- Work with </w:t>
      </w:r>
      <w:r w:rsidR="004444A5" w:rsidRPr="004A00E4">
        <w:rPr>
          <w:rFonts w:ascii="Times New Roman" w:eastAsia="Cambria" w:hAnsi="Times New Roman" w:cs="Times New Roman"/>
          <w:color w:val="000000"/>
          <w:sz w:val="18"/>
          <w:szCs w:val="18"/>
        </w:rPr>
        <w:t>all chairs</w:t>
      </w:r>
    </w:p>
    <w:p w14:paraId="5AA8358A" w14:textId="77777777" w:rsidR="00116FC0" w:rsidRPr="004A00E4" w:rsidRDefault="00116FC0">
      <w:pPr>
        <w:rPr>
          <w:rFonts w:ascii="Times New Roman" w:eastAsia="Cambria" w:hAnsi="Times New Roman" w:cs="Times New Roman"/>
          <w:sz w:val="18"/>
          <w:szCs w:val="18"/>
        </w:rPr>
      </w:pPr>
    </w:p>
    <w:p w14:paraId="021AC947" w14:textId="77777777"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t>Vice President: </w:t>
      </w:r>
    </w:p>
    <w:p w14:paraId="58A8499C" w14:textId="04B47E31"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sz w:val="18"/>
          <w:szCs w:val="18"/>
        </w:rPr>
        <w:t xml:space="preserve">- </w:t>
      </w:r>
      <w:r w:rsidRPr="004A00E4">
        <w:rPr>
          <w:rFonts w:ascii="Times New Roman" w:eastAsia="Cambria" w:hAnsi="Times New Roman" w:cs="Times New Roman"/>
          <w:color w:val="000000"/>
          <w:sz w:val="18"/>
          <w:szCs w:val="18"/>
        </w:rPr>
        <w:t xml:space="preserve">Assist the </w:t>
      </w:r>
      <w:r w:rsidR="00681842" w:rsidRPr="004A00E4">
        <w:rPr>
          <w:rFonts w:ascii="Times New Roman" w:eastAsia="Cambria" w:hAnsi="Times New Roman" w:cs="Times New Roman"/>
          <w:color w:val="000000"/>
          <w:sz w:val="18"/>
          <w:szCs w:val="18"/>
        </w:rPr>
        <w:t>P</w:t>
      </w:r>
      <w:r w:rsidRPr="004A00E4">
        <w:rPr>
          <w:rFonts w:ascii="Times New Roman" w:eastAsia="Cambria" w:hAnsi="Times New Roman" w:cs="Times New Roman"/>
          <w:color w:val="000000"/>
          <w:sz w:val="18"/>
          <w:szCs w:val="18"/>
        </w:rPr>
        <w:t>resident with his/her responsibilities</w:t>
      </w:r>
    </w:p>
    <w:p w14:paraId="4B1CD4F1"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Prepare to dedicate 20+ hours/ week to organization</w:t>
      </w:r>
    </w:p>
    <w:p w14:paraId="2C220847" w14:textId="166F449A"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color w:val="000000"/>
          <w:sz w:val="18"/>
          <w:szCs w:val="18"/>
        </w:rPr>
        <w:t xml:space="preserve">- </w:t>
      </w:r>
      <w:r w:rsidR="004444A5" w:rsidRPr="004A00E4">
        <w:rPr>
          <w:rFonts w:ascii="Times New Roman" w:eastAsia="Cambria" w:hAnsi="Times New Roman" w:cs="Times New Roman"/>
          <w:color w:val="000000"/>
          <w:sz w:val="18"/>
          <w:szCs w:val="18"/>
        </w:rPr>
        <w:t xml:space="preserve">Work with all </w:t>
      </w:r>
      <w:r w:rsidR="00681842" w:rsidRPr="004A00E4">
        <w:rPr>
          <w:rFonts w:ascii="Times New Roman" w:eastAsia="Cambria" w:hAnsi="Times New Roman" w:cs="Times New Roman"/>
          <w:color w:val="000000"/>
          <w:sz w:val="18"/>
          <w:szCs w:val="18"/>
        </w:rPr>
        <w:t>chairs</w:t>
      </w:r>
    </w:p>
    <w:p w14:paraId="30A466C2" w14:textId="4385BD2A"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w:t>
      </w:r>
      <w:r w:rsidR="00156100" w:rsidRPr="004A00E4">
        <w:rPr>
          <w:rFonts w:ascii="Times New Roman" w:eastAsia="Cambria" w:hAnsi="Times New Roman" w:cs="Times New Roman"/>
          <w:sz w:val="18"/>
          <w:szCs w:val="18"/>
        </w:rPr>
        <w:t xml:space="preserve">Assist in managing </w:t>
      </w:r>
      <w:r w:rsidRPr="004A00E4">
        <w:rPr>
          <w:rFonts w:ascii="Times New Roman" w:eastAsia="Cambria" w:hAnsi="Times New Roman" w:cs="Times New Roman"/>
          <w:sz w:val="18"/>
          <w:szCs w:val="18"/>
        </w:rPr>
        <w:t>the website, Facebook, and other social media accounts </w:t>
      </w:r>
    </w:p>
    <w:p w14:paraId="2E06E796" w14:textId="77777777" w:rsidR="00116FC0" w:rsidRPr="004A00E4" w:rsidRDefault="00116FC0">
      <w:pPr>
        <w:rPr>
          <w:rFonts w:ascii="Times New Roman" w:eastAsia="Cambria" w:hAnsi="Times New Roman" w:cs="Times New Roman"/>
          <w:sz w:val="18"/>
          <w:szCs w:val="18"/>
        </w:rPr>
      </w:pPr>
    </w:p>
    <w:p w14:paraId="59EF276E" w14:textId="77777777"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t>Treasurer: </w:t>
      </w:r>
    </w:p>
    <w:p w14:paraId="46C87ACE"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Oversee all financial aspects of the organization</w:t>
      </w:r>
    </w:p>
    <w:p w14:paraId="141C147E"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Prepare to dedicate 15+ hours/ week to managing the budget</w:t>
      </w:r>
    </w:p>
    <w:p w14:paraId="144AEF95"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xml:space="preserve">- Contact sponsors, organize fundraisers, and fill out </w:t>
      </w:r>
      <w:r w:rsidR="004444A5" w:rsidRPr="004A00E4">
        <w:rPr>
          <w:rFonts w:ascii="Times New Roman" w:eastAsia="Cambria" w:hAnsi="Times New Roman" w:cs="Times New Roman"/>
          <w:color w:val="000000"/>
          <w:sz w:val="18"/>
          <w:szCs w:val="18"/>
        </w:rPr>
        <w:t xml:space="preserve">required </w:t>
      </w:r>
      <w:r w:rsidRPr="004A00E4">
        <w:rPr>
          <w:rFonts w:ascii="Times New Roman" w:eastAsia="Cambria" w:hAnsi="Times New Roman" w:cs="Times New Roman"/>
          <w:color w:val="000000"/>
          <w:sz w:val="18"/>
          <w:szCs w:val="18"/>
        </w:rPr>
        <w:t xml:space="preserve">forms </w:t>
      </w:r>
    </w:p>
    <w:p w14:paraId="19D5D763" w14:textId="21C34E4A"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Work with the fundraising c</w:t>
      </w:r>
      <w:r w:rsidR="00156100" w:rsidRPr="004A00E4">
        <w:rPr>
          <w:rFonts w:ascii="Times New Roman" w:eastAsia="Cambria" w:hAnsi="Times New Roman" w:cs="Times New Roman"/>
          <w:color w:val="000000"/>
          <w:sz w:val="18"/>
          <w:szCs w:val="18"/>
        </w:rPr>
        <w:t>hair directly</w:t>
      </w:r>
    </w:p>
    <w:p w14:paraId="3BB4A38B" w14:textId="77777777" w:rsidR="004444A5" w:rsidRPr="004A00E4" w:rsidRDefault="004444A5">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Filing taxes for our organization</w:t>
      </w:r>
    </w:p>
    <w:p w14:paraId="1BF2D647" w14:textId="77777777" w:rsidR="004444A5" w:rsidRPr="004A00E4" w:rsidRDefault="004444A5">
      <w:pPr>
        <w:rPr>
          <w:rFonts w:ascii="Times New Roman" w:eastAsia="Cambria" w:hAnsi="Times New Roman" w:cs="Times New Roman"/>
          <w:sz w:val="18"/>
          <w:szCs w:val="18"/>
        </w:rPr>
      </w:pPr>
      <w:r w:rsidRPr="004A00E4">
        <w:rPr>
          <w:rFonts w:ascii="Times New Roman" w:eastAsia="Cambria" w:hAnsi="Times New Roman" w:cs="Times New Roman"/>
          <w:color w:val="000000"/>
          <w:sz w:val="18"/>
          <w:szCs w:val="18"/>
        </w:rPr>
        <w:t>- Ordering apparel, etc.</w:t>
      </w:r>
    </w:p>
    <w:p w14:paraId="4E131FE8" w14:textId="77777777" w:rsidR="00116FC0" w:rsidRPr="004A00E4" w:rsidRDefault="00116FC0">
      <w:pPr>
        <w:rPr>
          <w:rFonts w:ascii="Times New Roman" w:eastAsia="Cambria" w:hAnsi="Times New Roman" w:cs="Times New Roman"/>
          <w:sz w:val="18"/>
          <w:szCs w:val="18"/>
        </w:rPr>
      </w:pPr>
    </w:p>
    <w:p w14:paraId="4EBBF760" w14:textId="77777777"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t>Secretary </w:t>
      </w:r>
    </w:p>
    <w:p w14:paraId="1C0DED87"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Oversee all communication aspects of the organization</w:t>
      </w:r>
    </w:p>
    <w:p w14:paraId="5D5E0ABD"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Prepare to dedicate 15+ hours/ week to the organization</w:t>
      </w:r>
    </w:p>
    <w:p w14:paraId="7BCEE56D"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Distribute emails and flyers before meetings and events</w:t>
      </w:r>
    </w:p>
    <w:p w14:paraId="4B446E99"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xml:space="preserve">- </w:t>
      </w:r>
      <w:r w:rsidR="004444A5" w:rsidRPr="004A00E4">
        <w:rPr>
          <w:rFonts w:ascii="Times New Roman" w:eastAsia="Cambria" w:hAnsi="Times New Roman" w:cs="Times New Roman"/>
          <w:color w:val="000000"/>
          <w:sz w:val="18"/>
          <w:szCs w:val="18"/>
        </w:rPr>
        <w:t>Organize club information</w:t>
      </w:r>
    </w:p>
    <w:p w14:paraId="1B53C1EB" w14:textId="77777777"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Track attendance and record notes at meetings</w:t>
      </w:r>
    </w:p>
    <w:p w14:paraId="77432225" w14:textId="6C5444E5" w:rsidR="00116FC0" w:rsidRPr="004A00E4" w:rsidRDefault="001D4589">
      <w:pPr>
        <w:rPr>
          <w:rFonts w:ascii="Times New Roman" w:eastAsia="Cambria" w:hAnsi="Times New Roman" w:cs="Times New Roman"/>
          <w:color w:val="000000"/>
          <w:sz w:val="18"/>
          <w:szCs w:val="18"/>
        </w:rPr>
      </w:pPr>
      <w:r w:rsidRPr="004A00E4">
        <w:rPr>
          <w:rFonts w:ascii="Times New Roman" w:eastAsia="Cambria" w:hAnsi="Times New Roman" w:cs="Times New Roman"/>
          <w:color w:val="000000"/>
          <w:sz w:val="18"/>
          <w:szCs w:val="18"/>
        </w:rPr>
        <w:t xml:space="preserve">- Work with the marketing </w:t>
      </w:r>
      <w:r w:rsidR="00156100" w:rsidRPr="004A00E4">
        <w:rPr>
          <w:rFonts w:ascii="Times New Roman" w:eastAsia="Cambria" w:hAnsi="Times New Roman" w:cs="Times New Roman"/>
          <w:color w:val="000000"/>
          <w:sz w:val="18"/>
          <w:szCs w:val="18"/>
        </w:rPr>
        <w:t>chairs</w:t>
      </w:r>
    </w:p>
    <w:p w14:paraId="77E3ED31" w14:textId="7E0F5AAC" w:rsidR="004A00E4" w:rsidRPr="004A00E4" w:rsidRDefault="004A00E4">
      <w:pPr>
        <w:rPr>
          <w:rFonts w:ascii="Times New Roman" w:eastAsia="Cambria" w:hAnsi="Times New Roman" w:cs="Times New Roman"/>
          <w:color w:val="000000"/>
          <w:sz w:val="18"/>
          <w:szCs w:val="18"/>
        </w:rPr>
      </w:pPr>
    </w:p>
    <w:p w14:paraId="2E166BA7" w14:textId="1B11A56F" w:rsidR="004A00E4" w:rsidRPr="004A00E4" w:rsidRDefault="004A00E4">
      <w:pPr>
        <w:rPr>
          <w:rFonts w:ascii="Times New Roman" w:eastAsia="Cambria" w:hAnsi="Times New Roman" w:cs="Times New Roman"/>
          <w:color w:val="000000"/>
          <w:sz w:val="18"/>
          <w:szCs w:val="18"/>
        </w:rPr>
      </w:pPr>
      <w:proofErr w:type="spellStart"/>
      <w:r w:rsidRPr="004A00E4">
        <w:rPr>
          <w:rFonts w:ascii="Times New Roman" w:eastAsia="Cambria" w:hAnsi="Times New Roman" w:cs="Times New Roman"/>
          <w:color w:val="000000"/>
          <w:sz w:val="18"/>
          <w:szCs w:val="18"/>
        </w:rPr>
        <w:t>NeuroNights</w:t>
      </w:r>
      <w:proofErr w:type="spellEnd"/>
      <w:r w:rsidRPr="004A00E4">
        <w:rPr>
          <w:rFonts w:ascii="Times New Roman" w:eastAsia="Cambria" w:hAnsi="Times New Roman" w:cs="Times New Roman"/>
          <w:color w:val="000000"/>
          <w:sz w:val="18"/>
          <w:szCs w:val="18"/>
        </w:rPr>
        <w:t xml:space="preserve"> Director</w:t>
      </w:r>
    </w:p>
    <w:p w14:paraId="3510F622" w14:textId="4C89D2BE" w:rsidR="004A00E4" w:rsidRPr="004A00E4" w:rsidRDefault="004A00E4" w:rsidP="004A00E4">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Coordinate with CBI to plan monthly </w:t>
      </w:r>
      <w:proofErr w:type="spellStart"/>
      <w:r w:rsidRPr="004A00E4">
        <w:rPr>
          <w:rFonts w:ascii="Times New Roman" w:eastAsia="Cambria" w:hAnsi="Times New Roman" w:cs="Times New Roman"/>
          <w:sz w:val="18"/>
          <w:szCs w:val="18"/>
        </w:rPr>
        <w:t>NeuroNights</w:t>
      </w:r>
      <w:proofErr w:type="spellEnd"/>
      <w:r w:rsidRPr="004A00E4">
        <w:rPr>
          <w:rFonts w:ascii="Times New Roman" w:eastAsia="Cambria" w:hAnsi="Times New Roman" w:cs="Times New Roman"/>
          <w:sz w:val="18"/>
          <w:szCs w:val="18"/>
        </w:rPr>
        <w:t xml:space="preserve"> sessions</w:t>
      </w:r>
    </w:p>
    <w:p w14:paraId="66BF4613" w14:textId="77777777" w:rsidR="004A00E4" w:rsidRPr="004A00E4" w:rsidRDefault="004A00E4" w:rsidP="004A00E4">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Oversee all financial aspects of </w:t>
      </w:r>
      <w:proofErr w:type="spellStart"/>
      <w:r w:rsidRPr="004A00E4">
        <w:rPr>
          <w:rFonts w:ascii="Times New Roman" w:eastAsia="Cambria" w:hAnsi="Times New Roman" w:cs="Times New Roman"/>
          <w:sz w:val="18"/>
          <w:szCs w:val="18"/>
        </w:rPr>
        <w:t>NeuroNights</w:t>
      </w:r>
      <w:proofErr w:type="spellEnd"/>
    </w:p>
    <w:p w14:paraId="0F045A82" w14:textId="3FBDE600" w:rsidR="004A00E4" w:rsidRDefault="004A00E4">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Attend planning sessions with </w:t>
      </w:r>
      <w:proofErr w:type="spellStart"/>
      <w:r w:rsidRPr="004A00E4">
        <w:rPr>
          <w:rFonts w:ascii="Times New Roman" w:eastAsia="Cambria" w:hAnsi="Times New Roman" w:cs="Times New Roman"/>
          <w:sz w:val="18"/>
          <w:szCs w:val="18"/>
        </w:rPr>
        <w:t>NeuroNights</w:t>
      </w:r>
      <w:proofErr w:type="spellEnd"/>
      <w:r w:rsidRPr="004A00E4">
        <w:rPr>
          <w:rFonts w:ascii="Times New Roman" w:eastAsia="Cambria" w:hAnsi="Times New Roman" w:cs="Times New Roman"/>
          <w:sz w:val="18"/>
          <w:szCs w:val="18"/>
        </w:rPr>
        <w:t xml:space="preserve"> partners</w:t>
      </w:r>
    </w:p>
    <w:p w14:paraId="1FB6D1D1" w14:textId="439D21AE" w:rsidR="00C61E9C" w:rsidRPr="004A00E4" w:rsidRDefault="00C61E9C">
      <w:pPr>
        <w:rPr>
          <w:rFonts w:ascii="Times New Roman" w:eastAsia="Cambria" w:hAnsi="Times New Roman" w:cs="Times New Roman"/>
          <w:sz w:val="18"/>
          <w:szCs w:val="18"/>
        </w:rPr>
      </w:pPr>
      <w:r>
        <w:rPr>
          <w:rFonts w:ascii="Times New Roman" w:eastAsia="Cambria" w:hAnsi="Times New Roman" w:cs="Times New Roman"/>
          <w:sz w:val="18"/>
          <w:szCs w:val="18"/>
        </w:rPr>
        <w:t>- Organize Brain Injury Awareness Community Day</w:t>
      </w:r>
    </w:p>
    <w:p w14:paraId="489BFD8D" w14:textId="235ADE99" w:rsidR="004A00E4" w:rsidRPr="004A00E4" w:rsidRDefault="004A00E4">
      <w:pPr>
        <w:rPr>
          <w:rFonts w:ascii="Times New Roman" w:eastAsia="Cambria" w:hAnsi="Times New Roman" w:cs="Times New Roman"/>
          <w:color w:val="000000"/>
          <w:sz w:val="18"/>
          <w:szCs w:val="18"/>
        </w:rPr>
      </w:pPr>
    </w:p>
    <w:p w14:paraId="701A4BED" w14:textId="2203C9D1" w:rsidR="004A00E4" w:rsidRPr="004A00E4" w:rsidRDefault="004A00E4">
      <w:pPr>
        <w:rPr>
          <w:rFonts w:ascii="Times New Roman" w:eastAsia="Cambria" w:hAnsi="Times New Roman" w:cs="Times New Roman"/>
          <w:sz w:val="18"/>
          <w:szCs w:val="18"/>
        </w:rPr>
      </w:pPr>
      <w:r w:rsidRPr="004A00E4">
        <w:rPr>
          <w:rFonts w:ascii="Times New Roman" w:eastAsia="Cambria" w:hAnsi="Times New Roman" w:cs="Times New Roman"/>
          <w:color w:val="000000"/>
          <w:sz w:val="18"/>
          <w:szCs w:val="18"/>
        </w:rPr>
        <w:t>5K</w:t>
      </w:r>
      <w:r w:rsidR="00C61E9C">
        <w:rPr>
          <w:rFonts w:ascii="Times New Roman" w:eastAsia="Cambria" w:hAnsi="Times New Roman" w:cs="Times New Roman"/>
          <w:color w:val="000000"/>
          <w:sz w:val="18"/>
          <w:szCs w:val="18"/>
        </w:rPr>
        <w:t xml:space="preserve"> Operations</w:t>
      </w:r>
      <w:r w:rsidRPr="004A00E4">
        <w:rPr>
          <w:rFonts w:ascii="Times New Roman" w:eastAsia="Cambria" w:hAnsi="Times New Roman" w:cs="Times New Roman"/>
          <w:color w:val="000000"/>
          <w:sz w:val="18"/>
          <w:szCs w:val="18"/>
        </w:rPr>
        <w:t xml:space="preserve"> Director</w:t>
      </w:r>
    </w:p>
    <w:p w14:paraId="51CEDDCC" w14:textId="4D4A21D3" w:rsidR="004A00E4" w:rsidRDefault="004A00E4" w:rsidP="004A00E4">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Plan and organize </w:t>
      </w:r>
      <w:r w:rsidR="00C61E9C">
        <w:rPr>
          <w:rFonts w:ascii="Times New Roman" w:eastAsia="Cambria" w:hAnsi="Times New Roman" w:cs="Times New Roman"/>
          <w:sz w:val="18"/>
          <w:szCs w:val="18"/>
        </w:rPr>
        <w:t>logistics of</w:t>
      </w:r>
      <w:r w:rsidRPr="004A00E4">
        <w:rPr>
          <w:rFonts w:ascii="Times New Roman" w:eastAsia="Cambria" w:hAnsi="Times New Roman" w:cs="Times New Roman"/>
          <w:sz w:val="18"/>
          <w:szCs w:val="18"/>
        </w:rPr>
        <w:t xml:space="preserve"> annual</w:t>
      </w:r>
      <w:r w:rsidR="00C61E9C">
        <w:rPr>
          <w:rFonts w:ascii="Times New Roman" w:eastAsia="Cambria" w:hAnsi="Times New Roman" w:cs="Times New Roman"/>
          <w:sz w:val="18"/>
          <w:szCs w:val="18"/>
        </w:rPr>
        <w:t xml:space="preserve"> Brain Injury </w:t>
      </w:r>
      <w:r w:rsidRPr="004A00E4">
        <w:rPr>
          <w:rFonts w:ascii="Times New Roman" w:eastAsia="Cambria" w:hAnsi="Times New Roman" w:cs="Times New Roman"/>
          <w:sz w:val="18"/>
          <w:szCs w:val="18"/>
        </w:rPr>
        <w:t xml:space="preserve">Awareness </w:t>
      </w:r>
      <w:r w:rsidR="00C61E9C">
        <w:rPr>
          <w:rFonts w:ascii="Times New Roman" w:eastAsia="Cambria" w:hAnsi="Times New Roman" w:cs="Times New Roman"/>
          <w:sz w:val="18"/>
          <w:szCs w:val="18"/>
        </w:rPr>
        <w:t>Race</w:t>
      </w:r>
    </w:p>
    <w:p w14:paraId="486CBA53" w14:textId="77777777" w:rsidR="00C61E9C" w:rsidRDefault="00C61E9C" w:rsidP="00C61E9C">
      <w:pPr>
        <w:rPr>
          <w:rFonts w:ascii="Times New Roman" w:eastAsia="Cambria" w:hAnsi="Times New Roman" w:cs="Times New Roman"/>
          <w:sz w:val="18"/>
          <w:szCs w:val="18"/>
        </w:rPr>
      </w:pPr>
      <w:r>
        <w:rPr>
          <w:rFonts w:ascii="Times New Roman" w:eastAsia="Cambria" w:hAnsi="Times New Roman" w:cs="Times New Roman"/>
          <w:sz w:val="18"/>
          <w:szCs w:val="18"/>
        </w:rPr>
        <w:t xml:space="preserve">- In charge of financial aspects of </w:t>
      </w:r>
      <w:r>
        <w:rPr>
          <w:rFonts w:ascii="Times New Roman" w:eastAsia="Cambria" w:hAnsi="Times New Roman" w:cs="Times New Roman"/>
          <w:sz w:val="18"/>
          <w:szCs w:val="18"/>
        </w:rPr>
        <w:t xml:space="preserve">Brain Injury </w:t>
      </w:r>
      <w:r w:rsidRPr="004A00E4">
        <w:rPr>
          <w:rFonts w:ascii="Times New Roman" w:eastAsia="Cambria" w:hAnsi="Times New Roman" w:cs="Times New Roman"/>
          <w:sz w:val="18"/>
          <w:szCs w:val="18"/>
        </w:rPr>
        <w:t xml:space="preserve">Awareness </w:t>
      </w:r>
      <w:r>
        <w:rPr>
          <w:rFonts w:ascii="Times New Roman" w:eastAsia="Cambria" w:hAnsi="Times New Roman" w:cs="Times New Roman"/>
          <w:sz w:val="18"/>
          <w:szCs w:val="18"/>
        </w:rPr>
        <w:t>Race</w:t>
      </w:r>
    </w:p>
    <w:p w14:paraId="6581D41C" w14:textId="0E34E955" w:rsidR="00116FC0" w:rsidRDefault="004A00E4">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Coordinate with </w:t>
      </w:r>
      <w:r w:rsidR="00C61E9C">
        <w:rPr>
          <w:rFonts w:ascii="Times New Roman" w:eastAsia="Cambria" w:hAnsi="Times New Roman" w:cs="Times New Roman"/>
          <w:sz w:val="18"/>
          <w:szCs w:val="18"/>
        </w:rPr>
        <w:t>Columbus Running Company and RPAC staff to ensure successful event</w:t>
      </w:r>
    </w:p>
    <w:p w14:paraId="21673280" w14:textId="77777777" w:rsidR="00C61E9C" w:rsidRDefault="00C61E9C">
      <w:pPr>
        <w:rPr>
          <w:rFonts w:ascii="Times New Roman" w:eastAsia="Cambria" w:hAnsi="Times New Roman" w:cs="Times New Roman"/>
          <w:sz w:val="18"/>
          <w:szCs w:val="18"/>
        </w:rPr>
      </w:pPr>
    </w:p>
    <w:p w14:paraId="1EE533FE" w14:textId="34046783" w:rsidR="00C61E9C" w:rsidRPr="004A00E4" w:rsidRDefault="00C61E9C" w:rsidP="00C61E9C">
      <w:pPr>
        <w:rPr>
          <w:rFonts w:ascii="Times New Roman" w:eastAsia="Cambria" w:hAnsi="Times New Roman" w:cs="Times New Roman"/>
          <w:sz w:val="18"/>
          <w:szCs w:val="18"/>
        </w:rPr>
      </w:pPr>
      <w:r w:rsidRPr="004A00E4">
        <w:rPr>
          <w:rFonts w:ascii="Times New Roman" w:eastAsia="Cambria" w:hAnsi="Times New Roman" w:cs="Times New Roman"/>
          <w:color w:val="000000"/>
          <w:sz w:val="18"/>
          <w:szCs w:val="18"/>
        </w:rPr>
        <w:t>5K</w:t>
      </w:r>
      <w:r>
        <w:rPr>
          <w:rFonts w:ascii="Times New Roman" w:eastAsia="Cambria" w:hAnsi="Times New Roman" w:cs="Times New Roman"/>
          <w:color w:val="000000"/>
          <w:sz w:val="18"/>
          <w:szCs w:val="18"/>
        </w:rPr>
        <w:t xml:space="preserve"> </w:t>
      </w:r>
      <w:r>
        <w:rPr>
          <w:rFonts w:ascii="Times New Roman" w:eastAsia="Cambria" w:hAnsi="Times New Roman" w:cs="Times New Roman"/>
          <w:color w:val="000000"/>
          <w:sz w:val="18"/>
          <w:szCs w:val="18"/>
        </w:rPr>
        <w:t>Marketing</w:t>
      </w:r>
      <w:r w:rsidRPr="004A00E4">
        <w:rPr>
          <w:rFonts w:ascii="Times New Roman" w:eastAsia="Cambria" w:hAnsi="Times New Roman" w:cs="Times New Roman"/>
          <w:color w:val="000000"/>
          <w:sz w:val="18"/>
          <w:szCs w:val="18"/>
        </w:rPr>
        <w:t xml:space="preserve"> Director</w:t>
      </w:r>
    </w:p>
    <w:p w14:paraId="5A086114" w14:textId="20564172" w:rsidR="00C61E9C" w:rsidRPr="004A00E4" w:rsidRDefault="00C61E9C" w:rsidP="00C61E9C">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Plan and organize the annual </w:t>
      </w:r>
      <w:r>
        <w:rPr>
          <w:rFonts w:ascii="Times New Roman" w:eastAsia="Cambria" w:hAnsi="Times New Roman" w:cs="Times New Roman"/>
          <w:sz w:val="18"/>
          <w:szCs w:val="18"/>
        </w:rPr>
        <w:t xml:space="preserve">Brain Injury </w:t>
      </w:r>
      <w:r w:rsidRPr="004A00E4">
        <w:rPr>
          <w:rFonts w:ascii="Times New Roman" w:eastAsia="Cambria" w:hAnsi="Times New Roman" w:cs="Times New Roman"/>
          <w:sz w:val="18"/>
          <w:szCs w:val="18"/>
        </w:rPr>
        <w:t xml:space="preserve">Awareness </w:t>
      </w:r>
      <w:r>
        <w:rPr>
          <w:rFonts w:ascii="Times New Roman" w:eastAsia="Cambria" w:hAnsi="Times New Roman" w:cs="Times New Roman"/>
          <w:sz w:val="18"/>
          <w:szCs w:val="18"/>
        </w:rPr>
        <w:t>Race</w:t>
      </w:r>
    </w:p>
    <w:p w14:paraId="5B60A4AF" w14:textId="77777777" w:rsidR="00C61E9C" w:rsidRPr="004A00E4" w:rsidRDefault="00C61E9C" w:rsidP="00C61E9C">
      <w:pPr>
        <w:rPr>
          <w:rFonts w:ascii="Times New Roman" w:eastAsia="Cambria" w:hAnsi="Times New Roman" w:cs="Times New Roman"/>
          <w:sz w:val="18"/>
          <w:szCs w:val="18"/>
        </w:rPr>
      </w:pPr>
      <w:r w:rsidRPr="004A00E4">
        <w:rPr>
          <w:rFonts w:ascii="Times New Roman" w:eastAsia="Cambria" w:hAnsi="Times New Roman" w:cs="Times New Roman"/>
          <w:sz w:val="18"/>
          <w:szCs w:val="18"/>
        </w:rPr>
        <w:t>- Contact sponsors to provide support for the run</w:t>
      </w:r>
    </w:p>
    <w:p w14:paraId="259AAC49" w14:textId="0E0C4BA8" w:rsidR="00C61E9C" w:rsidRPr="004A00E4" w:rsidRDefault="00C61E9C" w:rsidP="00C61E9C">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 Manage advertising </w:t>
      </w:r>
      <w:r>
        <w:rPr>
          <w:rFonts w:ascii="Times New Roman" w:eastAsia="Cambria" w:hAnsi="Times New Roman" w:cs="Times New Roman"/>
          <w:sz w:val="18"/>
          <w:szCs w:val="18"/>
        </w:rPr>
        <w:t xml:space="preserve">and marketing </w:t>
      </w:r>
      <w:r w:rsidRPr="004A00E4">
        <w:rPr>
          <w:rFonts w:ascii="Times New Roman" w:eastAsia="Cambria" w:hAnsi="Times New Roman" w:cs="Times New Roman"/>
          <w:sz w:val="18"/>
          <w:szCs w:val="18"/>
        </w:rPr>
        <w:t>efforts</w:t>
      </w:r>
    </w:p>
    <w:p w14:paraId="609867B1" w14:textId="03D223FF" w:rsidR="004A00E4" w:rsidRPr="004A00E4" w:rsidRDefault="004A00E4" w:rsidP="00C61E9C">
      <w:pPr>
        <w:rPr>
          <w:rFonts w:ascii="Times New Roman" w:eastAsia="Cambria" w:hAnsi="Times New Roman" w:cs="Times New Roman"/>
          <w:sz w:val="18"/>
          <w:szCs w:val="18"/>
        </w:rPr>
      </w:pPr>
    </w:p>
    <w:p w14:paraId="40B31AF3"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Advisor </w:t>
      </w:r>
    </w:p>
    <w:p w14:paraId="321DC1E2" w14:textId="77777777" w:rsidR="00116FC0" w:rsidRPr="004A00E4" w:rsidRDefault="001D4589">
      <w:pPr>
        <w:spacing w:after="3"/>
        <w:rPr>
          <w:rFonts w:ascii="Times New Roman" w:eastAsia="Cambria" w:hAnsi="Times New Roman" w:cs="Times New Roman"/>
          <w:sz w:val="18"/>
          <w:szCs w:val="18"/>
        </w:rPr>
      </w:pPr>
      <w:r w:rsidRPr="004A00E4">
        <w:rPr>
          <w:rFonts w:ascii="Times New Roman" w:eastAsia="Cambria" w:hAnsi="Times New Roman" w:cs="Times New Roman"/>
          <w:sz w:val="18"/>
          <w:szCs w:val="18"/>
        </w:rPr>
        <w:t>- Support the organization </w:t>
      </w:r>
    </w:p>
    <w:p w14:paraId="3AA3BA44" w14:textId="77777777"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t>- Provide recommendations to improve the organization </w:t>
      </w:r>
    </w:p>
    <w:p w14:paraId="362DA143" w14:textId="77777777" w:rsidR="00116FC0" w:rsidRPr="004A00E4" w:rsidRDefault="00116FC0">
      <w:pPr>
        <w:rPr>
          <w:rFonts w:ascii="Times New Roman" w:eastAsia="Cambria" w:hAnsi="Times New Roman" w:cs="Times New Roman"/>
          <w:sz w:val="18"/>
          <w:szCs w:val="18"/>
        </w:rPr>
      </w:pPr>
    </w:p>
    <w:p w14:paraId="0F906A06" w14:textId="77777777" w:rsidR="00116FC0" w:rsidRPr="004A00E4" w:rsidRDefault="00116FC0">
      <w:pPr>
        <w:rPr>
          <w:rFonts w:ascii="Times New Roman" w:eastAsia="Cambria" w:hAnsi="Times New Roman" w:cs="Times New Roman"/>
          <w:sz w:val="18"/>
          <w:szCs w:val="18"/>
        </w:rPr>
      </w:pPr>
    </w:p>
    <w:p w14:paraId="32402420"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V – Election / Selection of Organization Leadership </w:t>
      </w:r>
    </w:p>
    <w:p w14:paraId="61B69F16" w14:textId="4542D799"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All members are eligible to run for a </w:t>
      </w:r>
      <w:r w:rsidR="004F64AE">
        <w:rPr>
          <w:rFonts w:ascii="Times New Roman" w:eastAsia="Times New Roman" w:hAnsi="Times New Roman" w:cs="Times New Roman"/>
          <w:sz w:val="18"/>
          <w:szCs w:val="18"/>
        </w:rPr>
        <w:t xml:space="preserve">Chair </w:t>
      </w:r>
      <w:r w:rsidRPr="004A00E4">
        <w:rPr>
          <w:rFonts w:ascii="Times New Roman" w:eastAsia="Times New Roman" w:hAnsi="Times New Roman" w:cs="Times New Roman"/>
          <w:sz w:val="18"/>
          <w:szCs w:val="18"/>
        </w:rPr>
        <w:t xml:space="preserve">position. To be eligible to run for an </w:t>
      </w:r>
      <w:r w:rsidR="00156100" w:rsidRPr="004A00E4">
        <w:rPr>
          <w:rFonts w:ascii="Times New Roman" w:eastAsia="Times New Roman" w:hAnsi="Times New Roman" w:cs="Times New Roman"/>
          <w:sz w:val="18"/>
          <w:szCs w:val="18"/>
        </w:rPr>
        <w:t>E</w:t>
      </w:r>
      <w:r w:rsidRPr="004A00E4">
        <w:rPr>
          <w:rFonts w:ascii="Times New Roman" w:eastAsia="Times New Roman" w:hAnsi="Times New Roman" w:cs="Times New Roman"/>
          <w:sz w:val="18"/>
          <w:szCs w:val="18"/>
        </w:rPr>
        <w:t xml:space="preserve">xecutive </w:t>
      </w:r>
      <w:r w:rsidR="004444A5" w:rsidRPr="004A00E4">
        <w:rPr>
          <w:rFonts w:ascii="Times New Roman" w:eastAsia="Times New Roman" w:hAnsi="Times New Roman" w:cs="Times New Roman"/>
          <w:sz w:val="18"/>
          <w:szCs w:val="18"/>
        </w:rPr>
        <w:t>position</w:t>
      </w:r>
      <w:r w:rsidRPr="004A00E4">
        <w:rPr>
          <w:rFonts w:ascii="Times New Roman" w:eastAsia="Times New Roman" w:hAnsi="Times New Roman" w:cs="Times New Roman"/>
          <w:sz w:val="18"/>
          <w:szCs w:val="18"/>
        </w:rPr>
        <w:t xml:space="preserve"> the member must be under Full Member status for the semester they are running. Members of the current Executive Committee will hold an election for the next generation of student leaders</w:t>
      </w:r>
      <w:r w:rsidR="004444A5" w:rsidRPr="004A00E4">
        <w:rPr>
          <w:rFonts w:ascii="Times New Roman" w:eastAsia="Times New Roman" w:hAnsi="Times New Roman" w:cs="Times New Roman"/>
          <w:sz w:val="18"/>
          <w:szCs w:val="18"/>
        </w:rPr>
        <w:t xml:space="preserve"> in the </w:t>
      </w:r>
      <w:r w:rsidR="00156100" w:rsidRPr="004A00E4">
        <w:rPr>
          <w:rFonts w:ascii="Times New Roman" w:eastAsia="Times New Roman" w:hAnsi="Times New Roman" w:cs="Times New Roman"/>
          <w:sz w:val="18"/>
          <w:szCs w:val="18"/>
        </w:rPr>
        <w:t>F</w:t>
      </w:r>
      <w:r w:rsidR="004444A5" w:rsidRPr="004A00E4">
        <w:rPr>
          <w:rFonts w:ascii="Times New Roman" w:eastAsia="Times New Roman" w:hAnsi="Times New Roman" w:cs="Times New Roman"/>
          <w:sz w:val="18"/>
          <w:szCs w:val="18"/>
        </w:rPr>
        <w:t>all</w:t>
      </w:r>
      <w:r w:rsidRPr="004A00E4">
        <w:rPr>
          <w:rFonts w:ascii="Times New Roman" w:eastAsia="Times New Roman" w:hAnsi="Times New Roman" w:cs="Times New Roman"/>
          <w:sz w:val="18"/>
          <w:szCs w:val="18"/>
        </w:rPr>
        <w:t xml:space="preserve"> of each year. In the case of a resignation or impeachment, voting for the available leadership position will take place within one month of resignation or impeachment.</w:t>
      </w:r>
    </w:p>
    <w:p w14:paraId="3602096D" w14:textId="77777777" w:rsidR="00116FC0" w:rsidRPr="004A00E4" w:rsidRDefault="00116FC0">
      <w:pPr>
        <w:rPr>
          <w:rFonts w:ascii="Times New Roman" w:eastAsia="Times New Roman" w:hAnsi="Times New Roman" w:cs="Times New Roman"/>
          <w:b/>
          <w:i/>
          <w:sz w:val="18"/>
          <w:szCs w:val="18"/>
        </w:rPr>
      </w:pPr>
    </w:p>
    <w:p w14:paraId="07306CCC"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VI - Executive Committee (if needed): Size and composition of the Committee. </w:t>
      </w:r>
    </w:p>
    <w:p w14:paraId="67CA8B8C" w14:textId="23DB7C0F"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The </w:t>
      </w:r>
      <w:r w:rsidR="004A51AB" w:rsidRPr="004A00E4">
        <w:rPr>
          <w:rFonts w:ascii="Times New Roman" w:eastAsia="Times New Roman" w:hAnsi="Times New Roman" w:cs="Times New Roman"/>
          <w:sz w:val="18"/>
          <w:szCs w:val="18"/>
        </w:rPr>
        <w:t>E</w:t>
      </w:r>
      <w:r w:rsidRPr="004A00E4">
        <w:rPr>
          <w:rFonts w:ascii="Times New Roman" w:eastAsia="Times New Roman" w:hAnsi="Times New Roman" w:cs="Times New Roman"/>
          <w:sz w:val="18"/>
          <w:szCs w:val="18"/>
        </w:rPr>
        <w:t>xecutive committee is comprised of the President, Vice President, Treasurer, Secretary</w:t>
      </w:r>
      <w:r w:rsidR="004A51AB" w:rsidRPr="004A00E4">
        <w:rPr>
          <w:rFonts w:ascii="Times New Roman" w:eastAsia="Times New Roman" w:hAnsi="Times New Roman" w:cs="Times New Roman"/>
          <w:sz w:val="18"/>
          <w:szCs w:val="18"/>
        </w:rPr>
        <w:t xml:space="preserve">, </w:t>
      </w:r>
      <w:proofErr w:type="spellStart"/>
      <w:r w:rsidR="004A51AB" w:rsidRPr="004A00E4">
        <w:rPr>
          <w:rFonts w:ascii="Times New Roman" w:eastAsia="Times New Roman" w:hAnsi="Times New Roman" w:cs="Times New Roman"/>
          <w:sz w:val="18"/>
          <w:szCs w:val="18"/>
        </w:rPr>
        <w:t>NeuroNights</w:t>
      </w:r>
      <w:proofErr w:type="spellEnd"/>
      <w:r w:rsidR="004A51AB" w:rsidRPr="004A00E4">
        <w:rPr>
          <w:rFonts w:ascii="Times New Roman" w:eastAsia="Times New Roman" w:hAnsi="Times New Roman" w:cs="Times New Roman"/>
          <w:sz w:val="18"/>
          <w:szCs w:val="18"/>
        </w:rPr>
        <w:t xml:space="preserve"> Director, and 5K Director.</w:t>
      </w:r>
    </w:p>
    <w:p w14:paraId="605877F6" w14:textId="77777777" w:rsidR="00116FC0" w:rsidRPr="004A00E4" w:rsidRDefault="00116FC0">
      <w:pPr>
        <w:rPr>
          <w:rFonts w:ascii="Times New Roman" w:eastAsia="Times New Roman" w:hAnsi="Times New Roman" w:cs="Times New Roman"/>
          <w:b/>
          <w:i/>
          <w:sz w:val="18"/>
          <w:szCs w:val="18"/>
        </w:rPr>
      </w:pPr>
    </w:p>
    <w:p w14:paraId="3CFF0D1B" w14:textId="0E53F869"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VII - Standing C</w:t>
      </w:r>
      <w:r w:rsidR="004A51AB" w:rsidRPr="004A00E4">
        <w:rPr>
          <w:rFonts w:ascii="Times New Roman" w:eastAsia="Times New Roman" w:hAnsi="Times New Roman" w:cs="Times New Roman"/>
          <w:b/>
          <w:i/>
          <w:sz w:val="18"/>
          <w:szCs w:val="18"/>
        </w:rPr>
        <w:t>hairs</w:t>
      </w:r>
      <w:r w:rsidRPr="004A00E4">
        <w:rPr>
          <w:rFonts w:ascii="Times New Roman" w:eastAsia="Times New Roman" w:hAnsi="Times New Roman" w:cs="Times New Roman"/>
          <w:b/>
          <w:i/>
          <w:sz w:val="18"/>
          <w:szCs w:val="18"/>
        </w:rPr>
        <w:t xml:space="preserve"> (if needed): Names, purposes, and composition. </w:t>
      </w:r>
    </w:p>
    <w:p w14:paraId="1FA69E80" w14:textId="7B4602E7" w:rsidR="00116FC0" w:rsidRPr="004A00E4" w:rsidRDefault="001D4589">
      <w:pPr>
        <w:rPr>
          <w:rFonts w:ascii="Times New Roman" w:eastAsia="Cambria" w:hAnsi="Times New Roman" w:cs="Times New Roman"/>
          <w:sz w:val="18"/>
          <w:szCs w:val="18"/>
        </w:rPr>
      </w:pPr>
      <w:r w:rsidRPr="004A00E4">
        <w:rPr>
          <w:rFonts w:ascii="Times New Roman" w:eastAsia="Times New Roman" w:hAnsi="Times New Roman" w:cs="Times New Roman"/>
          <w:sz w:val="18"/>
          <w:szCs w:val="18"/>
        </w:rPr>
        <w:t>The</w:t>
      </w:r>
      <w:r w:rsidR="004F64AE">
        <w:rPr>
          <w:rFonts w:ascii="Times New Roman" w:eastAsia="Times New Roman" w:hAnsi="Times New Roman" w:cs="Times New Roman"/>
          <w:sz w:val="18"/>
          <w:szCs w:val="18"/>
        </w:rPr>
        <w:t xml:space="preserve"> following chairs </w:t>
      </w:r>
      <w:r w:rsidRPr="004A00E4">
        <w:rPr>
          <w:rFonts w:ascii="Times New Roman" w:eastAsia="Times New Roman" w:hAnsi="Times New Roman" w:cs="Times New Roman"/>
          <w:sz w:val="18"/>
          <w:szCs w:val="18"/>
        </w:rPr>
        <w:t>will be voted on by organization memb</w:t>
      </w:r>
      <w:r w:rsidRPr="004A00E4">
        <w:rPr>
          <w:rFonts w:ascii="Times New Roman" w:eastAsia="Cambria" w:hAnsi="Times New Roman" w:cs="Times New Roman"/>
          <w:sz w:val="18"/>
          <w:szCs w:val="18"/>
        </w:rPr>
        <w:t>ers</w:t>
      </w:r>
      <w:r w:rsidR="004F64AE">
        <w:rPr>
          <w:rFonts w:ascii="Times New Roman" w:eastAsia="Cambria" w:hAnsi="Times New Roman" w:cs="Times New Roman"/>
          <w:sz w:val="18"/>
          <w:szCs w:val="18"/>
        </w:rPr>
        <w:t xml:space="preserve"> in the beginning of each Fall semester, serving the equivalent of a </w:t>
      </w:r>
      <w:r w:rsidR="00085A6A">
        <w:rPr>
          <w:rFonts w:ascii="Times New Roman" w:eastAsia="Cambria" w:hAnsi="Times New Roman" w:cs="Times New Roman"/>
          <w:sz w:val="18"/>
          <w:szCs w:val="18"/>
        </w:rPr>
        <w:t>1-year</w:t>
      </w:r>
      <w:r w:rsidR="004F64AE">
        <w:rPr>
          <w:rFonts w:ascii="Times New Roman" w:eastAsia="Cambria" w:hAnsi="Times New Roman" w:cs="Times New Roman"/>
          <w:sz w:val="18"/>
          <w:szCs w:val="18"/>
        </w:rPr>
        <w:t xml:space="preserve"> term.</w:t>
      </w:r>
    </w:p>
    <w:p w14:paraId="561B583C" w14:textId="77777777" w:rsidR="00116FC0" w:rsidRPr="004A00E4" w:rsidRDefault="00116FC0">
      <w:pPr>
        <w:rPr>
          <w:rFonts w:ascii="Times New Roman" w:eastAsia="Cambria" w:hAnsi="Times New Roman" w:cs="Times New Roman"/>
          <w:sz w:val="18"/>
          <w:szCs w:val="18"/>
        </w:rPr>
      </w:pPr>
    </w:p>
    <w:p w14:paraId="712C3D90" w14:textId="320203D2" w:rsidR="00116FC0" w:rsidRPr="004A00E4" w:rsidRDefault="001D4589">
      <w:pPr>
        <w:rPr>
          <w:rFonts w:ascii="Times New Roman" w:eastAsia="Cambria" w:hAnsi="Times New Roman" w:cs="Times New Roman"/>
          <w:sz w:val="18"/>
          <w:szCs w:val="18"/>
        </w:rPr>
      </w:pPr>
      <w:r w:rsidRPr="004A00E4">
        <w:rPr>
          <w:rFonts w:ascii="Times New Roman" w:eastAsia="Cambria" w:hAnsi="Times New Roman" w:cs="Times New Roman"/>
          <w:sz w:val="18"/>
          <w:szCs w:val="18"/>
        </w:rPr>
        <w:lastRenderedPageBreak/>
        <w:t xml:space="preserve">Fundraising </w:t>
      </w:r>
      <w:r w:rsidR="004F64AE">
        <w:rPr>
          <w:rFonts w:ascii="Times New Roman" w:eastAsia="Cambria" w:hAnsi="Times New Roman" w:cs="Times New Roman"/>
          <w:sz w:val="18"/>
          <w:szCs w:val="18"/>
        </w:rPr>
        <w:t>Chair</w:t>
      </w:r>
    </w:p>
    <w:p w14:paraId="7A8AA0E4" w14:textId="1188937E" w:rsidR="00717A56" w:rsidRDefault="00717A56" w:rsidP="00F43F39">
      <w:pPr>
        <w:pStyle w:val="ListParagraph"/>
        <w:numPr>
          <w:ilvl w:val="0"/>
          <w:numId w:val="3"/>
        </w:numPr>
        <w:rPr>
          <w:rFonts w:ascii="Times New Roman" w:eastAsia="Cambria" w:hAnsi="Times New Roman" w:cs="Times New Roman"/>
          <w:sz w:val="18"/>
          <w:szCs w:val="18"/>
        </w:rPr>
      </w:pPr>
      <w:r w:rsidRPr="00717A56">
        <w:rPr>
          <w:rFonts w:ascii="Times New Roman" w:eastAsia="Cambria" w:hAnsi="Times New Roman" w:cs="Times New Roman"/>
          <w:sz w:val="18"/>
          <w:szCs w:val="18"/>
        </w:rPr>
        <w:t xml:space="preserve">Responsible for planning and organizing at least one fundraiser per semester to raise money for the club. </w:t>
      </w:r>
    </w:p>
    <w:p w14:paraId="098BB411" w14:textId="77777777" w:rsidR="00C61E9C" w:rsidRDefault="00717A56" w:rsidP="00F43F39">
      <w:pPr>
        <w:pStyle w:val="ListParagraph"/>
        <w:numPr>
          <w:ilvl w:val="0"/>
          <w:numId w:val="3"/>
        </w:numPr>
        <w:rPr>
          <w:rFonts w:ascii="Times New Roman" w:eastAsia="Cambria" w:hAnsi="Times New Roman" w:cs="Times New Roman"/>
          <w:sz w:val="18"/>
          <w:szCs w:val="18"/>
        </w:rPr>
      </w:pPr>
      <w:r w:rsidRPr="00717A56">
        <w:rPr>
          <w:rFonts w:ascii="Times New Roman" w:eastAsia="Cambria" w:hAnsi="Times New Roman" w:cs="Times New Roman"/>
          <w:sz w:val="18"/>
          <w:szCs w:val="18"/>
        </w:rPr>
        <w:t>Works with the Treasurer.</w:t>
      </w:r>
    </w:p>
    <w:p w14:paraId="1D391515" w14:textId="56FC4829" w:rsidR="00717A56" w:rsidRDefault="00C61E9C" w:rsidP="00F43F39">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Initiatives include restaurant fundraisers and bake sales</w:t>
      </w:r>
      <w:r w:rsidR="00717A56" w:rsidRPr="00717A56">
        <w:rPr>
          <w:rFonts w:ascii="Times New Roman" w:eastAsia="Cambria" w:hAnsi="Times New Roman" w:cs="Times New Roman"/>
          <w:sz w:val="18"/>
          <w:szCs w:val="18"/>
        </w:rPr>
        <w:t xml:space="preserve"> </w:t>
      </w:r>
    </w:p>
    <w:p w14:paraId="1F5F0EDC" w14:textId="77777777" w:rsidR="00116FC0" w:rsidRPr="004A00E4" w:rsidRDefault="00116FC0">
      <w:pPr>
        <w:rPr>
          <w:rFonts w:ascii="Times New Roman" w:eastAsia="Cambria" w:hAnsi="Times New Roman" w:cs="Times New Roman"/>
          <w:sz w:val="18"/>
          <w:szCs w:val="18"/>
        </w:rPr>
      </w:pPr>
    </w:p>
    <w:p w14:paraId="6C6542ED" w14:textId="77777777" w:rsidR="00F62F14" w:rsidRDefault="001D4589" w:rsidP="00F62F14">
      <w:pPr>
        <w:rPr>
          <w:rFonts w:ascii="Times New Roman" w:eastAsia="Cambria" w:hAnsi="Times New Roman" w:cs="Times New Roman"/>
          <w:sz w:val="18"/>
          <w:szCs w:val="18"/>
        </w:rPr>
      </w:pPr>
      <w:r w:rsidRPr="004A00E4">
        <w:rPr>
          <w:rFonts w:ascii="Times New Roman" w:eastAsia="Cambria" w:hAnsi="Times New Roman" w:cs="Times New Roman"/>
          <w:sz w:val="18"/>
          <w:szCs w:val="18"/>
        </w:rPr>
        <w:t xml:space="preserve">Social </w:t>
      </w:r>
      <w:r w:rsidR="00717A56">
        <w:rPr>
          <w:rFonts w:ascii="Times New Roman" w:eastAsia="Cambria" w:hAnsi="Times New Roman" w:cs="Times New Roman"/>
          <w:sz w:val="18"/>
          <w:szCs w:val="18"/>
        </w:rPr>
        <w:t>Chair</w:t>
      </w:r>
    </w:p>
    <w:p w14:paraId="2A8CA8D8" w14:textId="73BFA70E" w:rsidR="00C61E9C" w:rsidRDefault="00F62F14" w:rsidP="00C61E9C">
      <w:pPr>
        <w:pStyle w:val="ListParagraph"/>
        <w:numPr>
          <w:ilvl w:val="0"/>
          <w:numId w:val="3"/>
        </w:numPr>
        <w:rPr>
          <w:rFonts w:ascii="Times New Roman" w:eastAsia="Cambria" w:hAnsi="Times New Roman" w:cs="Times New Roman"/>
          <w:sz w:val="18"/>
          <w:szCs w:val="18"/>
        </w:rPr>
      </w:pPr>
      <w:r w:rsidRPr="00F62F14">
        <w:rPr>
          <w:rFonts w:ascii="Times New Roman" w:eastAsia="Cambria" w:hAnsi="Times New Roman" w:cs="Times New Roman"/>
          <w:sz w:val="18"/>
          <w:szCs w:val="18"/>
        </w:rPr>
        <w:t>Responsible for putting together at least two social events per semester with the occasional social activity during meeting.</w:t>
      </w:r>
    </w:p>
    <w:p w14:paraId="24C76B60" w14:textId="34D83588" w:rsidR="00C61E9C" w:rsidRDefault="00C61E9C" w:rsidP="00C61E9C">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Previous events include annual pumpkin painting, gingerbread house making, etc.</w:t>
      </w:r>
    </w:p>
    <w:p w14:paraId="33B59C7C" w14:textId="77777777" w:rsidR="00C61E9C" w:rsidRPr="00C61E9C" w:rsidRDefault="00C61E9C" w:rsidP="00C61E9C">
      <w:pPr>
        <w:pStyle w:val="ListParagraph"/>
        <w:ind w:left="360"/>
        <w:rPr>
          <w:rFonts w:ascii="Times New Roman" w:eastAsia="Cambria" w:hAnsi="Times New Roman" w:cs="Times New Roman"/>
          <w:sz w:val="18"/>
          <w:szCs w:val="18"/>
        </w:rPr>
      </w:pPr>
    </w:p>
    <w:p w14:paraId="29871EBA" w14:textId="73D23B72" w:rsidR="00C61E9C" w:rsidRDefault="00C61E9C" w:rsidP="00C61E9C">
      <w:pPr>
        <w:rPr>
          <w:rFonts w:ascii="Times New Roman" w:eastAsia="Cambria" w:hAnsi="Times New Roman" w:cs="Times New Roman"/>
          <w:sz w:val="18"/>
          <w:szCs w:val="18"/>
        </w:rPr>
      </w:pPr>
      <w:r>
        <w:rPr>
          <w:rFonts w:ascii="Times New Roman" w:eastAsia="Cambria" w:hAnsi="Times New Roman" w:cs="Times New Roman"/>
          <w:sz w:val="18"/>
          <w:szCs w:val="18"/>
        </w:rPr>
        <w:t>Outreach Chair</w:t>
      </w:r>
    </w:p>
    <w:p w14:paraId="138818E9" w14:textId="7C7AD226" w:rsidR="00C61E9C" w:rsidRDefault="00C61E9C" w:rsidP="00C61E9C">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Responsible for reaching out to guest speakers and inviting professionals to general body meetings</w:t>
      </w:r>
    </w:p>
    <w:p w14:paraId="4F85E16B" w14:textId="5576653B" w:rsidR="00C61E9C" w:rsidRPr="00C61E9C" w:rsidRDefault="00C61E9C" w:rsidP="00C61E9C">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 xml:space="preserve">Coordinates professionals </w:t>
      </w:r>
      <w:r w:rsidR="000E47E1">
        <w:rPr>
          <w:rFonts w:ascii="Times New Roman" w:eastAsia="Cambria" w:hAnsi="Times New Roman" w:cs="Times New Roman"/>
          <w:sz w:val="18"/>
          <w:szCs w:val="18"/>
        </w:rPr>
        <w:t>panel</w:t>
      </w:r>
      <w:r>
        <w:rPr>
          <w:rFonts w:ascii="Times New Roman" w:eastAsia="Cambria" w:hAnsi="Times New Roman" w:cs="Times New Roman"/>
          <w:sz w:val="18"/>
          <w:szCs w:val="18"/>
        </w:rPr>
        <w:t xml:space="preserve"> and organizes professional development workshops</w:t>
      </w:r>
    </w:p>
    <w:p w14:paraId="4638B69E" w14:textId="77777777" w:rsidR="00116FC0" w:rsidRPr="004A00E4" w:rsidRDefault="00116FC0">
      <w:pPr>
        <w:rPr>
          <w:rFonts w:ascii="Times New Roman" w:eastAsia="Cambria" w:hAnsi="Times New Roman" w:cs="Times New Roman"/>
          <w:sz w:val="18"/>
          <w:szCs w:val="18"/>
        </w:rPr>
      </w:pPr>
    </w:p>
    <w:p w14:paraId="49F8C09D" w14:textId="7FBBB377" w:rsidR="00116FC0" w:rsidRDefault="00C61E9C" w:rsidP="00F62F14">
      <w:pPr>
        <w:rPr>
          <w:rFonts w:ascii="Times New Roman" w:eastAsia="Cambria" w:hAnsi="Times New Roman" w:cs="Times New Roman"/>
          <w:sz w:val="18"/>
          <w:szCs w:val="18"/>
        </w:rPr>
      </w:pPr>
      <w:r>
        <w:rPr>
          <w:rFonts w:ascii="Times New Roman" w:eastAsia="Cambria" w:hAnsi="Times New Roman" w:cs="Times New Roman"/>
          <w:sz w:val="18"/>
          <w:szCs w:val="18"/>
        </w:rPr>
        <w:t xml:space="preserve">Internal </w:t>
      </w:r>
      <w:r w:rsidR="001D4589" w:rsidRPr="004A00E4">
        <w:rPr>
          <w:rFonts w:ascii="Times New Roman" w:eastAsia="Cambria" w:hAnsi="Times New Roman" w:cs="Times New Roman"/>
          <w:sz w:val="18"/>
          <w:szCs w:val="18"/>
        </w:rPr>
        <w:t xml:space="preserve">Service </w:t>
      </w:r>
      <w:r w:rsidR="00F62F14">
        <w:rPr>
          <w:rFonts w:ascii="Times New Roman" w:eastAsia="Cambria" w:hAnsi="Times New Roman" w:cs="Times New Roman"/>
          <w:sz w:val="18"/>
          <w:szCs w:val="18"/>
        </w:rPr>
        <w:t>Chair</w:t>
      </w:r>
    </w:p>
    <w:p w14:paraId="114C8BCF" w14:textId="6A71F275" w:rsidR="00C61E9C" w:rsidRPr="00C61E9C" w:rsidRDefault="00171AD6" w:rsidP="00C61E9C">
      <w:pPr>
        <w:pStyle w:val="ListParagraph"/>
        <w:numPr>
          <w:ilvl w:val="0"/>
          <w:numId w:val="3"/>
        </w:numPr>
        <w:rPr>
          <w:rFonts w:ascii="Times New Roman" w:eastAsia="Cambria" w:hAnsi="Times New Roman" w:cs="Times New Roman"/>
          <w:sz w:val="18"/>
          <w:szCs w:val="18"/>
        </w:rPr>
      </w:pPr>
      <w:r w:rsidRPr="00171AD6">
        <w:rPr>
          <w:rFonts w:ascii="Times New Roman" w:eastAsia="Cambria" w:hAnsi="Times New Roman" w:cs="Times New Roman"/>
          <w:sz w:val="18"/>
          <w:szCs w:val="18"/>
        </w:rPr>
        <w:t>Responsible for developing service opportunities for club members</w:t>
      </w:r>
      <w:r w:rsidR="00C61E9C">
        <w:rPr>
          <w:rFonts w:ascii="Times New Roman" w:eastAsia="Cambria" w:hAnsi="Times New Roman" w:cs="Times New Roman"/>
          <w:sz w:val="18"/>
          <w:szCs w:val="18"/>
        </w:rPr>
        <w:t xml:space="preserve"> to engage with during general body meetings</w:t>
      </w:r>
    </w:p>
    <w:p w14:paraId="7A845A18" w14:textId="68618E66" w:rsidR="00171AD6" w:rsidRDefault="00C61E9C" w:rsidP="00171AD6">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 xml:space="preserve">Advertises individual volunteer opportunities for members to participate it in at general body meetings </w:t>
      </w:r>
    </w:p>
    <w:p w14:paraId="67021183" w14:textId="77777777" w:rsidR="00116FC0" w:rsidRDefault="00116FC0">
      <w:pPr>
        <w:rPr>
          <w:rFonts w:ascii="Times New Roman" w:eastAsia="Cambria" w:hAnsi="Times New Roman" w:cs="Times New Roman"/>
          <w:sz w:val="18"/>
          <w:szCs w:val="18"/>
        </w:rPr>
      </w:pPr>
    </w:p>
    <w:p w14:paraId="10383735" w14:textId="27A1957A" w:rsidR="00C61E9C" w:rsidRDefault="00C61E9C">
      <w:pPr>
        <w:rPr>
          <w:rFonts w:ascii="Times New Roman" w:eastAsia="Cambria" w:hAnsi="Times New Roman" w:cs="Times New Roman"/>
          <w:sz w:val="18"/>
          <w:szCs w:val="18"/>
        </w:rPr>
      </w:pPr>
      <w:r>
        <w:rPr>
          <w:rFonts w:ascii="Times New Roman" w:eastAsia="Cambria" w:hAnsi="Times New Roman" w:cs="Times New Roman"/>
          <w:sz w:val="18"/>
          <w:szCs w:val="18"/>
        </w:rPr>
        <w:t>External Service Chair</w:t>
      </w:r>
    </w:p>
    <w:p w14:paraId="27DA52BE" w14:textId="55ABF151" w:rsidR="00C61E9C" w:rsidRDefault="00C61E9C" w:rsidP="00C61E9C">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Responsible for finding service opportunities for members to engage with outside of meeting time</w:t>
      </w:r>
    </w:p>
    <w:p w14:paraId="2EE7EA62" w14:textId="3E8976C9" w:rsidR="00C61E9C" w:rsidRPr="00C61E9C" w:rsidRDefault="00C61E9C" w:rsidP="00C61E9C">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Coordinates collaborations with outside organizations to facilitate volunteering experiences</w:t>
      </w:r>
    </w:p>
    <w:p w14:paraId="71FCD0EF" w14:textId="77777777" w:rsidR="00C61E9C" w:rsidRPr="004A00E4" w:rsidRDefault="00C61E9C">
      <w:pPr>
        <w:rPr>
          <w:rFonts w:ascii="Times New Roman" w:eastAsia="Cambria" w:hAnsi="Times New Roman" w:cs="Times New Roman"/>
          <w:sz w:val="18"/>
          <w:szCs w:val="18"/>
        </w:rPr>
      </w:pPr>
    </w:p>
    <w:p w14:paraId="5566BD8F" w14:textId="3E37B2B4" w:rsidR="00116FC0" w:rsidRPr="004A00E4" w:rsidRDefault="00C61E9C">
      <w:pPr>
        <w:rPr>
          <w:rFonts w:ascii="Times New Roman" w:eastAsia="Cambria" w:hAnsi="Times New Roman" w:cs="Times New Roman"/>
          <w:sz w:val="18"/>
          <w:szCs w:val="18"/>
        </w:rPr>
      </w:pPr>
      <w:r>
        <w:rPr>
          <w:rFonts w:ascii="Times New Roman" w:eastAsia="Cambria" w:hAnsi="Times New Roman" w:cs="Times New Roman"/>
          <w:sz w:val="18"/>
          <w:szCs w:val="18"/>
        </w:rPr>
        <w:t>Digital Marketing</w:t>
      </w:r>
      <w:r w:rsidR="00171AD6">
        <w:rPr>
          <w:rFonts w:ascii="Times New Roman" w:eastAsia="Cambria" w:hAnsi="Times New Roman" w:cs="Times New Roman"/>
          <w:sz w:val="18"/>
          <w:szCs w:val="18"/>
        </w:rPr>
        <w:t xml:space="preserve"> Chair</w:t>
      </w:r>
    </w:p>
    <w:p w14:paraId="4AD49D29" w14:textId="6A73E1B0" w:rsidR="004C37D7" w:rsidRPr="00C61E9C" w:rsidRDefault="00F43F39" w:rsidP="00C61E9C">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R</w:t>
      </w:r>
      <w:r w:rsidR="00A60B11" w:rsidRPr="00A60B11">
        <w:rPr>
          <w:rFonts w:ascii="Times New Roman" w:eastAsia="Cambria" w:hAnsi="Times New Roman" w:cs="Times New Roman"/>
          <w:sz w:val="18"/>
          <w:szCs w:val="18"/>
        </w:rPr>
        <w:t>esponsible for</w:t>
      </w:r>
      <w:r w:rsidR="00C61E9C">
        <w:rPr>
          <w:rFonts w:ascii="Times New Roman" w:eastAsia="Cambria" w:hAnsi="Times New Roman" w:cs="Times New Roman"/>
          <w:sz w:val="18"/>
          <w:szCs w:val="18"/>
        </w:rPr>
        <w:t xml:space="preserve"> </w:t>
      </w:r>
      <w:r w:rsidR="00A60B11" w:rsidRPr="00C61E9C">
        <w:rPr>
          <w:rFonts w:ascii="Times New Roman" w:eastAsia="Cambria" w:hAnsi="Times New Roman" w:cs="Times New Roman"/>
          <w:sz w:val="18"/>
          <w:szCs w:val="18"/>
        </w:rPr>
        <w:t>creat</w:t>
      </w:r>
      <w:r w:rsidR="00C61E9C">
        <w:rPr>
          <w:rFonts w:ascii="Times New Roman" w:eastAsia="Cambria" w:hAnsi="Times New Roman" w:cs="Times New Roman"/>
          <w:sz w:val="18"/>
          <w:szCs w:val="18"/>
        </w:rPr>
        <w:t>ing</w:t>
      </w:r>
      <w:r w:rsidR="00A60B11" w:rsidRPr="00C61E9C">
        <w:rPr>
          <w:rFonts w:ascii="Times New Roman" w:eastAsia="Cambria" w:hAnsi="Times New Roman" w:cs="Times New Roman"/>
          <w:sz w:val="18"/>
          <w:szCs w:val="18"/>
        </w:rPr>
        <w:t xml:space="preserve"> marketing material including flyers and social media content for our various events. </w:t>
      </w:r>
    </w:p>
    <w:p w14:paraId="2DDE3C63" w14:textId="2E9DA94B" w:rsidR="00E411DD" w:rsidRDefault="00F43F39" w:rsidP="004C37D7">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 xml:space="preserve">Manages </w:t>
      </w:r>
      <w:r w:rsidR="00E411DD" w:rsidRPr="004C37D7">
        <w:rPr>
          <w:rFonts w:ascii="Times New Roman" w:eastAsia="Cambria" w:hAnsi="Times New Roman" w:cs="Times New Roman"/>
          <w:sz w:val="18"/>
          <w:szCs w:val="18"/>
        </w:rPr>
        <w:t xml:space="preserve">all social media accounts, as well as taking pictures and documenting club events to share </w:t>
      </w:r>
      <w:r>
        <w:rPr>
          <w:rFonts w:ascii="Times New Roman" w:eastAsia="Cambria" w:hAnsi="Times New Roman" w:cs="Times New Roman"/>
          <w:sz w:val="18"/>
          <w:szCs w:val="18"/>
        </w:rPr>
        <w:t>online</w:t>
      </w:r>
      <w:r w:rsidR="00175700">
        <w:rPr>
          <w:rFonts w:ascii="Times New Roman" w:eastAsia="Cambria" w:hAnsi="Times New Roman" w:cs="Times New Roman"/>
          <w:sz w:val="18"/>
          <w:szCs w:val="18"/>
        </w:rPr>
        <w:t>.</w:t>
      </w:r>
    </w:p>
    <w:p w14:paraId="51514468" w14:textId="77777777" w:rsidR="00C61E9C" w:rsidRDefault="00C61E9C" w:rsidP="00C61E9C">
      <w:pPr>
        <w:rPr>
          <w:rFonts w:ascii="Times New Roman" w:eastAsia="Cambria" w:hAnsi="Times New Roman" w:cs="Times New Roman"/>
          <w:sz w:val="18"/>
          <w:szCs w:val="18"/>
        </w:rPr>
      </w:pPr>
    </w:p>
    <w:p w14:paraId="472B2E37" w14:textId="787F2C66" w:rsidR="00C61E9C" w:rsidRDefault="00C61E9C" w:rsidP="00C61E9C">
      <w:pPr>
        <w:rPr>
          <w:rFonts w:ascii="Times New Roman" w:eastAsia="Cambria" w:hAnsi="Times New Roman" w:cs="Times New Roman"/>
          <w:sz w:val="18"/>
          <w:szCs w:val="18"/>
        </w:rPr>
      </w:pPr>
      <w:r>
        <w:rPr>
          <w:rFonts w:ascii="Times New Roman" w:eastAsia="Cambria" w:hAnsi="Times New Roman" w:cs="Times New Roman"/>
          <w:sz w:val="18"/>
          <w:szCs w:val="18"/>
        </w:rPr>
        <w:t>Video Marketing Chair</w:t>
      </w:r>
    </w:p>
    <w:p w14:paraId="77D12604" w14:textId="7E944C81" w:rsidR="00C61E9C" w:rsidRPr="00C61E9C" w:rsidRDefault="00C61E9C" w:rsidP="00C61E9C">
      <w:pPr>
        <w:pStyle w:val="ListParagraph"/>
        <w:numPr>
          <w:ilvl w:val="0"/>
          <w:numId w:val="4"/>
        </w:numPr>
        <w:rPr>
          <w:rFonts w:ascii="Times New Roman" w:eastAsia="Cambria" w:hAnsi="Times New Roman" w:cs="Times New Roman"/>
          <w:sz w:val="18"/>
          <w:szCs w:val="18"/>
        </w:rPr>
      </w:pPr>
      <w:r>
        <w:rPr>
          <w:rFonts w:ascii="Times New Roman" w:eastAsia="Cambria" w:hAnsi="Times New Roman" w:cs="Times New Roman"/>
          <w:sz w:val="18"/>
          <w:szCs w:val="18"/>
        </w:rPr>
        <w:t xml:space="preserve">Responsible for taking videos and creating Instagram Reels and </w:t>
      </w:r>
      <w:proofErr w:type="spellStart"/>
      <w:r>
        <w:rPr>
          <w:rFonts w:ascii="Times New Roman" w:eastAsia="Cambria" w:hAnsi="Times New Roman" w:cs="Times New Roman"/>
          <w:sz w:val="18"/>
          <w:szCs w:val="18"/>
        </w:rPr>
        <w:t>TikToks</w:t>
      </w:r>
      <w:proofErr w:type="spellEnd"/>
      <w:r>
        <w:rPr>
          <w:rFonts w:ascii="Times New Roman" w:eastAsia="Cambria" w:hAnsi="Times New Roman" w:cs="Times New Roman"/>
          <w:sz w:val="18"/>
          <w:szCs w:val="18"/>
        </w:rPr>
        <w:t xml:space="preserve"> for </w:t>
      </w:r>
      <w:r w:rsidR="000E47E1">
        <w:rPr>
          <w:rFonts w:ascii="Times New Roman" w:eastAsia="Cambria" w:hAnsi="Times New Roman" w:cs="Times New Roman"/>
          <w:sz w:val="18"/>
          <w:szCs w:val="18"/>
        </w:rPr>
        <w:t>the club</w:t>
      </w:r>
    </w:p>
    <w:p w14:paraId="1CB89EB3" w14:textId="77777777" w:rsidR="004C37D7" w:rsidRDefault="004C37D7" w:rsidP="004C37D7">
      <w:pPr>
        <w:rPr>
          <w:rFonts w:ascii="Times New Roman" w:eastAsia="Cambria" w:hAnsi="Times New Roman" w:cs="Times New Roman"/>
          <w:sz w:val="18"/>
          <w:szCs w:val="18"/>
        </w:rPr>
      </w:pPr>
    </w:p>
    <w:p w14:paraId="74E64767" w14:textId="7C1984BE" w:rsidR="004C37D7" w:rsidRDefault="004C37D7" w:rsidP="004C37D7">
      <w:pPr>
        <w:rPr>
          <w:rFonts w:ascii="Times New Roman" w:eastAsia="Cambria" w:hAnsi="Times New Roman" w:cs="Times New Roman"/>
          <w:sz w:val="18"/>
          <w:szCs w:val="18"/>
        </w:rPr>
      </w:pPr>
      <w:r>
        <w:rPr>
          <w:rFonts w:ascii="Times New Roman" w:eastAsia="Cambria" w:hAnsi="Times New Roman" w:cs="Times New Roman"/>
          <w:sz w:val="18"/>
          <w:szCs w:val="18"/>
        </w:rPr>
        <w:t xml:space="preserve">5K </w:t>
      </w:r>
      <w:r w:rsidR="00C61E9C">
        <w:rPr>
          <w:rFonts w:ascii="Times New Roman" w:eastAsia="Cambria" w:hAnsi="Times New Roman" w:cs="Times New Roman"/>
          <w:sz w:val="18"/>
          <w:szCs w:val="18"/>
        </w:rPr>
        <w:t>Operations</w:t>
      </w:r>
      <w:r>
        <w:rPr>
          <w:rFonts w:ascii="Times New Roman" w:eastAsia="Cambria" w:hAnsi="Times New Roman" w:cs="Times New Roman"/>
          <w:sz w:val="18"/>
          <w:szCs w:val="18"/>
        </w:rPr>
        <w:t xml:space="preserve"> Chair</w:t>
      </w:r>
    </w:p>
    <w:p w14:paraId="481629E9" w14:textId="56B77032" w:rsidR="004C37D7" w:rsidRDefault="00F43F39" w:rsidP="004C37D7">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Responsible for obtaining sponsors for the 5K and maintaining communication with them leading up the race.</w:t>
      </w:r>
    </w:p>
    <w:p w14:paraId="0AF28342" w14:textId="20C0E60D" w:rsidR="00F43F39" w:rsidRPr="004C37D7" w:rsidRDefault="00F43F39" w:rsidP="004C37D7">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Coordinates booths for the day of the event and is the primary person of contact for attendants.</w:t>
      </w:r>
    </w:p>
    <w:p w14:paraId="68E21008" w14:textId="77777777" w:rsidR="004C37D7" w:rsidRDefault="004C37D7" w:rsidP="004C37D7">
      <w:pPr>
        <w:rPr>
          <w:rFonts w:ascii="Times New Roman" w:eastAsia="Cambria" w:hAnsi="Times New Roman" w:cs="Times New Roman"/>
          <w:sz w:val="18"/>
          <w:szCs w:val="18"/>
        </w:rPr>
      </w:pPr>
    </w:p>
    <w:p w14:paraId="1DF7FA56" w14:textId="45A01170" w:rsidR="004C37D7" w:rsidRDefault="004C37D7" w:rsidP="004C37D7">
      <w:pPr>
        <w:rPr>
          <w:rFonts w:ascii="Times New Roman" w:eastAsia="Cambria" w:hAnsi="Times New Roman" w:cs="Times New Roman"/>
          <w:sz w:val="18"/>
          <w:szCs w:val="18"/>
        </w:rPr>
      </w:pPr>
      <w:r>
        <w:rPr>
          <w:rFonts w:ascii="Times New Roman" w:eastAsia="Cambria" w:hAnsi="Times New Roman" w:cs="Times New Roman"/>
          <w:sz w:val="18"/>
          <w:szCs w:val="18"/>
        </w:rPr>
        <w:t xml:space="preserve">5K </w:t>
      </w:r>
      <w:r w:rsidR="00C61E9C">
        <w:rPr>
          <w:rFonts w:ascii="Times New Roman" w:eastAsia="Cambria" w:hAnsi="Times New Roman" w:cs="Times New Roman"/>
          <w:sz w:val="18"/>
          <w:szCs w:val="18"/>
        </w:rPr>
        <w:t>Marketing</w:t>
      </w:r>
      <w:r>
        <w:rPr>
          <w:rFonts w:ascii="Times New Roman" w:eastAsia="Cambria" w:hAnsi="Times New Roman" w:cs="Times New Roman"/>
          <w:sz w:val="18"/>
          <w:szCs w:val="18"/>
        </w:rPr>
        <w:t xml:space="preserve"> Chair</w:t>
      </w:r>
    </w:p>
    <w:p w14:paraId="5C95D7F2" w14:textId="67B3AA17" w:rsidR="000E47E1" w:rsidRPr="000E47E1" w:rsidRDefault="00175700" w:rsidP="000E47E1">
      <w:pPr>
        <w:pStyle w:val="ListParagraph"/>
        <w:numPr>
          <w:ilvl w:val="0"/>
          <w:numId w:val="3"/>
        </w:numPr>
        <w:rPr>
          <w:rFonts w:ascii="Times New Roman" w:eastAsia="Cambria" w:hAnsi="Times New Roman" w:cs="Times New Roman"/>
          <w:sz w:val="18"/>
          <w:szCs w:val="18"/>
        </w:rPr>
      </w:pPr>
      <w:r>
        <w:rPr>
          <w:rFonts w:ascii="Times New Roman" w:eastAsia="Cambria" w:hAnsi="Times New Roman" w:cs="Times New Roman"/>
          <w:sz w:val="18"/>
          <w:szCs w:val="18"/>
        </w:rPr>
        <w:t>In charge of</w:t>
      </w:r>
      <w:r w:rsidR="00F43F39">
        <w:rPr>
          <w:rFonts w:ascii="Times New Roman" w:eastAsia="Cambria" w:hAnsi="Times New Roman" w:cs="Times New Roman"/>
          <w:sz w:val="18"/>
          <w:szCs w:val="18"/>
        </w:rPr>
        <w:t xml:space="preserve"> </w:t>
      </w:r>
      <w:r w:rsidR="000E47E1">
        <w:rPr>
          <w:rFonts w:ascii="Times New Roman" w:eastAsia="Cambria" w:hAnsi="Times New Roman" w:cs="Times New Roman"/>
          <w:sz w:val="18"/>
          <w:szCs w:val="18"/>
        </w:rPr>
        <w:t>marketing initiatives for the 5K including reaching out to newsletters, other student orgs, and community partners to advertise the race</w:t>
      </w:r>
    </w:p>
    <w:p w14:paraId="6498B9EF" w14:textId="77777777" w:rsidR="00C82F8F" w:rsidRPr="004A00E4" w:rsidRDefault="00C82F8F">
      <w:pPr>
        <w:rPr>
          <w:rFonts w:ascii="Times New Roman" w:eastAsia="Times New Roman" w:hAnsi="Times New Roman" w:cs="Times New Roman"/>
          <w:b/>
          <w:i/>
          <w:sz w:val="18"/>
          <w:szCs w:val="18"/>
        </w:rPr>
      </w:pPr>
    </w:p>
    <w:p w14:paraId="5221E3A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VIII – Advisor(s) or Advisory Board: Qualification Criteria. </w:t>
      </w:r>
    </w:p>
    <w:p w14:paraId="7926A79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advisor is a full-time member faculty or staff at The Ohio State University. The advisor will be approved by Buckeyes Raising Awareness in Neuroscience. The advisor’s duties are to support the organization and give recommendations to improve and attain its goals. </w:t>
      </w:r>
    </w:p>
    <w:p w14:paraId="5AF7978E" w14:textId="77777777" w:rsidR="00116FC0" w:rsidRPr="004A00E4" w:rsidRDefault="00116FC0">
      <w:pPr>
        <w:rPr>
          <w:rFonts w:ascii="Times New Roman" w:eastAsia="Times New Roman" w:hAnsi="Times New Roman" w:cs="Times New Roman"/>
          <w:b/>
          <w:i/>
          <w:sz w:val="18"/>
          <w:szCs w:val="18"/>
        </w:rPr>
      </w:pPr>
    </w:p>
    <w:p w14:paraId="677E04D1"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IX – Meetings of the Organization: Required meetings and their frequency </w:t>
      </w:r>
    </w:p>
    <w:p w14:paraId="688BA4C8"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General member meetings will be held once every other week. 50% attendance of general meetings and one club engagement activity per month is required each academic term except summer to be a Full Member. Associate Members do not have a requirement.</w:t>
      </w:r>
    </w:p>
    <w:p w14:paraId="503D8B36" w14:textId="77777777" w:rsidR="00116FC0" w:rsidRPr="004A00E4" w:rsidRDefault="00116FC0">
      <w:pPr>
        <w:rPr>
          <w:rFonts w:ascii="Times New Roman" w:eastAsia="Times New Roman" w:hAnsi="Times New Roman" w:cs="Times New Roman"/>
          <w:b/>
          <w:i/>
          <w:sz w:val="18"/>
          <w:szCs w:val="18"/>
        </w:rPr>
      </w:pPr>
    </w:p>
    <w:p w14:paraId="64126870"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X – Attendees of Events of the Organization </w:t>
      </w:r>
    </w:p>
    <w:p w14:paraId="313D7804"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organization reserves the right to address member or event attendee behavior where the member or event attendee’s behavior is disruptive or otherwise not in alignment with the organization’s constitution. </w:t>
      </w:r>
    </w:p>
    <w:p w14:paraId="1E31F770" w14:textId="77777777" w:rsidR="00116FC0" w:rsidRPr="004A00E4" w:rsidRDefault="00116FC0">
      <w:pPr>
        <w:rPr>
          <w:rFonts w:ascii="Times New Roman" w:eastAsia="Times New Roman" w:hAnsi="Times New Roman" w:cs="Times New Roman"/>
          <w:b/>
          <w:i/>
          <w:sz w:val="18"/>
          <w:szCs w:val="18"/>
        </w:rPr>
      </w:pPr>
    </w:p>
    <w:p w14:paraId="7DEE5030"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XI – Method of Amending Constitution: Proposals, notice, and voting requirements </w:t>
      </w:r>
    </w:p>
    <w:p w14:paraId="3A872CBC"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Proposed amendments will be in writing</w:t>
      </w:r>
      <w:r w:rsidR="00C82F8F" w:rsidRPr="004A00E4">
        <w:rPr>
          <w:rFonts w:ascii="Times New Roman" w:eastAsia="Times New Roman" w:hAnsi="Times New Roman" w:cs="Times New Roman"/>
          <w:sz w:val="18"/>
          <w:szCs w:val="18"/>
        </w:rPr>
        <w:t xml:space="preserve"> </w:t>
      </w:r>
      <w:r w:rsidRPr="004A00E4">
        <w:rPr>
          <w:rFonts w:ascii="Times New Roman" w:eastAsia="Times New Roman" w:hAnsi="Times New Roman" w:cs="Times New Roman"/>
          <w:sz w:val="18"/>
          <w:szCs w:val="18"/>
        </w:rPr>
        <w:t>and read at the meeting in which they are proposed. A simple majority agreement among the Executive Committee is required for the amendment to pass. The constitution is not intended to be amended easily or frequently. </w:t>
      </w:r>
    </w:p>
    <w:p w14:paraId="6ECC0654" w14:textId="77777777" w:rsidR="00116FC0" w:rsidRPr="004A00E4" w:rsidRDefault="00116FC0">
      <w:pPr>
        <w:rPr>
          <w:rFonts w:ascii="Times New Roman" w:eastAsia="Times New Roman" w:hAnsi="Times New Roman" w:cs="Times New Roman"/>
          <w:b/>
          <w:i/>
          <w:sz w:val="18"/>
          <w:szCs w:val="18"/>
        </w:rPr>
      </w:pPr>
    </w:p>
    <w:p w14:paraId="241BC325"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b/>
          <w:i/>
          <w:sz w:val="18"/>
          <w:szCs w:val="18"/>
        </w:rPr>
        <w:t>Article XII – Method of Dissolution of Organization </w:t>
      </w:r>
    </w:p>
    <w:p w14:paraId="581A3B61"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Executive Committee proposes and approves the dissolution through majority vote for the organization’s dissolution. Before dissolution all organization debts must be paid, if applicable. Assets shall be distributed for one or more exempt purposes within the meaning of 501(c)3 of the Internal Revenue Code, or corresponding section of any future federal tax code, or shall be distributed to federal government, or to state or local government for public purpose; to be decided upon by member vote.</w:t>
      </w:r>
    </w:p>
    <w:p w14:paraId="0164E962" w14:textId="77777777" w:rsidR="00116FC0" w:rsidRPr="004A00E4" w:rsidRDefault="00116FC0">
      <w:pPr>
        <w:jc w:val="center"/>
        <w:rPr>
          <w:rFonts w:ascii="Times New Roman" w:eastAsia="Times New Roman" w:hAnsi="Times New Roman" w:cs="Times New Roman"/>
          <w:b/>
          <w:sz w:val="18"/>
          <w:szCs w:val="18"/>
        </w:rPr>
      </w:pPr>
    </w:p>
    <w:p w14:paraId="175A12B8" w14:textId="77777777" w:rsidR="00116FC0" w:rsidRPr="004A00E4" w:rsidRDefault="001D4589">
      <w:pPr>
        <w:jc w:val="center"/>
        <w:rPr>
          <w:rFonts w:ascii="Times New Roman" w:eastAsia="Times New Roman" w:hAnsi="Times New Roman" w:cs="Times New Roman"/>
          <w:sz w:val="18"/>
          <w:szCs w:val="18"/>
        </w:rPr>
      </w:pPr>
      <w:r w:rsidRPr="004A00E4">
        <w:rPr>
          <w:rFonts w:ascii="Times New Roman" w:eastAsia="Times New Roman" w:hAnsi="Times New Roman" w:cs="Times New Roman"/>
          <w:b/>
          <w:sz w:val="18"/>
          <w:szCs w:val="18"/>
        </w:rPr>
        <w:t>By-Laws</w:t>
      </w:r>
    </w:p>
    <w:p w14:paraId="758CE69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lastRenderedPageBreak/>
        <w:t>Article I – Parliamentary Authority </w:t>
      </w:r>
    </w:p>
    <w:p w14:paraId="3976708E"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rules contained in the constitution shall govern the organization in all cases to which they are applicable, and in which they are not inconsistent with the by-laws of this organization. </w:t>
      </w:r>
    </w:p>
    <w:p w14:paraId="0FC8BD0C" w14:textId="77777777" w:rsidR="00116FC0" w:rsidRPr="004A00E4" w:rsidRDefault="00116FC0">
      <w:pPr>
        <w:rPr>
          <w:rFonts w:ascii="Times New Roman" w:eastAsia="Times New Roman" w:hAnsi="Times New Roman" w:cs="Times New Roman"/>
          <w:i/>
          <w:sz w:val="18"/>
          <w:szCs w:val="18"/>
        </w:rPr>
      </w:pPr>
    </w:p>
    <w:p w14:paraId="23093773"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II – Membership </w:t>
      </w:r>
    </w:p>
    <w:p w14:paraId="33A0F23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Any undergraduate student </w:t>
      </w:r>
      <w:proofErr w:type="gramStart"/>
      <w:r w:rsidRPr="004A00E4">
        <w:rPr>
          <w:rFonts w:ascii="Times New Roman" w:eastAsia="Times New Roman" w:hAnsi="Times New Roman" w:cs="Times New Roman"/>
          <w:sz w:val="18"/>
          <w:szCs w:val="18"/>
        </w:rPr>
        <w:t>of</w:t>
      </w:r>
      <w:proofErr w:type="gramEnd"/>
      <w:r w:rsidRPr="004A00E4">
        <w:rPr>
          <w:rFonts w:ascii="Times New Roman" w:eastAsia="Times New Roman" w:hAnsi="Times New Roman" w:cs="Times New Roman"/>
          <w:sz w:val="18"/>
          <w:szCs w:val="18"/>
        </w:rPr>
        <w:t xml:space="preserve"> the Ohio State University may be a member by successfully completing the requirements defined by the Executive Committee, if any. To be considered a member of Buckeyes Raising Awareness in Neuroscience the member must express interest and a have high attendance rate. </w:t>
      </w:r>
    </w:p>
    <w:p w14:paraId="40784394" w14:textId="77777777" w:rsidR="00116FC0" w:rsidRPr="004A00E4" w:rsidRDefault="00116FC0">
      <w:pPr>
        <w:rPr>
          <w:rFonts w:ascii="Times New Roman" w:eastAsia="Times New Roman" w:hAnsi="Times New Roman" w:cs="Times New Roman"/>
          <w:i/>
          <w:sz w:val="18"/>
          <w:szCs w:val="18"/>
        </w:rPr>
      </w:pPr>
    </w:p>
    <w:p w14:paraId="60C54F51"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III - Election / Appointment of Government Leadership </w:t>
      </w:r>
    </w:p>
    <w:p w14:paraId="0C80CC5E"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Members of the current Executive Committee will hold an election for the next generation of student leaders by the spring of each year. In the case of a resignation or impeachment, voting for the available leadership position will take place within one month of resignation or impeachment. </w:t>
      </w:r>
    </w:p>
    <w:p w14:paraId="442CE1E1" w14:textId="77777777" w:rsidR="00116FC0" w:rsidRPr="004A00E4" w:rsidRDefault="00116FC0">
      <w:pPr>
        <w:rPr>
          <w:rFonts w:ascii="Times New Roman" w:eastAsia="Times New Roman" w:hAnsi="Times New Roman" w:cs="Times New Roman"/>
          <w:i/>
          <w:sz w:val="18"/>
          <w:szCs w:val="18"/>
        </w:rPr>
      </w:pPr>
    </w:p>
    <w:p w14:paraId="08E24344"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IV- Executive Committee</w:t>
      </w:r>
    </w:p>
    <w:p w14:paraId="6B3B48F7"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executive committee will consist of at least four members. The President, Vice President, Treasurer, and Secretary. The committee is responsible for overseeing the organization as well as planning meetings and events. </w:t>
      </w:r>
    </w:p>
    <w:p w14:paraId="5C6B0D96" w14:textId="77777777" w:rsidR="00116FC0" w:rsidRPr="004A00E4" w:rsidRDefault="00116FC0">
      <w:pPr>
        <w:rPr>
          <w:rFonts w:ascii="Times New Roman" w:eastAsia="Times New Roman" w:hAnsi="Times New Roman" w:cs="Times New Roman"/>
          <w:i/>
          <w:sz w:val="18"/>
          <w:szCs w:val="18"/>
        </w:rPr>
      </w:pPr>
    </w:p>
    <w:p w14:paraId="11F51607"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V - Standing Committees (if needed): Names, purposes, and composition. </w:t>
      </w:r>
    </w:p>
    <w:p w14:paraId="025AB88E"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standing committees are comprised of a committee leader and committee members. The committee leaders will be voted on by organization members, and committee members will be appointed by the executive committee and committee leaders based upon member interest. </w:t>
      </w:r>
    </w:p>
    <w:p w14:paraId="6D66C0ED" w14:textId="77777777" w:rsidR="00116FC0" w:rsidRPr="004A00E4" w:rsidRDefault="00116FC0">
      <w:pPr>
        <w:rPr>
          <w:rFonts w:ascii="Times New Roman" w:eastAsia="Times New Roman" w:hAnsi="Times New Roman" w:cs="Times New Roman"/>
          <w:i/>
          <w:sz w:val="18"/>
          <w:szCs w:val="18"/>
        </w:rPr>
      </w:pPr>
    </w:p>
    <w:p w14:paraId="1A043DC9"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VI - Advisor/Advisory Board Responsibilities </w:t>
      </w:r>
    </w:p>
    <w:p w14:paraId="2FC311FA"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The Advisor is responsible for providing guidance and support for the student organization leaders. </w:t>
      </w:r>
    </w:p>
    <w:p w14:paraId="69956202" w14:textId="77777777" w:rsidR="00116FC0" w:rsidRPr="004A00E4" w:rsidRDefault="00116FC0">
      <w:pPr>
        <w:rPr>
          <w:rFonts w:ascii="Times New Roman" w:eastAsia="Times New Roman" w:hAnsi="Times New Roman" w:cs="Times New Roman"/>
          <w:i/>
          <w:sz w:val="18"/>
          <w:szCs w:val="18"/>
        </w:rPr>
      </w:pPr>
    </w:p>
    <w:p w14:paraId="22DDDDCA"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VII - Meeting Requirements </w:t>
      </w:r>
    </w:p>
    <w:p w14:paraId="349259E9"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At least three members of the Executive Committee must be present for any meeting to propose an amendment or change to the bylaws or constitution. </w:t>
      </w:r>
    </w:p>
    <w:p w14:paraId="6D901D14" w14:textId="77777777" w:rsidR="00116FC0" w:rsidRPr="004A00E4" w:rsidRDefault="00116FC0">
      <w:pPr>
        <w:rPr>
          <w:rFonts w:ascii="Times New Roman" w:eastAsia="Times New Roman" w:hAnsi="Times New Roman" w:cs="Times New Roman"/>
          <w:i/>
          <w:sz w:val="18"/>
          <w:szCs w:val="18"/>
        </w:rPr>
      </w:pPr>
    </w:p>
    <w:p w14:paraId="4CB87583"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i/>
          <w:sz w:val="18"/>
          <w:szCs w:val="18"/>
        </w:rPr>
        <w:t>Article VIII - Method of Amending By-Laws </w:t>
      </w:r>
    </w:p>
    <w:p w14:paraId="5B80F62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Proposed amendments will be in </w:t>
      </w:r>
      <w:r w:rsidR="00C82F8F" w:rsidRPr="004A00E4">
        <w:rPr>
          <w:rFonts w:ascii="Times New Roman" w:eastAsia="Times New Roman" w:hAnsi="Times New Roman" w:cs="Times New Roman"/>
          <w:sz w:val="18"/>
          <w:szCs w:val="18"/>
        </w:rPr>
        <w:t>writing and</w:t>
      </w:r>
      <w:r w:rsidRPr="004A00E4">
        <w:rPr>
          <w:rFonts w:ascii="Times New Roman" w:eastAsia="Times New Roman" w:hAnsi="Times New Roman" w:cs="Times New Roman"/>
          <w:sz w:val="18"/>
          <w:szCs w:val="18"/>
        </w:rPr>
        <w:t xml:space="preserve"> read at the meeting in which they are proposed. An agreement of both Executive Committee and the Advisor is required for the amendment to pass. </w:t>
      </w:r>
    </w:p>
    <w:p w14:paraId="7D6F647E" w14:textId="77777777" w:rsidR="00116FC0" w:rsidRPr="004A00E4" w:rsidRDefault="00116FC0">
      <w:pPr>
        <w:rPr>
          <w:rFonts w:ascii="Times New Roman" w:eastAsia="Calibri" w:hAnsi="Times New Roman" w:cs="Times New Roman"/>
          <w:sz w:val="18"/>
          <w:szCs w:val="18"/>
        </w:rPr>
      </w:pPr>
    </w:p>
    <w:p w14:paraId="356F366D" w14:textId="77777777" w:rsidR="00116FC0" w:rsidRPr="004A00E4" w:rsidRDefault="001D4589">
      <w:pPr>
        <w:rPr>
          <w:rFonts w:ascii="Times New Roman" w:eastAsia="Times New Roman" w:hAnsi="Times New Roman" w:cs="Times New Roman"/>
          <w:i/>
          <w:sz w:val="18"/>
          <w:szCs w:val="18"/>
        </w:rPr>
      </w:pPr>
      <w:r w:rsidRPr="004A00E4">
        <w:rPr>
          <w:rFonts w:ascii="Times New Roman" w:eastAsia="Times New Roman" w:hAnsi="Times New Roman" w:cs="Times New Roman"/>
          <w:i/>
          <w:sz w:val="18"/>
          <w:szCs w:val="18"/>
        </w:rPr>
        <w:t xml:space="preserve">Article IX - Requirements to be exempt as an Organization described in section 501(c)(3) of the Internal Revenue Code </w:t>
      </w:r>
    </w:p>
    <w:p w14:paraId="0687C8CC" w14:textId="77777777" w:rsidR="00116FC0" w:rsidRPr="004A00E4" w:rsidRDefault="001D4589">
      <w:pPr>
        <w:rPr>
          <w:rFonts w:ascii="Times New Roman" w:eastAsia="Times New Roman" w:hAnsi="Times New Roman" w:cs="Times New Roman"/>
          <w:i/>
          <w:sz w:val="18"/>
          <w:szCs w:val="18"/>
        </w:rPr>
      </w:pPr>
      <w:r w:rsidRPr="004A00E4">
        <w:rPr>
          <w:rFonts w:ascii="Times New Roman" w:eastAsia="Times New Roman" w:hAnsi="Times New Roman" w:cs="Times New Roman"/>
          <w:i/>
          <w:sz w:val="18"/>
          <w:szCs w:val="18"/>
        </w:rPr>
        <w:t>Adopted on 8/1/2019</w:t>
      </w:r>
    </w:p>
    <w:p w14:paraId="222EDB61" w14:textId="77777777" w:rsidR="00116FC0" w:rsidRPr="004A00E4" w:rsidRDefault="00116FC0">
      <w:pPr>
        <w:rPr>
          <w:rFonts w:ascii="Times New Roman" w:eastAsia="Times New Roman" w:hAnsi="Times New Roman" w:cs="Times New Roman"/>
          <w:sz w:val="18"/>
          <w:szCs w:val="18"/>
        </w:rPr>
      </w:pPr>
    </w:p>
    <w:p w14:paraId="7AA2E496"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Section 1. Said organization is organized exclusively for charitable, educational, or scientific purposes, including, for such purposes, the making of distributions to organizations that qualify under section 501(c)(3) of the Internal Revenue Code, or the corresponding section of any future federal tax code. </w:t>
      </w:r>
    </w:p>
    <w:p w14:paraId="56285237" w14:textId="77777777" w:rsidR="00116FC0" w:rsidRPr="004A00E4" w:rsidRDefault="00116FC0">
      <w:pPr>
        <w:rPr>
          <w:rFonts w:ascii="Times New Roman" w:eastAsia="Times New Roman" w:hAnsi="Times New Roman" w:cs="Times New Roman"/>
          <w:sz w:val="18"/>
          <w:szCs w:val="18"/>
        </w:rPr>
      </w:pPr>
    </w:p>
    <w:p w14:paraId="63E6EE68"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Section 2. 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section 1 hereof and in article IX of this constitution’s by-laws. </w:t>
      </w:r>
    </w:p>
    <w:p w14:paraId="2D54F13C" w14:textId="77777777" w:rsidR="00116FC0" w:rsidRPr="004A00E4" w:rsidRDefault="00116FC0">
      <w:pPr>
        <w:rPr>
          <w:rFonts w:ascii="Times New Roman" w:eastAsia="Times New Roman" w:hAnsi="Times New Roman" w:cs="Times New Roman"/>
          <w:sz w:val="18"/>
          <w:szCs w:val="18"/>
        </w:rPr>
      </w:pPr>
    </w:p>
    <w:p w14:paraId="2EB76264"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 Section 3.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or in opposition to any candidate for public office. </w:t>
      </w:r>
    </w:p>
    <w:p w14:paraId="4C4656C4" w14:textId="77777777" w:rsidR="00116FC0" w:rsidRPr="004A00E4" w:rsidRDefault="00116FC0">
      <w:pPr>
        <w:rPr>
          <w:rFonts w:ascii="Times New Roman" w:eastAsia="Times New Roman" w:hAnsi="Times New Roman" w:cs="Times New Roman"/>
          <w:sz w:val="18"/>
          <w:szCs w:val="18"/>
        </w:rPr>
      </w:pPr>
    </w:p>
    <w:p w14:paraId="417B7F22"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 xml:space="preserve">Section 4. Notwithstanding any other provision of these articles, the organization shall not carry on any other activities not permitted to be carried on (a) by an organization exempt from federal income tax under section 501(c)(3) of the Internal Revenue Code, or the corresponding section of any future federal tax code, or (b) by an organization, contributions to which are deductible under section 170(c)(2) of the Internal Revenue Code, or the corresponding section of any future federal tax code. </w:t>
      </w:r>
    </w:p>
    <w:p w14:paraId="39C924B4" w14:textId="77777777" w:rsidR="00116FC0" w:rsidRPr="004A00E4" w:rsidRDefault="00116FC0">
      <w:pPr>
        <w:rPr>
          <w:rFonts w:ascii="Times New Roman" w:eastAsia="Times New Roman" w:hAnsi="Times New Roman" w:cs="Times New Roman"/>
          <w:sz w:val="18"/>
          <w:szCs w:val="18"/>
        </w:rPr>
      </w:pPr>
    </w:p>
    <w:p w14:paraId="7491CFB3" w14:textId="77777777" w:rsidR="00116FC0" w:rsidRPr="004A00E4" w:rsidRDefault="001D4589">
      <w:pPr>
        <w:rPr>
          <w:rFonts w:ascii="Times New Roman" w:eastAsia="Times New Roman" w:hAnsi="Times New Roman" w:cs="Times New Roman"/>
          <w:sz w:val="18"/>
          <w:szCs w:val="18"/>
        </w:rPr>
      </w:pPr>
      <w:r w:rsidRPr="004A00E4">
        <w:rPr>
          <w:rFonts w:ascii="Times New Roman" w:eastAsia="Times New Roman" w:hAnsi="Times New Roman" w:cs="Times New Roman"/>
          <w:sz w:val="18"/>
          <w:szCs w:val="18"/>
        </w:rPr>
        <w:t>Section 5. Upon the dissolution of the organization,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organization is then located, exclusively for such purposes or to such organization or organizations, as said Court shall determine, which are organized and operated exclusively for such purposes.</w:t>
      </w:r>
    </w:p>
    <w:p w14:paraId="18D9FCB7" w14:textId="77777777" w:rsidR="00116FC0" w:rsidRDefault="00116FC0">
      <w:pPr>
        <w:rPr>
          <w:rFonts w:ascii="Calibri" w:eastAsia="Calibri" w:hAnsi="Calibri" w:cs="Calibri"/>
        </w:rPr>
      </w:pPr>
    </w:p>
    <w:sectPr w:rsidR="0011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D5B0A"/>
    <w:multiLevelType w:val="hybridMultilevel"/>
    <w:tmpl w:val="CD14EDFA"/>
    <w:lvl w:ilvl="0" w:tplc="C0AC0D42">
      <w:start w:val="3"/>
      <w:numFmt w:val="bullet"/>
      <w:lvlText w:val="-"/>
      <w:lvlJc w:val="left"/>
      <w:pPr>
        <w:ind w:left="36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F785F"/>
    <w:multiLevelType w:val="hybridMultilevel"/>
    <w:tmpl w:val="7632C76E"/>
    <w:lvl w:ilvl="0" w:tplc="9B163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03721"/>
    <w:multiLevelType w:val="multilevel"/>
    <w:tmpl w:val="6BF28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C65F6A"/>
    <w:multiLevelType w:val="hybridMultilevel"/>
    <w:tmpl w:val="0CBCCCD4"/>
    <w:lvl w:ilvl="0" w:tplc="C0AC0D42">
      <w:start w:val="3"/>
      <w:numFmt w:val="bullet"/>
      <w:lvlText w:val="-"/>
      <w:lvlJc w:val="left"/>
      <w:pPr>
        <w:ind w:left="360" w:hanging="360"/>
      </w:pPr>
      <w:rPr>
        <w:rFonts w:ascii="Times New Roman" w:eastAsia="Cambr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0997117">
    <w:abstractNumId w:val="2"/>
  </w:num>
  <w:num w:numId="2" w16cid:durableId="1250653473">
    <w:abstractNumId w:val="1"/>
  </w:num>
  <w:num w:numId="3" w16cid:durableId="1311059686">
    <w:abstractNumId w:val="3"/>
  </w:num>
  <w:num w:numId="4" w16cid:durableId="130943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C0"/>
    <w:rsid w:val="00085A6A"/>
    <w:rsid w:val="000E47E1"/>
    <w:rsid w:val="000E60E8"/>
    <w:rsid w:val="00116FC0"/>
    <w:rsid w:val="00135942"/>
    <w:rsid w:val="00156100"/>
    <w:rsid w:val="00171AD6"/>
    <w:rsid w:val="00175700"/>
    <w:rsid w:val="001D4589"/>
    <w:rsid w:val="0042771E"/>
    <w:rsid w:val="004444A5"/>
    <w:rsid w:val="004A00E4"/>
    <w:rsid w:val="004A51AB"/>
    <w:rsid w:val="004C37D7"/>
    <w:rsid w:val="004E17F9"/>
    <w:rsid w:val="004F64AE"/>
    <w:rsid w:val="0062543E"/>
    <w:rsid w:val="00681842"/>
    <w:rsid w:val="00717A56"/>
    <w:rsid w:val="00754E77"/>
    <w:rsid w:val="00A17856"/>
    <w:rsid w:val="00A60511"/>
    <w:rsid w:val="00A60B11"/>
    <w:rsid w:val="00BD1454"/>
    <w:rsid w:val="00C240F7"/>
    <w:rsid w:val="00C61E9C"/>
    <w:rsid w:val="00C82F8F"/>
    <w:rsid w:val="00E411DD"/>
    <w:rsid w:val="00F43F39"/>
    <w:rsid w:val="00F62F14"/>
    <w:rsid w:val="00FE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37815"/>
  <w15:docId w15:val="{8BE16657-D425-6048-A78A-B9FE62AB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20050">
      <w:bodyDiv w:val="1"/>
      <w:marLeft w:val="0"/>
      <w:marRight w:val="0"/>
      <w:marTop w:val="0"/>
      <w:marBottom w:val="0"/>
      <w:divBdr>
        <w:top w:val="none" w:sz="0" w:space="0" w:color="auto"/>
        <w:left w:val="none" w:sz="0" w:space="0" w:color="auto"/>
        <w:bottom w:val="none" w:sz="0" w:space="0" w:color="auto"/>
        <w:right w:val="none" w:sz="0" w:space="0" w:color="auto"/>
      </w:divBdr>
    </w:div>
    <w:div w:id="780995755">
      <w:bodyDiv w:val="1"/>
      <w:marLeft w:val="0"/>
      <w:marRight w:val="0"/>
      <w:marTop w:val="0"/>
      <w:marBottom w:val="0"/>
      <w:divBdr>
        <w:top w:val="none" w:sz="0" w:space="0" w:color="auto"/>
        <w:left w:val="none" w:sz="0" w:space="0" w:color="auto"/>
        <w:bottom w:val="none" w:sz="0" w:space="0" w:color="auto"/>
        <w:right w:val="none" w:sz="0" w:space="0" w:color="auto"/>
      </w:divBdr>
    </w:div>
    <w:div w:id="968442082">
      <w:bodyDiv w:val="1"/>
      <w:marLeft w:val="0"/>
      <w:marRight w:val="0"/>
      <w:marTop w:val="0"/>
      <w:marBottom w:val="0"/>
      <w:divBdr>
        <w:top w:val="none" w:sz="0" w:space="0" w:color="auto"/>
        <w:left w:val="none" w:sz="0" w:space="0" w:color="auto"/>
        <w:bottom w:val="none" w:sz="0" w:space="0" w:color="auto"/>
        <w:right w:val="none" w:sz="0" w:space="0" w:color="auto"/>
      </w:divBdr>
      <w:divsChild>
        <w:div w:id="1829593850">
          <w:marLeft w:val="0"/>
          <w:marRight w:val="0"/>
          <w:marTop w:val="0"/>
          <w:marBottom w:val="0"/>
          <w:divBdr>
            <w:top w:val="none" w:sz="0" w:space="0" w:color="auto"/>
            <w:left w:val="none" w:sz="0" w:space="0" w:color="auto"/>
            <w:bottom w:val="none" w:sz="0" w:space="0" w:color="auto"/>
            <w:right w:val="none" w:sz="0" w:space="0" w:color="auto"/>
          </w:divBdr>
          <w:divsChild>
            <w:div w:id="1536849781">
              <w:marLeft w:val="0"/>
              <w:marRight w:val="0"/>
              <w:marTop w:val="0"/>
              <w:marBottom w:val="0"/>
              <w:divBdr>
                <w:top w:val="none" w:sz="0" w:space="0" w:color="auto"/>
                <w:left w:val="none" w:sz="0" w:space="0" w:color="auto"/>
                <w:bottom w:val="none" w:sz="0" w:space="0" w:color="auto"/>
                <w:right w:val="none" w:sz="0" w:space="0" w:color="auto"/>
              </w:divBdr>
              <w:divsChild>
                <w:div w:id="15988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74328">
      <w:bodyDiv w:val="1"/>
      <w:marLeft w:val="0"/>
      <w:marRight w:val="0"/>
      <w:marTop w:val="0"/>
      <w:marBottom w:val="0"/>
      <w:divBdr>
        <w:top w:val="none" w:sz="0" w:space="0" w:color="auto"/>
        <w:left w:val="none" w:sz="0" w:space="0" w:color="auto"/>
        <w:bottom w:val="none" w:sz="0" w:space="0" w:color="auto"/>
        <w:right w:val="none" w:sz="0" w:space="0" w:color="auto"/>
      </w:divBdr>
      <w:divsChild>
        <w:div w:id="365838299">
          <w:marLeft w:val="0"/>
          <w:marRight w:val="0"/>
          <w:marTop w:val="0"/>
          <w:marBottom w:val="0"/>
          <w:divBdr>
            <w:top w:val="none" w:sz="0" w:space="0" w:color="auto"/>
            <w:left w:val="none" w:sz="0" w:space="0" w:color="auto"/>
            <w:bottom w:val="none" w:sz="0" w:space="0" w:color="auto"/>
            <w:right w:val="none" w:sz="0" w:space="0" w:color="auto"/>
          </w:divBdr>
          <w:divsChild>
            <w:div w:id="546575809">
              <w:marLeft w:val="0"/>
              <w:marRight w:val="0"/>
              <w:marTop w:val="0"/>
              <w:marBottom w:val="0"/>
              <w:divBdr>
                <w:top w:val="none" w:sz="0" w:space="0" w:color="auto"/>
                <w:left w:val="none" w:sz="0" w:space="0" w:color="auto"/>
                <w:bottom w:val="none" w:sz="0" w:space="0" w:color="auto"/>
                <w:right w:val="none" w:sz="0" w:space="0" w:color="auto"/>
              </w:divBdr>
              <w:divsChild>
                <w:div w:id="19801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0547">
      <w:bodyDiv w:val="1"/>
      <w:marLeft w:val="0"/>
      <w:marRight w:val="0"/>
      <w:marTop w:val="0"/>
      <w:marBottom w:val="0"/>
      <w:divBdr>
        <w:top w:val="none" w:sz="0" w:space="0" w:color="auto"/>
        <w:left w:val="none" w:sz="0" w:space="0" w:color="auto"/>
        <w:bottom w:val="none" w:sz="0" w:space="0" w:color="auto"/>
        <w:right w:val="none" w:sz="0" w:space="0" w:color="auto"/>
      </w:divBdr>
    </w:div>
    <w:div w:id="1257514267">
      <w:bodyDiv w:val="1"/>
      <w:marLeft w:val="0"/>
      <w:marRight w:val="0"/>
      <w:marTop w:val="0"/>
      <w:marBottom w:val="0"/>
      <w:divBdr>
        <w:top w:val="none" w:sz="0" w:space="0" w:color="auto"/>
        <w:left w:val="none" w:sz="0" w:space="0" w:color="auto"/>
        <w:bottom w:val="none" w:sz="0" w:space="0" w:color="auto"/>
        <w:right w:val="none" w:sz="0" w:space="0" w:color="auto"/>
      </w:divBdr>
    </w:div>
    <w:div w:id="1267039245">
      <w:bodyDiv w:val="1"/>
      <w:marLeft w:val="0"/>
      <w:marRight w:val="0"/>
      <w:marTop w:val="0"/>
      <w:marBottom w:val="0"/>
      <w:divBdr>
        <w:top w:val="none" w:sz="0" w:space="0" w:color="auto"/>
        <w:left w:val="none" w:sz="0" w:space="0" w:color="auto"/>
        <w:bottom w:val="none" w:sz="0" w:space="0" w:color="auto"/>
        <w:right w:val="none" w:sz="0" w:space="0" w:color="auto"/>
      </w:divBdr>
    </w:div>
    <w:div w:id="1300571486">
      <w:bodyDiv w:val="1"/>
      <w:marLeft w:val="0"/>
      <w:marRight w:val="0"/>
      <w:marTop w:val="0"/>
      <w:marBottom w:val="0"/>
      <w:divBdr>
        <w:top w:val="none" w:sz="0" w:space="0" w:color="auto"/>
        <w:left w:val="none" w:sz="0" w:space="0" w:color="auto"/>
        <w:bottom w:val="none" w:sz="0" w:space="0" w:color="auto"/>
        <w:right w:val="none" w:sz="0" w:space="0" w:color="auto"/>
      </w:divBdr>
    </w:div>
    <w:div w:id="1377006093">
      <w:bodyDiv w:val="1"/>
      <w:marLeft w:val="0"/>
      <w:marRight w:val="0"/>
      <w:marTop w:val="0"/>
      <w:marBottom w:val="0"/>
      <w:divBdr>
        <w:top w:val="none" w:sz="0" w:space="0" w:color="auto"/>
        <w:left w:val="none" w:sz="0" w:space="0" w:color="auto"/>
        <w:bottom w:val="none" w:sz="0" w:space="0" w:color="auto"/>
        <w:right w:val="none" w:sz="0" w:space="0" w:color="auto"/>
      </w:divBdr>
    </w:div>
    <w:div w:id="1397970549">
      <w:bodyDiv w:val="1"/>
      <w:marLeft w:val="0"/>
      <w:marRight w:val="0"/>
      <w:marTop w:val="0"/>
      <w:marBottom w:val="0"/>
      <w:divBdr>
        <w:top w:val="none" w:sz="0" w:space="0" w:color="auto"/>
        <w:left w:val="none" w:sz="0" w:space="0" w:color="auto"/>
        <w:bottom w:val="none" w:sz="0" w:space="0" w:color="auto"/>
        <w:right w:val="none" w:sz="0" w:space="0" w:color="auto"/>
      </w:divBdr>
    </w:div>
    <w:div w:id="1458991827">
      <w:bodyDiv w:val="1"/>
      <w:marLeft w:val="0"/>
      <w:marRight w:val="0"/>
      <w:marTop w:val="0"/>
      <w:marBottom w:val="0"/>
      <w:divBdr>
        <w:top w:val="none" w:sz="0" w:space="0" w:color="auto"/>
        <w:left w:val="none" w:sz="0" w:space="0" w:color="auto"/>
        <w:bottom w:val="none" w:sz="0" w:space="0" w:color="auto"/>
        <w:right w:val="none" w:sz="0" w:space="0" w:color="auto"/>
      </w:divBdr>
    </w:div>
    <w:div w:id="1667711574">
      <w:bodyDiv w:val="1"/>
      <w:marLeft w:val="0"/>
      <w:marRight w:val="0"/>
      <w:marTop w:val="0"/>
      <w:marBottom w:val="0"/>
      <w:divBdr>
        <w:top w:val="none" w:sz="0" w:space="0" w:color="auto"/>
        <w:left w:val="none" w:sz="0" w:space="0" w:color="auto"/>
        <w:bottom w:val="none" w:sz="0" w:space="0" w:color="auto"/>
        <w:right w:val="none" w:sz="0" w:space="0" w:color="auto"/>
      </w:divBdr>
      <w:divsChild>
        <w:div w:id="724063644">
          <w:marLeft w:val="0"/>
          <w:marRight w:val="0"/>
          <w:marTop w:val="0"/>
          <w:marBottom w:val="0"/>
          <w:divBdr>
            <w:top w:val="none" w:sz="0" w:space="0" w:color="auto"/>
            <w:left w:val="none" w:sz="0" w:space="0" w:color="auto"/>
            <w:bottom w:val="none" w:sz="0" w:space="0" w:color="auto"/>
            <w:right w:val="none" w:sz="0" w:space="0" w:color="auto"/>
          </w:divBdr>
          <w:divsChild>
            <w:div w:id="750657796">
              <w:marLeft w:val="0"/>
              <w:marRight w:val="0"/>
              <w:marTop w:val="0"/>
              <w:marBottom w:val="0"/>
              <w:divBdr>
                <w:top w:val="none" w:sz="0" w:space="0" w:color="auto"/>
                <w:left w:val="none" w:sz="0" w:space="0" w:color="auto"/>
                <w:bottom w:val="none" w:sz="0" w:space="0" w:color="auto"/>
                <w:right w:val="none" w:sz="0" w:space="0" w:color="auto"/>
              </w:divBdr>
              <w:divsChild>
                <w:div w:id="7133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4620">
      <w:bodyDiv w:val="1"/>
      <w:marLeft w:val="0"/>
      <w:marRight w:val="0"/>
      <w:marTop w:val="0"/>
      <w:marBottom w:val="0"/>
      <w:divBdr>
        <w:top w:val="none" w:sz="0" w:space="0" w:color="auto"/>
        <w:left w:val="none" w:sz="0" w:space="0" w:color="auto"/>
        <w:bottom w:val="none" w:sz="0" w:space="0" w:color="auto"/>
        <w:right w:val="none" w:sz="0" w:space="0" w:color="auto"/>
      </w:divBdr>
      <w:divsChild>
        <w:div w:id="666829430">
          <w:marLeft w:val="0"/>
          <w:marRight w:val="0"/>
          <w:marTop w:val="0"/>
          <w:marBottom w:val="0"/>
          <w:divBdr>
            <w:top w:val="none" w:sz="0" w:space="0" w:color="auto"/>
            <w:left w:val="none" w:sz="0" w:space="0" w:color="auto"/>
            <w:bottom w:val="none" w:sz="0" w:space="0" w:color="auto"/>
            <w:right w:val="none" w:sz="0" w:space="0" w:color="auto"/>
          </w:divBdr>
          <w:divsChild>
            <w:div w:id="1486825089">
              <w:marLeft w:val="0"/>
              <w:marRight w:val="0"/>
              <w:marTop w:val="0"/>
              <w:marBottom w:val="0"/>
              <w:divBdr>
                <w:top w:val="none" w:sz="0" w:space="0" w:color="auto"/>
                <w:left w:val="none" w:sz="0" w:space="0" w:color="auto"/>
                <w:bottom w:val="none" w:sz="0" w:space="0" w:color="auto"/>
                <w:right w:val="none" w:sz="0" w:space="0" w:color="auto"/>
              </w:divBdr>
              <w:divsChild>
                <w:div w:id="1142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Kamat, Rudra</cp:lastModifiedBy>
  <cp:revision>3</cp:revision>
  <dcterms:created xsi:type="dcterms:W3CDTF">2023-10-25T01:48:00Z</dcterms:created>
  <dcterms:modified xsi:type="dcterms:W3CDTF">2024-10-29T05:20:00Z</dcterms:modified>
</cp:coreProperties>
</file>