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A711B" w14:textId="17DCBF56" w:rsidR="001D4DA2" w:rsidRPr="001D4DA2" w:rsidRDefault="001D4DA2" w:rsidP="001D4DA2">
      <w:pPr>
        <w:spacing w:before="100" w:beforeAutospacing="1" w:after="100" w:afterAutospacing="1"/>
        <w:jc w:val="center"/>
        <w:rPr>
          <w:rFonts w:ascii="Times New Roman" w:eastAsia="Times New Roman" w:hAnsi="Times New Roman" w:cs="Times New Roman"/>
          <w:kern w:val="0"/>
          <w14:ligatures w14:val="none"/>
        </w:rPr>
      </w:pPr>
      <w:r w:rsidRPr="001D4DA2">
        <w:rPr>
          <w:rFonts w:ascii="TimesNewRomanPS" w:eastAsia="Times New Roman" w:hAnsi="TimesNewRomanPS" w:cs="Times New Roman"/>
          <w:b/>
          <w:bCs/>
          <w:kern w:val="0"/>
          <w:sz w:val="20"/>
          <w:szCs w:val="20"/>
          <w14:ligatures w14:val="none"/>
        </w:rPr>
        <w:t>Constitution for Student Organizations</w:t>
      </w:r>
    </w:p>
    <w:p w14:paraId="79FB2775" w14:textId="77777777" w:rsidR="001D4DA2" w:rsidRDefault="001D4DA2" w:rsidP="001D4DA2">
      <w:pPr>
        <w:spacing w:before="100" w:beforeAutospacing="1" w:after="100" w:afterAutospacing="1"/>
        <w:rPr>
          <w:rFonts w:ascii="TimesNewRomanPS" w:eastAsia="Times New Roman" w:hAnsi="TimesNewRomanPS" w:cs="Times New Roman"/>
          <w:b/>
          <w:bCs/>
          <w:i/>
          <w:iCs/>
          <w:kern w:val="0"/>
          <w:sz w:val="20"/>
          <w:szCs w:val="20"/>
          <w14:ligatures w14:val="none"/>
        </w:rPr>
      </w:pPr>
      <w:r w:rsidRPr="001D4DA2">
        <w:rPr>
          <w:rFonts w:ascii="TimesNewRomanPS" w:eastAsia="Times New Roman" w:hAnsi="TimesNewRomanPS" w:cs="Times New Roman"/>
          <w:b/>
          <w:bCs/>
          <w:i/>
          <w:iCs/>
          <w:kern w:val="0"/>
          <w:sz w:val="20"/>
          <w:szCs w:val="20"/>
          <w14:ligatures w14:val="none"/>
        </w:rPr>
        <w:t xml:space="preserve">Article l - Name, Purpose, and Non-Discrimination Policy of the Organization. </w:t>
      </w:r>
    </w:p>
    <w:p w14:paraId="2A7BDCEB" w14:textId="7B63CD9A" w:rsidR="001D4DA2" w:rsidRDefault="001D4DA2" w:rsidP="001D4DA2">
      <w:pPr>
        <w:spacing w:before="100" w:beforeAutospacing="1" w:after="100" w:afterAutospacing="1"/>
        <w:rPr>
          <w:rFonts w:ascii="TimesNewRomanPSMT" w:eastAsia="Times New Roman" w:hAnsi="TimesNewRomanPSMT" w:cs="Times New Roman"/>
          <w:kern w:val="0"/>
          <w:sz w:val="20"/>
          <w:szCs w:val="20"/>
          <w14:ligatures w14:val="none"/>
        </w:rPr>
      </w:pPr>
      <w:r w:rsidRPr="001D4DA2">
        <w:rPr>
          <w:rFonts w:ascii="TimesNewRomanPS" w:eastAsia="Times New Roman" w:hAnsi="TimesNewRomanPS" w:cs="Times New Roman"/>
          <w:b/>
          <w:bCs/>
          <w:kern w:val="0"/>
          <w:sz w:val="20"/>
          <w:szCs w:val="20"/>
          <w14:ligatures w14:val="none"/>
        </w:rPr>
        <w:t>Section 1: Name</w:t>
      </w:r>
      <w:r w:rsidRPr="001D4DA2">
        <w:rPr>
          <w:rFonts w:ascii="TimesNewRomanPSMT" w:eastAsia="Times New Roman" w:hAnsi="TimesNewRomanPSMT" w:cs="Times New Roman"/>
          <w:kern w:val="0"/>
          <w:sz w:val="20"/>
          <w:szCs w:val="20"/>
          <w14:ligatures w14:val="none"/>
        </w:rPr>
        <w:t>:</w:t>
      </w:r>
      <w:r>
        <w:rPr>
          <w:rFonts w:ascii="TimesNewRomanPSMT" w:eastAsia="Times New Roman" w:hAnsi="TimesNewRomanPSMT" w:cs="Times New Roman"/>
          <w:kern w:val="0"/>
          <w:sz w:val="20"/>
          <w:szCs w:val="20"/>
          <w14:ligatures w14:val="none"/>
        </w:rPr>
        <w:t xml:space="preserve"> Clinical Psychology Book Club</w:t>
      </w:r>
    </w:p>
    <w:p w14:paraId="66AC8ACC" w14:textId="104DB18A" w:rsidR="001D4DA2" w:rsidRDefault="001D4DA2" w:rsidP="001D4DA2">
      <w:pPr>
        <w:spacing w:before="100" w:beforeAutospacing="1" w:after="100" w:afterAutospacing="1"/>
        <w:rPr>
          <w:rFonts w:ascii="TimesNewRomanPS" w:eastAsia="Times New Roman" w:hAnsi="TimesNewRomanPS" w:cs="Times New Roman"/>
          <w:kern w:val="0"/>
          <w:sz w:val="20"/>
          <w:szCs w:val="20"/>
          <w14:ligatures w14:val="none"/>
        </w:rPr>
      </w:pPr>
      <w:r w:rsidRPr="001D4DA2">
        <w:rPr>
          <w:rFonts w:ascii="TimesNewRomanPS" w:eastAsia="Times New Roman" w:hAnsi="TimesNewRomanPS" w:cs="Times New Roman"/>
          <w:b/>
          <w:bCs/>
          <w:kern w:val="0"/>
          <w:sz w:val="20"/>
          <w:szCs w:val="20"/>
          <w14:ligatures w14:val="none"/>
        </w:rPr>
        <w:t xml:space="preserve">Section 2 - Purpose: </w:t>
      </w:r>
      <w:r>
        <w:rPr>
          <w:rFonts w:ascii="TimesNewRomanPS" w:eastAsia="Times New Roman" w:hAnsi="TimesNewRomanPS" w:cs="Times New Roman"/>
          <w:kern w:val="0"/>
          <w:sz w:val="20"/>
          <w:szCs w:val="20"/>
          <w14:ligatures w14:val="none"/>
        </w:rPr>
        <w:t xml:space="preserve">The purpose of this organization is to invite students with an interest in clinical psychology to join conversations regarding the state of the field, relevant social issues, and other important academic topics through a selection of books. The club will achieve its purpose through semesterly discussions centered around a book chosen by the club, and by hosting special guest speakers. </w:t>
      </w:r>
    </w:p>
    <w:p w14:paraId="76CFD75C" w14:textId="77777777" w:rsidR="001D4DA2" w:rsidRPr="001D4DA2" w:rsidRDefault="001D4DA2" w:rsidP="001D4DA2">
      <w:pPr>
        <w:pStyle w:val="NormalWeb"/>
        <w:rPr>
          <w:rFonts w:ascii="TimesNewRomanPS" w:hAnsi="TimesNewRomanPS"/>
          <w:sz w:val="20"/>
          <w:szCs w:val="20"/>
        </w:rPr>
      </w:pPr>
      <w:r w:rsidRPr="001D4DA2">
        <w:rPr>
          <w:rFonts w:ascii="TimesNewRomanPS" w:hAnsi="TimesNewRomanPS"/>
          <w:b/>
          <w:bCs/>
          <w:sz w:val="20"/>
          <w:szCs w:val="20"/>
        </w:rPr>
        <w:t xml:space="preserve">Section 3 - Non-Discrimination Policy: </w:t>
      </w:r>
      <w:r w:rsidRPr="001D4DA2">
        <w:rPr>
          <w:rFonts w:ascii="TimesNewRomanPS" w:hAnsi="TimesNewRomanPS"/>
          <w:sz w:val="20"/>
          <w:szCs w:val="20"/>
        </w:rPr>
        <w:t xml:space="preserve">This organization does not discriminate </w:t>
      </w:r>
      <w:proofErr w:type="gramStart"/>
      <w:r w:rsidRPr="001D4DA2">
        <w:rPr>
          <w:rFonts w:ascii="TimesNewRomanPS" w:hAnsi="TimesNewRomanPS"/>
          <w:sz w:val="20"/>
          <w:szCs w:val="20"/>
        </w:rPr>
        <w:t>on the basis of</w:t>
      </w:r>
      <w:proofErr w:type="gramEnd"/>
      <w:r w:rsidRPr="001D4DA2">
        <w:rPr>
          <w:rFonts w:ascii="TimesNewRomanPS" w:hAnsi="TimesNewRomanPS"/>
          <w:sz w:val="20"/>
          <w:szCs w:val="20"/>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3AC58F88" w14:textId="3190EE76" w:rsidR="001D4DA2" w:rsidRPr="001D4DA2" w:rsidRDefault="001D4DA2" w:rsidP="001D4DA2">
      <w:pPr>
        <w:pStyle w:val="NormalWeb"/>
      </w:pPr>
      <w:r w:rsidRPr="001D4DA2">
        <w:rPr>
          <w:rFonts w:ascii="TimesNewRomanPS" w:hAnsi="TimesNewRomanPS"/>
          <w:sz w:val="20"/>
          <w:szCs w:val="20"/>
        </w:rPr>
        <w:t xml:space="preserve">As a student organization at The Ohio State University, </w:t>
      </w:r>
      <w:r>
        <w:rPr>
          <w:rFonts w:ascii="TimesNewRomanPS" w:hAnsi="TimesNewRomanPS"/>
          <w:sz w:val="20"/>
          <w:szCs w:val="20"/>
        </w:rPr>
        <w:t xml:space="preserve">Clinical Psychology Book Club </w:t>
      </w:r>
      <w:r w:rsidRPr="001D4DA2">
        <w:rPr>
          <w:rFonts w:ascii="TimesNewRomanPS" w:hAnsi="TimesNewRomanPS"/>
          <w:sz w:val="20"/>
          <w:szCs w:val="20"/>
        </w:rPr>
        <w:t xml:space="preserve">expects its members to conduct themselves in a manner that maintains an environment free from sexual misconduct. All members are responsible for adhering to University Policy 1.15, which can be found here: https://hr.osu.edu/public/documents/policy/policy115.pdf. </w:t>
      </w:r>
    </w:p>
    <w:p w14:paraId="48203178" w14:textId="77777777" w:rsidR="001D4DA2" w:rsidRPr="001D4DA2" w:rsidRDefault="001D4DA2" w:rsidP="001D4DA2">
      <w:pPr>
        <w:spacing w:before="100" w:beforeAutospacing="1" w:after="100" w:afterAutospacing="1"/>
        <w:rPr>
          <w:rFonts w:ascii="Times New Roman" w:eastAsia="Times New Roman" w:hAnsi="Times New Roman" w:cs="Times New Roman"/>
          <w:kern w:val="0"/>
          <w14:ligatures w14:val="none"/>
        </w:rPr>
      </w:pPr>
      <w:r w:rsidRPr="001D4DA2">
        <w:rPr>
          <w:rFonts w:ascii="TimesNewRomanPS" w:eastAsia="Times New Roman" w:hAnsi="TimesNewRomanPS" w:cs="Times New Roman"/>
          <w:kern w:val="0"/>
          <w:sz w:val="20"/>
          <w:szCs w:val="20"/>
          <w14:ligatures w14:val="none"/>
        </w:rPr>
        <w:t>If you or someone you know has been sexually harassed or assaulted, you may find the appropriate resources at http://titleIX.osu.edu or by contacting the Ohio State Title IX Coordinator at titleIX@osu.edu</w:t>
      </w:r>
      <w:r w:rsidRPr="001D4DA2">
        <w:rPr>
          <w:rFonts w:ascii="TimesNewRomanPS" w:eastAsia="Times New Roman" w:hAnsi="TimesNewRomanPS" w:cs="Times New Roman"/>
          <w:b/>
          <w:bCs/>
          <w:kern w:val="0"/>
          <w:sz w:val="20"/>
          <w:szCs w:val="20"/>
          <w14:ligatures w14:val="none"/>
        </w:rPr>
        <w:t xml:space="preserve">. </w:t>
      </w:r>
    </w:p>
    <w:p w14:paraId="16169300" w14:textId="77777777" w:rsidR="001D4DA2" w:rsidRPr="001D4DA2" w:rsidRDefault="001D4DA2" w:rsidP="001D4DA2">
      <w:pPr>
        <w:spacing w:before="100" w:beforeAutospacing="1" w:after="100" w:afterAutospacing="1"/>
        <w:rPr>
          <w:rFonts w:ascii="Times New Roman" w:eastAsia="Times New Roman" w:hAnsi="Times New Roman" w:cs="Times New Roman"/>
          <w:kern w:val="0"/>
          <w14:ligatures w14:val="none"/>
        </w:rPr>
      </w:pPr>
      <w:r w:rsidRPr="001D4DA2">
        <w:rPr>
          <w:rFonts w:ascii="TimesNewRomanPS" w:eastAsia="Times New Roman" w:hAnsi="TimesNewRomanPS" w:cs="Times New Roman"/>
          <w:b/>
          <w:bCs/>
          <w:i/>
          <w:iCs/>
          <w:kern w:val="0"/>
          <w:sz w:val="20"/>
          <w:szCs w:val="20"/>
          <w14:ligatures w14:val="none"/>
        </w:rPr>
        <w:t xml:space="preserve">Article II - Membership: Qualifications and categories of membership. </w:t>
      </w:r>
    </w:p>
    <w:p w14:paraId="535DB44D" w14:textId="0D237B01" w:rsidR="001D4DA2" w:rsidRDefault="001D4DA2" w:rsidP="001D4DA2">
      <w:pPr>
        <w:spacing w:before="100" w:beforeAutospacing="1" w:after="100" w:afterAutospacing="1"/>
        <w:rPr>
          <w:rFonts w:ascii="TimesNewRomanPS" w:eastAsia="Times New Roman" w:hAnsi="TimesNewRomanPS" w:cs="Times New Roman"/>
          <w:kern w:val="0"/>
          <w:sz w:val="20"/>
          <w:szCs w:val="20"/>
          <w14:ligatures w14:val="none"/>
        </w:rPr>
      </w:pPr>
      <w:r>
        <w:rPr>
          <w:rFonts w:ascii="TimesNewRomanPS" w:eastAsia="Times New Roman" w:hAnsi="TimesNewRomanPS" w:cs="Times New Roman"/>
          <w:kern w:val="0"/>
          <w:sz w:val="20"/>
          <w:szCs w:val="20"/>
          <w14:ligatures w14:val="none"/>
        </w:rPr>
        <w:t xml:space="preserve">To obtain membership, The Ohio State students can send an email to the Primary Leader of the Clinical Psychology Book Club to be added to the mailing list for meeting dates. </w:t>
      </w:r>
      <w:r w:rsidRPr="001D4DA2">
        <w:rPr>
          <w:rFonts w:ascii="TimesNewRomanPS" w:eastAsia="Times New Roman" w:hAnsi="TimesNewRomanPS" w:cs="Times New Roman"/>
          <w:kern w:val="0"/>
          <w:sz w:val="20"/>
          <w:szCs w:val="20"/>
          <w14:ligatures w14:val="none"/>
        </w:rPr>
        <w:t>New members are welcome to join at any time throughout the year.</w:t>
      </w:r>
      <w:r>
        <w:rPr>
          <w:rFonts w:ascii="TimesNewRomanPS" w:eastAsia="Times New Roman" w:hAnsi="TimesNewRomanPS" w:cs="Times New Roman"/>
          <w:kern w:val="0"/>
          <w:sz w:val="20"/>
          <w:szCs w:val="20"/>
          <w14:ligatures w14:val="none"/>
        </w:rPr>
        <w:t xml:space="preserve"> </w:t>
      </w:r>
      <w:r w:rsidR="007C4703">
        <w:rPr>
          <w:rFonts w:ascii="TimesNewRomanPS" w:eastAsia="Times New Roman" w:hAnsi="TimesNewRomanPS" w:cs="Times New Roman"/>
          <w:kern w:val="0"/>
          <w:sz w:val="20"/>
          <w:szCs w:val="20"/>
          <w14:ligatures w14:val="none"/>
        </w:rPr>
        <w:t xml:space="preserve">Benefits of joining the club </w:t>
      </w:r>
      <w:proofErr w:type="gramStart"/>
      <w:r w:rsidR="007C4703">
        <w:rPr>
          <w:rFonts w:ascii="TimesNewRomanPS" w:eastAsia="Times New Roman" w:hAnsi="TimesNewRomanPS" w:cs="Times New Roman"/>
          <w:kern w:val="0"/>
          <w:sz w:val="20"/>
          <w:szCs w:val="20"/>
          <w14:ligatures w14:val="none"/>
        </w:rPr>
        <w:t>include:</w:t>
      </w:r>
      <w:proofErr w:type="gramEnd"/>
      <w:r w:rsidR="007C4703">
        <w:rPr>
          <w:rFonts w:ascii="TimesNewRomanPS" w:eastAsia="Times New Roman" w:hAnsi="TimesNewRomanPS" w:cs="Times New Roman"/>
          <w:kern w:val="0"/>
          <w:sz w:val="20"/>
          <w:szCs w:val="20"/>
          <w14:ligatures w14:val="none"/>
        </w:rPr>
        <w:t xml:space="preserve"> access to the semesterly though-provoking discussion related to topics in clinical psychology, access to talks hosted by the Clinical Psychology Book Club, and voting rights.</w:t>
      </w:r>
    </w:p>
    <w:p w14:paraId="4CDAC424" w14:textId="29DCE6CE" w:rsidR="001D4DA2" w:rsidRDefault="001D4DA2" w:rsidP="001D4DA2">
      <w:pPr>
        <w:pStyle w:val="NormalWeb"/>
        <w:rPr>
          <w:rFonts w:ascii="TimesNewRomanPSMT" w:hAnsi="TimesNewRomanPSMT"/>
          <w:sz w:val="20"/>
          <w:szCs w:val="20"/>
        </w:rPr>
      </w:pPr>
      <w:r>
        <w:rPr>
          <w:rFonts w:ascii="TimesNewRomanPSMT" w:hAnsi="TimesNewRomanPSMT"/>
          <w:sz w:val="20"/>
          <w:szCs w:val="20"/>
        </w:rPr>
        <w:t xml:space="preserve">The organization’s voting membership </w:t>
      </w:r>
      <w:r w:rsidR="007C4703">
        <w:rPr>
          <w:rFonts w:ascii="TimesNewRomanPSMT" w:hAnsi="TimesNewRomanPSMT"/>
          <w:sz w:val="20"/>
          <w:szCs w:val="20"/>
        </w:rPr>
        <w:t>is limited to</w:t>
      </w:r>
      <w:r>
        <w:rPr>
          <w:rFonts w:ascii="TimesNewRomanPSMT" w:hAnsi="TimesNewRomanPSMT"/>
          <w:sz w:val="20"/>
          <w:szCs w:val="20"/>
        </w:rPr>
        <w:t xml:space="preserve"> currently enrolled Ohio State students. Other non- student members, such as faculty, alumni, professionals, etc., may become members, but only as non-voting associate or honorary members. </w:t>
      </w:r>
      <w:r w:rsidR="007C4703">
        <w:rPr>
          <w:rFonts w:ascii="TimesNewRomanPSMT" w:hAnsi="TimesNewRomanPSMT"/>
          <w:sz w:val="20"/>
          <w:szCs w:val="20"/>
        </w:rPr>
        <w:t>They have all the same benefits besides voting rights.</w:t>
      </w:r>
    </w:p>
    <w:p w14:paraId="684B2072" w14:textId="398609E3" w:rsidR="001D4DA2" w:rsidRPr="001D4DA2" w:rsidRDefault="001D4DA2" w:rsidP="007C4703">
      <w:pPr>
        <w:spacing w:before="100" w:beforeAutospacing="1" w:after="100" w:afterAutospacing="1"/>
        <w:rPr>
          <w:rFonts w:ascii="TimesNewRomanPS" w:eastAsia="Times New Roman" w:hAnsi="TimesNewRomanPS" w:cs="Times New Roman"/>
          <w:kern w:val="0"/>
          <w:sz w:val="20"/>
          <w:szCs w:val="20"/>
          <w14:ligatures w14:val="none"/>
        </w:rPr>
      </w:pPr>
      <w:r w:rsidRPr="001D4DA2">
        <w:rPr>
          <w:rFonts w:ascii="TimesNewRomanPS" w:eastAsia="Times New Roman" w:hAnsi="TimesNewRomanPS" w:cs="Times New Roman"/>
          <w:kern w:val="0"/>
          <w:sz w:val="20"/>
          <w:szCs w:val="20"/>
          <w14:ligatures w14:val="none"/>
        </w:rPr>
        <w:t xml:space="preserve">As required by the Guidelines for Student Organizations, 90% of the membership of </w:t>
      </w:r>
      <w:r w:rsidR="007C4703">
        <w:rPr>
          <w:rFonts w:ascii="TimesNewRomanPS" w:eastAsia="Times New Roman" w:hAnsi="TimesNewRomanPS" w:cs="Times New Roman"/>
          <w:kern w:val="0"/>
          <w:sz w:val="20"/>
          <w:szCs w:val="20"/>
          <w14:ligatures w14:val="none"/>
        </w:rPr>
        <w:t>the</w:t>
      </w:r>
      <w:r w:rsidRPr="001D4DA2">
        <w:rPr>
          <w:rFonts w:ascii="TimesNewRomanPS" w:eastAsia="Times New Roman" w:hAnsi="TimesNewRomanPS" w:cs="Times New Roman"/>
          <w:kern w:val="0"/>
          <w:sz w:val="20"/>
          <w:szCs w:val="20"/>
          <w14:ligatures w14:val="none"/>
        </w:rPr>
        <w:t xml:space="preserve"> organization </w:t>
      </w:r>
      <w:r w:rsidR="007C4703">
        <w:rPr>
          <w:rFonts w:ascii="TimesNewRomanPS" w:eastAsia="Times New Roman" w:hAnsi="TimesNewRomanPS" w:cs="Times New Roman"/>
          <w:kern w:val="0"/>
          <w:sz w:val="20"/>
          <w:szCs w:val="20"/>
          <w14:ligatures w14:val="none"/>
        </w:rPr>
        <w:t>will</w:t>
      </w:r>
      <w:r w:rsidRPr="001D4DA2">
        <w:rPr>
          <w:rFonts w:ascii="TimesNewRomanPS" w:eastAsia="Times New Roman" w:hAnsi="TimesNewRomanPS" w:cs="Times New Roman"/>
          <w:kern w:val="0"/>
          <w:sz w:val="20"/>
          <w:szCs w:val="20"/>
          <w14:ligatures w14:val="none"/>
        </w:rPr>
        <w:t xml:space="preserve"> include current Ohio State University students. Active members and Executive Committee </w:t>
      </w:r>
      <w:proofErr w:type="gramStart"/>
      <w:r w:rsidRPr="001D4DA2">
        <w:rPr>
          <w:rFonts w:ascii="TimesNewRomanPS" w:eastAsia="Times New Roman" w:hAnsi="TimesNewRomanPS" w:cs="Times New Roman"/>
          <w:kern w:val="0"/>
          <w:sz w:val="20"/>
          <w:szCs w:val="20"/>
          <w14:ligatures w14:val="none"/>
        </w:rPr>
        <w:t>are able to</w:t>
      </w:r>
      <w:proofErr w:type="gramEnd"/>
      <w:r w:rsidRPr="001D4DA2">
        <w:rPr>
          <w:rFonts w:ascii="TimesNewRomanPS" w:eastAsia="Times New Roman" w:hAnsi="TimesNewRomanPS" w:cs="Times New Roman"/>
          <w:kern w:val="0"/>
          <w:sz w:val="20"/>
          <w:szCs w:val="20"/>
          <w14:ligatures w14:val="none"/>
        </w:rPr>
        <w:t xml:space="preserve"> make decisions regarding the membership of community and other non-student members of an organization. Community or other non-student members may be </w:t>
      </w:r>
      <w:proofErr w:type="gramStart"/>
      <w:r w:rsidRPr="001D4DA2">
        <w:rPr>
          <w:rFonts w:ascii="TimesNewRomanPS" w:eastAsia="Times New Roman" w:hAnsi="TimesNewRomanPS" w:cs="Times New Roman"/>
          <w:kern w:val="0"/>
          <w:sz w:val="20"/>
          <w:szCs w:val="20"/>
          <w14:ligatures w14:val="none"/>
        </w:rPr>
        <w:t>temporarily suspended</w:t>
      </w:r>
      <w:proofErr w:type="gramEnd"/>
      <w:r w:rsidRPr="001D4DA2">
        <w:rPr>
          <w:rFonts w:ascii="TimesNewRomanPS" w:eastAsia="Times New Roman" w:hAnsi="TimesNewRomanPS" w:cs="Times New Roman"/>
          <w:kern w:val="0"/>
          <w:sz w:val="20"/>
          <w:szCs w:val="20"/>
          <w14:ligatures w14:val="none"/>
        </w:rPr>
        <w:t xml:space="preserve"> with a majority vote of the Executive Committee. </w:t>
      </w:r>
    </w:p>
    <w:p w14:paraId="5C1F262D" w14:textId="77777777" w:rsidR="001D4DA2" w:rsidRPr="001D4DA2" w:rsidRDefault="001D4DA2" w:rsidP="001D4DA2">
      <w:pPr>
        <w:spacing w:before="100" w:beforeAutospacing="1" w:after="100" w:afterAutospacing="1"/>
        <w:rPr>
          <w:rFonts w:ascii="Times New Roman" w:eastAsia="Times New Roman" w:hAnsi="Times New Roman" w:cs="Times New Roman"/>
          <w:kern w:val="0"/>
          <w14:ligatures w14:val="none"/>
        </w:rPr>
      </w:pPr>
      <w:r w:rsidRPr="001D4DA2">
        <w:rPr>
          <w:rFonts w:ascii="TimesNewRomanPS" w:eastAsia="Times New Roman" w:hAnsi="TimesNewRomanPS" w:cs="Times New Roman"/>
          <w:b/>
          <w:bCs/>
          <w:i/>
          <w:iCs/>
          <w:kern w:val="0"/>
          <w:sz w:val="20"/>
          <w:szCs w:val="20"/>
          <w14:ligatures w14:val="none"/>
        </w:rPr>
        <w:t xml:space="preserve">Article III – Methods for Removing Members and Executive Officers </w:t>
      </w:r>
    </w:p>
    <w:p w14:paraId="0230CB6F" w14:textId="77777777" w:rsidR="007C4703" w:rsidRPr="007C4703" w:rsidRDefault="001D4DA2" w:rsidP="001D4DA2">
      <w:pPr>
        <w:spacing w:before="100" w:beforeAutospacing="1" w:after="100" w:afterAutospacing="1"/>
        <w:rPr>
          <w:rFonts w:ascii="Times New Roman" w:eastAsia="Times New Roman" w:hAnsi="Times New Roman" w:cs="Times New Roman"/>
          <w:kern w:val="0"/>
          <w14:ligatures w14:val="none"/>
        </w:rPr>
      </w:pPr>
      <w:r w:rsidRPr="001D4DA2">
        <w:rPr>
          <w:rFonts w:ascii="TimesNewRomanPS" w:eastAsia="Times New Roman" w:hAnsi="TimesNewRomanPS" w:cs="Times New Roman"/>
          <w:kern w:val="0"/>
          <w:sz w:val="20"/>
          <w:szCs w:val="20"/>
          <w14:ligatures w14:val="none"/>
        </w:rPr>
        <w:t xml:space="preserve">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 </w:t>
      </w:r>
    </w:p>
    <w:p w14:paraId="02E06F29" w14:textId="24F90152" w:rsidR="001D4DA2" w:rsidRPr="001D4DA2" w:rsidRDefault="001D4DA2" w:rsidP="001D4DA2">
      <w:pPr>
        <w:spacing w:before="100" w:beforeAutospacing="1" w:after="100" w:afterAutospacing="1"/>
        <w:rPr>
          <w:rFonts w:ascii="Times New Roman" w:eastAsia="Times New Roman" w:hAnsi="Times New Roman" w:cs="Times New Roman"/>
          <w:kern w:val="0"/>
          <w14:ligatures w14:val="none"/>
        </w:rPr>
      </w:pPr>
      <w:r w:rsidRPr="001D4DA2">
        <w:rPr>
          <w:rFonts w:ascii="TimesNewRomanPS" w:eastAsia="Times New Roman" w:hAnsi="TimesNewRomanPS" w:cs="Times New Roman"/>
          <w:kern w:val="0"/>
          <w:sz w:val="20"/>
          <w:szCs w:val="20"/>
          <w14:ligatures w14:val="none"/>
        </w:rPr>
        <w:t xml:space="preserve">Any elected officer of the chapter may be removed from their position for cause. Cause for removal includes but is not limited </w:t>
      </w:r>
      <w:proofErr w:type="gramStart"/>
      <w:r w:rsidRPr="001D4DA2">
        <w:rPr>
          <w:rFonts w:ascii="TimesNewRomanPS" w:eastAsia="Times New Roman" w:hAnsi="TimesNewRomanPS" w:cs="Times New Roman"/>
          <w:kern w:val="0"/>
          <w:sz w:val="20"/>
          <w:szCs w:val="20"/>
          <w14:ligatures w14:val="none"/>
        </w:rPr>
        <w:t>to:</w:t>
      </w:r>
      <w:proofErr w:type="gramEnd"/>
      <w:r w:rsidRPr="001D4DA2">
        <w:rPr>
          <w:rFonts w:ascii="TimesNewRomanPS" w:eastAsia="Times New Roman" w:hAnsi="TimesNewRomanPS" w:cs="Times New Roman"/>
          <w:kern w:val="0"/>
          <w:sz w:val="20"/>
          <w:szCs w:val="20"/>
          <w14:ligatures w14:val="none"/>
        </w:rPr>
        <w:t xml:space="preserve">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 </w:t>
      </w:r>
    </w:p>
    <w:p w14:paraId="1B3998C2" w14:textId="1E474176" w:rsidR="001D4DA2" w:rsidRPr="001D4DA2" w:rsidRDefault="001D4DA2" w:rsidP="001D4DA2">
      <w:pPr>
        <w:spacing w:before="100" w:beforeAutospacing="1" w:after="100" w:afterAutospacing="1"/>
        <w:rPr>
          <w:rFonts w:ascii="Times New Roman" w:eastAsia="Times New Roman" w:hAnsi="Times New Roman" w:cs="Times New Roman"/>
          <w:kern w:val="0"/>
          <w14:ligatures w14:val="none"/>
        </w:rPr>
      </w:pPr>
      <w:r w:rsidRPr="001D4DA2">
        <w:rPr>
          <w:rFonts w:ascii="TimesNewRomanPS" w:eastAsia="Times New Roman" w:hAnsi="TimesNewRomanPS" w:cs="Times New Roman"/>
          <w:kern w:val="0"/>
          <w:sz w:val="20"/>
          <w:szCs w:val="20"/>
          <w14:ligatures w14:val="none"/>
        </w:rPr>
        <w:lastRenderedPageBreak/>
        <w:t xml:space="preserve"> </w:t>
      </w:r>
      <w:proofErr w:type="gramStart"/>
      <w:r w:rsidRPr="001D4DA2">
        <w:rPr>
          <w:rFonts w:ascii="TimesNewRomanPS" w:eastAsia="Times New Roman" w:hAnsi="TimesNewRomanPS" w:cs="Times New Roman"/>
          <w:kern w:val="0"/>
          <w:sz w:val="20"/>
          <w:szCs w:val="20"/>
          <w14:ligatures w14:val="none"/>
        </w:rPr>
        <w:t>In the event that</w:t>
      </w:r>
      <w:proofErr w:type="gramEnd"/>
      <w:r w:rsidRPr="001D4DA2">
        <w:rPr>
          <w:rFonts w:ascii="TimesNewRomanPS" w:eastAsia="Times New Roman" w:hAnsi="TimesNewRomanPS" w:cs="Times New Roman"/>
          <w:kern w:val="0"/>
          <w:sz w:val="20"/>
          <w:szCs w:val="20"/>
          <w14:ligatures w14:val="none"/>
        </w:rPr>
        <w:t xml:space="preserve"> the reason for member removal is protected by the Family Educational Rights and Privacy Act (FERPA) or cannot otherwise be shared with members (e.g., while an investigation is pending), the executive board, in consultation with the organization’s advisor, may vote to temporarily suspend a member or executive officer. </w:t>
      </w:r>
    </w:p>
    <w:p w14:paraId="591CF370" w14:textId="77777777" w:rsidR="007C4703" w:rsidRDefault="001D4DA2" w:rsidP="001D4DA2">
      <w:pPr>
        <w:spacing w:before="100" w:beforeAutospacing="1" w:after="100" w:afterAutospacing="1"/>
        <w:rPr>
          <w:rFonts w:ascii="TimesNewRomanPS" w:eastAsia="Times New Roman" w:hAnsi="TimesNewRomanPS" w:cs="Times New Roman"/>
          <w:i/>
          <w:iCs/>
          <w:kern w:val="0"/>
          <w:sz w:val="20"/>
          <w:szCs w:val="20"/>
          <w14:ligatures w14:val="none"/>
        </w:rPr>
      </w:pPr>
      <w:r w:rsidRPr="001D4DA2">
        <w:rPr>
          <w:rFonts w:ascii="TimesNewRomanPS" w:eastAsia="Times New Roman" w:hAnsi="TimesNewRomanPS" w:cs="Times New Roman"/>
          <w:b/>
          <w:bCs/>
          <w:i/>
          <w:iCs/>
          <w:kern w:val="0"/>
          <w:sz w:val="20"/>
          <w:szCs w:val="20"/>
          <w14:ligatures w14:val="none"/>
        </w:rPr>
        <w:t xml:space="preserve">Article IV - Organization Leadership: </w:t>
      </w:r>
      <w:r w:rsidRPr="001D4DA2">
        <w:rPr>
          <w:rFonts w:ascii="TimesNewRomanPS" w:eastAsia="Times New Roman" w:hAnsi="TimesNewRomanPS" w:cs="Times New Roman"/>
          <w:i/>
          <w:iCs/>
          <w:kern w:val="0"/>
          <w:sz w:val="20"/>
          <w:szCs w:val="20"/>
          <w14:ligatures w14:val="none"/>
        </w:rPr>
        <w:t xml:space="preserve">Titles, terms of office, type of selection, and duties of the leaders. </w:t>
      </w:r>
    </w:p>
    <w:p w14:paraId="3A92A129" w14:textId="5C791DBA" w:rsidR="007C4703" w:rsidRDefault="007C4703" w:rsidP="007C4703">
      <w:pPr>
        <w:rPr>
          <w:rFonts w:ascii="TimesNewRomanPSMT" w:eastAsia="Times New Roman" w:hAnsi="TimesNewRomanPSMT" w:cs="Times New Roman"/>
          <w:kern w:val="0"/>
          <w:sz w:val="20"/>
          <w:szCs w:val="20"/>
          <w14:ligatures w14:val="none"/>
        </w:rPr>
      </w:pPr>
      <w:r>
        <w:rPr>
          <w:rFonts w:ascii="TimesNewRomanPSMT" w:eastAsia="Times New Roman" w:hAnsi="TimesNewRomanPSMT" w:cs="Times New Roman"/>
          <w:kern w:val="0"/>
          <w:sz w:val="20"/>
          <w:szCs w:val="20"/>
          <w14:ligatures w14:val="none"/>
        </w:rPr>
        <w:t xml:space="preserve">Below are the four organization leadership positions. Each will serve one year based on a vote during the previous year: </w:t>
      </w:r>
    </w:p>
    <w:p w14:paraId="478ABD53" w14:textId="77777777" w:rsidR="007C4703" w:rsidRDefault="007C4703" w:rsidP="007C4703">
      <w:pPr>
        <w:pStyle w:val="ListParagraph"/>
        <w:numPr>
          <w:ilvl w:val="0"/>
          <w:numId w:val="1"/>
        </w:numPr>
        <w:rPr>
          <w:rFonts w:ascii="TimesNewRomanPSMT" w:eastAsia="Times New Roman" w:hAnsi="TimesNewRomanPSMT" w:cs="Times New Roman"/>
          <w:kern w:val="0"/>
          <w:sz w:val="20"/>
          <w:szCs w:val="20"/>
          <w14:ligatures w14:val="none"/>
        </w:rPr>
      </w:pPr>
      <w:r w:rsidRPr="007C4703">
        <w:rPr>
          <w:rFonts w:ascii="TimesNewRomanPSMT" w:eastAsia="Times New Roman" w:hAnsi="TimesNewRomanPSMT" w:cs="Times New Roman"/>
          <w:kern w:val="0"/>
          <w:sz w:val="20"/>
          <w:szCs w:val="20"/>
          <w14:ligatures w14:val="none"/>
        </w:rPr>
        <w:t>Primary Leader (President): will provide leadership and direction for the club, plan the logistics of meetings, facilitate discussions about selected books, communicate with club members, plan the process of selecting books, record keeping, planning special events, and representing the club</w:t>
      </w:r>
    </w:p>
    <w:p w14:paraId="2DDF932A" w14:textId="706EBBC7" w:rsidR="007C4703" w:rsidRDefault="007C4703" w:rsidP="007C4703">
      <w:pPr>
        <w:pStyle w:val="ListParagraph"/>
        <w:numPr>
          <w:ilvl w:val="0"/>
          <w:numId w:val="1"/>
        </w:numPr>
        <w:rPr>
          <w:rFonts w:ascii="TimesNewRomanPSMT" w:eastAsia="Times New Roman" w:hAnsi="TimesNewRomanPSMT" w:cs="Times New Roman"/>
          <w:kern w:val="0"/>
          <w:sz w:val="20"/>
          <w:szCs w:val="20"/>
          <w14:ligatures w14:val="none"/>
        </w:rPr>
      </w:pPr>
      <w:r w:rsidRPr="007C4703">
        <w:rPr>
          <w:rFonts w:ascii="TimesNewRomanPSMT" w:eastAsia="Times New Roman" w:hAnsi="TimesNewRomanPSMT" w:cs="Times New Roman"/>
          <w:kern w:val="0"/>
          <w:sz w:val="20"/>
          <w:szCs w:val="20"/>
          <w14:ligatures w14:val="none"/>
        </w:rPr>
        <w:t xml:space="preserve">Secondary Leader: will aid the president in </w:t>
      </w:r>
      <w:proofErr w:type="gramStart"/>
      <w:r w:rsidRPr="007C4703">
        <w:rPr>
          <w:rFonts w:ascii="TimesNewRomanPSMT" w:eastAsia="Times New Roman" w:hAnsi="TimesNewRomanPSMT" w:cs="Times New Roman"/>
          <w:kern w:val="0"/>
          <w:sz w:val="20"/>
          <w:szCs w:val="20"/>
          <w14:ligatures w14:val="none"/>
        </w:rPr>
        <w:t>any and all</w:t>
      </w:r>
      <w:proofErr w:type="gramEnd"/>
      <w:r w:rsidRPr="007C4703">
        <w:rPr>
          <w:rFonts w:ascii="TimesNewRomanPSMT" w:eastAsia="Times New Roman" w:hAnsi="TimesNewRomanPSMT" w:cs="Times New Roman"/>
          <w:kern w:val="0"/>
          <w:sz w:val="20"/>
          <w:szCs w:val="20"/>
          <w14:ligatures w14:val="none"/>
        </w:rPr>
        <w:t xml:space="preserve"> duties</w:t>
      </w:r>
      <w:r w:rsidR="00ED1826">
        <w:rPr>
          <w:rFonts w:ascii="TimesNewRomanPSMT" w:eastAsia="Times New Roman" w:hAnsi="TimesNewRomanPSMT" w:cs="Times New Roman"/>
          <w:kern w:val="0"/>
          <w:sz w:val="20"/>
          <w:szCs w:val="20"/>
          <w14:ligatures w14:val="none"/>
        </w:rPr>
        <w:t xml:space="preserve"> and assume leadership role in the absence of the Primary Leader</w:t>
      </w:r>
    </w:p>
    <w:p w14:paraId="4736F272" w14:textId="77777777" w:rsidR="007C4703" w:rsidRDefault="007C4703" w:rsidP="007C4703">
      <w:pPr>
        <w:pStyle w:val="ListParagraph"/>
        <w:numPr>
          <w:ilvl w:val="0"/>
          <w:numId w:val="1"/>
        </w:numPr>
        <w:rPr>
          <w:rFonts w:ascii="TimesNewRomanPSMT" w:eastAsia="Times New Roman" w:hAnsi="TimesNewRomanPSMT" w:cs="Times New Roman"/>
          <w:kern w:val="0"/>
          <w:sz w:val="20"/>
          <w:szCs w:val="20"/>
          <w14:ligatures w14:val="none"/>
        </w:rPr>
      </w:pPr>
      <w:r w:rsidRPr="007C4703">
        <w:rPr>
          <w:rFonts w:ascii="TimesNewRomanPSMT" w:eastAsia="Times New Roman" w:hAnsi="TimesNewRomanPSMT" w:cs="Times New Roman"/>
          <w:kern w:val="0"/>
          <w:sz w:val="20"/>
          <w:szCs w:val="20"/>
          <w14:ligatures w14:val="none"/>
        </w:rPr>
        <w:t xml:space="preserve">Treasurer: will </w:t>
      </w:r>
      <w:proofErr w:type="gramStart"/>
      <w:r w:rsidRPr="007C4703">
        <w:rPr>
          <w:rFonts w:ascii="TimesNewRomanPSMT" w:eastAsia="Times New Roman" w:hAnsi="TimesNewRomanPSMT" w:cs="Times New Roman"/>
          <w:kern w:val="0"/>
          <w:sz w:val="20"/>
          <w:szCs w:val="20"/>
          <w14:ligatures w14:val="none"/>
        </w:rPr>
        <w:t>be in charge of</w:t>
      </w:r>
      <w:proofErr w:type="gramEnd"/>
      <w:r w:rsidRPr="007C4703">
        <w:rPr>
          <w:rFonts w:ascii="TimesNewRomanPSMT" w:eastAsia="Times New Roman" w:hAnsi="TimesNewRomanPSMT" w:cs="Times New Roman"/>
          <w:kern w:val="0"/>
          <w:sz w:val="20"/>
          <w:szCs w:val="20"/>
          <w14:ligatures w14:val="none"/>
        </w:rPr>
        <w:t xml:space="preserve"> budget management, financial record keeping, and of any transactions</w:t>
      </w:r>
    </w:p>
    <w:p w14:paraId="1E86C324" w14:textId="1C38F6FB" w:rsidR="007C4703" w:rsidRPr="007C4703" w:rsidRDefault="007C4703" w:rsidP="007C4703">
      <w:pPr>
        <w:pStyle w:val="ListParagraph"/>
        <w:numPr>
          <w:ilvl w:val="0"/>
          <w:numId w:val="1"/>
        </w:numPr>
        <w:rPr>
          <w:rFonts w:ascii="TimesNewRomanPSMT" w:eastAsia="Times New Roman" w:hAnsi="TimesNewRomanPSMT" w:cs="Times New Roman"/>
          <w:kern w:val="0"/>
          <w:sz w:val="20"/>
          <w:szCs w:val="20"/>
          <w14:ligatures w14:val="none"/>
        </w:rPr>
      </w:pPr>
      <w:r w:rsidRPr="007C4703">
        <w:rPr>
          <w:rFonts w:ascii="TimesNewRomanPSMT" w:eastAsia="Times New Roman" w:hAnsi="TimesNewRomanPSMT" w:cs="Times New Roman"/>
          <w:kern w:val="0"/>
          <w:sz w:val="20"/>
          <w:szCs w:val="20"/>
          <w14:ligatures w14:val="none"/>
        </w:rPr>
        <w:t xml:space="preserve">Advisor: will provide guidance and mentorship to club </w:t>
      </w:r>
      <w:r w:rsidR="00ED1826">
        <w:rPr>
          <w:rFonts w:ascii="TimesNewRomanPSMT" w:eastAsia="Times New Roman" w:hAnsi="TimesNewRomanPSMT" w:cs="Times New Roman"/>
          <w:kern w:val="0"/>
          <w:sz w:val="20"/>
          <w:szCs w:val="20"/>
          <w14:ligatures w14:val="none"/>
        </w:rPr>
        <w:t>members</w:t>
      </w:r>
      <w:r w:rsidRPr="007C4703">
        <w:rPr>
          <w:rFonts w:ascii="TimesNewRomanPSMT" w:eastAsia="Times New Roman" w:hAnsi="TimesNewRomanPSMT" w:cs="Times New Roman"/>
          <w:kern w:val="0"/>
          <w:sz w:val="20"/>
          <w:szCs w:val="20"/>
          <w14:ligatures w14:val="none"/>
        </w:rPr>
        <w:t xml:space="preserve">, will be familiar with university policies, procedures and regulations, support club leadership, and serve as a resource for information </w:t>
      </w:r>
    </w:p>
    <w:p w14:paraId="48080AEA" w14:textId="77777777" w:rsidR="007C4703" w:rsidRPr="007C4703" w:rsidRDefault="007C4703" w:rsidP="007C4703">
      <w:pPr>
        <w:rPr>
          <w:rFonts w:ascii="TimesNewRomanPSMT" w:eastAsia="Times New Roman" w:hAnsi="TimesNewRomanPSMT" w:cs="Times New Roman"/>
          <w:kern w:val="0"/>
          <w:sz w:val="20"/>
          <w:szCs w:val="20"/>
          <w14:ligatures w14:val="none"/>
        </w:rPr>
      </w:pPr>
    </w:p>
    <w:p w14:paraId="0A9528D9" w14:textId="77777777" w:rsidR="00ED1826" w:rsidRDefault="001D4DA2" w:rsidP="001D4DA2">
      <w:pPr>
        <w:spacing w:before="100" w:beforeAutospacing="1" w:after="100" w:afterAutospacing="1"/>
        <w:rPr>
          <w:rFonts w:ascii="TimesNewRomanPS" w:eastAsia="Times New Roman" w:hAnsi="TimesNewRomanPS" w:cs="Times New Roman"/>
          <w:b/>
          <w:bCs/>
          <w:i/>
          <w:iCs/>
          <w:kern w:val="0"/>
          <w:sz w:val="20"/>
          <w:szCs w:val="20"/>
          <w14:ligatures w14:val="none"/>
        </w:rPr>
      </w:pPr>
      <w:r w:rsidRPr="001D4DA2">
        <w:rPr>
          <w:rFonts w:ascii="TimesNewRomanPS" w:eastAsia="Times New Roman" w:hAnsi="TimesNewRomanPS" w:cs="Times New Roman"/>
          <w:b/>
          <w:bCs/>
          <w:i/>
          <w:iCs/>
          <w:kern w:val="0"/>
          <w:sz w:val="20"/>
          <w:szCs w:val="20"/>
          <w14:ligatures w14:val="none"/>
        </w:rPr>
        <w:t xml:space="preserve">Article V- Election / Selection of Organization Leadership </w:t>
      </w:r>
    </w:p>
    <w:p w14:paraId="135315E1" w14:textId="6C35C01F" w:rsidR="00ED1826" w:rsidRDefault="00ED1826" w:rsidP="001D4DA2">
      <w:pPr>
        <w:spacing w:before="100" w:beforeAutospacing="1" w:after="100" w:afterAutospacing="1"/>
        <w:rPr>
          <w:rFonts w:ascii="TimesNewRomanPS" w:eastAsia="Times New Roman" w:hAnsi="TimesNewRomanPS" w:cs="Times New Roman"/>
          <w:kern w:val="0"/>
          <w:sz w:val="20"/>
          <w:szCs w:val="20"/>
          <w14:ligatures w14:val="none"/>
        </w:rPr>
      </w:pPr>
      <w:r>
        <w:rPr>
          <w:rFonts w:ascii="TimesNewRomanPS" w:eastAsia="Times New Roman" w:hAnsi="TimesNewRomanPS" w:cs="Times New Roman"/>
          <w:kern w:val="0"/>
          <w:sz w:val="20"/>
          <w:szCs w:val="20"/>
          <w14:ligatures w14:val="none"/>
        </w:rPr>
        <w:t xml:space="preserve">Elections will take place in April of every year and will </w:t>
      </w:r>
      <w:proofErr w:type="gramStart"/>
      <w:r>
        <w:rPr>
          <w:rFonts w:ascii="TimesNewRomanPS" w:eastAsia="Times New Roman" w:hAnsi="TimesNewRomanPS" w:cs="Times New Roman"/>
          <w:kern w:val="0"/>
          <w:sz w:val="20"/>
          <w:szCs w:val="20"/>
          <w14:ligatures w14:val="none"/>
        </w:rPr>
        <w:t>conducted</w:t>
      </w:r>
      <w:proofErr w:type="gramEnd"/>
      <w:r>
        <w:rPr>
          <w:rFonts w:ascii="TimesNewRomanPS" w:eastAsia="Times New Roman" w:hAnsi="TimesNewRomanPS" w:cs="Times New Roman"/>
          <w:kern w:val="0"/>
          <w:sz w:val="20"/>
          <w:szCs w:val="20"/>
          <w14:ligatures w14:val="none"/>
        </w:rPr>
        <w:t xml:space="preserve"> via anonymous vote. Any member can run for office. May will be a transition period for the current leadership to explain procedures to new leadership. New leadership will start at the beginning of the following semester. </w:t>
      </w:r>
    </w:p>
    <w:p w14:paraId="1B2F3D0D" w14:textId="77777777" w:rsidR="001D4DA2" w:rsidRPr="001D4DA2" w:rsidRDefault="001D4DA2" w:rsidP="001D4DA2">
      <w:pPr>
        <w:spacing w:before="100" w:beforeAutospacing="1" w:after="100" w:afterAutospacing="1"/>
        <w:rPr>
          <w:rFonts w:ascii="Times New Roman" w:eastAsia="Times New Roman" w:hAnsi="Times New Roman" w:cs="Times New Roman"/>
          <w:kern w:val="0"/>
          <w14:ligatures w14:val="none"/>
        </w:rPr>
      </w:pPr>
      <w:r w:rsidRPr="001D4DA2">
        <w:rPr>
          <w:rFonts w:ascii="TimesNewRomanPS" w:eastAsia="Times New Roman" w:hAnsi="TimesNewRomanPS" w:cs="Times New Roman"/>
          <w:b/>
          <w:bCs/>
          <w:i/>
          <w:iCs/>
          <w:kern w:val="0"/>
          <w:sz w:val="20"/>
          <w:szCs w:val="20"/>
          <w14:ligatures w14:val="none"/>
        </w:rPr>
        <w:t xml:space="preserve">Article VI - Executive Committee: Size and composition of the Committee. </w:t>
      </w:r>
    </w:p>
    <w:p w14:paraId="7E45D198" w14:textId="0128126C" w:rsidR="001D4DA2" w:rsidRPr="001D4DA2" w:rsidRDefault="001D4DA2" w:rsidP="001D4DA2">
      <w:pPr>
        <w:spacing w:before="100" w:beforeAutospacing="1" w:after="100" w:afterAutospacing="1"/>
        <w:rPr>
          <w:rFonts w:ascii="Times New Roman" w:eastAsia="Times New Roman" w:hAnsi="Times New Roman" w:cs="Times New Roman"/>
          <w:kern w:val="0"/>
          <w14:ligatures w14:val="none"/>
        </w:rPr>
      </w:pPr>
      <w:r w:rsidRPr="001D4DA2">
        <w:rPr>
          <w:rFonts w:ascii="TimesNewRomanPSMT" w:eastAsia="Times New Roman" w:hAnsi="TimesNewRomanPSMT" w:cs="Times New Roman"/>
          <w:kern w:val="0"/>
          <w:sz w:val="20"/>
          <w:szCs w:val="20"/>
          <w14:ligatures w14:val="none"/>
        </w:rPr>
        <w:t>The Executive Committee</w:t>
      </w:r>
      <w:r w:rsidR="00ED1826">
        <w:rPr>
          <w:rFonts w:ascii="TimesNewRomanPSMT" w:eastAsia="Times New Roman" w:hAnsi="TimesNewRomanPSMT" w:cs="Times New Roman"/>
          <w:kern w:val="0"/>
          <w:sz w:val="20"/>
          <w:szCs w:val="20"/>
          <w14:ligatures w14:val="none"/>
        </w:rPr>
        <w:t xml:space="preserve"> will consist of four members (Primary Leader, Secondary Leader, Treasurer and Advisor). </w:t>
      </w:r>
      <w:r w:rsidRPr="001D4DA2">
        <w:rPr>
          <w:rFonts w:ascii="TimesNewRomanPSMT" w:eastAsia="Times New Roman" w:hAnsi="TimesNewRomanPSMT" w:cs="Times New Roman"/>
          <w:kern w:val="0"/>
          <w:sz w:val="20"/>
          <w:szCs w:val="20"/>
          <w14:ligatures w14:val="none"/>
        </w:rPr>
        <w:t xml:space="preserve"> </w:t>
      </w:r>
      <w:r w:rsidR="00ED1826">
        <w:rPr>
          <w:rFonts w:ascii="TimesNewRomanPSMT" w:eastAsia="Times New Roman" w:hAnsi="TimesNewRomanPSMT" w:cs="Times New Roman"/>
          <w:kern w:val="0"/>
          <w:sz w:val="20"/>
          <w:szCs w:val="20"/>
          <w14:ligatures w14:val="none"/>
        </w:rPr>
        <w:t>The members must be current OSU students.</w:t>
      </w:r>
    </w:p>
    <w:p w14:paraId="6BFD2615" w14:textId="795775EC" w:rsidR="001D4DA2" w:rsidRPr="001D4DA2" w:rsidRDefault="001D4DA2" w:rsidP="001D4DA2">
      <w:pPr>
        <w:spacing w:before="100" w:beforeAutospacing="1" w:after="100" w:afterAutospacing="1"/>
        <w:rPr>
          <w:rFonts w:ascii="Times New Roman" w:eastAsia="Times New Roman" w:hAnsi="Times New Roman" w:cs="Times New Roman"/>
          <w:kern w:val="0"/>
          <w14:ligatures w14:val="none"/>
        </w:rPr>
      </w:pPr>
      <w:r w:rsidRPr="001D4DA2">
        <w:rPr>
          <w:rFonts w:ascii="TimesNewRomanPS" w:eastAsia="Times New Roman" w:hAnsi="TimesNewRomanPS" w:cs="Times New Roman"/>
          <w:b/>
          <w:bCs/>
          <w:i/>
          <w:iCs/>
          <w:kern w:val="0"/>
          <w:sz w:val="20"/>
          <w:szCs w:val="20"/>
          <w14:ligatures w14:val="none"/>
        </w:rPr>
        <w:t xml:space="preserve">Article VII – Advisor(s) or Advisory Board: Qualification Criteria. </w:t>
      </w:r>
    </w:p>
    <w:p w14:paraId="5F3C8037" w14:textId="77777777" w:rsidR="00ED1826" w:rsidRDefault="001D4DA2" w:rsidP="00ED1826">
      <w:pPr>
        <w:rPr>
          <w:rFonts w:ascii="TimesNewRomanPSMT" w:eastAsia="Times New Roman" w:hAnsi="TimesNewRomanPSMT" w:cs="Times New Roman"/>
          <w:kern w:val="0"/>
          <w:sz w:val="20"/>
          <w:szCs w:val="20"/>
          <w14:ligatures w14:val="none"/>
        </w:rPr>
      </w:pPr>
      <w:r w:rsidRPr="00ED1826">
        <w:rPr>
          <w:rFonts w:ascii="TimesNewRomanPSMT" w:eastAsia="Times New Roman" w:hAnsi="TimesNewRomanPSMT" w:cs="Times New Roman"/>
          <w:kern w:val="0"/>
          <w:sz w:val="20"/>
          <w:szCs w:val="20"/>
          <w14:ligatures w14:val="none"/>
        </w:rPr>
        <w:t xml:space="preserve">Advisors of student organizations must be full-time members of the University faculty or Administrative &amp; Professional staff. If a person is serving as an advisor who is not a member of the above classifications, a co-advisor must be chosen who is a member of these University classifications. </w:t>
      </w:r>
    </w:p>
    <w:p w14:paraId="066AEC01" w14:textId="77777777" w:rsidR="00ED1826" w:rsidRDefault="00ED1826" w:rsidP="00ED1826">
      <w:pPr>
        <w:rPr>
          <w:rFonts w:ascii="TimesNewRomanPSMT" w:eastAsia="Times New Roman" w:hAnsi="TimesNewRomanPSMT" w:cs="Times New Roman"/>
          <w:kern w:val="0"/>
          <w:sz w:val="20"/>
          <w:szCs w:val="20"/>
          <w14:ligatures w14:val="none"/>
        </w:rPr>
      </w:pPr>
    </w:p>
    <w:p w14:paraId="69AAE824" w14:textId="2F0FA648" w:rsidR="001D4DA2" w:rsidRPr="001D4DA2" w:rsidRDefault="00ED1826" w:rsidP="00ED1826">
      <w:pPr>
        <w:rPr>
          <w:rFonts w:ascii="TimesNewRomanPSMT" w:eastAsia="Times New Roman" w:hAnsi="TimesNewRomanPSMT" w:cs="Times New Roman"/>
          <w:kern w:val="0"/>
          <w:sz w:val="20"/>
          <w:szCs w:val="20"/>
          <w14:ligatures w14:val="none"/>
        </w:rPr>
      </w:pPr>
      <w:r w:rsidRPr="00ED1826">
        <w:rPr>
          <w:rFonts w:ascii="TimesNewRomanPSMT" w:eastAsia="Times New Roman" w:hAnsi="TimesNewRomanPSMT" w:cs="Times New Roman"/>
          <w:kern w:val="0"/>
          <w:sz w:val="20"/>
          <w:szCs w:val="20"/>
          <w14:ligatures w14:val="none"/>
        </w:rPr>
        <w:t xml:space="preserve">The Advisor is </w:t>
      </w:r>
      <w:r>
        <w:rPr>
          <w:rFonts w:ascii="TimesNewRomanPSMT" w:eastAsia="Times New Roman" w:hAnsi="TimesNewRomanPSMT" w:cs="Times New Roman"/>
          <w:kern w:val="0"/>
          <w:sz w:val="20"/>
          <w:szCs w:val="20"/>
          <w14:ligatures w14:val="none"/>
        </w:rPr>
        <w:t>expected</w:t>
      </w:r>
      <w:r w:rsidRPr="00ED1826">
        <w:rPr>
          <w:rFonts w:ascii="TimesNewRomanPSMT" w:eastAsia="Times New Roman" w:hAnsi="TimesNewRomanPSMT" w:cs="Times New Roman"/>
          <w:kern w:val="0"/>
          <w:sz w:val="20"/>
          <w:szCs w:val="20"/>
          <w14:ligatures w14:val="none"/>
        </w:rPr>
        <w:t xml:space="preserve"> to provide guidance and mentorship to club </w:t>
      </w:r>
      <w:r>
        <w:rPr>
          <w:rFonts w:ascii="TimesNewRomanPSMT" w:eastAsia="Times New Roman" w:hAnsi="TimesNewRomanPSMT" w:cs="Times New Roman"/>
          <w:kern w:val="0"/>
          <w:sz w:val="20"/>
          <w:szCs w:val="20"/>
          <w14:ligatures w14:val="none"/>
        </w:rPr>
        <w:t>members</w:t>
      </w:r>
      <w:r w:rsidRPr="00ED1826">
        <w:rPr>
          <w:rFonts w:ascii="TimesNewRomanPSMT" w:eastAsia="Times New Roman" w:hAnsi="TimesNewRomanPSMT" w:cs="Times New Roman"/>
          <w:kern w:val="0"/>
          <w:sz w:val="20"/>
          <w:szCs w:val="20"/>
          <w14:ligatures w14:val="none"/>
        </w:rPr>
        <w:t>, be familiar with university policies, procedures</w:t>
      </w:r>
      <w:r>
        <w:rPr>
          <w:rFonts w:ascii="TimesNewRomanPSMT" w:eastAsia="Times New Roman" w:hAnsi="TimesNewRomanPSMT" w:cs="Times New Roman"/>
          <w:kern w:val="0"/>
          <w:sz w:val="20"/>
          <w:szCs w:val="20"/>
          <w14:ligatures w14:val="none"/>
        </w:rPr>
        <w:t>,</w:t>
      </w:r>
      <w:r w:rsidRPr="00ED1826">
        <w:rPr>
          <w:rFonts w:ascii="TimesNewRomanPSMT" w:eastAsia="Times New Roman" w:hAnsi="TimesNewRomanPSMT" w:cs="Times New Roman"/>
          <w:kern w:val="0"/>
          <w:sz w:val="20"/>
          <w:szCs w:val="20"/>
          <w14:ligatures w14:val="none"/>
        </w:rPr>
        <w:t xml:space="preserve"> and regulations, support club leadership, and serve as a resource for information </w:t>
      </w:r>
    </w:p>
    <w:p w14:paraId="5C98984D" w14:textId="0C7D321D" w:rsidR="001D4DA2" w:rsidRPr="001D4DA2" w:rsidRDefault="001D4DA2" w:rsidP="001D4DA2">
      <w:pPr>
        <w:spacing w:before="100" w:beforeAutospacing="1" w:after="100" w:afterAutospacing="1"/>
        <w:rPr>
          <w:rFonts w:ascii="Times New Roman" w:eastAsia="Times New Roman" w:hAnsi="Times New Roman" w:cs="Times New Roman"/>
          <w:kern w:val="0"/>
          <w14:ligatures w14:val="none"/>
        </w:rPr>
      </w:pPr>
      <w:r w:rsidRPr="001D4DA2">
        <w:rPr>
          <w:rFonts w:ascii="TimesNewRomanPS" w:eastAsia="Times New Roman" w:hAnsi="TimesNewRomanPS" w:cs="Times New Roman"/>
          <w:b/>
          <w:bCs/>
          <w:i/>
          <w:iCs/>
          <w:kern w:val="0"/>
          <w:sz w:val="20"/>
          <w:szCs w:val="20"/>
          <w14:ligatures w14:val="none"/>
        </w:rPr>
        <w:t xml:space="preserve">Article </w:t>
      </w:r>
      <w:r w:rsidR="00ED1826">
        <w:rPr>
          <w:rFonts w:ascii="TimesNewRomanPS" w:eastAsia="Times New Roman" w:hAnsi="TimesNewRomanPS" w:cs="Times New Roman"/>
          <w:b/>
          <w:bCs/>
          <w:i/>
          <w:iCs/>
          <w:kern w:val="0"/>
          <w:sz w:val="20"/>
          <w:szCs w:val="20"/>
          <w14:ligatures w14:val="none"/>
        </w:rPr>
        <w:t>VIII</w:t>
      </w:r>
      <w:r w:rsidRPr="001D4DA2">
        <w:rPr>
          <w:rFonts w:ascii="TimesNewRomanPS" w:eastAsia="Times New Roman" w:hAnsi="TimesNewRomanPS" w:cs="Times New Roman"/>
          <w:b/>
          <w:bCs/>
          <w:i/>
          <w:iCs/>
          <w:kern w:val="0"/>
          <w:sz w:val="20"/>
          <w:szCs w:val="20"/>
          <w14:ligatures w14:val="none"/>
        </w:rPr>
        <w:t xml:space="preserve"> – Meetings and events of the Organization: Required meetings and their frequency. </w:t>
      </w:r>
    </w:p>
    <w:p w14:paraId="6D852959" w14:textId="29FAB85F" w:rsidR="00ED1826" w:rsidRDefault="00ED1826" w:rsidP="001D4DA2">
      <w:pPr>
        <w:spacing w:before="100" w:beforeAutospacing="1" w:after="100" w:afterAutospacing="1"/>
        <w:rPr>
          <w:rFonts w:ascii="TimesNewRomanPSMT" w:eastAsia="Times New Roman" w:hAnsi="TimesNewRomanPSMT" w:cs="Times New Roman"/>
          <w:kern w:val="0"/>
          <w:sz w:val="20"/>
          <w:szCs w:val="20"/>
          <w14:ligatures w14:val="none"/>
        </w:rPr>
      </w:pPr>
      <w:r>
        <w:rPr>
          <w:rFonts w:ascii="TimesNewRomanPSMT" w:eastAsia="Times New Roman" w:hAnsi="TimesNewRomanPSMT" w:cs="Times New Roman"/>
          <w:kern w:val="0"/>
          <w:sz w:val="20"/>
          <w:szCs w:val="20"/>
          <w14:ligatures w14:val="none"/>
        </w:rPr>
        <w:t>There will be one meeting per semester. Attendance of at least one of the two meetings is required for membership each academic term.</w:t>
      </w:r>
    </w:p>
    <w:p w14:paraId="0369253C" w14:textId="39F83DCE" w:rsidR="001D4DA2" w:rsidRPr="001D4DA2" w:rsidRDefault="001D4DA2" w:rsidP="001D4DA2">
      <w:pPr>
        <w:spacing w:before="100" w:beforeAutospacing="1" w:after="100" w:afterAutospacing="1"/>
        <w:rPr>
          <w:rFonts w:ascii="Times New Roman" w:eastAsia="Times New Roman" w:hAnsi="Times New Roman" w:cs="Times New Roman"/>
          <w:kern w:val="0"/>
          <w14:ligatures w14:val="none"/>
        </w:rPr>
      </w:pPr>
      <w:r w:rsidRPr="001D4DA2">
        <w:rPr>
          <w:rFonts w:ascii="TimesNewRomanPS" w:eastAsia="Times New Roman" w:hAnsi="TimesNewRomanPS" w:cs="Times New Roman"/>
          <w:b/>
          <w:bCs/>
          <w:i/>
          <w:iCs/>
          <w:kern w:val="0"/>
          <w:sz w:val="20"/>
          <w:szCs w:val="20"/>
          <w14:ligatures w14:val="none"/>
        </w:rPr>
        <w:t xml:space="preserve">Article </w:t>
      </w:r>
      <w:r w:rsidR="00ED1826">
        <w:rPr>
          <w:rFonts w:ascii="TimesNewRomanPS" w:eastAsia="Times New Roman" w:hAnsi="TimesNewRomanPS" w:cs="Times New Roman"/>
          <w:b/>
          <w:bCs/>
          <w:i/>
          <w:iCs/>
          <w:kern w:val="0"/>
          <w:sz w:val="20"/>
          <w:szCs w:val="20"/>
          <w14:ligatures w14:val="none"/>
        </w:rPr>
        <w:t>I</w:t>
      </w:r>
      <w:r w:rsidRPr="001D4DA2">
        <w:rPr>
          <w:rFonts w:ascii="TimesNewRomanPS" w:eastAsia="Times New Roman" w:hAnsi="TimesNewRomanPS" w:cs="Times New Roman"/>
          <w:b/>
          <w:bCs/>
          <w:i/>
          <w:iCs/>
          <w:kern w:val="0"/>
          <w:sz w:val="20"/>
          <w:szCs w:val="20"/>
          <w14:ligatures w14:val="none"/>
        </w:rPr>
        <w:t xml:space="preserve">X – Attendees of Events of the Organization: Required events and their frequency. </w:t>
      </w:r>
    </w:p>
    <w:p w14:paraId="150C12DC" w14:textId="035556FA" w:rsidR="001D4DA2" w:rsidRPr="001D4DA2" w:rsidRDefault="001D4DA2" w:rsidP="001D4DA2">
      <w:pPr>
        <w:spacing w:before="100" w:beforeAutospacing="1" w:after="100" w:afterAutospacing="1"/>
        <w:rPr>
          <w:rFonts w:ascii="Times New Roman" w:eastAsia="Times New Roman" w:hAnsi="Times New Roman" w:cs="Times New Roman"/>
          <w:kern w:val="0"/>
          <w14:ligatures w14:val="none"/>
        </w:rPr>
      </w:pPr>
      <w:r w:rsidRPr="001D4DA2">
        <w:rPr>
          <w:rFonts w:ascii="TimesNewRomanPS" w:eastAsia="Times New Roman" w:hAnsi="TimesNewRomanPS" w:cs="Times New Roman"/>
          <w:kern w:val="0"/>
          <w:sz w:val="20"/>
          <w:szCs w:val="20"/>
          <w14:ligatures w14:val="none"/>
        </w:rPr>
        <w:t xml:space="preserve">The organization reserves the right to address member or event attendee behavior where the member or event attendee’s behavior is disruptive or otherwise not in alignment with the organization’s constitution. </w:t>
      </w:r>
    </w:p>
    <w:p w14:paraId="22CA79D8" w14:textId="0367D551" w:rsidR="001D4DA2" w:rsidRPr="001D4DA2" w:rsidRDefault="001D4DA2" w:rsidP="001D4DA2">
      <w:pPr>
        <w:spacing w:before="100" w:beforeAutospacing="1" w:after="100" w:afterAutospacing="1"/>
        <w:rPr>
          <w:rFonts w:ascii="Times New Roman" w:eastAsia="Times New Roman" w:hAnsi="Times New Roman" w:cs="Times New Roman"/>
          <w:kern w:val="0"/>
          <w14:ligatures w14:val="none"/>
        </w:rPr>
      </w:pPr>
      <w:r w:rsidRPr="001D4DA2">
        <w:rPr>
          <w:rFonts w:ascii="TimesNewRomanPS" w:eastAsia="Times New Roman" w:hAnsi="TimesNewRomanPS" w:cs="Times New Roman"/>
          <w:b/>
          <w:bCs/>
          <w:i/>
          <w:iCs/>
          <w:kern w:val="0"/>
          <w:sz w:val="20"/>
          <w:szCs w:val="20"/>
          <w14:ligatures w14:val="none"/>
        </w:rPr>
        <w:t xml:space="preserve">Article X – Method of Amending Constitution: Proposals, notice, and voting requirements. </w:t>
      </w:r>
    </w:p>
    <w:p w14:paraId="433E0BB8" w14:textId="416F30DC" w:rsidR="001D4DA2" w:rsidRPr="001D4DA2" w:rsidRDefault="001D4DA2" w:rsidP="001D4DA2">
      <w:pPr>
        <w:spacing w:before="100" w:beforeAutospacing="1" w:after="100" w:afterAutospacing="1"/>
        <w:rPr>
          <w:rFonts w:ascii="Times New Roman" w:eastAsia="Times New Roman" w:hAnsi="Times New Roman" w:cs="Times New Roman"/>
          <w:kern w:val="0"/>
          <w14:ligatures w14:val="none"/>
        </w:rPr>
      </w:pPr>
      <w:r w:rsidRPr="001D4DA2">
        <w:rPr>
          <w:rFonts w:ascii="TimesNewRomanPS" w:eastAsia="Times New Roman" w:hAnsi="TimesNewRomanPS" w:cs="Times New Roman"/>
          <w:kern w:val="0"/>
          <w:sz w:val="20"/>
          <w:szCs w:val="20"/>
          <w14:ligatures w14:val="none"/>
        </w:rPr>
        <w:t xml:space="preserve">Any proposed amendments should be presented to the organization in writing and should not be acted upon when initially introduced. Upon initial introduction, the proposed amendments should be read in the general meeting, then read again at a specified number of subsequent general meetings and the general meeting in which the votes will be </w:t>
      </w:r>
      <w:r w:rsidRPr="001D4DA2">
        <w:rPr>
          <w:rFonts w:ascii="TimesNewRomanPS" w:eastAsia="Times New Roman" w:hAnsi="TimesNewRomanPS" w:cs="Times New Roman"/>
          <w:kern w:val="0"/>
          <w:sz w:val="20"/>
          <w:szCs w:val="20"/>
          <w14:ligatures w14:val="none"/>
        </w:rPr>
        <w:lastRenderedPageBreak/>
        <w:t xml:space="preserve">taken, and should either require a two-third or three-quarter majority of voting members (a quorum being present) or a majority or two-thirds of the entire voting membership of the organization, present or not. The constitution should not be amended easily or frequently. </w:t>
      </w:r>
    </w:p>
    <w:p w14:paraId="3E545BA6" w14:textId="61B236BF" w:rsidR="001D4DA2" w:rsidRPr="001D4DA2" w:rsidRDefault="001D4DA2" w:rsidP="001D4DA2">
      <w:pPr>
        <w:spacing w:before="100" w:beforeAutospacing="1" w:after="100" w:afterAutospacing="1"/>
        <w:rPr>
          <w:rFonts w:ascii="Times New Roman" w:eastAsia="Times New Roman" w:hAnsi="Times New Roman" w:cs="Times New Roman"/>
          <w:kern w:val="0"/>
          <w14:ligatures w14:val="none"/>
        </w:rPr>
      </w:pPr>
      <w:r w:rsidRPr="001D4DA2">
        <w:rPr>
          <w:rFonts w:ascii="TimesNewRomanPS" w:eastAsia="Times New Roman" w:hAnsi="TimesNewRomanPS" w:cs="Times New Roman"/>
          <w:b/>
          <w:bCs/>
          <w:i/>
          <w:iCs/>
          <w:kern w:val="0"/>
          <w:sz w:val="20"/>
          <w:szCs w:val="20"/>
          <w14:ligatures w14:val="none"/>
        </w:rPr>
        <w:t xml:space="preserve">Article XI – Method of Dissolution of Organization </w:t>
      </w:r>
    </w:p>
    <w:p w14:paraId="454CC5EC" w14:textId="3FB586BD" w:rsidR="001D4DA2" w:rsidRPr="001D4DA2" w:rsidRDefault="00ED1826" w:rsidP="001D4DA2">
      <w:pPr>
        <w:spacing w:before="100" w:beforeAutospacing="1" w:after="100" w:afterAutospacing="1"/>
        <w:rPr>
          <w:rFonts w:ascii="TimesNewRomanPSMT" w:eastAsia="Times New Roman" w:hAnsi="TimesNewRomanPSMT" w:cs="Times New Roman"/>
          <w:kern w:val="0"/>
          <w:sz w:val="20"/>
          <w:szCs w:val="20"/>
          <w14:ligatures w14:val="none"/>
        </w:rPr>
      </w:pPr>
      <w:r>
        <w:rPr>
          <w:rFonts w:ascii="TimesNewRomanPSMT" w:eastAsia="Times New Roman" w:hAnsi="TimesNewRomanPSMT" w:cs="Times New Roman"/>
          <w:kern w:val="0"/>
          <w:sz w:val="20"/>
          <w:szCs w:val="20"/>
          <w14:ligatures w14:val="none"/>
        </w:rPr>
        <w:t xml:space="preserve">The student organization will be dissolved either </w:t>
      </w:r>
      <w:proofErr w:type="gramStart"/>
      <w:r>
        <w:rPr>
          <w:rFonts w:ascii="TimesNewRomanPSMT" w:eastAsia="Times New Roman" w:hAnsi="TimesNewRomanPSMT" w:cs="Times New Roman"/>
          <w:kern w:val="0"/>
          <w:sz w:val="20"/>
          <w:szCs w:val="20"/>
          <w14:ligatures w14:val="none"/>
        </w:rPr>
        <w:t>by:</w:t>
      </w:r>
      <w:proofErr w:type="gramEnd"/>
      <w:r>
        <w:rPr>
          <w:rFonts w:ascii="TimesNewRomanPSMT" w:eastAsia="Times New Roman" w:hAnsi="TimesNewRomanPSMT" w:cs="Times New Roman"/>
          <w:kern w:val="0"/>
          <w:sz w:val="20"/>
          <w:szCs w:val="20"/>
          <w14:ligatures w14:val="none"/>
        </w:rPr>
        <w:t xml:space="preserve"> a) a majority vote from all members or b) when membership is below 3 members. </w:t>
      </w:r>
      <w:r w:rsidR="001D4DA2" w:rsidRPr="001D4DA2">
        <w:rPr>
          <w:rFonts w:ascii="TimesNewRomanPSMT" w:eastAsia="Times New Roman" w:hAnsi="TimesNewRomanPSMT" w:cs="Times New Roman"/>
          <w:kern w:val="0"/>
          <w:sz w:val="20"/>
          <w:szCs w:val="20"/>
          <w14:ligatures w14:val="none"/>
        </w:rPr>
        <w:t xml:space="preserve">Upon the official dissolution of the organization, Student Activities staff </w:t>
      </w:r>
      <w:r>
        <w:rPr>
          <w:rFonts w:ascii="TimesNewRomanPSMT" w:eastAsia="Times New Roman" w:hAnsi="TimesNewRomanPSMT" w:cs="Times New Roman"/>
          <w:kern w:val="0"/>
          <w:sz w:val="20"/>
          <w:szCs w:val="20"/>
          <w14:ligatures w14:val="none"/>
        </w:rPr>
        <w:t>will</w:t>
      </w:r>
      <w:r w:rsidR="001D4DA2" w:rsidRPr="001D4DA2">
        <w:rPr>
          <w:rFonts w:ascii="TimesNewRomanPSMT" w:eastAsia="Times New Roman" w:hAnsi="TimesNewRomanPSMT" w:cs="Times New Roman"/>
          <w:kern w:val="0"/>
          <w:sz w:val="20"/>
          <w:szCs w:val="20"/>
          <w14:ligatures w14:val="none"/>
        </w:rPr>
        <w:t xml:space="preserve"> be contacted to remove organization information from </w:t>
      </w:r>
      <w:r>
        <w:rPr>
          <w:rFonts w:ascii="TimesNewRomanPSMT" w:eastAsia="Times New Roman" w:hAnsi="TimesNewRomanPSMT" w:cs="Times New Roman"/>
          <w:kern w:val="0"/>
          <w:sz w:val="20"/>
          <w:szCs w:val="20"/>
          <w14:ligatures w14:val="none"/>
        </w:rPr>
        <w:t xml:space="preserve">the </w:t>
      </w:r>
      <w:r w:rsidR="001D4DA2" w:rsidRPr="001D4DA2">
        <w:rPr>
          <w:rFonts w:ascii="TimesNewRomanPSMT" w:eastAsia="Times New Roman" w:hAnsi="TimesNewRomanPSMT" w:cs="Times New Roman"/>
          <w:kern w:val="0"/>
          <w:sz w:val="20"/>
          <w:szCs w:val="20"/>
          <w14:ligatures w14:val="none"/>
        </w:rPr>
        <w:t xml:space="preserve">website. </w:t>
      </w:r>
    </w:p>
    <w:p w14:paraId="6E46C058" w14:textId="77777777" w:rsidR="00496BDA" w:rsidRDefault="00496BDA"/>
    <w:sectPr w:rsidR="00496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NewRomanPSMT">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F7D94"/>
    <w:multiLevelType w:val="hybridMultilevel"/>
    <w:tmpl w:val="8EF01768"/>
    <w:lvl w:ilvl="0" w:tplc="44D65D2A">
      <w:start w:val="3"/>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595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A2"/>
    <w:rsid w:val="0019319D"/>
    <w:rsid w:val="001D4DA2"/>
    <w:rsid w:val="003102E8"/>
    <w:rsid w:val="003C58B0"/>
    <w:rsid w:val="00447BD1"/>
    <w:rsid w:val="00496BDA"/>
    <w:rsid w:val="007240BD"/>
    <w:rsid w:val="007C4703"/>
    <w:rsid w:val="0097677F"/>
    <w:rsid w:val="009C1D14"/>
    <w:rsid w:val="00E62358"/>
    <w:rsid w:val="00ED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AD5D9C"/>
  <w15:chartTrackingRefBased/>
  <w15:docId w15:val="{86A572DB-AC4A-EA4A-8F00-C8DFC253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D4DA2"/>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4DA2"/>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rsid w:val="001D4DA2"/>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1D4DA2"/>
    <w:rPr>
      <w:color w:val="0000FF"/>
      <w:u w:val="single"/>
    </w:rPr>
  </w:style>
  <w:style w:type="paragraph" w:styleId="ListParagraph">
    <w:name w:val="List Paragraph"/>
    <w:basedOn w:val="Normal"/>
    <w:uiPriority w:val="34"/>
    <w:qFormat/>
    <w:rsid w:val="007C4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1554">
      <w:bodyDiv w:val="1"/>
      <w:marLeft w:val="0"/>
      <w:marRight w:val="0"/>
      <w:marTop w:val="0"/>
      <w:marBottom w:val="0"/>
      <w:divBdr>
        <w:top w:val="none" w:sz="0" w:space="0" w:color="auto"/>
        <w:left w:val="none" w:sz="0" w:space="0" w:color="auto"/>
        <w:bottom w:val="none" w:sz="0" w:space="0" w:color="auto"/>
        <w:right w:val="none" w:sz="0" w:space="0" w:color="auto"/>
      </w:divBdr>
      <w:divsChild>
        <w:div w:id="1373111653">
          <w:marLeft w:val="0"/>
          <w:marRight w:val="0"/>
          <w:marTop w:val="0"/>
          <w:marBottom w:val="0"/>
          <w:divBdr>
            <w:top w:val="none" w:sz="0" w:space="0" w:color="auto"/>
            <w:left w:val="none" w:sz="0" w:space="0" w:color="auto"/>
            <w:bottom w:val="none" w:sz="0" w:space="0" w:color="auto"/>
            <w:right w:val="none" w:sz="0" w:space="0" w:color="auto"/>
          </w:divBdr>
          <w:divsChild>
            <w:div w:id="1443303958">
              <w:marLeft w:val="0"/>
              <w:marRight w:val="0"/>
              <w:marTop w:val="0"/>
              <w:marBottom w:val="0"/>
              <w:divBdr>
                <w:top w:val="none" w:sz="0" w:space="0" w:color="auto"/>
                <w:left w:val="none" w:sz="0" w:space="0" w:color="auto"/>
                <w:bottom w:val="none" w:sz="0" w:space="0" w:color="auto"/>
                <w:right w:val="none" w:sz="0" w:space="0" w:color="auto"/>
              </w:divBdr>
              <w:divsChild>
                <w:div w:id="15280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45593">
      <w:bodyDiv w:val="1"/>
      <w:marLeft w:val="0"/>
      <w:marRight w:val="0"/>
      <w:marTop w:val="0"/>
      <w:marBottom w:val="0"/>
      <w:divBdr>
        <w:top w:val="none" w:sz="0" w:space="0" w:color="auto"/>
        <w:left w:val="none" w:sz="0" w:space="0" w:color="auto"/>
        <w:bottom w:val="none" w:sz="0" w:space="0" w:color="auto"/>
        <w:right w:val="none" w:sz="0" w:space="0" w:color="auto"/>
      </w:divBdr>
      <w:divsChild>
        <w:div w:id="552694082">
          <w:marLeft w:val="0"/>
          <w:marRight w:val="0"/>
          <w:marTop w:val="0"/>
          <w:marBottom w:val="0"/>
          <w:divBdr>
            <w:top w:val="none" w:sz="0" w:space="0" w:color="auto"/>
            <w:left w:val="none" w:sz="0" w:space="0" w:color="auto"/>
            <w:bottom w:val="none" w:sz="0" w:space="0" w:color="auto"/>
            <w:right w:val="none" w:sz="0" w:space="0" w:color="auto"/>
          </w:divBdr>
          <w:divsChild>
            <w:div w:id="1336423035">
              <w:marLeft w:val="0"/>
              <w:marRight w:val="0"/>
              <w:marTop w:val="0"/>
              <w:marBottom w:val="0"/>
              <w:divBdr>
                <w:top w:val="none" w:sz="0" w:space="0" w:color="auto"/>
                <w:left w:val="none" w:sz="0" w:space="0" w:color="auto"/>
                <w:bottom w:val="none" w:sz="0" w:space="0" w:color="auto"/>
                <w:right w:val="none" w:sz="0" w:space="0" w:color="auto"/>
              </w:divBdr>
              <w:divsChild>
                <w:div w:id="5348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87511">
      <w:bodyDiv w:val="1"/>
      <w:marLeft w:val="0"/>
      <w:marRight w:val="0"/>
      <w:marTop w:val="0"/>
      <w:marBottom w:val="0"/>
      <w:divBdr>
        <w:top w:val="none" w:sz="0" w:space="0" w:color="auto"/>
        <w:left w:val="none" w:sz="0" w:space="0" w:color="auto"/>
        <w:bottom w:val="none" w:sz="0" w:space="0" w:color="auto"/>
        <w:right w:val="none" w:sz="0" w:space="0" w:color="auto"/>
      </w:divBdr>
    </w:div>
    <w:div w:id="1142456080">
      <w:bodyDiv w:val="1"/>
      <w:marLeft w:val="0"/>
      <w:marRight w:val="0"/>
      <w:marTop w:val="0"/>
      <w:marBottom w:val="0"/>
      <w:divBdr>
        <w:top w:val="none" w:sz="0" w:space="0" w:color="auto"/>
        <w:left w:val="none" w:sz="0" w:space="0" w:color="auto"/>
        <w:bottom w:val="none" w:sz="0" w:space="0" w:color="auto"/>
        <w:right w:val="none" w:sz="0" w:space="0" w:color="auto"/>
      </w:divBdr>
      <w:divsChild>
        <w:div w:id="1560433367">
          <w:marLeft w:val="0"/>
          <w:marRight w:val="0"/>
          <w:marTop w:val="0"/>
          <w:marBottom w:val="0"/>
          <w:divBdr>
            <w:top w:val="none" w:sz="0" w:space="0" w:color="auto"/>
            <w:left w:val="none" w:sz="0" w:space="0" w:color="auto"/>
            <w:bottom w:val="none" w:sz="0" w:space="0" w:color="auto"/>
            <w:right w:val="none" w:sz="0" w:space="0" w:color="auto"/>
          </w:divBdr>
          <w:divsChild>
            <w:div w:id="657536250">
              <w:marLeft w:val="0"/>
              <w:marRight w:val="0"/>
              <w:marTop w:val="0"/>
              <w:marBottom w:val="0"/>
              <w:divBdr>
                <w:top w:val="none" w:sz="0" w:space="0" w:color="auto"/>
                <w:left w:val="none" w:sz="0" w:space="0" w:color="auto"/>
                <w:bottom w:val="none" w:sz="0" w:space="0" w:color="auto"/>
                <w:right w:val="none" w:sz="0" w:space="0" w:color="auto"/>
              </w:divBdr>
              <w:divsChild>
                <w:div w:id="2027251590">
                  <w:marLeft w:val="0"/>
                  <w:marRight w:val="0"/>
                  <w:marTop w:val="0"/>
                  <w:marBottom w:val="0"/>
                  <w:divBdr>
                    <w:top w:val="none" w:sz="0" w:space="0" w:color="auto"/>
                    <w:left w:val="none" w:sz="0" w:space="0" w:color="auto"/>
                    <w:bottom w:val="none" w:sz="0" w:space="0" w:color="auto"/>
                    <w:right w:val="none" w:sz="0" w:space="0" w:color="auto"/>
                  </w:divBdr>
                </w:div>
              </w:divsChild>
            </w:div>
            <w:div w:id="1690250473">
              <w:marLeft w:val="0"/>
              <w:marRight w:val="0"/>
              <w:marTop w:val="0"/>
              <w:marBottom w:val="0"/>
              <w:divBdr>
                <w:top w:val="none" w:sz="0" w:space="0" w:color="auto"/>
                <w:left w:val="none" w:sz="0" w:space="0" w:color="auto"/>
                <w:bottom w:val="none" w:sz="0" w:space="0" w:color="auto"/>
                <w:right w:val="none" w:sz="0" w:space="0" w:color="auto"/>
              </w:divBdr>
              <w:divsChild>
                <w:div w:id="2072343913">
                  <w:marLeft w:val="0"/>
                  <w:marRight w:val="0"/>
                  <w:marTop w:val="0"/>
                  <w:marBottom w:val="0"/>
                  <w:divBdr>
                    <w:top w:val="none" w:sz="0" w:space="0" w:color="auto"/>
                    <w:left w:val="none" w:sz="0" w:space="0" w:color="auto"/>
                    <w:bottom w:val="none" w:sz="0" w:space="0" w:color="auto"/>
                    <w:right w:val="none" w:sz="0" w:space="0" w:color="auto"/>
                  </w:divBdr>
                </w:div>
              </w:divsChild>
            </w:div>
            <w:div w:id="102187572">
              <w:marLeft w:val="0"/>
              <w:marRight w:val="0"/>
              <w:marTop w:val="0"/>
              <w:marBottom w:val="0"/>
              <w:divBdr>
                <w:top w:val="none" w:sz="0" w:space="0" w:color="auto"/>
                <w:left w:val="none" w:sz="0" w:space="0" w:color="auto"/>
                <w:bottom w:val="none" w:sz="0" w:space="0" w:color="auto"/>
                <w:right w:val="none" w:sz="0" w:space="0" w:color="auto"/>
              </w:divBdr>
              <w:divsChild>
                <w:div w:id="19308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3964">
          <w:marLeft w:val="0"/>
          <w:marRight w:val="0"/>
          <w:marTop w:val="0"/>
          <w:marBottom w:val="0"/>
          <w:divBdr>
            <w:top w:val="none" w:sz="0" w:space="0" w:color="auto"/>
            <w:left w:val="none" w:sz="0" w:space="0" w:color="auto"/>
            <w:bottom w:val="none" w:sz="0" w:space="0" w:color="auto"/>
            <w:right w:val="none" w:sz="0" w:space="0" w:color="auto"/>
          </w:divBdr>
          <w:divsChild>
            <w:div w:id="553541777">
              <w:marLeft w:val="0"/>
              <w:marRight w:val="0"/>
              <w:marTop w:val="0"/>
              <w:marBottom w:val="0"/>
              <w:divBdr>
                <w:top w:val="none" w:sz="0" w:space="0" w:color="auto"/>
                <w:left w:val="none" w:sz="0" w:space="0" w:color="auto"/>
                <w:bottom w:val="none" w:sz="0" w:space="0" w:color="auto"/>
                <w:right w:val="none" w:sz="0" w:space="0" w:color="auto"/>
              </w:divBdr>
              <w:divsChild>
                <w:div w:id="362287763">
                  <w:marLeft w:val="0"/>
                  <w:marRight w:val="0"/>
                  <w:marTop w:val="0"/>
                  <w:marBottom w:val="0"/>
                  <w:divBdr>
                    <w:top w:val="none" w:sz="0" w:space="0" w:color="auto"/>
                    <w:left w:val="none" w:sz="0" w:space="0" w:color="auto"/>
                    <w:bottom w:val="none" w:sz="0" w:space="0" w:color="auto"/>
                    <w:right w:val="none" w:sz="0" w:space="0" w:color="auto"/>
                  </w:divBdr>
                </w:div>
              </w:divsChild>
            </w:div>
            <w:div w:id="1161771487">
              <w:marLeft w:val="0"/>
              <w:marRight w:val="0"/>
              <w:marTop w:val="0"/>
              <w:marBottom w:val="0"/>
              <w:divBdr>
                <w:top w:val="none" w:sz="0" w:space="0" w:color="auto"/>
                <w:left w:val="none" w:sz="0" w:space="0" w:color="auto"/>
                <w:bottom w:val="none" w:sz="0" w:space="0" w:color="auto"/>
                <w:right w:val="none" w:sz="0" w:space="0" w:color="auto"/>
              </w:divBdr>
              <w:divsChild>
                <w:div w:id="1369450831">
                  <w:marLeft w:val="0"/>
                  <w:marRight w:val="0"/>
                  <w:marTop w:val="0"/>
                  <w:marBottom w:val="0"/>
                  <w:divBdr>
                    <w:top w:val="none" w:sz="0" w:space="0" w:color="auto"/>
                    <w:left w:val="none" w:sz="0" w:space="0" w:color="auto"/>
                    <w:bottom w:val="none" w:sz="0" w:space="0" w:color="auto"/>
                    <w:right w:val="none" w:sz="0" w:space="0" w:color="auto"/>
                  </w:divBdr>
                </w:div>
              </w:divsChild>
            </w:div>
            <w:div w:id="1283850757">
              <w:marLeft w:val="0"/>
              <w:marRight w:val="0"/>
              <w:marTop w:val="0"/>
              <w:marBottom w:val="0"/>
              <w:divBdr>
                <w:top w:val="none" w:sz="0" w:space="0" w:color="auto"/>
                <w:left w:val="none" w:sz="0" w:space="0" w:color="auto"/>
                <w:bottom w:val="none" w:sz="0" w:space="0" w:color="auto"/>
                <w:right w:val="none" w:sz="0" w:space="0" w:color="auto"/>
              </w:divBdr>
              <w:divsChild>
                <w:div w:id="9883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49009">
          <w:marLeft w:val="0"/>
          <w:marRight w:val="0"/>
          <w:marTop w:val="0"/>
          <w:marBottom w:val="0"/>
          <w:divBdr>
            <w:top w:val="none" w:sz="0" w:space="0" w:color="auto"/>
            <w:left w:val="none" w:sz="0" w:space="0" w:color="auto"/>
            <w:bottom w:val="none" w:sz="0" w:space="0" w:color="auto"/>
            <w:right w:val="none" w:sz="0" w:space="0" w:color="auto"/>
          </w:divBdr>
          <w:divsChild>
            <w:div w:id="2010862544">
              <w:marLeft w:val="0"/>
              <w:marRight w:val="0"/>
              <w:marTop w:val="0"/>
              <w:marBottom w:val="0"/>
              <w:divBdr>
                <w:top w:val="none" w:sz="0" w:space="0" w:color="auto"/>
                <w:left w:val="none" w:sz="0" w:space="0" w:color="auto"/>
                <w:bottom w:val="none" w:sz="0" w:space="0" w:color="auto"/>
                <w:right w:val="none" w:sz="0" w:space="0" w:color="auto"/>
              </w:divBdr>
              <w:divsChild>
                <w:div w:id="737484268">
                  <w:marLeft w:val="0"/>
                  <w:marRight w:val="0"/>
                  <w:marTop w:val="0"/>
                  <w:marBottom w:val="0"/>
                  <w:divBdr>
                    <w:top w:val="none" w:sz="0" w:space="0" w:color="auto"/>
                    <w:left w:val="none" w:sz="0" w:space="0" w:color="auto"/>
                    <w:bottom w:val="none" w:sz="0" w:space="0" w:color="auto"/>
                    <w:right w:val="none" w:sz="0" w:space="0" w:color="auto"/>
                  </w:divBdr>
                </w:div>
              </w:divsChild>
            </w:div>
            <w:div w:id="330329062">
              <w:marLeft w:val="0"/>
              <w:marRight w:val="0"/>
              <w:marTop w:val="0"/>
              <w:marBottom w:val="0"/>
              <w:divBdr>
                <w:top w:val="none" w:sz="0" w:space="0" w:color="auto"/>
                <w:left w:val="none" w:sz="0" w:space="0" w:color="auto"/>
                <w:bottom w:val="none" w:sz="0" w:space="0" w:color="auto"/>
                <w:right w:val="none" w:sz="0" w:space="0" w:color="auto"/>
              </w:divBdr>
              <w:divsChild>
                <w:div w:id="19059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80023">
          <w:marLeft w:val="0"/>
          <w:marRight w:val="0"/>
          <w:marTop w:val="0"/>
          <w:marBottom w:val="0"/>
          <w:divBdr>
            <w:top w:val="none" w:sz="0" w:space="0" w:color="auto"/>
            <w:left w:val="none" w:sz="0" w:space="0" w:color="auto"/>
            <w:bottom w:val="none" w:sz="0" w:space="0" w:color="auto"/>
            <w:right w:val="none" w:sz="0" w:space="0" w:color="auto"/>
          </w:divBdr>
          <w:divsChild>
            <w:div w:id="884946546">
              <w:marLeft w:val="0"/>
              <w:marRight w:val="0"/>
              <w:marTop w:val="0"/>
              <w:marBottom w:val="0"/>
              <w:divBdr>
                <w:top w:val="none" w:sz="0" w:space="0" w:color="auto"/>
                <w:left w:val="none" w:sz="0" w:space="0" w:color="auto"/>
                <w:bottom w:val="none" w:sz="0" w:space="0" w:color="auto"/>
                <w:right w:val="none" w:sz="0" w:space="0" w:color="auto"/>
              </w:divBdr>
              <w:divsChild>
                <w:div w:id="1320960152">
                  <w:marLeft w:val="0"/>
                  <w:marRight w:val="0"/>
                  <w:marTop w:val="0"/>
                  <w:marBottom w:val="0"/>
                  <w:divBdr>
                    <w:top w:val="none" w:sz="0" w:space="0" w:color="auto"/>
                    <w:left w:val="none" w:sz="0" w:space="0" w:color="auto"/>
                    <w:bottom w:val="none" w:sz="0" w:space="0" w:color="auto"/>
                    <w:right w:val="none" w:sz="0" w:space="0" w:color="auto"/>
                  </w:divBdr>
                </w:div>
              </w:divsChild>
            </w:div>
            <w:div w:id="779568952">
              <w:marLeft w:val="0"/>
              <w:marRight w:val="0"/>
              <w:marTop w:val="0"/>
              <w:marBottom w:val="0"/>
              <w:divBdr>
                <w:top w:val="none" w:sz="0" w:space="0" w:color="auto"/>
                <w:left w:val="none" w:sz="0" w:space="0" w:color="auto"/>
                <w:bottom w:val="none" w:sz="0" w:space="0" w:color="auto"/>
                <w:right w:val="none" w:sz="0" w:space="0" w:color="auto"/>
              </w:divBdr>
              <w:divsChild>
                <w:div w:id="11232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6064">
          <w:marLeft w:val="0"/>
          <w:marRight w:val="0"/>
          <w:marTop w:val="0"/>
          <w:marBottom w:val="0"/>
          <w:divBdr>
            <w:top w:val="none" w:sz="0" w:space="0" w:color="auto"/>
            <w:left w:val="none" w:sz="0" w:space="0" w:color="auto"/>
            <w:bottom w:val="none" w:sz="0" w:space="0" w:color="auto"/>
            <w:right w:val="none" w:sz="0" w:space="0" w:color="auto"/>
          </w:divBdr>
          <w:divsChild>
            <w:div w:id="752506403">
              <w:marLeft w:val="0"/>
              <w:marRight w:val="0"/>
              <w:marTop w:val="0"/>
              <w:marBottom w:val="0"/>
              <w:divBdr>
                <w:top w:val="none" w:sz="0" w:space="0" w:color="auto"/>
                <w:left w:val="none" w:sz="0" w:space="0" w:color="auto"/>
                <w:bottom w:val="none" w:sz="0" w:space="0" w:color="auto"/>
                <w:right w:val="none" w:sz="0" w:space="0" w:color="auto"/>
              </w:divBdr>
              <w:divsChild>
                <w:div w:id="556166830">
                  <w:marLeft w:val="0"/>
                  <w:marRight w:val="0"/>
                  <w:marTop w:val="0"/>
                  <w:marBottom w:val="0"/>
                  <w:divBdr>
                    <w:top w:val="none" w:sz="0" w:space="0" w:color="auto"/>
                    <w:left w:val="none" w:sz="0" w:space="0" w:color="auto"/>
                    <w:bottom w:val="none" w:sz="0" w:space="0" w:color="auto"/>
                    <w:right w:val="none" w:sz="0" w:space="0" w:color="auto"/>
                  </w:divBdr>
                </w:div>
              </w:divsChild>
            </w:div>
            <w:div w:id="1512184348">
              <w:marLeft w:val="0"/>
              <w:marRight w:val="0"/>
              <w:marTop w:val="0"/>
              <w:marBottom w:val="0"/>
              <w:divBdr>
                <w:top w:val="none" w:sz="0" w:space="0" w:color="auto"/>
                <w:left w:val="none" w:sz="0" w:space="0" w:color="auto"/>
                <w:bottom w:val="none" w:sz="0" w:space="0" w:color="auto"/>
                <w:right w:val="none" w:sz="0" w:space="0" w:color="auto"/>
              </w:divBdr>
              <w:divsChild>
                <w:div w:id="481892379">
                  <w:marLeft w:val="0"/>
                  <w:marRight w:val="0"/>
                  <w:marTop w:val="0"/>
                  <w:marBottom w:val="0"/>
                  <w:divBdr>
                    <w:top w:val="none" w:sz="0" w:space="0" w:color="auto"/>
                    <w:left w:val="none" w:sz="0" w:space="0" w:color="auto"/>
                    <w:bottom w:val="none" w:sz="0" w:space="0" w:color="auto"/>
                    <w:right w:val="none" w:sz="0" w:space="0" w:color="auto"/>
                  </w:divBdr>
                </w:div>
              </w:divsChild>
            </w:div>
            <w:div w:id="1515605237">
              <w:marLeft w:val="0"/>
              <w:marRight w:val="0"/>
              <w:marTop w:val="0"/>
              <w:marBottom w:val="0"/>
              <w:divBdr>
                <w:top w:val="none" w:sz="0" w:space="0" w:color="auto"/>
                <w:left w:val="none" w:sz="0" w:space="0" w:color="auto"/>
                <w:bottom w:val="none" w:sz="0" w:space="0" w:color="auto"/>
                <w:right w:val="none" w:sz="0" w:space="0" w:color="auto"/>
              </w:divBdr>
              <w:divsChild>
                <w:div w:id="110627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86271">
          <w:marLeft w:val="0"/>
          <w:marRight w:val="0"/>
          <w:marTop w:val="0"/>
          <w:marBottom w:val="0"/>
          <w:divBdr>
            <w:top w:val="none" w:sz="0" w:space="0" w:color="auto"/>
            <w:left w:val="none" w:sz="0" w:space="0" w:color="auto"/>
            <w:bottom w:val="none" w:sz="0" w:space="0" w:color="auto"/>
            <w:right w:val="none" w:sz="0" w:space="0" w:color="auto"/>
          </w:divBdr>
          <w:divsChild>
            <w:div w:id="1745908500">
              <w:marLeft w:val="0"/>
              <w:marRight w:val="0"/>
              <w:marTop w:val="0"/>
              <w:marBottom w:val="0"/>
              <w:divBdr>
                <w:top w:val="none" w:sz="0" w:space="0" w:color="auto"/>
                <w:left w:val="none" w:sz="0" w:space="0" w:color="auto"/>
                <w:bottom w:val="none" w:sz="0" w:space="0" w:color="auto"/>
                <w:right w:val="none" w:sz="0" w:space="0" w:color="auto"/>
              </w:divBdr>
              <w:divsChild>
                <w:div w:id="1541093279">
                  <w:marLeft w:val="0"/>
                  <w:marRight w:val="0"/>
                  <w:marTop w:val="0"/>
                  <w:marBottom w:val="0"/>
                  <w:divBdr>
                    <w:top w:val="none" w:sz="0" w:space="0" w:color="auto"/>
                    <w:left w:val="none" w:sz="0" w:space="0" w:color="auto"/>
                    <w:bottom w:val="none" w:sz="0" w:space="0" w:color="auto"/>
                    <w:right w:val="none" w:sz="0" w:space="0" w:color="auto"/>
                  </w:divBdr>
                </w:div>
              </w:divsChild>
            </w:div>
            <w:div w:id="503206817">
              <w:marLeft w:val="0"/>
              <w:marRight w:val="0"/>
              <w:marTop w:val="0"/>
              <w:marBottom w:val="0"/>
              <w:divBdr>
                <w:top w:val="none" w:sz="0" w:space="0" w:color="auto"/>
                <w:left w:val="none" w:sz="0" w:space="0" w:color="auto"/>
                <w:bottom w:val="none" w:sz="0" w:space="0" w:color="auto"/>
                <w:right w:val="none" w:sz="0" w:space="0" w:color="auto"/>
              </w:divBdr>
              <w:divsChild>
                <w:div w:id="16065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79815">
      <w:bodyDiv w:val="1"/>
      <w:marLeft w:val="0"/>
      <w:marRight w:val="0"/>
      <w:marTop w:val="0"/>
      <w:marBottom w:val="0"/>
      <w:divBdr>
        <w:top w:val="none" w:sz="0" w:space="0" w:color="auto"/>
        <w:left w:val="none" w:sz="0" w:space="0" w:color="auto"/>
        <w:bottom w:val="none" w:sz="0" w:space="0" w:color="auto"/>
        <w:right w:val="none" w:sz="0" w:space="0" w:color="auto"/>
      </w:divBdr>
      <w:divsChild>
        <w:div w:id="1009138588">
          <w:marLeft w:val="0"/>
          <w:marRight w:val="0"/>
          <w:marTop w:val="0"/>
          <w:marBottom w:val="0"/>
          <w:divBdr>
            <w:top w:val="none" w:sz="0" w:space="0" w:color="auto"/>
            <w:left w:val="none" w:sz="0" w:space="0" w:color="auto"/>
            <w:bottom w:val="none" w:sz="0" w:space="0" w:color="auto"/>
            <w:right w:val="none" w:sz="0" w:space="0" w:color="auto"/>
          </w:divBdr>
          <w:divsChild>
            <w:div w:id="898902324">
              <w:marLeft w:val="0"/>
              <w:marRight w:val="0"/>
              <w:marTop w:val="0"/>
              <w:marBottom w:val="0"/>
              <w:divBdr>
                <w:top w:val="none" w:sz="0" w:space="0" w:color="auto"/>
                <w:left w:val="none" w:sz="0" w:space="0" w:color="auto"/>
                <w:bottom w:val="none" w:sz="0" w:space="0" w:color="auto"/>
                <w:right w:val="none" w:sz="0" w:space="0" w:color="auto"/>
              </w:divBdr>
              <w:divsChild>
                <w:div w:id="8646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73458-1699-9846-8CCF-9EDFB5A1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Cooley, Cameryn A.</dc:creator>
  <cp:keywords/>
  <dc:description/>
  <cp:lastModifiedBy>Cooley, Cameryn</cp:lastModifiedBy>
  <cp:revision>2</cp:revision>
  <dcterms:created xsi:type="dcterms:W3CDTF">2024-10-22T12:48:00Z</dcterms:created>
  <dcterms:modified xsi:type="dcterms:W3CDTF">2024-10-22T12:48:00Z</dcterms:modified>
</cp:coreProperties>
</file>