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156"/>
        <w:tblW w:w="9360" w:type="dxa"/>
        <w:tblCellSpacing w:w="0" w:type="dxa"/>
        <w:tblCellMar>
          <w:left w:w="0" w:type="dxa"/>
          <w:right w:w="0" w:type="dxa"/>
        </w:tblCellMar>
        <w:tblLook w:val="0000" w:firstRow="0" w:lastRow="0" w:firstColumn="0" w:lastColumn="0" w:noHBand="0" w:noVBand="0"/>
      </w:tblPr>
      <w:tblGrid>
        <w:gridCol w:w="9360"/>
      </w:tblGrid>
      <w:tr w:rsidR="0045428E" w14:paraId="62CA5B9B" w14:textId="77777777" w:rsidTr="7DB6B59A">
        <w:trPr>
          <w:trHeight w:val="400"/>
          <w:tblCellSpacing w:w="0" w:type="dxa"/>
        </w:trPr>
        <w:tc>
          <w:tcPr>
            <w:tcW w:w="9360" w:type="dxa"/>
            <w:shd w:val="clear" w:color="auto" w:fill="auto"/>
            <w:vAlign w:val="center"/>
          </w:tcPr>
          <w:p w14:paraId="7E35A3D3" w14:textId="721BE967" w:rsidR="0045428E" w:rsidRDefault="0045428E" w:rsidP="00E96638">
            <w:pPr>
              <w:jc w:val="center"/>
              <w:rPr>
                <w:rStyle w:val="Strong"/>
                <w:i/>
                <w:iCs/>
              </w:rPr>
            </w:pPr>
            <w:bookmarkStart w:id="0" w:name="_Hlk117150336"/>
            <w:r w:rsidRPr="00C55CDE">
              <w:rPr>
                <w:rStyle w:val="Strong"/>
                <w:i/>
                <w:iCs/>
                <w:sz w:val="28"/>
                <w:szCs w:val="28"/>
              </w:rPr>
              <w:t>Constitution of the Chemical Engineering Graduate Council</w:t>
            </w:r>
            <w:bookmarkEnd w:id="0"/>
          </w:p>
          <w:p w14:paraId="672A6659" w14:textId="77777777" w:rsidR="00D92FEC" w:rsidRPr="00D92FEC" w:rsidRDefault="00D92FEC" w:rsidP="00D92FEC">
            <w:pPr>
              <w:jc w:val="both"/>
            </w:pPr>
          </w:p>
        </w:tc>
      </w:tr>
      <w:tr w:rsidR="0045428E" w14:paraId="0D8376A6" w14:textId="77777777" w:rsidTr="7DB6B59A">
        <w:trPr>
          <w:trHeight w:val="3829"/>
          <w:tblCellSpacing w:w="0" w:type="dxa"/>
        </w:trPr>
        <w:tc>
          <w:tcPr>
            <w:tcW w:w="9360" w:type="dxa"/>
            <w:shd w:val="clear" w:color="auto" w:fill="auto"/>
            <w:vAlign w:val="center"/>
          </w:tcPr>
          <w:p w14:paraId="2F3EDD98" w14:textId="77777777" w:rsidR="0045428E" w:rsidRDefault="0045428E" w:rsidP="00D92FEC">
            <w:pPr>
              <w:pStyle w:val="NormalWeb"/>
              <w:jc w:val="both"/>
            </w:pPr>
            <w:bookmarkStart w:id="1" w:name="_Hlk117150349"/>
            <w:r w:rsidRPr="00070DD5">
              <w:rPr>
                <w:b/>
                <w:bCs/>
              </w:rPr>
              <w:t>I. Name:</w:t>
            </w:r>
            <w:r>
              <w:t xml:space="preserve"> Chemical Engineering Graduate Council (CEGC)</w:t>
            </w:r>
          </w:p>
          <w:p w14:paraId="4A428E9C" w14:textId="69132986" w:rsidR="0045428E" w:rsidRDefault="0045428E" w:rsidP="00D92FEC">
            <w:pPr>
              <w:pStyle w:val="NormalWeb"/>
              <w:jc w:val="both"/>
            </w:pPr>
            <w:bookmarkStart w:id="2" w:name="_Hlk117150356"/>
            <w:bookmarkEnd w:id="1"/>
            <w:r w:rsidRPr="00070DD5">
              <w:rPr>
                <w:b/>
                <w:bCs/>
              </w:rPr>
              <w:t>II. Mission:</w:t>
            </w:r>
            <w:r>
              <w:t xml:space="preserve"> To foster the professional and personal development of past, present and future graduate students of the Chemical Engineering program at The Ohio State University.</w:t>
            </w:r>
          </w:p>
          <w:p w14:paraId="02AC8C58" w14:textId="5277E99D" w:rsidR="0045428E" w:rsidRPr="00070DD5" w:rsidRDefault="0045428E" w:rsidP="00D92FEC">
            <w:pPr>
              <w:pStyle w:val="NormalWeb"/>
              <w:jc w:val="both"/>
              <w:rPr>
                <w:b/>
                <w:bCs/>
              </w:rPr>
            </w:pPr>
            <w:bookmarkStart w:id="3" w:name="_Hlk117150372"/>
            <w:bookmarkEnd w:id="2"/>
            <w:r w:rsidRPr="00070DD5">
              <w:rPr>
                <w:b/>
                <w:bCs/>
              </w:rPr>
              <w:t>III. Organizational Structure:</w:t>
            </w:r>
          </w:p>
          <w:p w14:paraId="3D75C963" w14:textId="77777777" w:rsidR="0045428E" w:rsidRDefault="00070DD5" w:rsidP="00D92FEC">
            <w:pPr>
              <w:numPr>
                <w:ilvl w:val="0"/>
                <w:numId w:val="7"/>
              </w:numPr>
              <w:spacing w:before="100" w:beforeAutospacing="1" w:after="100" w:afterAutospacing="1"/>
              <w:jc w:val="both"/>
            </w:pPr>
            <w:r>
              <w:t>6</w:t>
            </w:r>
            <w:r w:rsidR="0045428E">
              <w:t xml:space="preserve"> person council. </w:t>
            </w:r>
          </w:p>
          <w:p w14:paraId="644B6A12" w14:textId="4A9AC4C0" w:rsidR="0045428E" w:rsidRDefault="4DB80E17" w:rsidP="05E606CC">
            <w:pPr>
              <w:numPr>
                <w:ilvl w:val="0"/>
                <w:numId w:val="7"/>
              </w:numPr>
              <w:spacing w:before="100" w:beforeAutospacing="1" w:after="100" w:afterAutospacing="1"/>
              <w:jc w:val="both"/>
            </w:pPr>
            <w:r>
              <w:t xml:space="preserve">Chemical Engineering Graduate Council responsibilities consist of five principal areas: </w:t>
            </w:r>
          </w:p>
          <w:p w14:paraId="4AB36941" w14:textId="77777777" w:rsidR="0045428E" w:rsidRDefault="0045428E" w:rsidP="00D92FEC">
            <w:pPr>
              <w:numPr>
                <w:ilvl w:val="1"/>
                <w:numId w:val="7"/>
              </w:numPr>
              <w:spacing w:before="100" w:beforeAutospacing="1" w:after="100" w:afterAutospacing="1"/>
              <w:jc w:val="both"/>
            </w:pPr>
            <w:r>
              <w:t xml:space="preserve">Academic - foster a Top 10 program academic experience </w:t>
            </w:r>
          </w:p>
          <w:p w14:paraId="0D68F0EB" w14:textId="77777777" w:rsidR="0045428E" w:rsidRDefault="0045428E" w:rsidP="00D92FEC">
            <w:pPr>
              <w:numPr>
                <w:ilvl w:val="1"/>
                <w:numId w:val="7"/>
              </w:numPr>
              <w:spacing w:before="100" w:beforeAutospacing="1" w:after="100" w:afterAutospacing="1"/>
              <w:jc w:val="both"/>
            </w:pPr>
            <w:r>
              <w:t xml:space="preserve">Business - foster professional execution of CEGC agenda </w:t>
            </w:r>
          </w:p>
          <w:p w14:paraId="17107EB3" w14:textId="77777777" w:rsidR="0045428E" w:rsidRDefault="0045428E" w:rsidP="00D92FEC">
            <w:pPr>
              <w:numPr>
                <w:ilvl w:val="1"/>
                <w:numId w:val="7"/>
              </w:numPr>
              <w:spacing w:before="100" w:beforeAutospacing="1" w:after="100" w:afterAutospacing="1"/>
              <w:jc w:val="both"/>
            </w:pPr>
            <w:r>
              <w:t xml:space="preserve">Facilities - foster the improvement of physical facilities </w:t>
            </w:r>
          </w:p>
          <w:p w14:paraId="3D9C024C" w14:textId="77777777" w:rsidR="0045428E" w:rsidRDefault="0045428E" w:rsidP="00D92FEC">
            <w:pPr>
              <w:numPr>
                <w:ilvl w:val="1"/>
                <w:numId w:val="7"/>
              </w:numPr>
              <w:spacing w:before="100" w:beforeAutospacing="1" w:after="100" w:afterAutospacing="1"/>
              <w:jc w:val="both"/>
            </w:pPr>
            <w:r>
              <w:t xml:space="preserve">Recruiting - foster the recruitment of superior graduate students </w:t>
            </w:r>
          </w:p>
          <w:p w14:paraId="4F430E74" w14:textId="77777777" w:rsidR="0045428E" w:rsidRDefault="0045428E" w:rsidP="00D92FEC">
            <w:pPr>
              <w:numPr>
                <w:ilvl w:val="1"/>
                <w:numId w:val="7"/>
              </w:numPr>
              <w:spacing w:before="100" w:beforeAutospacing="1" w:after="100" w:afterAutospacing="1"/>
              <w:jc w:val="both"/>
            </w:pPr>
            <w:r>
              <w:t xml:space="preserve">Social - foster the personal aspect of the graduate student experience </w:t>
            </w:r>
          </w:p>
          <w:p w14:paraId="27D2D85C" w14:textId="55802AD8" w:rsidR="0045428E" w:rsidRDefault="48B3F5BB" w:rsidP="446AB99A">
            <w:pPr>
              <w:numPr>
                <w:ilvl w:val="0"/>
                <w:numId w:val="7"/>
              </w:numPr>
              <w:spacing w:before="100" w:beforeAutospacing="1" w:after="100" w:afterAutospacing="1"/>
              <w:jc w:val="both"/>
            </w:pPr>
            <w:r>
              <w:t>There are six roles for the members of the Chemical Engineering Graduate Council</w:t>
            </w:r>
            <w:r w:rsidR="321588F0">
              <w:t>. The formal responsibility of each role is outlined in Section VII</w:t>
            </w:r>
            <w:r w:rsidR="4DB80E17">
              <w:t xml:space="preserve">: </w:t>
            </w:r>
          </w:p>
          <w:p w14:paraId="7A0C3392" w14:textId="64C12BA4" w:rsidR="58F6A55F" w:rsidRDefault="58F6A55F" w:rsidP="0EC7A5EF">
            <w:pPr>
              <w:numPr>
                <w:ilvl w:val="1"/>
                <w:numId w:val="7"/>
              </w:numPr>
              <w:spacing w:beforeAutospacing="1" w:afterAutospacing="1"/>
              <w:jc w:val="both"/>
            </w:pPr>
            <w:r>
              <w:t>President</w:t>
            </w:r>
          </w:p>
          <w:p w14:paraId="311F0024" w14:textId="043B4C3D" w:rsidR="58F6A55F" w:rsidRDefault="58F6A55F" w:rsidP="0EC7A5EF">
            <w:pPr>
              <w:numPr>
                <w:ilvl w:val="1"/>
                <w:numId w:val="7"/>
              </w:numPr>
              <w:spacing w:beforeAutospacing="1" w:afterAutospacing="1"/>
              <w:jc w:val="both"/>
            </w:pPr>
            <w:r>
              <w:t>Vice President</w:t>
            </w:r>
          </w:p>
          <w:p w14:paraId="2CBD7127" w14:textId="1BEC7B24" w:rsidR="58F6A55F" w:rsidRDefault="58F6A55F" w:rsidP="0EC7A5EF">
            <w:pPr>
              <w:numPr>
                <w:ilvl w:val="1"/>
                <w:numId w:val="7"/>
              </w:numPr>
              <w:spacing w:beforeAutospacing="1" w:afterAutospacing="1"/>
              <w:jc w:val="both"/>
            </w:pPr>
            <w:r>
              <w:t>Treasurer</w:t>
            </w:r>
          </w:p>
          <w:p w14:paraId="146F5F46" w14:textId="5300B3CD" w:rsidR="6DC28451" w:rsidRDefault="6DC28451" w:rsidP="06B6588C">
            <w:pPr>
              <w:numPr>
                <w:ilvl w:val="1"/>
                <w:numId w:val="7"/>
              </w:numPr>
              <w:spacing w:beforeAutospacing="1" w:afterAutospacing="1"/>
              <w:jc w:val="both"/>
            </w:pPr>
            <w:r>
              <w:t>Recruiting Officer</w:t>
            </w:r>
          </w:p>
          <w:p w14:paraId="76FEAD83" w14:textId="68CDC603" w:rsidR="0045428E" w:rsidRDefault="7331A997" w:rsidP="5E356A3C">
            <w:pPr>
              <w:numPr>
                <w:ilvl w:val="1"/>
                <w:numId w:val="7"/>
              </w:numPr>
              <w:spacing w:before="100" w:beforeAutospacing="1" w:after="100" w:afterAutospacing="1"/>
              <w:jc w:val="both"/>
            </w:pPr>
            <w:r>
              <w:t>Mental Health</w:t>
            </w:r>
            <w:r w:rsidR="0045428E">
              <w:t xml:space="preserve"> Officer </w:t>
            </w:r>
          </w:p>
          <w:p w14:paraId="07756B3F" w14:textId="77777777" w:rsidR="0045428E" w:rsidRDefault="0045428E" w:rsidP="00D92FEC">
            <w:pPr>
              <w:numPr>
                <w:ilvl w:val="1"/>
                <w:numId w:val="7"/>
              </w:numPr>
              <w:spacing w:before="100" w:beforeAutospacing="1" w:after="100" w:afterAutospacing="1"/>
              <w:jc w:val="both"/>
            </w:pPr>
            <w:r>
              <w:t xml:space="preserve">Social Officer </w:t>
            </w:r>
          </w:p>
          <w:p w14:paraId="67C336FC" w14:textId="392E82E1" w:rsidR="0045428E" w:rsidRDefault="4DB80E17" w:rsidP="05E606CC">
            <w:pPr>
              <w:numPr>
                <w:ilvl w:val="0"/>
                <w:numId w:val="7"/>
              </w:numPr>
              <w:spacing w:before="100" w:beforeAutospacing="1" w:after="100" w:afterAutospacing="1"/>
              <w:jc w:val="both"/>
            </w:pPr>
            <w:r>
              <w:t xml:space="preserve">Officer responsibilities: </w:t>
            </w:r>
          </w:p>
          <w:p w14:paraId="69F5411A" w14:textId="22AB7DEA" w:rsidR="0045428E" w:rsidRDefault="0045428E" w:rsidP="00D92FEC">
            <w:pPr>
              <w:numPr>
                <w:ilvl w:val="1"/>
                <w:numId w:val="7"/>
              </w:numPr>
              <w:spacing w:before="100" w:beforeAutospacing="1" w:after="100" w:afterAutospacing="1"/>
              <w:jc w:val="both"/>
            </w:pPr>
            <w:r>
              <w:t>Exhibit leadership in the planning, coordination, &amp; execution of events, activities, etc. in designated area of responsibility</w:t>
            </w:r>
            <w:r w:rsidR="002F3F32">
              <w:t xml:space="preserve"> and with council as a whole</w:t>
            </w:r>
            <w:r>
              <w:t xml:space="preserve">. </w:t>
            </w:r>
          </w:p>
          <w:p w14:paraId="4029AE65" w14:textId="0CA1FC9C" w:rsidR="582E7CA7" w:rsidRDefault="582E7CA7" w:rsidP="05E606CC">
            <w:pPr>
              <w:numPr>
                <w:ilvl w:val="1"/>
                <w:numId w:val="7"/>
              </w:numPr>
              <w:spacing w:beforeAutospacing="1" w:afterAutospacing="1"/>
              <w:jc w:val="both"/>
            </w:pPr>
            <w:r>
              <w:t>Represent the interests and concerns of graduate students in meetings with faculty, administration, and other relevant bodies.</w:t>
            </w:r>
          </w:p>
          <w:p w14:paraId="1DDEB7DB" w14:textId="5FF24243" w:rsidR="582E7CA7" w:rsidRDefault="582E7CA7" w:rsidP="05E606CC">
            <w:pPr>
              <w:numPr>
                <w:ilvl w:val="1"/>
                <w:numId w:val="7"/>
              </w:numPr>
              <w:spacing w:beforeAutospacing="1" w:afterAutospacing="1"/>
              <w:jc w:val="both"/>
            </w:pPr>
            <w:r>
              <w:t>Advocate for policies and initiatives that promote inclusivity, diversity, and community within the department.</w:t>
            </w:r>
          </w:p>
          <w:p w14:paraId="786603A9" w14:textId="2BA4930B" w:rsidR="582E7CA7" w:rsidRDefault="582E7CA7" w:rsidP="05E606CC">
            <w:pPr>
              <w:numPr>
                <w:ilvl w:val="1"/>
                <w:numId w:val="7"/>
              </w:numPr>
              <w:spacing w:beforeAutospacing="1" w:afterAutospacing="1"/>
              <w:jc w:val="both"/>
            </w:pPr>
            <w:r>
              <w:t>Ensure events are inclusive, welcoming, and align with the Chemical Engineering Graduate Council’s mission.</w:t>
            </w:r>
          </w:p>
          <w:p w14:paraId="0E28FC57" w14:textId="77777777" w:rsidR="0045428E" w:rsidRDefault="0045428E" w:rsidP="00D92FEC">
            <w:pPr>
              <w:numPr>
                <w:ilvl w:val="0"/>
                <w:numId w:val="7"/>
              </w:numPr>
              <w:spacing w:before="100" w:beforeAutospacing="1" w:after="100" w:afterAutospacing="1"/>
              <w:jc w:val="both"/>
            </w:pPr>
            <w:r>
              <w:t xml:space="preserve">Officer positions to be determined by the Chemical Engineering Graduate Council members after the election, i.e. independent of the election. </w:t>
            </w:r>
          </w:p>
          <w:p w14:paraId="51E830CF" w14:textId="77777777" w:rsidR="0045428E" w:rsidRDefault="0045428E" w:rsidP="00D92FEC">
            <w:pPr>
              <w:numPr>
                <w:ilvl w:val="0"/>
                <w:numId w:val="7"/>
              </w:numPr>
              <w:spacing w:before="100" w:beforeAutospacing="1" w:after="100" w:afterAutospacing="1"/>
              <w:jc w:val="both"/>
            </w:pPr>
            <w:r>
              <w:t xml:space="preserve">Comprised of current chemical engineering graduate students. </w:t>
            </w:r>
          </w:p>
          <w:p w14:paraId="2DB2B837" w14:textId="77777777" w:rsidR="0045428E" w:rsidRDefault="0045428E" w:rsidP="00D92FEC">
            <w:pPr>
              <w:numPr>
                <w:ilvl w:val="0"/>
                <w:numId w:val="7"/>
              </w:numPr>
              <w:spacing w:before="100" w:beforeAutospacing="1" w:after="100" w:afterAutospacing="1"/>
              <w:jc w:val="both"/>
            </w:pPr>
            <w:r>
              <w:t xml:space="preserve">Departmental oversight: </w:t>
            </w:r>
          </w:p>
          <w:p w14:paraId="176A041D" w14:textId="05F2BB51" w:rsidR="0045428E" w:rsidRDefault="0045428E" w:rsidP="00D92FEC">
            <w:pPr>
              <w:numPr>
                <w:ilvl w:val="1"/>
                <w:numId w:val="7"/>
              </w:numPr>
              <w:spacing w:before="100" w:beforeAutospacing="1" w:after="100" w:afterAutospacing="1"/>
              <w:jc w:val="both"/>
            </w:pPr>
            <w:r>
              <w:t xml:space="preserve">Graduate Program Coordinator and Graduate Studies Chair provide principal oversight. </w:t>
            </w:r>
          </w:p>
          <w:p w14:paraId="1E2D4CB1" w14:textId="77777777" w:rsidR="0045428E" w:rsidRDefault="0045428E" w:rsidP="00D92FEC">
            <w:pPr>
              <w:numPr>
                <w:ilvl w:val="0"/>
                <w:numId w:val="7"/>
              </w:numPr>
              <w:spacing w:before="100" w:beforeAutospacing="1" w:after="100" w:afterAutospacing="1"/>
              <w:jc w:val="both"/>
            </w:pPr>
            <w:r>
              <w:t xml:space="preserve">Term of service: </w:t>
            </w:r>
          </w:p>
          <w:p w14:paraId="6888F852" w14:textId="5A37FA73" w:rsidR="0045428E" w:rsidRDefault="0045428E" w:rsidP="008D0FE8">
            <w:pPr>
              <w:pStyle w:val="ListParagraph"/>
              <w:numPr>
                <w:ilvl w:val="1"/>
                <w:numId w:val="7"/>
              </w:numPr>
            </w:pPr>
            <w:r>
              <w:t xml:space="preserve">One year term of service. </w:t>
            </w:r>
            <w:r w:rsidR="008D0FE8">
              <w:t xml:space="preserve"> </w:t>
            </w:r>
            <w:r w:rsidR="008D0FE8" w:rsidRPr="008D0FE8">
              <w:t xml:space="preserve">May serve, at most, three full terms. </w:t>
            </w:r>
          </w:p>
          <w:p w14:paraId="0676D5E4" w14:textId="76148E46" w:rsidR="0045428E" w:rsidRDefault="4DB80E17" w:rsidP="446AB99A">
            <w:pPr>
              <w:numPr>
                <w:ilvl w:val="1"/>
                <w:numId w:val="7"/>
              </w:numPr>
              <w:spacing w:before="100" w:beforeAutospacing="1" w:after="100" w:afterAutospacing="1"/>
              <w:jc w:val="both"/>
            </w:pPr>
            <w:r>
              <w:t xml:space="preserve">Service term coincides with OSU fiscal year (FY), or July </w:t>
            </w:r>
            <w:r w:rsidR="579EE19F">
              <w:t>3</w:t>
            </w:r>
            <w:r w:rsidR="6F3C5C1F">
              <w:t>1st</w:t>
            </w:r>
            <w:r>
              <w:t xml:space="preserve"> through </w:t>
            </w:r>
            <w:r w:rsidR="26F44136">
              <w:t>August 1st</w:t>
            </w:r>
            <w:r>
              <w:t xml:space="preserve"> of the following year (to coincide with Department of Chemical Engineering budget). </w:t>
            </w:r>
            <w:bookmarkEnd w:id="3"/>
          </w:p>
          <w:p w14:paraId="633450C4" w14:textId="5D4A18C1" w:rsidR="0045428E" w:rsidRPr="00070DD5" w:rsidRDefault="004C198D" w:rsidP="00D92FEC">
            <w:pPr>
              <w:pStyle w:val="NormalWeb"/>
              <w:jc w:val="both"/>
              <w:rPr>
                <w:b/>
                <w:bCs/>
              </w:rPr>
            </w:pPr>
            <w:bookmarkStart w:id="4" w:name="_Hlk117150444"/>
            <w:r>
              <w:rPr>
                <w:b/>
                <w:bCs/>
              </w:rPr>
              <w:lastRenderedPageBreak/>
              <w:t>I</w:t>
            </w:r>
            <w:r w:rsidR="0045428E" w:rsidRPr="00070DD5">
              <w:rPr>
                <w:b/>
                <w:bCs/>
              </w:rPr>
              <w:t>V. Eligibility</w:t>
            </w:r>
          </w:p>
          <w:p w14:paraId="259B5D4C" w14:textId="77777777" w:rsidR="0045428E" w:rsidRDefault="0045428E" w:rsidP="00D92FEC">
            <w:pPr>
              <w:numPr>
                <w:ilvl w:val="0"/>
                <w:numId w:val="8"/>
              </w:numPr>
              <w:spacing w:before="100" w:beforeAutospacing="1" w:after="100" w:afterAutospacing="1"/>
              <w:jc w:val="both"/>
            </w:pPr>
            <w:r>
              <w:t xml:space="preserve">Current chemical and biomolecular engineering graduate students in good academic standing only: </w:t>
            </w:r>
          </w:p>
          <w:p w14:paraId="45D32780" w14:textId="77777777" w:rsidR="0045428E" w:rsidRDefault="0045428E" w:rsidP="00D92FEC">
            <w:pPr>
              <w:numPr>
                <w:ilvl w:val="1"/>
                <w:numId w:val="8"/>
              </w:numPr>
              <w:spacing w:before="100" w:beforeAutospacing="1" w:after="100" w:afterAutospacing="1"/>
              <w:jc w:val="both"/>
            </w:pPr>
            <w:r>
              <w:t>C</w:t>
            </w:r>
            <w:r w:rsidR="00894B6B">
              <w:t>GPA</w:t>
            </w:r>
            <w:r>
              <w:t xml:space="preserve"> &gt; 3.0 </w:t>
            </w:r>
          </w:p>
          <w:p w14:paraId="0CC6C913" w14:textId="77777777" w:rsidR="0045428E" w:rsidRDefault="0045428E" w:rsidP="00D92FEC">
            <w:pPr>
              <w:numPr>
                <w:ilvl w:val="1"/>
                <w:numId w:val="8"/>
              </w:numPr>
              <w:spacing w:before="100" w:beforeAutospacing="1" w:after="100" w:afterAutospacing="1"/>
              <w:jc w:val="both"/>
            </w:pPr>
            <w:r>
              <w:t xml:space="preserve">Making sufficient progress in chosen area of research </w:t>
            </w:r>
          </w:p>
          <w:p w14:paraId="770EEC06" w14:textId="77777777" w:rsidR="0045428E" w:rsidRDefault="0045428E" w:rsidP="00D92FEC">
            <w:pPr>
              <w:numPr>
                <w:ilvl w:val="0"/>
                <w:numId w:val="8"/>
              </w:numPr>
              <w:spacing w:before="100" w:beforeAutospacing="1" w:after="100" w:afterAutospacing="1"/>
              <w:jc w:val="both"/>
            </w:pPr>
            <w:r>
              <w:t xml:space="preserve">Enrolled in the chemical and biomolecular engineering graduate program for at least one academic quarter. </w:t>
            </w:r>
          </w:p>
          <w:p w14:paraId="5D8E89CF" w14:textId="7EA49374" w:rsidR="0045428E" w:rsidRPr="00070DD5" w:rsidRDefault="0045428E" w:rsidP="00B21422">
            <w:pPr>
              <w:pStyle w:val="NormalWeb"/>
              <w:jc w:val="both"/>
              <w:rPr>
                <w:b/>
                <w:bCs/>
              </w:rPr>
            </w:pPr>
            <w:bookmarkStart w:id="5" w:name="_Hlk117150452"/>
            <w:bookmarkEnd w:id="4"/>
            <w:r w:rsidRPr="00070DD5">
              <w:rPr>
                <w:b/>
                <w:bCs/>
              </w:rPr>
              <w:t>V. Elections</w:t>
            </w:r>
          </w:p>
          <w:p w14:paraId="2B40BD3D" w14:textId="2F2D1B3A" w:rsidR="0045428E" w:rsidRDefault="4DB80E17" w:rsidP="446AB99A">
            <w:pPr>
              <w:numPr>
                <w:ilvl w:val="0"/>
                <w:numId w:val="9"/>
              </w:numPr>
              <w:spacing w:before="100" w:beforeAutospacing="1" w:after="100" w:afterAutospacing="1"/>
              <w:jc w:val="both"/>
            </w:pPr>
            <w:r>
              <w:t xml:space="preserve">Term: from </w:t>
            </w:r>
            <w:r w:rsidR="0045428E" w:rsidDel="4DB80E17">
              <w:t xml:space="preserve">July </w:t>
            </w:r>
            <w:r w:rsidR="59224847">
              <w:t>31</w:t>
            </w:r>
            <w:r w:rsidR="59224847" w:rsidRPr="05E606CC">
              <w:rPr>
                <w:vertAlign w:val="superscript"/>
              </w:rPr>
              <w:t>st</w:t>
            </w:r>
            <w:r w:rsidR="59224847">
              <w:t xml:space="preserve"> to August 1st</w:t>
            </w:r>
            <w:r>
              <w:t xml:space="preserve"> of the following calendar year. </w:t>
            </w:r>
          </w:p>
          <w:p w14:paraId="1C9F84DA" w14:textId="707A4381" w:rsidR="0045428E" w:rsidRDefault="4DB80E17" w:rsidP="446AB99A">
            <w:pPr>
              <w:numPr>
                <w:ilvl w:val="0"/>
                <w:numId w:val="9"/>
              </w:numPr>
              <w:spacing w:before="100" w:beforeAutospacing="1" w:after="100" w:afterAutospacing="1"/>
              <w:jc w:val="both"/>
            </w:pPr>
            <w:r>
              <w:t>Nominations solicited electronically during the 1st week of Ju</w:t>
            </w:r>
            <w:r w:rsidR="37F5ADB0">
              <w:t>ly</w:t>
            </w:r>
            <w:r>
              <w:t xml:space="preserve">. </w:t>
            </w:r>
          </w:p>
          <w:p w14:paraId="696F82D7" w14:textId="77777777" w:rsidR="0045428E" w:rsidRDefault="0045428E" w:rsidP="00D92FEC">
            <w:pPr>
              <w:numPr>
                <w:ilvl w:val="0"/>
                <w:numId w:val="9"/>
              </w:numPr>
              <w:spacing w:before="100" w:beforeAutospacing="1" w:after="100" w:afterAutospacing="1"/>
              <w:jc w:val="both"/>
            </w:pPr>
            <w:r>
              <w:t xml:space="preserve">Confirmation of nominee's acceptance of nomination must be obtained electronically or in writing. </w:t>
            </w:r>
          </w:p>
          <w:p w14:paraId="5FF4135E" w14:textId="77777777" w:rsidR="0045428E" w:rsidRDefault="0045428E" w:rsidP="00D92FEC">
            <w:pPr>
              <w:numPr>
                <w:ilvl w:val="0"/>
                <w:numId w:val="9"/>
              </w:numPr>
              <w:spacing w:before="100" w:beforeAutospacing="1" w:after="100" w:afterAutospacing="1"/>
              <w:jc w:val="both"/>
            </w:pPr>
            <w:r>
              <w:t xml:space="preserve">Those students who accepted nominations will be placed on electronic ballot or any other form of ballot deemed acceptable to a fair democratic process. </w:t>
            </w:r>
          </w:p>
          <w:p w14:paraId="410E314D" w14:textId="1D7C97FD" w:rsidR="0045428E" w:rsidRDefault="4DB80E17" w:rsidP="446AB99A">
            <w:pPr>
              <w:numPr>
                <w:ilvl w:val="0"/>
                <w:numId w:val="9"/>
              </w:numPr>
              <w:spacing w:before="100" w:beforeAutospacing="1" w:after="100" w:afterAutospacing="1"/>
              <w:jc w:val="both"/>
            </w:pPr>
            <w:r>
              <w:t>The election will be held during the 3rd week of J</w:t>
            </w:r>
            <w:r w:rsidR="6E03668A">
              <w:t>uly</w:t>
            </w:r>
            <w:r>
              <w:t xml:space="preserve">. </w:t>
            </w:r>
          </w:p>
          <w:p w14:paraId="6ECC40F4" w14:textId="76908680" w:rsidR="0045428E" w:rsidRDefault="0045428E" w:rsidP="0EC7A5EF">
            <w:pPr>
              <w:numPr>
                <w:ilvl w:val="0"/>
                <w:numId w:val="9"/>
              </w:numPr>
              <w:spacing w:before="100" w:beforeAutospacing="1" w:after="100" w:afterAutospacing="1"/>
              <w:jc w:val="both"/>
            </w:pPr>
            <w:r>
              <w:t xml:space="preserve">The Graduate Program Coordinator or an outgoing Chemical Engineering Graduate Council member will distribute the ballots electronically to all chemical and biomolecular engineering graduate students. </w:t>
            </w:r>
          </w:p>
          <w:p w14:paraId="343FDC3D" w14:textId="4BBB3865" w:rsidR="0045428E" w:rsidRDefault="4DB80E17" w:rsidP="446AB99A">
            <w:pPr>
              <w:numPr>
                <w:ilvl w:val="0"/>
                <w:numId w:val="9"/>
              </w:numPr>
              <w:spacing w:before="100" w:beforeAutospacing="1" w:after="100" w:afterAutospacing="1"/>
              <w:jc w:val="both"/>
            </w:pPr>
            <w:r>
              <w:t xml:space="preserve">Each student will be allowed to vote for up to </w:t>
            </w:r>
            <w:r w:rsidR="0D9FE157">
              <w:t>6</w:t>
            </w:r>
            <w:r>
              <w:t xml:space="preserve"> candidates for Council. </w:t>
            </w:r>
          </w:p>
          <w:p w14:paraId="49F2974E" w14:textId="38448930" w:rsidR="0045428E" w:rsidRDefault="0045428E" w:rsidP="0EC7A5EF">
            <w:pPr>
              <w:numPr>
                <w:ilvl w:val="0"/>
                <w:numId w:val="9"/>
              </w:numPr>
              <w:spacing w:before="100" w:beforeAutospacing="1" w:after="100" w:afterAutospacing="1"/>
              <w:jc w:val="both"/>
            </w:pPr>
            <w:r>
              <w:t xml:space="preserve">The </w:t>
            </w:r>
            <w:r w:rsidR="59A90695">
              <w:t>6</w:t>
            </w:r>
            <w:r>
              <w:t xml:space="preserve"> highest vote receiving candidates shall win Council seats. Runoff elections will be conducted to break ties between candidates if the tie results in more than </w:t>
            </w:r>
            <w:r w:rsidR="0F1AC08A">
              <w:t>6</w:t>
            </w:r>
            <w:r>
              <w:t xml:space="preserve"> candidates gathering the </w:t>
            </w:r>
            <w:r w:rsidR="120598E4">
              <w:t>6</w:t>
            </w:r>
            <w:r>
              <w:t xml:space="preserve"> highest vote totals. </w:t>
            </w:r>
          </w:p>
          <w:p w14:paraId="150454E8" w14:textId="77777777" w:rsidR="0045428E" w:rsidRDefault="0045428E" w:rsidP="00D92FEC">
            <w:pPr>
              <w:numPr>
                <w:ilvl w:val="0"/>
                <w:numId w:val="9"/>
              </w:numPr>
              <w:spacing w:before="100" w:beforeAutospacing="1" w:after="100" w:afterAutospacing="1"/>
              <w:jc w:val="both"/>
            </w:pPr>
            <w:r>
              <w:t xml:space="preserve">If in the event special elections are required outside of the normal election period, the above process (adjusted in number of seats to fill only) shall be used to conduct elections to fill any vacant council positions. </w:t>
            </w:r>
          </w:p>
          <w:p w14:paraId="03E0E6F7" w14:textId="57889990" w:rsidR="00406E47" w:rsidRDefault="00016776" w:rsidP="00045346">
            <w:pPr>
              <w:numPr>
                <w:ilvl w:val="0"/>
                <w:numId w:val="9"/>
              </w:numPr>
              <w:spacing w:before="100" w:beforeAutospacing="1" w:after="100" w:afterAutospacing="1"/>
              <w:jc w:val="both"/>
            </w:pPr>
            <w:r>
              <w:t xml:space="preserve">In the event of a tie, a </w:t>
            </w:r>
            <w:r w:rsidR="007F5D17">
              <w:t xml:space="preserve">special committee shall be formed to vote </w:t>
            </w:r>
            <w:r w:rsidR="00937A61">
              <w:t>among the membe</w:t>
            </w:r>
            <w:r w:rsidR="002B6892">
              <w:t xml:space="preserve">rs that are </w:t>
            </w:r>
            <w:r w:rsidR="00B769BB">
              <w:t>tied that</w:t>
            </w:r>
            <w:r w:rsidR="00D10FC2">
              <w:t xml:space="preserve"> will </w:t>
            </w:r>
            <w:r w:rsidR="00A828B8">
              <w:t>affect</w:t>
            </w:r>
            <w:r w:rsidR="00D10FC2">
              <w:t xml:space="preserve"> </w:t>
            </w:r>
            <w:r w:rsidR="00D63683">
              <w:t>their</w:t>
            </w:r>
            <w:r w:rsidR="00D10FC2">
              <w:t xml:space="preserve"> </w:t>
            </w:r>
            <w:r w:rsidR="000021BF">
              <w:t>membership</w:t>
            </w:r>
            <w:r w:rsidR="00406E47">
              <w:t xml:space="preserve"> in CEGC. This committee will be comprised of the following people within the department of Chemical Engineering:</w:t>
            </w:r>
          </w:p>
          <w:p w14:paraId="5313C582" w14:textId="77D1C0F7" w:rsidR="00045346" w:rsidRDefault="00A828B8" w:rsidP="00024574">
            <w:pPr>
              <w:numPr>
                <w:ilvl w:val="1"/>
                <w:numId w:val="9"/>
              </w:numPr>
              <w:spacing w:before="100" w:beforeAutospacing="1" w:after="100" w:afterAutospacing="1"/>
              <w:jc w:val="both"/>
            </w:pPr>
            <w:r>
              <w:t xml:space="preserve">The </w:t>
            </w:r>
            <w:r w:rsidR="00045346">
              <w:t>Department Chair</w:t>
            </w:r>
          </w:p>
          <w:p w14:paraId="0BD524FF" w14:textId="4A304FCB" w:rsidR="00045346" w:rsidRDefault="00045346" w:rsidP="00024574">
            <w:pPr>
              <w:numPr>
                <w:ilvl w:val="1"/>
                <w:numId w:val="9"/>
              </w:numPr>
              <w:spacing w:before="100" w:beforeAutospacing="1" w:after="100" w:afterAutospacing="1"/>
              <w:jc w:val="both"/>
            </w:pPr>
            <w:r>
              <w:t xml:space="preserve">The Graduate </w:t>
            </w:r>
            <w:r w:rsidR="008554A2">
              <w:t>Program</w:t>
            </w:r>
            <w:r>
              <w:t xml:space="preserve"> Coordinator</w:t>
            </w:r>
          </w:p>
          <w:p w14:paraId="6D8CC3BF" w14:textId="54A47B4A" w:rsidR="00E12E8F" w:rsidRDefault="00A828B8" w:rsidP="00024574">
            <w:pPr>
              <w:numPr>
                <w:ilvl w:val="1"/>
                <w:numId w:val="9"/>
              </w:numPr>
              <w:spacing w:before="100" w:beforeAutospacing="1" w:after="100" w:afterAutospacing="1"/>
              <w:jc w:val="both"/>
            </w:pPr>
            <w:r>
              <w:t>The Graduate Studies Chair</w:t>
            </w:r>
          </w:p>
          <w:p w14:paraId="2E6B2498" w14:textId="1B4BB0D2" w:rsidR="00910F1C" w:rsidRDefault="008576F1" w:rsidP="00024574">
            <w:pPr>
              <w:numPr>
                <w:ilvl w:val="1"/>
                <w:numId w:val="9"/>
              </w:numPr>
              <w:spacing w:before="100" w:beforeAutospacing="1" w:after="100" w:afterAutospacing="1"/>
              <w:jc w:val="both"/>
            </w:pPr>
            <w:r>
              <w:t xml:space="preserve">Any </w:t>
            </w:r>
            <w:r w:rsidR="001E6AA2">
              <w:t>tw</w:t>
            </w:r>
            <w:r w:rsidR="002052FF">
              <w:t xml:space="preserve">o </w:t>
            </w:r>
            <w:r>
              <w:t>outgoing CEGC officers who are not running in the election in question.</w:t>
            </w:r>
            <w:r w:rsidR="00A55E65">
              <w:t xml:space="preserve"> </w:t>
            </w:r>
            <w:r w:rsidR="00910F1C">
              <w:t>The order of precedence of these two</w:t>
            </w:r>
            <w:r w:rsidR="00A55E65">
              <w:t xml:space="preserve"> officers</w:t>
            </w:r>
            <w:r w:rsidR="00910F1C">
              <w:t xml:space="preserve"> </w:t>
            </w:r>
            <w:r w:rsidR="00E12E8F">
              <w:t>will follow the order shown in Section I</w:t>
            </w:r>
            <w:r w:rsidR="00C55CDE">
              <w:t>II</w:t>
            </w:r>
            <w:r w:rsidR="00E12E8F">
              <w:t xml:space="preserve">, point 3. </w:t>
            </w:r>
          </w:p>
          <w:p w14:paraId="2CF99E50" w14:textId="0AB9C633" w:rsidR="00894B6B" w:rsidRPr="004F0899" w:rsidRDefault="00894B6B" w:rsidP="00D92FEC">
            <w:pPr>
              <w:spacing w:before="100" w:beforeAutospacing="1" w:after="100" w:afterAutospacing="1"/>
              <w:jc w:val="both"/>
              <w:rPr>
                <w:b/>
                <w:bCs/>
              </w:rPr>
            </w:pPr>
            <w:bookmarkStart w:id="6" w:name="_Hlk117150459"/>
            <w:bookmarkEnd w:id="5"/>
            <w:r w:rsidRPr="004F0899">
              <w:rPr>
                <w:b/>
                <w:bCs/>
              </w:rPr>
              <w:t>VI. Transition</w:t>
            </w:r>
          </w:p>
          <w:p w14:paraId="1FF9BBF0" w14:textId="1AB00C25" w:rsidR="00894B6B" w:rsidRPr="004F0899" w:rsidRDefault="00957DD2" w:rsidP="00D92FEC">
            <w:pPr>
              <w:numPr>
                <w:ilvl w:val="0"/>
                <w:numId w:val="16"/>
              </w:numPr>
              <w:spacing w:before="100" w:beforeAutospacing="1" w:after="100" w:afterAutospacing="1"/>
              <w:jc w:val="both"/>
            </w:pPr>
            <w:r w:rsidRPr="004F0899">
              <w:t xml:space="preserve">The officers are relieved of their position/duties at the end of the term mentioned (section V). </w:t>
            </w:r>
          </w:p>
          <w:p w14:paraId="7AA686BA" w14:textId="77777777" w:rsidR="00651ACE" w:rsidRPr="004F0899" w:rsidRDefault="00651ACE" w:rsidP="00D92FEC">
            <w:pPr>
              <w:numPr>
                <w:ilvl w:val="0"/>
                <w:numId w:val="16"/>
              </w:numPr>
              <w:spacing w:before="100" w:beforeAutospacing="1" w:after="100" w:afterAutospacing="1"/>
              <w:jc w:val="both"/>
            </w:pPr>
            <w:r w:rsidRPr="004F0899">
              <w:t xml:space="preserve">The incoming officers are officially recognized as “active” upon being updated in the </w:t>
            </w:r>
            <w:hyperlink r:id="rId8" w:history="1">
              <w:r w:rsidRPr="004F0899">
                <w:rPr>
                  <w:rStyle w:val="Hyperlink"/>
                </w:rPr>
                <w:t>student organization management system</w:t>
              </w:r>
            </w:hyperlink>
            <w:r w:rsidRPr="004F0899">
              <w:t xml:space="preserve"> by the outgoing primary leader/ management system access holder.</w:t>
            </w:r>
          </w:p>
          <w:p w14:paraId="3489285F" w14:textId="77777777" w:rsidR="00A22F27" w:rsidRPr="004F0899" w:rsidRDefault="00A22F27" w:rsidP="00D92FEC">
            <w:pPr>
              <w:numPr>
                <w:ilvl w:val="0"/>
                <w:numId w:val="16"/>
              </w:numPr>
              <w:spacing w:before="100" w:beforeAutospacing="1" w:after="100" w:afterAutospacing="1"/>
              <w:jc w:val="both"/>
            </w:pPr>
            <w:r w:rsidRPr="004F0899">
              <w:lastRenderedPageBreak/>
              <w:t xml:space="preserve">The removal of </w:t>
            </w:r>
            <w:r w:rsidR="00E12A0E" w:rsidRPr="004F0899">
              <w:t xml:space="preserve">existing officers and/or </w:t>
            </w:r>
            <w:r w:rsidRPr="004F0899">
              <w:t>general members from the roster can be made by the existing management system access holder upon the discretion of the organization advisor.</w:t>
            </w:r>
          </w:p>
          <w:p w14:paraId="1405889D" w14:textId="77777777" w:rsidR="00894B6B" w:rsidRPr="004F0899" w:rsidRDefault="00894B6B" w:rsidP="00D92FEC">
            <w:pPr>
              <w:numPr>
                <w:ilvl w:val="0"/>
                <w:numId w:val="16"/>
              </w:numPr>
              <w:spacing w:before="100" w:beforeAutospacing="1" w:after="100" w:afterAutospacing="1"/>
              <w:jc w:val="both"/>
            </w:pPr>
            <w:r w:rsidRPr="004F0899">
              <w:t xml:space="preserve">Outgoing council members must provide guidance &amp; support of new council members through September 1st following elections. </w:t>
            </w:r>
          </w:p>
          <w:p w14:paraId="025C2824" w14:textId="13F54C26" w:rsidR="0045428E" w:rsidRPr="00070DD5" w:rsidRDefault="4DB80E17" w:rsidP="00D92FEC">
            <w:pPr>
              <w:pStyle w:val="NormalWeb"/>
              <w:jc w:val="both"/>
              <w:rPr>
                <w:b/>
                <w:bCs/>
              </w:rPr>
            </w:pPr>
            <w:bookmarkStart w:id="7" w:name="_Hlk117150471"/>
            <w:bookmarkEnd w:id="6"/>
            <w:r w:rsidRPr="05E606CC">
              <w:rPr>
                <w:b/>
                <w:bCs/>
              </w:rPr>
              <w:t>VI</w:t>
            </w:r>
            <w:r w:rsidR="2AFB0633" w:rsidRPr="05E606CC">
              <w:rPr>
                <w:b/>
                <w:bCs/>
              </w:rPr>
              <w:t>I</w:t>
            </w:r>
            <w:r w:rsidRPr="05E606CC">
              <w:rPr>
                <w:b/>
                <w:bCs/>
              </w:rPr>
              <w:t xml:space="preserve">. Formal Responsibilities of Chemical Engineering Graduate Council </w:t>
            </w:r>
          </w:p>
          <w:p w14:paraId="652B6C8F" w14:textId="5AB77D42" w:rsidR="6C2E628F" w:rsidRDefault="6326F951" w:rsidP="0EC7A5EF">
            <w:pPr>
              <w:pStyle w:val="NormalWeb"/>
              <w:jc w:val="both"/>
            </w:pPr>
            <w:r>
              <w:t>President</w:t>
            </w:r>
          </w:p>
          <w:p w14:paraId="0E54FB89" w14:textId="0A6E905B" w:rsidR="0695FD02" w:rsidRDefault="0695FD02" w:rsidP="00A21B1A">
            <w:pPr>
              <w:pStyle w:val="NormalWeb"/>
              <w:numPr>
                <w:ilvl w:val="0"/>
                <w:numId w:val="6"/>
              </w:numPr>
              <w:jc w:val="both"/>
            </w:pPr>
            <w:r>
              <w:t>Provide leadership and direction to the Chemical Engineering Graduate Council</w:t>
            </w:r>
          </w:p>
          <w:p w14:paraId="3B957B15" w14:textId="0F8770AD" w:rsidR="0695FD02" w:rsidRDefault="0695FD02" w:rsidP="00A21B1A">
            <w:pPr>
              <w:pStyle w:val="NormalWeb"/>
              <w:numPr>
                <w:ilvl w:val="0"/>
                <w:numId w:val="6"/>
              </w:numPr>
              <w:jc w:val="both"/>
            </w:pPr>
            <w:r>
              <w:t xml:space="preserve">Motivate council members to actively participate and contribute to </w:t>
            </w:r>
            <w:r w:rsidR="690ADFA4">
              <w:t>the council’s</w:t>
            </w:r>
            <w:r>
              <w:t xml:space="preserve"> activities</w:t>
            </w:r>
            <w:r w:rsidR="272399CA">
              <w:t>, delegating responsibilities when needed.</w:t>
            </w:r>
          </w:p>
          <w:p w14:paraId="43CA9984" w14:textId="282857D8" w:rsidR="0695FD02" w:rsidRDefault="0695FD02" w:rsidP="00A21B1A">
            <w:pPr>
              <w:pStyle w:val="NormalWeb"/>
              <w:numPr>
                <w:ilvl w:val="0"/>
                <w:numId w:val="6"/>
              </w:numPr>
              <w:jc w:val="both"/>
            </w:pPr>
            <w:r>
              <w:t>Oversee day-to-day operations</w:t>
            </w:r>
            <w:r w:rsidR="39992869">
              <w:t>.</w:t>
            </w:r>
          </w:p>
          <w:p w14:paraId="317D4ECC" w14:textId="78793614" w:rsidR="0695FD02" w:rsidRDefault="0695FD02" w:rsidP="00A21B1A">
            <w:pPr>
              <w:pStyle w:val="NormalWeb"/>
              <w:numPr>
                <w:ilvl w:val="0"/>
                <w:numId w:val="6"/>
              </w:numPr>
              <w:jc w:val="both"/>
            </w:pPr>
            <w:r>
              <w:t>Ensure that meetings are organized and productive</w:t>
            </w:r>
            <w:r w:rsidR="5DBC0C18">
              <w:t>.</w:t>
            </w:r>
          </w:p>
          <w:p w14:paraId="061CA8C9" w14:textId="3730C954" w:rsidR="0695FD02" w:rsidRDefault="0695FD02" w:rsidP="00A21B1A">
            <w:pPr>
              <w:pStyle w:val="NormalWeb"/>
              <w:numPr>
                <w:ilvl w:val="0"/>
                <w:numId w:val="6"/>
              </w:numPr>
              <w:jc w:val="both"/>
            </w:pPr>
            <w:r>
              <w:t>Maintain communication with council members, graduate students, faculty</w:t>
            </w:r>
            <w:r w:rsidR="47930187">
              <w:t>,</w:t>
            </w:r>
            <w:r>
              <w:t xml:space="preserve"> and staff within the department of chemical and biomolecular engineering</w:t>
            </w:r>
            <w:r w:rsidR="6D644079">
              <w:t>.</w:t>
            </w:r>
          </w:p>
          <w:p w14:paraId="170E1EC7" w14:textId="4A87BDC9" w:rsidR="0695FD02" w:rsidRDefault="0695FD02" w:rsidP="00A21B1A">
            <w:pPr>
              <w:pStyle w:val="NormalWeb"/>
              <w:numPr>
                <w:ilvl w:val="0"/>
                <w:numId w:val="6"/>
              </w:numPr>
              <w:jc w:val="both"/>
            </w:pPr>
            <w:r>
              <w:t xml:space="preserve">Serve as primary spokesperson and advocate for the Chemical Engineering </w:t>
            </w:r>
            <w:r w:rsidR="0D9C8CFC">
              <w:t>G</w:t>
            </w:r>
            <w:r>
              <w:t xml:space="preserve">raduate </w:t>
            </w:r>
            <w:r w:rsidR="7B7CFD74">
              <w:t>C</w:t>
            </w:r>
            <w:r>
              <w:t>ouncil.</w:t>
            </w:r>
          </w:p>
          <w:p w14:paraId="6C1190B6" w14:textId="130F04D8" w:rsidR="1F66C2EB" w:rsidRDefault="1F66C2EB" w:rsidP="00A21B1A">
            <w:pPr>
              <w:pStyle w:val="NormalWeb"/>
              <w:numPr>
                <w:ilvl w:val="0"/>
                <w:numId w:val="6"/>
              </w:numPr>
              <w:jc w:val="both"/>
            </w:pPr>
            <w:r>
              <w:t>Work with Treasurer and council members to develop and manage the organization’s budget.</w:t>
            </w:r>
          </w:p>
          <w:p w14:paraId="2D013B28" w14:textId="68113E31" w:rsidR="2966C896" w:rsidRDefault="2966C896" w:rsidP="00A21B1A">
            <w:pPr>
              <w:pStyle w:val="NormalWeb"/>
              <w:numPr>
                <w:ilvl w:val="0"/>
                <w:numId w:val="6"/>
              </w:numPr>
              <w:jc w:val="both"/>
            </w:pPr>
            <w:r>
              <w:t>Develop long-term strategies and goals for the council’s growth and sustainability.</w:t>
            </w:r>
          </w:p>
          <w:p w14:paraId="3B6EC24A" w14:textId="4FF75A64" w:rsidR="3EFCF900" w:rsidRDefault="3EFCF900" w:rsidP="00A21B1A">
            <w:pPr>
              <w:pStyle w:val="NormalWeb"/>
              <w:numPr>
                <w:ilvl w:val="0"/>
                <w:numId w:val="6"/>
              </w:numPr>
              <w:jc w:val="both"/>
            </w:pPr>
            <w:r>
              <w:t>Address conflicts or issues that arise within the organization in a timely and effective manner.</w:t>
            </w:r>
          </w:p>
          <w:p w14:paraId="27312EF4" w14:textId="1AD97B34" w:rsidR="4301EC7B" w:rsidRDefault="3EFCF900" w:rsidP="00A21B1A">
            <w:pPr>
              <w:pStyle w:val="NormalWeb"/>
              <w:numPr>
                <w:ilvl w:val="0"/>
                <w:numId w:val="6"/>
              </w:numPr>
              <w:jc w:val="both"/>
            </w:pPr>
            <w:r>
              <w:t>Facilitate decision-making processes that involve input from the Chemical Engineering Graduate Council’s members.</w:t>
            </w:r>
          </w:p>
          <w:p w14:paraId="0231204E" w14:textId="5032F82E" w:rsidR="6C2E628F" w:rsidRDefault="6C2E628F" w:rsidP="00A21B1A">
            <w:pPr>
              <w:pStyle w:val="NormalWeb"/>
              <w:jc w:val="both"/>
            </w:pPr>
            <w:r>
              <w:t>Vice President</w:t>
            </w:r>
          </w:p>
          <w:p w14:paraId="35DB4279" w14:textId="053B7C66" w:rsidR="4A227022" w:rsidRDefault="4A227022" w:rsidP="00A21B1A">
            <w:pPr>
              <w:pStyle w:val="NormalWeb"/>
              <w:numPr>
                <w:ilvl w:val="0"/>
                <w:numId w:val="5"/>
              </w:numPr>
              <w:jc w:val="both"/>
            </w:pPr>
            <w:r>
              <w:t>Conduct elections for the Chemical Engineering Graduate Council. (unless re-applying for Chemical Engineering Graduate Council position)</w:t>
            </w:r>
          </w:p>
          <w:p w14:paraId="6A5005EA" w14:textId="3F932C40" w:rsidR="5B0ADE1F" w:rsidRDefault="5B0ADE1F" w:rsidP="00A21B1A">
            <w:pPr>
              <w:pStyle w:val="NormalWeb"/>
              <w:numPr>
                <w:ilvl w:val="0"/>
                <w:numId w:val="5"/>
              </w:numPr>
              <w:jc w:val="both"/>
            </w:pPr>
            <w:r>
              <w:t>Annual Survey - conduct an annual survey of the CBE graduate students during Spring Quarter.</w:t>
            </w:r>
          </w:p>
          <w:p w14:paraId="158F229A" w14:textId="3F24D702" w:rsidR="53DE03ED" w:rsidRDefault="42C1A3E8" w:rsidP="00A21B1A">
            <w:pPr>
              <w:pStyle w:val="NormalWeb"/>
              <w:numPr>
                <w:ilvl w:val="0"/>
                <w:numId w:val="5"/>
              </w:numPr>
              <w:spacing w:line="259" w:lineRule="auto"/>
              <w:jc w:val="both"/>
            </w:pPr>
            <w:r>
              <w:t>Ensure continuity by documenting processes, maintaining institutional memory, and mentoring incoming leadership.</w:t>
            </w:r>
          </w:p>
          <w:p w14:paraId="4E674359" w14:textId="197149E7" w:rsidR="05E606CC" w:rsidRDefault="006535EA" w:rsidP="00A21B1A">
            <w:pPr>
              <w:pStyle w:val="NormalWeb"/>
              <w:numPr>
                <w:ilvl w:val="0"/>
                <w:numId w:val="5"/>
              </w:numPr>
              <w:spacing w:line="259" w:lineRule="auto"/>
              <w:jc w:val="both"/>
            </w:pPr>
            <w:r>
              <w:t xml:space="preserve">Aiding with presidential </w:t>
            </w:r>
            <w:r w:rsidR="00144270">
              <w:t>responsibilities</w:t>
            </w:r>
            <w:r w:rsidR="00D96C51">
              <w:t xml:space="preserve"> </w:t>
            </w:r>
            <w:r w:rsidR="00DB5D3F">
              <w:t>when needed or when president is out of commission</w:t>
            </w:r>
            <w:r w:rsidR="00BB5363">
              <w:t>.</w:t>
            </w:r>
          </w:p>
          <w:p w14:paraId="37F6F469" w14:textId="05B72E9E" w:rsidR="5B0ADE1F" w:rsidRDefault="5B0ADE1F" w:rsidP="00A21B1A">
            <w:pPr>
              <w:pStyle w:val="NormalWeb"/>
              <w:jc w:val="both"/>
            </w:pPr>
            <w:r>
              <w:t>Treasurer</w:t>
            </w:r>
          </w:p>
          <w:p w14:paraId="262EF3F9" w14:textId="5443CB57" w:rsidR="5B0ADE1F" w:rsidRDefault="3D8267FA" w:rsidP="00A21B1A">
            <w:pPr>
              <w:pStyle w:val="NormalWeb"/>
              <w:numPr>
                <w:ilvl w:val="0"/>
                <w:numId w:val="4"/>
              </w:numPr>
              <w:jc w:val="both"/>
            </w:pPr>
            <w:r>
              <w:t>Budget Management - manage the annual budge</w:t>
            </w:r>
            <w:r w:rsidR="17F988F2">
              <w:t>t</w:t>
            </w:r>
            <w:r>
              <w:t xml:space="preserve"> allotted to the Chemical Engineering Graduate Council. </w:t>
            </w:r>
          </w:p>
          <w:p w14:paraId="0362CA97" w14:textId="5FA23ACC" w:rsidR="02D4F942" w:rsidRDefault="02D4F942" w:rsidP="00A21B1A">
            <w:pPr>
              <w:pStyle w:val="NormalWeb"/>
              <w:numPr>
                <w:ilvl w:val="0"/>
                <w:numId w:val="4"/>
              </w:numPr>
              <w:jc w:val="both"/>
            </w:pPr>
            <w:r>
              <w:t>Coordinate with department head, fiscal associate</w:t>
            </w:r>
            <w:r w:rsidR="50D14B51">
              <w:t>, and business officer on budget, purchasing, and reimbursement for events.</w:t>
            </w:r>
          </w:p>
          <w:p w14:paraId="2C34FB88" w14:textId="5A732209" w:rsidR="5B0ADE1F" w:rsidRDefault="5B0ADE1F" w:rsidP="00A21B1A">
            <w:pPr>
              <w:pStyle w:val="NormalWeb"/>
              <w:numPr>
                <w:ilvl w:val="0"/>
                <w:numId w:val="4"/>
              </w:numPr>
              <w:jc w:val="both"/>
            </w:pPr>
            <w:r>
              <w:t>Ensure all receipts are collected and purchases made recorded.</w:t>
            </w:r>
          </w:p>
          <w:p w14:paraId="5300FA0A" w14:textId="3CE0C768" w:rsidR="05E606CC" w:rsidRDefault="45300906" w:rsidP="05E606CC">
            <w:pPr>
              <w:pStyle w:val="NormalWeb"/>
              <w:numPr>
                <w:ilvl w:val="0"/>
                <w:numId w:val="4"/>
              </w:numPr>
              <w:jc w:val="both"/>
            </w:pPr>
            <w:r>
              <w:lastRenderedPageBreak/>
              <w:t>Ensure financial resources are managed responsibly and transparently.</w:t>
            </w:r>
          </w:p>
          <w:p w14:paraId="37FB61C0" w14:textId="46B6FBB5" w:rsidR="5B0ADE1F" w:rsidRDefault="5B0ADE1F" w:rsidP="00A21B1A">
            <w:pPr>
              <w:pStyle w:val="NormalWeb"/>
              <w:jc w:val="both"/>
            </w:pPr>
            <w:r>
              <w:t>Mental Health Officer</w:t>
            </w:r>
          </w:p>
          <w:p w14:paraId="7D8F91B6" w14:textId="47EE6A1D" w:rsidR="5B0ADE1F" w:rsidRDefault="00464A79">
            <w:pPr>
              <w:pStyle w:val="NormalWeb"/>
              <w:numPr>
                <w:ilvl w:val="0"/>
                <w:numId w:val="3"/>
              </w:numPr>
              <w:jc w:val="both"/>
            </w:pPr>
            <w:r>
              <w:t xml:space="preserve">Compile and provide </w:t>
            </w:r>
            <w:r w:rsidR="000869D2">
              <w:t>m</w:t>
            </w:r>
            <w:r>
              <w:t xml:space="preserve">ental </w:t>
            </w:r>
            <w:r w:rsidR="000869D2">
              <w:t>h</w:t>
            </w:r>
            <w:r>
              <w:t xml:space="preserve">ealth </w:t>
            </w:r>
            <w:r w:rsidR="000D243A">
              <w:t xml:space="preserve">resources to </w:t>
            </w:r>
            <w:r w:rsidR="000869D2">
              <w:t xml:space="preserve">the CBE </w:t>
            </w:r>
            <w:r w:rsidR="000D243A">
              <w:t>department</w:t>
            </w:r>
            <w:r w:rsidR="000869D2">
              <w:t>.</w:t>
            </w:r>
          </w:p>
          <w:p w14:paraId="5E18D20B" w14:textId="2069B3B4" w:rsidR="000D243A" w:rsidRDefault="000D243A">
            <w:pPr>
              <w:pStyle w:val="NormalWeb"/>
              <w:numPr>
                <w:ilvl w:val="0"/>
                <w:numId w:val="3"/>
              </w:numPr>
              <w:jc w:val="both"/>
            </w:pPr>
            <w:r>
              <w:t>Organize a</w:t>
            </w:r>
            <w:r w:rsidR="00BA7A08">
              <w:t>nd present at mental health related events like suicide prevention month</w:t>
            </w:r>
            <w:r w:rsidR="000869D2">
              <w:t>.</w:t>
            </w:r>
          </w:p>
          <w:p w14:paraId="200FB002" w14:textId="121FB9B7" w:rsidR="00820D4A" w:rsidRDefault="00E43CF1" w:rsidP="00A21B1A">
            <w:pPr>
              <w:pStyle w:val="NormalWeb"/>
              <w:numPr>
                <w:ilvl w:val="0"/>
                <w:numId w:val="3"/>
              </w:numPr>
              <w:jc w:val="both"/>
            </w:pPr>
            <w:r>
              <w:t>Ensure inclusivity</w:t>
            </w:r>
            <w:r w:rsidR="00687FAF">
              <w:t xml:space="preserve"> in the planning of CEGC events</w:t>
            </w:r>
            <w:r w:rsidR="000869D2">
              <w:t>.</w:t>
            </w:r>
          </w:p>
          <w:p w14:paraId="21D89B00" w14:textId="3130A25A" w:rsidR="5B0ADE1F" w:rsidRDefault="5B0ADE1F" w:rsidP="00A21B1A">
            <w:pPr>
              <w:pStyle w:val="NormalWeb"/>
              <w:jc w:val="both"/>
            </w:pPr>
            <w:r>
              <w:t>Recruiting Officer</w:t>
            </w:r>
          </w:p>
          <w:p w14:paraId="414520A3" w14:textId="53A89897" w:rsidR="5B0ADE1F" w:rsidRDefault="5B0ADE1F" w:rsidP="00A21B1A">
            <w:pPr>
              <w:pStyle w:val="NormalWeb"/>
              <w:numPr>
                <w:ilvl w:val="0"/>
                <w:numId w:val="2"/>
              </w:numPr>
              <w:jc w:val="both"/>
            </w:pPr>
            <w:r>
              <w:t>Plan &amp; conduct the Prospective Chemical Engineering Graduate Student Open House</w:t>
            </w:r>
            <w:r w:rsidR="00B53041">
              <w:t>- weekend in spring semester</w:t>
            </w:r>
            <w:r w:rsidR="00E00222">
              <w:t xml:space="preserve"> with the Graduate</w:t>
            </w:r>
            <w:r w:rsidR="00B53041">
              <w:t xml:space="preserve"> Studies Chair</w:t>
            </w:r>
            <w:r w:rsidR="004246A2">
              <w:t>.</w:t>
            </w:r>
          </w:p>
          <w:p w14:paraId="53E6FFFD" w14:textId="72817087" w:rsidR="0045428E" w:rsidRDefault="3D8267FA" w:rsidP="00A21B1A">
            <w:pPr>
              <w:pStyle w:val="ListParagraph"/>
              <w:numPr>
                <w:ilvl w:val="0"/>
                <w:numId w:val="2"/>
              </w:numPr>
              <w:spacing w:beforeAutospacing="1" w:afterAutospacing="1"/>
              <w:jc w:val="both"/>
            </w:pPr>
            <w:r>
              <w:t>Sit on Faculty Search Committee and evaluate faculty candidates per the request of the Department</w:t>
            </w:r>
            <w:r w:rsidR="004246A2">
              <w:t>.</w:t>
            </w:r>
            <w:r>
              <w:t xml:space="preserve"> </w:t>
            </w:r>
          </w:p>
          <w:p w14:paraId="55F332AF" w14:textId="6A13BA76" w:rsidR="5B0ADE1F" w:rsidRDefault="5B0ADE1F" w:rsidP="00A21B1A">
            <w:pPr>
              <w:pStyle w:val="ListParagraph"/>
              <w:numPr>
                <w:ilvl w:val="0"/>
                <w:numId w:val="2"/>
              </w:numPr>
              <w:spacing w:beforeAutospacing="1" w:afterAutospacing="1"/>
              <w:jc w:val="both"/>
            </w:pPr>
            <w:r>
              <w:t>Host &amp; evaluate prospective chemical engineering graduate students per the request of the Department</w:t>
            </w:r>
            <w:r w:rsidR="004246A2">
              <w:t>.</w:t>
            </w:r>
          </w:p>
          <w:p w14:paraId="498F5E53" w14:textId="26BEEDCC" w:rsidR="000C0DC8" w:rsidRDefault="003E4BAA" w:rsidP="00A21B1A">
            <w:pPr>
              <w:pStyle w:val="ListParagraph"/>
              <w:numPr>
                <w:ilvl w:val="0"/>
                <w:numId w:val="2"/>
              </w:numPr>
              <w:spacing w:beforeAutospacing="1" w:afterAutospacing="1"/>
              <w:jc w:val="both"/>
            </w:pPr>
            <w:r>
              <w:t xml:space="preserve">Working with CBE Climate Change committee to encourage </w:t>
            </w:r>
            <w:r w:rsidR="00822174">
              <w:t xml:space="preserve">undergraduate </w:t>
            </w:r>
            <w:r w:rsidR="00BC782A">
              <w:t>interest in graduate programs both within and outside of OSU</w:t>
            </w:r>
            <w:r w:rsidR="0044599A">
              <w:t>.</w:t>
            </w:r>
          </w:p>
          <w:p w14:paraId="68440386" w14:textId="48853B2C" w:rsidR="5B0ADE1F" w:rsidRDefault="5B0ADE1F" w:rsidP="00A21B1A">
            <w:pPr>
              <w:pStyle w:val="NormalWeb"/>
              <w:jc w:val="both"/>
            </w:pPr>
            <w:r>
              <w:t>Social Officer</w:t>
            </w:r>
          </w:p>
          <w:p w14:paraId="7030FC0D" w14:textId="17612EFC" w:rsidR="5B0ADE1F" w:rsidRDefault="3D8267FA" w:rsidP="00A21B1A">
            <w:pPr>
              <w:pStyle w:val="NormalWeb"/>
              <w:numPr>
                <w:ilvl w:val="0"/>
                <w:numId w:val="1"/>
              </w:numPr>
              <w:jc w:val="both"/>
            </w:pPr>
            <w:r>
              <w:t>Website</w:t>
            </w:r>
            <w:r w:rsidR="042D2C15">
              <w:t xml:space="preserve"> and social media</w:t>
            </w:r>
            <w:r>
              <w:t xml:space="preserve"> development and maintenance</w:t>
            </w:r>
            <w:r w:rsidR="08F32687">
              <w:t>.</w:t>
            </w:r>
          </w:p>
          <w:p w14:paraId="702F4911" w14:textId="4BBFB703" w:rsidR="53DE03ED" w:rsidRDefault="5D3834CC" w:rsidP="53DE03ED">
            <w:pPr>
              <w:pStyle w:val="NormalWeb"/>
              <w:numPr>
                <w:ilvl w:val="0"/>
                <w:numId w:val="1"/>
              </w:numPr>
              <w:jc w:val="both"/>
            </w:pPr>
            <w:r>
              <w:t>Foster relationships with other student organizations, departments, and funding sources to collaborate on initiatives and share resources.</w:t>
            </w:r>
          </w:p>
          <w:p w14:paraId="10794298" w14:textId="27371BB5" w:rsidR="5D3834CC" w:rsidRDefault="5D3834CC" w:rsidP="05E606CC">
            <w:pPr>
              <w:pStyle w:val="NormalWeb"/>
              <w:numPr>
                <w:ilvl w:val="0"/>
                <w:numId w:val="1"/>
              </w:numPr>
              <w:jc w:val="both"/>
            </w:pPr>
            <w:r>
              <w:t>Seek opportunities for partnerships that enhance the council’s activities and impact.</w:t>
            </w:r>
          </w:p>
          <w:bookmarkEnd w:id="7"/>
          <w:p w14:paraId="2070A957" w14:textId="34EDE3E9" w:rsidR="0045428E" w:rsidRPr="00070DD5" w:rsidRDefault="004C198D" w:rsidP="00D92FEC">
            <w:pPr>
              <w:pStyle w:val="NormalWeb"/>
              <w:jc w:val="both"/>
              <w:rPr>
                <w:b/>
                <w:bCs/>
              </w:rPr>
            </w:pPr>
            <w:r>
              <w:rPr>
                <w:b/>
                <w:bCs/>
              </w:rPr>
              <w:t>VIII</w:t>
            </w:r>
            <w:r w:rsidR="0045428E" w:rsidRPr="00070DD5">
              <w:rPr>
                <w:b/>
                <w:bCs/>
              </w:rPr>
              <w:t>. Informal Responsibilities of Chemical Engineering Graduate Council</w:t>
            </w:r>
          </w:p>
          <w:p w14:paraId="5478AC3F" w14:textId="62BF0544" w:rsidR="0045428E" w:rsidRDefault="0045428E" w:rsidP="00D92FEC">
            <w:pPr>
              <w:numPr>
                <w:ilvl w:val="0"/>
                <w:numId w:val="15"/>
              </w:numPr>
              <w:spacing w:before="100" w:beforeAutospacing="1" w:after="100" w:afterAutospacing="1"/>
              <w:jc w:val="both"/>
            </w:pPr>
            <w:r>
              <w:t>Use funds allotted by the Department in a manner that is consistent with the mission of the Council</w:t>
            </w:r>
            <w:r w:rsidR="00514B76">
              <w:t>.</w:t>
            </w:r>
            <w:r>
              <w:t xml:space="preserve"> </w:t>
            </w:r>
          </w:p>
          <w:p w14:paraId="3CB47553" w14:textId="21555C34" w:rsidR="0045428E" w:rsidRDefault="0045428E" w:rsidP="00D92FEC">
            <w:pPr>
              <w:numPr>
                <w:ilvl w:val="0"/>
                <w:numId w:val="15"/>
              </w:numPr>
              <w:spacing w:before="100" w:beforeAutospacing="1" w:after="100" w:afterAutospacing="1"/>
              <w:jc w:val="both"/>
            </w:pPr>
            <w:r>
              <w:t>Provide guidance and direction for the chemical engineering graduate student body</w:t>
            </w:r>
            <w:r w:rsidR="00514B76">
              <w:t>.</w:t>
            </w:r>
            <w:r>
              <w:t xml:space="preserve"> </w:t>
            </w:r>
          </w:p>
          <w:p w14:paraId="7C2256A4" w14:textId="77777777" w:rsidR="0045428E" w:rsidRDefault="0045428E" w:rsidP="00D92FEC">
            <w:pPr>
              <w:numPr>
                <w:ilvl w:val="0"/>
                <w:numId w:val="15"/>
              </w:numPr>
              <w:spacing w:before="100" w:beforeAutospacing="1" w:after="100" w:afterAutospacing="1"/>
              <w:jc w:val="both"/>
            </w:pPr>
            <w:r>
              <w:t xml:space="preserve">Act as a voice for the graduate student body </w:t>
            </w:r>
          </w:p>
          <w:p w14:paraId="0FF311F0" w14:textId="77777777" w:rsidR="0045428E" w:rsidRDefault="0045428E" w:rsidP="00D92FEC">
            <w:pPr>
              <w:numPr>
                <w:ilvl w:val="0"/>
                <w:numId w:val="15"/>
              </w:numPr>
              <w:spacing w:before="100" w:beforeAutospacing="1" w:after="100" w:afterAutospacing="1"/>
              <w:jc w:val="both"/>
            </w:pPr>
            <w:r>
              <w:t xml:space="preserve">Act as ambassadors on behalf of The Ohio State University, the Department of Chemical Engineering, &amp; the graduate student body </w:t>
            </w:r>
          </w:p>
          <w:p w14:paraId="1FDB9067" w14:textId="77777777" w:rsidR="0045428E" w:rsidRDefault="0045428E" w:rsidP="00D92FEC">
            <w:pPr>
              <w:numPr>
                <w:ilvl w:val="0"/>
                <w:numId w:val="15"/>
              </w:numPr>
              <w:spacing w:before="100" w:beforeAutospacing="1" w:after="100" w:afterAutospacing="1"/>
              <w:jc w:val="both"/>
            </w:pPr>
            <w:r>
              <w:t xml:space="preserve">Act as a resource for the Department, The Ohio State University, and Chemical Engineering Alumni Society </w:t>
            </w:r>
          </w:p>
          <w:p w14:paraId="7B23D2C6" w14:textId="254D30D8" w:rsidR="00894B6B" w:rsidRPr="004F0899" w:rsidRDefault="004C198D" w:rsidP="00D92FEC">
            <w:pPr>
              <w:pStyle w:val="NormalWeb"/>
              <w:ind w:left="142"/>
              <w:jc w:val="both"/>
              <w:rPr>
                <w:b/>
                <w:bCs/>
              </w:rPr>
            </w:pPr>
            <w:r>
              <w:rPr>
                <w:b/>
                <w:bCs/>
              </w:rPr>
              <w:t>I</w:t>
            </w:r>
            <w:r w:rsidR="00894B6B" w:rsidRPr="004F0899">
              <w:rPr>
                <w:b/>
                <w:bCs/>
              </w:rPr>
              <w:t>X. Non-Discrimination Statement</w:t>
            </w:r>
          </w:p>
          <w:p w14:paraId="78D30E4C" w14:textId="77777777" w:rsidR="00894B6B" w:rsidRPr="00070DD5" w:rsidRDefault="00894B6B" w:rsidP="00D92FEC">
            <w:pPr>
              <w:pStyle w:val="NormalWeb"/>
              <w:ind w:left="142"/>
              <w:jc w:val="both"/>
            </w:pPr>
            <w:r w:rsidRPr="004F0899">
              <w:t xml:space="preserve">Chemical Engineering Graduate Council (CEGC) is committed in policy, principle, and practice to maintain an environment which prohibits discriminatory behavior. CEGC prohibits discrimination on the basis of </w:t>
            </w:r>
            <w:r w:rsidRPr="004F0899">
              <w:rPr>
                <w:color w:val="000000"/>
              </w:rPr>
              <w:t>age, ancestry, color, disability, gender identity or expression, genetic information, HIV/AIDS status, military status, national origin, race, religion, sex, sexual orientation, protected veteran status or any other basis in accordance with </w:t>
            </w:r>
            <w:hyperlink r:id="rId9" w:tooltip="https://activities.osu.edu/posts/documents/student-organization-registration-guidelines-updated-by-csa-02032020.pdf" w:history="1">
              <w:r w:rsidRPr="004F0899">
                <w:rPr>
                  <w:rStyle w:val="Hyperlink"/>
                  <w:u w:val="none"/>
                </w:rPr>
                <w:t>the guidelines</w:t>
              </w:r>
            </w:hyperlink>
            <w:r w:rsidRPr="004F0899">
              <w:rPr>
                <w:color w:val="000000"/>
              </w:rPr>
              <w:t xml:space="preserve"> provided </w:t>
            </w:r>
            <w:r w:rsidRPr="004F0899">
              <w:rPr>
                <w:color w:val="000000"/>
              </w:rPr>
              <w:lastRenderedPageBreak/>
              <w:t>by The Ohio State University. CEGC believes that all members and/or participants may benefit from each other’s experiences and foster mutual respect and appreciation of divergent views.</w:t>
            </w:r>
          </w:p>
          <w:p w14:paraId="0A37501D" w14:textId="77777777" w:rsidR="00894B6B" w:rsidRDefault="00894B6B" w:rsidP="00D92FEC">
            <w:pPr>
              <w:spacing w:before="100" w:beforeAutospacing="1" w:after="100" w:afterAutospacing="1"/>
              <w:ind w:left="720"/>
              <w:jc w:val="both"/>
            </w:pPr>
          </w:p>
        </w:tc>
      </w:tr>
    </w:tbl>
    <w:p w14:paraId="5DAB6C7B" w14:textId="77777777" w:rsidR="00DB2E62" w:rsidRDefault="00DB2E62" w:rsidP="00894B6B">
      <w:pPr>
        <w:jc w:val="both"/>
      </w:pPr>
    </w:p>
    <w:sectPr w:rsidR="00DB2E62" w:rsidSect="008F4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0570D"/>
    <w:multiLevelType w:val="multilevel"/>
    <w:tmpl w:val="CA3E5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953DD9"/>
    <w:multiLevelType w:val="multilevel"/>
    <w:tmpl w:val="D6980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A55BC1"/>
    <w:multiLevelType w:val="multilevel"/>
    <w:tmpl w:val="809A3A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0DB774"/>
    <w:multiLevelType w:val="hybridMultilevel"/>
    <w:tmpl w:val="00C4D946"/>
    <w:lvl w:ilvl="0" w:tplc="E68E50CE">
      <w:start w:val="1"/>
      <w:numFmt w:val="bullet"/>
      <w:lvlText w:val=""/>
      <w:lvlJc w:val="left"/>
      <w:pPr>
        <w:ind w:left="720" w:hanging="360"/>
      </w:pPr>
      <w:rPr>
        <w:rFonts w:ascii="Symbol" w:hAnsi="Symbol" w:hint="default"/>
      </w:rPr>
    </w:lvl>
    <w:lvl w:ilvl="1" w:tplc="5A805242">
      <w:start w:val="1"/>
      <w:numFmt w:val="bullet"/>
      <w:lvlText w:val="o"/>
      <w:lvlJc w:val="left"/>
      <w:pPr>
        <w:ind w:left="1440" w:hanging="360"/>
      </w:pPr>
      <w:rPr>
        <w:rFonts w:ascii="Courier New" w:hAnsi="Courier New" w:hint="default"/>
      </w:rPr>
    </w:lvl>
    <w:lvl w:ilvl="2" w:tplc="11E00838">
      <w:start w:val="1"/>
      <w:numFmt w:val="bullet"/>
      <w:lvlText w:val=""/>
      <w:lvlJc w:val="left"/>
      <w:pPr>
        <w:ind w:left="2160" w:hanging="360"/>
      </w:pPr>
      <w:rPr>
        <w:rFonts w:ascii="Wingdings" w:hAnsi="Wingdings" w:hint="default"/>
      </w:rPr>
    </w:lvl>
    <w:lvl w:ilvl="3" w:tplc="C644D13A">
      <w:start w:val="1"/>
      <w:numFmt w:val="bullet"/>
      <w:lvlText w:val=""/>
      <w:lvlJc w:val="left"/>
      <w:pPr>
        <w:ind w:left="2880" w:hanging="360"/>
      </w:pPr>
      <w:rPr>
        <w:rFonts w:ascii="Symbol" w:hAnsi="Symbol" w:hint="default"/>
      </w:rPr>
    </w:lvl>
    <w:lvl w:ilvl="4" w:tplc="567AD7AA">
      <w:start w:val="1"/>
      <w:numFmt w:val="bullet"/>
      <w:lvlText w:val="o"/>
      <w:lvlJc w:val="left"/>
      <w:pPr>
        <w:ind w:left="3600" w:hanging="360"/>
      </w:pPr>
      <w:rPr>
        <w:rFonts w:ascii="Courier New" w:hAnsi="Courier New" w:hint="default"/>
      </w:rPr>
    </w:lvl>
    <w:lvl w:ilvl="5" w:tplc="21180588">
      <w:start w:val="1"/>
      <w:numFmt w:val="bullet"/>
      <w:lvlText w:val=""/>
      <w:lvlJc w:val="left"/>
      <w:pPr>
        <w:ind w:left="4320" w:hanging="360"/>
      </w:pPr>
      <w:rPr>
        <w:rFonts w:ascii="Wingdings" w:hAnsi="Wingdings" w:hint="default"/>
      </w:rPr>
    </w:lvl>
    <w:lvl w:ilvl="6" w:tplc="910E4AB0">
      <w:start w:val="1"/>
      <w:numFmt w:val="bullet"/>
      <w:lvlText w:val=""/>
      <w:lvlJc w:val="left"/>
      <w:pPr>
        <w:ind w:left="5040" w:hanging="360"/>
      </w:pPr>
      <w:rPr>
        <w:rFonts w:ascii="Symbol" w:hAnsi="Symbol" w:hint="default"/>
      </w:rPr>
    </w:lvl>
    <w:lvl w:ilvl="7" w:tplc="B5E24914">
      <w:start w:val="1"/>
      <w:numFmt w:val="bullet"/>
      <w:lvlText w:val="o"/>
      <w:lvlJc w:val="left"/>
      <w:pPr>
        <w:ind w:left="5760" w:hanging="360"/>
      </w:pPr>
      <w:rPr>
        <w:rFonts w:ascii="Courier New" w:hAnsi="Courier New" w:hint="default"/>
      </w:rPr>
    </w:lvl>
    <w:lvl w:ilvl="8" w:tplc="1C5AF76C">
      <w:start w:val="1"/>
      <w:numFmt w:val="bullet"/>
      <w:lvlText w:val=""/>
      <w:lvlJc w:val="left"/>
      <w:pPr>
        <w:ind w:left="6480" w:hanging="360"/>
      </w:pPr>
      <w:rPr>
        <w:rFonts w:ascii="Wingdings" w:hAnsi="Wingdings" w:hint="default"/>
      </w:rPr>
    </w:lvl>
  </w:abstractNum>
  <w:abstractNum w:abstractNumId="4" w15:restartNumberingAfterBreak="0">
    <w:nsid w:val="3E510C62"/>
    <w:multiLevelType w:val="hybridMultilevel"/>
    <w:tmpl w:val="733E96BA"/>
    <w:lvl w:ilvl="0" w:tplc="D62E5878">
      <w:start w:val="1"/>
      <w:numFmt w:val="bullet"/>
      <w:lvlText w:val=""/>
      <w:lvlJc w:val="left"/>
      <w:pPr>
        <w:ind w:left="720" w:hanging="360"/>
      </w:pPr>
      <w:rPr>
        <w:rFonts w:ascii="Symbol" w:hAnsi="Symbol" w:hint="default"/>
      </w:rPr>
    </w:lvl>
    <w:lvl w:ilvl="1" w:tplc="872292D0">
      <w:start w:val="1"/>
      <w:numFmt w:val="bullet"/>
      <w:lvlText w:val="o"/>
      <w:lvlJc w:val="left"/>
      <w:pPr>
        <w:ind w:left="1440" w:hanging="360"/>
      </w:pPr>
      <w:rPr>
        <w:rFonts w:ascii="Courier New" w:hAnsi="Courier New" w:hint="default"/>
      </w:rPr>
    </w:lvl>
    <w:lvl w:ilvl="2" w:tplc="B220F064">
      <w:start w:val="1"/>
      <w:numFmt w:val="bullet"/>
      <w:lvlText w:val=""/>
      <w:lvlJc w:val="left"/>
      <w:pPr>
        <w:ind w:left="2160" w:hanging="360"/>
      </w:pPr>
      <w:rPr>
        <w:rFonts w:ascii="Wingdings" w:hAnsi="Wingdings" w:hint="default"/>
      </w:rPr>
    </w:lvl>
    <w:lvl w:ilvl="3" w:tplc="DA987CF0">
      <w:start w:val="1"/>
      <w:numFmt w:val="bullet"/>
      <w:lvlText w:val=""/>
      <w:lvlJc w:val="left"/>
      <w:pPr>
        <w:ind w:left="2880" w:hanging="360"/>
      </w:pPr>
      <w:rPr>
        <w:rFonts w:ascii="Symbol" w:hAnsi="Symbol" w:hint="default"/>
      </w:rPr>
    </w:lvl>
    <w:lvl w:ilvl="4" w:tplc="9F8E912A">
      <w:start w:val="1"/>
      <w:numFmt w:val="bullet"/>
      <w:lvlText w:val="o"/>
      <w:lvlJc w:val="left"/>
      <w:pPr>
        <w:ind w:left="3600" w:hanging="360"/>
      </w:pPr>
      <w:rPr>
        <w:rFonts w:ascii="Courier New" w:hAnsi="Courier New" w:hint="default"/>
      </w:rPr>
    </w:lvl>
    <w:lvl w:ilvl="5" w:tplc="A3405B14">
      <w:start w:val="1"/>
      <w:numFmt w:val="bullet"/>
      <w:lvlText w:val=""/>
      <w:lvlJc w:val="left"/>
      <w:pPr>
        <w:ind w:left="4320" w:hanging="360"/>
      </w:pPr>
      <w:rPr>
        <w:rFonts w:ascii="Wingdings" w:hAnsi="Wingdings" w:hint="default"/>
      </w:rPr>
    </w:lvl>
    <w:lvl w:ilvl="6" w:tplc="96720C10">
      <w:start w:val="1"/>
      <w:numFmt w:val="bullet"/>
      <w:lvlText w:val=""/>
      <w:lvlJc w:val="left"/>
      <w:pPr>
        <w:ind w:left="5040" w:hanging="360"/>
      </w:pPr>
      <w:rPr>
        <w:rFonts w:ascii="Symbol" w:hAnsi="Symbol" w:hint="default"/>
      </w:rPr>
    </w:lvl>
    <w:lvl w:ilvl="7" w:tplc="0FA0B0C0">
      <w:start w:val="1"/>
      <w:numFmt w:val="bullet"/>
      <w:lvlText w:val="o"/>
      <w:lvlJc w:val="left"/>
      <w:pPr>
        <w:ind w:left="5760" w:hanging="360"/>
      </w:pPr>
      <w:rPr>
        <w:rFonts w:ascii="Courier New" w:hAnsi="Courier New" w:hint="default"/>
      </w:rPr>
    </w:lvl>
    <w:lvl w:ilvl="8" w:tplc="450E9C46">
      <w:start w:val="1"/>
      <w:numFmt w:val="bullet"/>
      <w:lvlText w:val=""/>
      <w:lvlJc w:val="left"/>
      <w:pPr>
        <w:ind w:left="6480" w:hanging="360"/>
      </w:pPr>
      <w:rPr>
        <w:rFonts w:ascii="Wingdings" w:hAnsi="Wingdings" w:hint="default"/>
      </w:rPr>
    </w:lvl>
  </w:abstractNum>
  <w:abstractNum w:abstractNumId="5" w15:restartNumberingAfterBreak="0">
    <w:nsid w:val="3F308C93"/>
    <w:multiLevelType w:val="hybridMultilevel"/>
    <w:tmpl w:val="635E697C"/>
    <w:lvl w:ilvl="0" w:tplc="19A2CE0E">
      <w:start w:val="1"/>
      <w:numFmt w:val="bullet"/>
      <w:lvlText w:val=""/>
      <w:lvlJc w:val="left"/>
      <w:pPr>
        <w:ind w:left="720" w:hanging="360"/>
      </w:pPr>
      <w:rPr>
        <w:rFonts w:ascii="Symbol" w:hAnsi="Symbol" w:hint="default"/>
      </w:rPr>
    </w:lvl>
    <w:lvl w:ilvl="1" w:tplc="9664F258">
      <w:start w:val="1"/>
      <w:numFmt w:val="bullet"/>
      <w:lvlText w:val="o"/>
      <w:lvlJc w:val="left"/>
      <w:pPr>
        <w:ind w:left="1440" w:hanging="360"/>
      </w:pPr>
      <w:rPr>
        <w:rFonts w:ascii="Courier New" w:hAnsi="Courier New" w:hint="default"/>
      </w:rPr>
    </w:lvl>
    <w:lvl w:ilvl="2" w:tplc="BFE8D06A">
      <w:start w:val="1"/>
      <w:numFmt w:val="bullet"/>
      <w:lvlText w:val=""/>
      <w:lvlJc w:val="left"/>
      <w:pPr>
        <w:ind w:left="2160" w:hanging="360"/>
      </w:pPr>
      <w:rPr>
        <w:rFonts w:ascii="Wingdings" w:hAnsi="Wingdings" w:hint="default"/>
      </w:rPr>
    </w:lvl>
    <w:lvl w:ilvl="3" w:tplc="010691BE">
      <w:start w:val="1"/>
      <w:numFmt w:val="bullet"/>
      <w:lvlText w:val=""/>
      <w:lvlJc w:val="left"/>
      <w:pPr>
        <w:ind w:left="2880" w:hanging="360"/>
      </w:pPr>
      <w:rPr>
        <w:rFonts w:ascii="Symbol" w:hAnsi="Symbol" w:hint="default"/>
      </w:rPr>
    </w:lvl>
    <w:lvl w:ilvl="4" w:tplc="9D38F48A">
      <w:start w:val="1"/>
      <w:numFmt w:val="bullet"/>
      <w:lvlText w:val="o"/>
      <w:lvlJc w:val="left"/>
      <w:pPr>
        <w:ind w:left="3600" w:hanging="360"/>
      </w:pPr>
      <w:rPr>
        <w:rFonts w:ascii="Courier New" w:hAnsi="Courier New" w:hint="default"/>
      </w:rPr>
    </w:lvl>
    <w:lvl w:ilvl="5" w:tplc="F8A471BC">
      <w:start w:val="1"/>
      <w:numFmt w:val="bullet"/>
      <w:lvlText w:val=""/>
      <w:lvlJc w:val="left"/>
      <w:pPr>
        <w:ind w:left="4320" w:hanging="360"/>
      </w:pPr>
      <w:rPr>
        <w:rFonts w:ascii="Wingdings" w:hAnsi="Wingdings" w:hint="default"/>
      </w:rPr>
    </w:lvl>
    <w:lvl w:ilvl="6" w:tplc="95E637B6">
      <w:start w:val="1"/>
      <w:numFmt w:val="bullet"/>
      <w:lvlText w:val=""/>
      <w:lvlJc w:val="left"/>
      <w:pPr>
        <w:ind w:left="5040" w:hanging="360"/>
      </w:pPr>
      <w:rPr>
        <w:rFonts w:ascii="Symbol" w:hAnsi="Symbol" w:hint="default"/>
      </w:rPr>
    </w:lvl>
    <w:lvl w:ilvl="7" w:tplc="8DD235AA">
      <w:start w:val="1"/>
      <w:numFmt w:val="bullet"/>
      <w:lvlText w:val="o"/>
      <w:lvlJc w:val="left"/>
      <w:pPr>
        <w:ind w:left="5760" w:hanging="360"/>
      </w:pPr>
      <w:rPr>
        <w:rFonts w:ascii="Courier New" w:hAnsi="Courier New" w:hint="default"/>
      </w:rPr>
    </w:lvl>
    <w:lvl w:ilvl="8" w:tplc="41389232">
      <w:start w:val="1"/>
      <w:numFmt w:val="bullet"/>
      <w:lvlText w:val=""/>
      <w:lvlJc w:val="left"/>
      <w:pPr>
        <w:ind w:left="6480" w:hanging="360"/>
      </w:pPr>
      <w:rPr>
        <w:rFonts w:ascii="Wingdings" w:hAnsi="Wingdings" w:hint="default"/>
      </w:rPr>
    </w:lvl>
  </w:abstractNum>
  <w:abstractNum w:abstractNumId="6" w15:restartNumberingAfterBreak="0">
    <w:nsid w:val="43169EAD"/>
    <w:multiLevelType w:val="hybridMultilevel"/>
    <w:tmpl w:val="29B453A6"/>
    <w:lvl w:ilvl="0" w:tplc="784465CC">
      <w:start w:val="1"/>
      <w:numFmt w:val="bullet"/>
      <w:lvlText w:val=""/>
      <w:lvlJc w:val="left"/>
      <w:pPr>
        <w:ind w:left="720" w:hanging="360"/>
      </w:pPr>
      <w:rPr>
        <w:rFonts w:ascii="Symbol" w:hAnsi="Symbol" w:hint="default"/>
      </w:rPr>
    </w:lvl>
    <w:lvl w:ilvl="1" w:tplc="DACEB01E">
      <w:start w:val="1"/>
      <w:numFmt w:val="bullet"/>
      <w:lvlText w:val="o"/>
      <w:lvlJc w:val="left"/>
      <w:pPr>
        <w:ind w:left="1440" w:hanging="360"/>
      </w:pPr>
      <w:rPr>
        <w:rFonts w:ascii="Courier New" w:hAnsi="Courier New" w:hint="default"/>
      </w:rPr>
    </w:lvl>
    <w:lvl w:ilvl="2" w:tplc="172C4D20">
      <w:start w:val="1"/>
      <w:numFmt w:val="bullet"/>
      <w:lvlText w:val=""/>
      <w:lvlJc w:val="left"/>
      <w:pPr>
        <w:ind w:left="2160" w:hanging="360"/>
      </w:pPr>
      <w:rPr>
        <w:rFonts w:ascii="Wingdings" w:hAnsi="Wingdings" w:hint="default"/>
      </w:rPr>
    </w:lvl>
    <w:lvl w:ilvl="3" w:tplc="4F9EAE6A">
      <w:start w:val="1"/>
      <w:numFmt w:val="bullet"/>
      <w:lvlText w:val=""/>
      <w:lvlJc w:val="left"/>
      <w:pPr>
        <w:ind w:left="2880" w:hanging="360"/>
      </w:pPr>
      <w:rPr>
        <w:rFonts w:ascii="Symbol" w:hAnsi="Symbol" w:hint="default"/>
      </w:rPr>
    </w:lvl>
    <w:lvl w:ilvl="4" w:tplc="A79445B2">
      <w:start w:val="1"/>
      <w:numFmt w:val="bullet"/>
      <w:lvlText w:val="o"/>
      <w:lvlJc w:val="left"/>
      <w:pPr>
        <w:ind w:left="3600" w:hanging="360"/>
      </w:pPr>
      <w:rPr>
        <w:rFonts w:ascii="Courier New" w:hAnsi="Courier New" w:hint="default"/>
      </w:rPr>
    </w:lvl>
    <w:lvl w:ilvl="5" w:tplc="53426B9E">
      <w:start w:val="1"/>
      <w:numFmt w:val="bullet"/>
      <w:lvlText w:val=""/>
      <w:lvlJc w:val="left"/>
      <w:pPr>
        <w:ind w:left="4320" w:hanging="360"/>
      </w:pPr>
      <w:rPr>
        <w:rFonts w:ascii="Wingdings" w:hAnsi="Wingdings" w:hint="default"/>
      </w:rPr>
    </w:lvl>
    <w:lvl w:ilvl="6" w:tplc="1436C024">
      <w:start w:val="1"/>
      <w:numFmt w:val="bullet"/>
      <w:lvlText w:val=""/>
      <w:lvlJc w:val="left"/>
      <w:pPr>
        <w:ind w:left="5040" w:hanging="360"/>
      </w:pPr>
      <w:rPr>
        <w:rFonts w:ascii="Symbol" w:hAnsi="Symbol" w:hint="default"/>
      </w:rPr>
    </w:lvl>
    <w:lvl w:ilvl="7" w:tplc="C5500FD0">
      <w:start w:val="1"/>
      <w:numFmt w:val="bullet"/>
      <w:lvlText w:val="o"/>
      <w:lvlJc w:val="left"/>
      <w:pPr>
        <w:ind w:left="5760" w:hanging="360"/>
      </w:pPr>
      <w:rPr>
        <w:rFonts w:ascii="Courier New" w:hAnsi="Courier New" w:hint="default"/>
      </w:rPr>
    </w:lvl>
    <w:lvl w:ilvl="8" w:tplc="22822BDC">
      <w:start w:val="1"/>
      <w:numFmt w:val="bullet"/>
      <w:lvlText w:val=""/>
      <w:lvlJc w:val="left"/>
      <w:pPr>
        <w:ind w:left="6480" w:hanging="360"/>
      </w:pPr>
      <w:rPr>
        <w:rFonts w:ascii="Wingdings" w:hAnsi="Wingdings" w:hint="default"/>
      </w:rPr>
    </w:lvl>
  </w:abstractNum>
  <w:abstractNum w:abstractNumId="7" w15:restartNumberingAfterBreak="0">
    <w:nsid w:val="437E71FC"/>
    <w:multiLevelType w:val="multilevel"/>
    <w:tmpl w:val="58482B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54798D"/>
    <w:multiLevelType w:val="multilevel"/>
    <w:tmpl w:val="DA6A9AD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0D5CDB"/>
    <w:multiLevelType w:val="multilevel"/>
    <w:tmpl w:val="04C2BE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354289"/>
    <w:multiLevelType w:val="hybridMultilevel"/>
    <w:tmpl w:val="A2D2C93E"/>
    <w:lvl w:ilvl="0" w:tplc="FA6A70BE">
      <w:start w:val="1"/>
      <w:numFmt w:val="bullet"/>
      <w:lvlText w:val=""/>
      <w:lvlJc w:val="left"/>
      <w:pPr>
        <w:ind w:left="720" w:hanging="360"/>
      </w:pPr>
      <w:rPr>
        <w:rFonts w:ascii="Symbol" w:hAnsi="Symbol" w:hint="default"/>
      </w:rPr>
    </w:lvl>
    <w:lvl w:ilvl="1" w:tplc="8A94D444">
      <w:start w:val="1"/>
      <w:numFmt w:val="bullet"/>
      <w:lvlText w:val="o"/>
      <w:lvlJc w:val="left"/>
      <w:pPr>
        <w:ind w:left="1440" w:hanging="360"/>
      </w:pPr>
      <w:rPr>
        <w:rFonts w:ascii="Courier New" w:hAnsi="Courier New" w:hint="default"/>
      </w:rPr>
    </w:lvl>
    <w:lvl w:ilvl="2" w:tplc="D362DB20">
      <w:start w:val="1"/>
      <w:numFmt w:val="bullet"/>
      <w:lvlText w:val=""/>
      <w:lvlJc w:val="left"/>
      <w:pPr>
        <w:ind w:left="2160" w:hanging="360"/>
      </w:pPr>
      <w:rPr>
        <w:rFonts w:ascii="Wingdings" w:hAnsi="Wingdings" w:hint="default"/>
      </w:rPr>
    </w:lvl>
    <w:lvl w:ilvl="3" w:tplc="D7B6FEC6">
      <w:start w:val="1"/>
      <w:numFmt w:val="bullet"/>
      <w:lvlText w:val=""/>
      <w:lvlJc w:val="left"/>
      <w:pPr>
        <w:ind w:left="2880" w:hanging="360"/>
      </w:pPr>
      <w:rPr>
        <w:rFonts w:ascii="Symbol" w:hAnsi="Symbol" w:hint="default"/>
      </w:rPr>
    </w:lvl>
    <w:lvl w:ilvl="4" w:tplc="B908DA18">
      <w:start w:val="1"/>
      <w:numFmt w:val="bullet"/>
      <w:lvlText w:val="o"/>
      <w:lvlJc w:val="left"/>
      <w:pPr>
        <w:ind w:left="3600" w:hanging="360"/>
      </w:pPr>
      <w:rPr>
        <w:rFonts w:ascii="Courier New" w:hAnsi="Courier New" w:hint="default"/>
      </w:rPr>
    </w:lvl>
    <w:lvl w:ilvl="5" w:tplc="8A020FFA">
      <w:start w:val="1"/>
      <w:numFmt w:val="bullet"/>
      <w:lvlText w:val=""/>
      <w:lvlJc w:val="left"/>
      <w:pPr>
        <w:ind w:left="4320" w:hanging="360"/>
      </w:pPr>
      <w:rPr>
        <w:rFonts w:ascii="Wingdings" w:hAnsi="Wingdings" w:hint="default"/>
      </w:rPr>
    </w:lvl>
    <w:lvl w:ilvl="6" w:tplc="611AC1B4">
      <w:start w:val="1"/>
      <w:numFmt w:val="bullet"/>
      <w:lvlText w:val=""/>
      <w:lvlJc w:val="left"/>
      <w:pPr>
        <w:ind w:left="5040" w:hanging="360"/>
      </w:pPr>
      <w:rPr>
        <w:rFonts w:ascii="Symbol" w:hAnsi="Symbol" w:hint="default"/>
      </w:rPr>
    </w:lvl>
    <w:lvl w:ilvl="7" w:tplc="A434CDF8">
      <w:start w:val="1"/>
      <w:numFmt w:val="bullet"/>
      <w:lvlText w:val="o"/>
      <w:lvlJc w:val="left"/>
      <w:pPr>
        <w:ind w:left="5760" w:hanging="360"/>
      </w:pPr>
      <w:rPr>
        <w:rFonts w:ascii="Courier New" w:hAnsi="Courier New" w:hint="default"/>
      </w:rPr>
    </w:lvl>
    <w:lvl w:ilvl="8" w:tplc="35C40412">
      <w:start w:val="1"/>
      <w:numFmt w:val="bullet"/>
      <w:lvlText w:val=""/>
      <w:lvlJc w:val="left"/>
      <w:pPr>
        <w:ind w:left="6480" w:hanging="360"/>
      </w:pPr>
      <w:rPr>
        <w:rFonts w:ascii="Wingdings" w:hAnsi="Wingdings" w:hint="default"/>
      </w:rPr>
    </w:lvl>
  </w:abstractNum>
  <w:abstractNum w:abstractNumId="11" w15:restartNumberingAfterBreak="0">
    <w:nsid w:val="680E2DF3"/>
    <w:multiLevelType w:val="multilevel"/>
    <w:tmpl w:val="DD581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C538FC"/>
    <w:multiLevelType w:val="multilevel"/>
    <w:tmpl w:val="94AAD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C8F5C9"/>
    <w:multiLevelType w:val="hybridMultilevel"/>
    <w:tmpl w:val="380A34DE"/>
    <w:lvl w:ilvl="0" w:tplc="96B2A17E">
      <w:start w:val="1"/>
      <w:numFmt w:val="bullet"/>
      <w:lvlText w:val=""/>
      <w:lvlJc w:val="left"/>
      <w:pPr>
        <w:ind w:left="720" w:hanging="360"/>
      </w:pPr>
      <w:rPr>
        <w:rFonts w:ascii="Symbol" w:hAnsi="Symbol" w:hint="default"/>
      </w:rPr>
    </w:lvl>
    <w:lvl w:ilvl="1" w:tplc="DC2AB17A">
      <w:start w:val="1"/>
      <w:numFmt w:val="bullet"/>
      <w:lvlText w:val="o"/>
      <w:lvlJc w:val="left"/>
      <w:pPr>
        <w:ind w:left="1440" w:hanging="360"/>
      </w:pPr>
      <w:rPr>
        <w:rFonts w:ascii="Courier New" w:hAnsi="Courier New" w:hint="default"/>
      </w:rPr>
    </w:lvl>
    <w:lvl w:ilvl="2" w:tplc="04D26508">
      <w:start w:val="1"/>
      <w:numFmt w:val="bullet"/>
      <w:lvlText w:val=""/>
      <w:lvlJc w:val="left"/>
      <w:pPr>
        <w:ind w:left="2160" w:hanging="360"/>
      </w:pPr>
      <w:rPr>
        <w:rFonts w:ascii="Wingdings" w:hAnsi="Wingdings" w:hint="default"/>
      </w:rPr>
    </w:lvl>
    <w:lvl w:ilvl="3" w:tplc="78109DEE">
      <w:start w:val="1"/>
      <w:numFmt w:val="bullet"/>
      <w:lvlText w:val=""/>
      <w:lvlJc w:val="left"/>
      <w:pPr>
        <w:ind w:left="2880" w:hanging="360"/>
      </w:pPr>
      <w:rPr>
        <w:rFonts w:ascii="Symbol" w:hAnsi="Symbol" w:hint="default"/>
      </w:rPr>
    </w:lvl>
    <w:lvl w:ilvl="4" w:tplc="27B81718">
      <w:start w:val="1"/>
      <w:numFmt w:val="bullet"/>
      <w:lvlText w:val="o"/>
      <w:lvlJc w:val="left"/>
      <w:pPr>
        <w:ind w:left="3600" w:hanging="360"/>
      </w:pPr>
      <w:rPr>
        <w:rFonts w:ascii="Courier New" w:hAnsi="Courier New" w:hint="default"/>
      </w:rPr>
    </w:lvl>
    <w:lvl w:ilvl="5" w:tplc="4AB09476">
      <w:start w:val="1"/>
      <w:numFmt w:val="bullet"/>
      <w:lvlText w:val=""/>
      <w:lvlJc w:val="left"/>
      <w:pPr>
        <w:ind w:left="4320" w:hanging="360"/>
      </w:pPr>
      <w:rPr>
        <w:rFonts w:ascii="Wingdings" w:hAnsi="Wingdings" w:hint="default"/>
      </w:rPr>
    </w:lvl>
    <w:lvl w:ilvl="6" w:tplc="FC4A2AE0">
      <w:start w:val="1"/>
      <w:numFmt w:val="bullet"/>
      <w:lvlText w:val=""/>
      <w:lvlJc w:val="left"/>
      <w:pPr>
        <w:ind w:left="5040" w:hanging="360"/>
      </w:pPr>
      <w:rPr>
        <w:rFonts w:ascii="Symbol" w:hAnsi="Symbol" w:hint="default"/>
      </w:rPr>
    </w:lvl>
    <w:lvl w:ilvl="7" w:tplc="6220E75C">
      <w:start w:val="1"/>
      <w:numFmt w:val="bullet"/>
      <w:lvlText w:val="o"/>
      <w:lvlJc w:val="left"/>
      <w:pPr>
        <w:ind w:left="5760" w:hanging="360"/>
      </w:pPr>
      <w:rPr>
        <w:rFonts w:ascii="Courier New" w:hAnsi="Courier New" w:hint="default"/>
      </w:rPr>
    </w:lvl>
    <w:lvl w:ilvl="8" w:tplc="740A02AE">
      <w:start w:val="1"/>
      <w:numFmt w:val="bullet"/>
      <w:lvlText w:val=""/>
      <w:lvlJc w:val="left"/>
      <w:pPr>
        <w:ind w:left="6480" w:hanging="360"/>
      </w:pPr>
      <w:rPr>
        <w:rFonts w:ascii="Wingdings" w:hAnsi="Wingdings" w:hint="default"/>
      </w:rPr>
    </w:lvl>
  </w:abstractNum>
  <w:abstractNum w:abstractNumId="14" w15:restartNumberingAfterBreak="0">
    <w:nsid w:val="779854D1"/>
    <w:multiLevelType w:val="multilevel"/>
    <w:tmpl w:val="46D81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0B4275"/>
    <w:multiLevelType w:val="multilevel"/>
    <w:tmpl w:val="E440F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3710919">
    <w:abstractNumId w:val="10"/>
  </w:num>
  <w:num w:numId="2" w16cid:durableId="42219815">
    <w:abstractNumId w:val="5"/>
  </w:num>
  <w:num w:numId="3" w16cid:durableId="626089405">
    <w:abstractNumId w:val="4"/>
  </w:num>
  <w:num w:numId="4" w16cid:durableId="1032151581">
    <w:abstractNumId w:val="13"/>
  </w:num>
  <w:num w:numId="5" w16cid:durableId="1430927380">
    <w:abstractNumId w:val="3"/>
  </w:num>
  <w:num w:numId="6" w16cid:durableId="1553805284">
    <w:abstractNumId w:val="6"/>
  </w:num>
  <w:num w:numId="7" w16cid:durableId="348534612">
    <w:abstractNumId w:val="9"/>
  </w:num>
  <w:num w:numId="8" w16cid:durableId="1588348467">
    <w:abstractNumId w:val="2"/>
  </w:num>
  <w:num w:numId="9" w16cid:durableId="1135685634">
    <w:abstractNumId w:val="8"/>
  </w:num>
  <w:num w:numId="10" w16cid:durableId="48696700">
    <w:abstractNumId w:val="12"/>
  </w:num>
  <w:num w:numId="11" w16cid:durableId="295720118">
    <w:abstractNumId w:val="7"/>
  </w:num>
  <w:num w:numId="12" w16cid:durableId="220606391">
    <w:abstractNumId w:val="1"/>
  </w:num>
  <w:num w:numId="13" w16cid:durableId="713775095">
    <w:abstractNumId w:val="14"/>
  </w:num>
  <w:num w:numId="14" w16cid:durableId="1631936736">
    <w:abstractNumId w:val="0"/>
  </w:num>
  <w:num w:numId="15" w16cid:durableId="876157887">
    <w:abstractNumId w:val="11"/>
  </w:num>
  <w:num w:numId="16" w16cid:durableId="7138508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5F5"/>
    <w:rsid w:val="000011D8"/>
    <w:rsid w:val="000021BF"/>
    <w:rsid w:val="000123A7"/>
    <w:rsid w:val="00016776"/>
    <w:rsid w:val="0002247E"/>
    <w:rsid w:val="00024574"/>
    <w:rsid w:val="00045346"/>
    <w:rsid w:val="00070DD5"/>
    <w:rsid w:val="000869D2"/>
    <w:rsid w:val="000C0DC8"/>
    <w:rsid w:val="000D243A"/>
    <w:rsid w:val="000D6F26"/>
    <w:rsid w:val="000E6381"/>
    <w:rsid w:val="000F32ED"/>
    <w:rsid w:val="0012185B"/>
    <w:rsid w:val="00123924"/>
    <w:rsid w:val="00123BAB"/>
    <w:rsid w:val="0013B554"/>
    <w:rsid w:val="00144270"/>
    <w:rsid w:val="001919DC"/>
    <w:rsid w:val="001A3C66"/>
    <w:rsid w:val="001C77E5"/>
    <w:rsid w:val="001E0791"/>
    <w:rsid w:val="001E6AA2"/>
    <w:rsid w:val="001F1B33"/>
    <w:rsid w:val="002052FF"/>
    <w:rsid w:val="002879E1"/>
    <w:rsid w:val="002A5DD2"/>
    <w:rsid w:val="002B5805"/>
    <w:rsid w:val="002B6892"/>
    <w:rsid w:val="002C08EF"/>
    <w:rsid w:val="002D2D76"/>
    <w:rsid w:val="002D7B6E"/>
    <w:rsid w:val="002F3AA9"/>
    <w:rsid w:val="002F3F32"/>
    <w:rsid w:val="003367F8"/>
    <w:rsid w:val="0036184E"/>
    <w:rsid w:val="003C6D4C"/>
    <w:rsid w:val="003E4BAA"/>
    <w:rsid w:val="00406E47"/>
    <w:rsid w:val="004246A2"/>
    <w:rsid w:val="0044599A"/>
    <w:rsid w:val="0045428E"/>
    <w:rsid w:val="00464A79"/>
    <w:rsid w:val="00474487"/>
    <w:rsid w:val="00493929"/>
    <w:rsid w:val="004C198D"/>
    <w:rsid w:val="004C4A97"/>
    <w:rsid w:val="004C718E"/>
    <w:rsid w:val="004D765A"/>
    <w:rsid w:val="004F0899"/>
    <w:rsid w:val="004F566A"/>
    <w:rsid w:val="00511A74"/>
    <w:rsid w:val="00514B76"/>
    <w:rsid w:val="005628B8"/>
    <w:rsid w:val="005A6D68"/>
    <w:rsid w:val="005E1471"/>
    <w:rsid w:val="00624074"/>
    <w:rsid w:val="00651ACE"/>
    <w:rsid w:val="006535EA"/>
    <w:rsid w:val="00687FAF"/>
    <w:rsid w:val="006A5F5C"/>
    <w:rsid w:val="006C041F"/>
    <w:rsid w:val="006D249C"/>
    <w:rsid w:val="006F05F5"/>
    <w:rsid w:val="007C0C86"/>
    <w:rsid w:val="007C2B23"/>
    <w:rsid w:val="007E3522"/>
    <w:rsid w:val="007E5612"/>
    <w:rsid w:val="007F5D17"/>
    <w:rsid w:val="00820D4A"/>
    <w:rsid w:val="00822174"/>
    <w:rsid w:val="00850B9E"/>
    <w:rsid w:val="008554A2"/>
    <w:rsid w:val="008576F1"/>
    <w:rsid w:val="00860EBE"/>
    <w:rsid w:val="0086679A"/>
    <w:rsid w:val="00873205"/>
    <w:rsid w:val="00873795"/>
    <w:rsid w:val="00874A30"/>
    <w:rsid w:val="00894B6B"/>
    <w:rsid w:val="008B4C0C"/>
    <w:rsid w:val="008D0FE8"/>
    <w:rsid w:val="008F05B8"/>
    <w:rsid w:val="008F442B"/>
    <w:rsid w:val="00910F1C"/>
    <w:rsid w:val="00925A69"/>
    <w:rsid w:val="00937A61"/>
    <w:rsid w:val="009407C2"/>
    <w:rsid w:val="00954942"/>
    <w:rsid w:val="00957DD2"/>
    <w:rsid w:val="00A032CB"/>
    <w:rsid w:val="00A12295"/>
    <w:rsid w:val="00A21B1A"/>
    <w:rsid w:val="00A22F27"/>
    <w:rsid w:val="00A55E65"/>
    <w:rsid w:val="00A72505"/>
    <w:rsid w:val="00A72892"/>
    <w:rsid w:val="00A828B8"/>
    <w:rsid w:val="00A917A3"/>
    <w:rsid w:val="00AE26A0"/>
    <w:rsid w:val="00B002E5"/>
    <w:rsid w:val="00B21422"/>
    <w:rsid w:val="00B53041"/>
    <w:rsid w:val="00B661E5"/>
    <w:rsid w:val="00B769BB"/>
    <w:rsid w:val="00BA7A08"/>
    <w:rsid w:val="00BB5363"/>
    <w:rsid w:val="00BC25E3"/>
    <w:rsid w:val="00BC4522"/>
    <w:rsid w:val="00BC782A"/>
    <w:rsid w:val="00BD2A6B"/>
    <w:rsid w:val="00BE458F"/>
    <w:rsid w:val="00C12B13"/>
    <w:rsid w:val="00C350A1"/>
    <w:rsid w:val="00C55CDE"/>
    <w:rsid w:val="00C77C92"/>
    <w:rsid w:val="00C828AE"/>
    <w:rsid w:val="00CF16DB"/>
    <w:rsid w:val="00D10FC2"/>
    <w:rsid w:val="00D12AA2"/>
    <w:rsid w:val="00D63683"/>
    <w:rsid w:val="00D63B88"/>
    <w:rsid w:val="00D662EB"/>
    <w:rsid w:val="00D71955"/>
    <w:rsid w:val="00D92FEC"/>
    <w:rsid w:val="00D96C51"/>
    <w:rsid w:val="00DB2E62"/>
    <w:rsid w:val="00DB5D3F"/>
    <w:rsid w:val="00E00222"/>
    <w:rsid w:val="00E04EC0"/>
    <w:rsid w:val="00E12A0E"/>
    <w:rsid w:val="00E12E8F"/>
    <w:rsid w:val="00E26024"/>
    <w:rsid w:val="00E27B0D"/>
    <w:rsid w:val="00E35E04"/>
    <w:rsid w:val="00E43CF1"/>
    <w:rsid w:val="00E852EE"/>
    <w:rsid w:val="00E96638"/>
    <w:rsid w:val="00EE65E4"/>
    <w:rsid w:val="00F02421"/>
    <w:rsid w:val="00F670AE"/>
    <w:rsid w:val="00F82B14"/>
    <w:rsid w:val="00FE5936"/>
    <w:rsid w:val="02D4F942"/>
    <w:rsid w:val="042D2C15"/>
    <w:rsid w:val="04CB8D3A"/>
    <w:rsid w:val="05E606CC"/>
    <w:rsid w:val="05EAA88C"/>
    <w:rsid w:val="0632CB1A"/>
    <w:rsid w:val="0695FD02"/>
    <w:rsid w:val="06B6588C"/>
    <w:rsid w:val="08F32687"/>
    <w:rsid w:val="0A53C1FC"/>
    <w:rsid w:val="0C5D346E"/>
    <w:rsid w:val="0D9C8CFC"/>
    <w:rsid w:val="0D9FE157"/>
    <w:rsid w:val="0E633C5E"/>
    <w:rsid w:val="0EC7A5EF"/>
    <w:rsid w:val="0F1AC08A"/>
    <w:rsid w:val="120598E4"/>
    <w:rsid w:val="125631A0"/>
    <w:rsid w:val="12A5031C"/>
    <w:rsid w:val="13F9C8A5"/>
    <w:rsid w:val="140B1F81"/>
    <w:rsid w:val="164B56B8"/>
    <w:rsid w:val="17ABD3DA"/>
    <w:rsid w:val="17D0AA03"/>
    <w:rsid w:val="17F988F2"/>
    <w:rsid w:val="194D0538"/>
    <w:rsid w:val="1A2BA45E"/>
    <w:rsid w:val="1A6647E1"/>
    <w:rsid w:val="1B5AC474"/>
    <w:rsid w:val="1C753A11"/>
    <w:rsid w:val="1F66C2EB"/>
    <w:rsid w:val="21F5984E"/>
    <w:rsid w:val="23452E5D"/>
    <w:rsid w:val="26F44136"/>
    <w:rsid w:val="272399CA"/>
    <w:rsid w:val="27944C1F"/>
    <w:rsid w:val="2966C896"/>
    <w:rsid w:val="2AFB0633"/>
    <w:rsid w:val="2C5C484B"/>
    <w:rsid w:val="31DBA41F"/>
    <w:rsid w:val="321588F0"/>
    <w:rsid w:val="32196F32"/>
    <w:rsid w:val="32F2B38A"/>
    <w:rsid w:val="37F5ADB0"/>
    <w:rsid w:val="39992869"/>
    <w:rsid w:val="39A19940"/>
    <w:rsid w:val="3AF7F833"/>
    <w:rsid w:val="3BC47DB1"/>
    <w:rsid w:val="3D8267FA"/>
    <w:rsid w:val="3EB0A321"/>
    <w:rsid w:val="3EC60665"/>
    <w:rsid w:val="3EFCF900"/>
    <w:rsid w:val="3F154212"/>
    <w:rsid w:val="401C5C37"/>
    <w:rsid w:val="42C1A3E8"/>
    <w:rsid w:val="4301EC7B"/>
    <w:rsid w:val="446AB99A"/>
    <w:rsid w:val="45300906"/>
    <w:rsid w:val="4585392E"/>
    <w:rsid w:val="45F1188F"/>
    <w:rsid w:val="46F8E80A"/>
    <w:rsid w:val="47930187"/>
    <w:rsid w:val="48B3F5BB"/>
    <w:rsid w:val="4A227022"/>
    <w:rsid w:val="4AA31130"/>
    <w:rsid w:val="4C923D1B"/>
    <w:rsid w:val="4DB80E17"/>
    <w:rsid w:val="4EE485D4"/>
    <w:rsid w:val="4F3468A9"/>
    <w:rsid w:val="500D2906"/>
    <w:rsid w:val="50D14B51"/>
    <w:rsid w:val="50E28B2F"/>
    <w:rsid w:val="51532475"/>
    <w:rsid w:val="5391C7EB"/>
    <w:rsid w:val="53A49E29"/>
    <w:rsid w:val="53DE03ED"/>
    <w:rsid w:val="57874141"/>
    <w:rsid w:val="579EE19F"/>
    <w:rsid w:val="582DA5E6"/>
    <w:rsid w:val="582E7CA7"/>
    <w:rsid w:val="58F6A55F"/>
    <w:rsid w:val="59224847"/>
    <w:rsid w:val="59A90695"/>
    <w:rsid w:val="59B76797"/>
    <w:rsid w:val="5B0ADE1F"/>
    <w:rsid w:val="5BA2E60B"/>
    <w:rsid w:val="5D3834CC"/>
    <w:rsid w:val="5DBC0C18"/>
    <w:rsid w:val="5E356A3C"/>
    <w:rsid w:val="61363384"/>
    <w:rsid w:val="6147A314"/>
    <w:rsid w:val="62FE2E49"/>
    <w:rsid w:val="63052287"/>
    <w:rsid w:val="6326F951"/>
    <w:rsid w:val="647FF1CD"/>
    <w:rsid w:val="658EEBA1"/>
    <w:rsid w:val="65D112F6"/>
    <w:rsid w:val="67EE6E8E"/>
    <w:rsid w:val="685A1441"/>
    <w:rsid w:val="690ADFA4"/>
    <w:rsid w:val="69F19C40"/>
    <w:rsid w:val="6AFABC8E"/>
    <w:rsid w:val="6C2E628F"/>
    <w:rsid w:val="6D644079"/>
    <w:rsid w:val="6DC28451"/>
    <w:rsid w:val="6E03668A"/>
    <w:rsid w:val="6E0462C6"/>
    <w:rsid w:val="6F3C5C1F"/>
    <w:rsid w:val="6F7DD999"/>
    <w:rsid w:val="70528275"/>
    <w:rsid w:val="706D490A"/>
    <w:rsid w:val="72143AE2"/>
    <w:rsid w:val="72EE169F"/>
    <w:rsid w:val="7309B0C1"/>
    <w:rsid w:val="7331A997"/>
    <w:rsid w:val="753B7B20"/>
    <w:rsid w:val="766DBF5B"/>
    <w:rsid w:val="78166373"/>
    <w:rsid w:val="79535600"/>
    <w:rsid w:val="7AD9A1FC"/>
    <w:rsid w:val="7B7CFD74"/>
    <w:rsid w:val="7BEFA2EE"/>
    <w:rsid w:val="7DB6B59A"/>
    <w:rsid w:val="7F8E52D2"/>
    <w:rsid w:val="7FE685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E6B61"/>
  <w15:chartTrackingRefBased/>
  <w15:docId w15:val="{1EBB5744-1717-4ADD-9FDD-83553570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5428E"/>
    <w:rPr>
      <w:color w:val="000000"/>
      <w:u w:val="single"/>
    </w:rPr>
  </w:style>
  <w:style w:type="character" w:styleId="Strong">
    <w:name w:val="Strong"/>
    <w:qFormat/>
    <w:rsid w:val="0045428E"/>
    <w:rPr>
      <w:b/>
      <w:bCs/>
    </w:rPr>
  </w:style>
  <w:style w:type="paragraph" w:styleId="NormalWeb">
    <w:name w:val="Normal (Web)"/>
    <w:basedOn w:val="Normal"/>
    <w:rsid w:val="0045428E"/>
    <w:pPr>
      <w:spacing w:before="100" w:beforeAutospacing="1" w:after="100" w:afterAutospacing="1"/>
    </w:pPr>
  </w:style>
  <w:style w:type="character" w:styleId="UnresolvedMention">
    <w:name w:val="Unresolved Mention"/>
    <w:uiPriority w:val="99"/>
    <w:semiHidden/>
    <w:unhideWhenUsed/>
    <w:rsid w:val="00651ACE"/>
    <w:rPr>
      <w:color w:val="605E5C"/>
      <w:shd w:val="clear" w:color="auto" w:fill="E1DFDD"/>
    </w:rPr>
  </w:style>
  <w:style w:type="character" w:styleId="FollowedHyperlink">
    <w:name w:val="FollowedHyperlink"/>
    <w:rsid w:val="00651ACE"/>
    <w:rPr>
      <w:color w:val="954F72"/>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eastAsia="en-US"/>
    </w:rPr>
  </w:style>
  <w:style w:type="character" w:styleId="CommentReference">
    <w:name w:val="annotation reference"/>
    <w:basedOn w:val="DefaultParagraphFont"/>
    <w:rPr>
      <w:sz w:val="16"/>
      <w:szCs w:val="16"/>
    </w:rPr>
  </w:style>
  <w:style w:type="paragraph" w:styleId="Revision">
    <w:name w:val="Revision"/>
    <w:hidden/>
    <w:uiPriority w:val="99"/>
    <w:semiHidden/>
    <w:rsid w:val="00B661E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751802">
      <w:bodyDiv w:val="1"/>
      <w:marLeft w:val="0"/>
      <w:marRight w:val="0"/>
      <w:marTop w:val="0"/>
      <w:marBottom w:val="0"/>
      <w:divBdr>
        <w:top w:val="none" w:sz="0" w:space="0" w:color="auto"/>
        <w:left w:val="none" w:sz="0" w:space="0" w:color="auto"/>
        <w:bottom w:val="none" w:sz="0" w:space="0" w:color="auto"/>
        <w:right w:val="none" w:sz="0" w:space="0" w:color="auto"/>
      </w:divBdr>
      <w:divsChild>
        <w:div w:id="676999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ctivities.osu.edu/involvement/student_organization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ctivities.osu.edu/posts/documents/student-organization-registration-guidelines-updated-by-csa-0203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894CF3444C68419E6402156DF6509B" ma:contentTypeVersion="15" ma:contentTypeDescription="Create a new document." ma:contentTypeScope="" ma:versionID="fdbfed15065d176bd9d58f9f2cdd6498">
  <xsd:schema xmlns:xsd="http://www.w3.org/2001/XMLSchema" xmlns:xs="http://www.w3.org/2001/XMLSchema" xmlns:p="http://schemas.microsoft.com/office/2006/metadata/properties" xmlns:ns2="820a41e6-082c-4a16-9e63-dc38720e2adb" xmlns:ns3="a026d870-8c7e-4274-a01d-58e15cc715ea" targetNamespace="http://schemas.microsoft.com/office/2006/metadata/properties" ma:root="true" ma:fieldsID="37d442dcf51e517512a58c5ccd777eb2" ns2:_="" ns3:_="">
    <xsd:import namespace="820a41e6-082c-4a16-9e63-dc38720e2adb"/>
    <xsd:import namespace="a026d870-8c7e-4274-a01d-58e15cc715e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0a41e6-082c-4a16-9e63-dc38720e2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26d870-8c7e-4274-a01d-58e15cc715e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b849e5c-dcf4-436d-97fd-f3efb9dae75b}" ma:internalName="TaxCatchAll" ma:showField="CatchAllData" ma:web="a026d870-8c7e-4274-a01d-58e15cc715e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026d870-8c7e-4274-a01d-58e15cc715ea" xsi:nil="true"/>
    <lcf76f155ced4ddcb4097134ff3c332f xmlns="820a41e6-082c-4a16-9e63-dc38720e2a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3371D6-88ED-4AA3-8641-DF9F98FBE72F}">
  <ds:schemaRefs>
    <ds:schemaRef ds:uri="http://schemas.microsoft.com/sharepoint/v3/contenttype/forms"/>
  </ds:schemaRefs>
</ds:datastoreItem>
</file>

<file path=customXml/itemProps2.xml><?xml version="1.0" encoding="utf-8"?>
<ds:datastoreItem xmlns:ds="http://schemas.openxmlformats.org/officeDocument/2006/customXml" ds:itemID="{AEA96DAE-B890-4DE0-8FF2-4ACE0F1C7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0a41e6-082c-4a16-9e63-dc38720e2adb"/>
    <ds:schemaRef ds:uri="a026d870-8c7e-4274-a01d-58e15cc71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6C57AE-0D60-4F27-A57D-8C021AC8BF97}">
  <ds:schemaRefs>
    <ds:schemaRef ds:uri="http://schemas.microsoft.com/office/2006/metadata/properties"/>
    <ds:schemaRef ds:uri="http://schemas.microsoft.com/office/infopath/2007/PartnerControls"/>
    <ds:schemaRef ds:uri="a026d870-8c7e-4274-a01d-58e15cc715ea"/>
    <ds:schemaRef ds:uri="820a41e6-082c-4a16-9e63-dc38720e2ad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1349</Words>
  <Characters>7694</Characters>
  <Application>Microsoft Office Word</Application>
  <DocSecurity>0</DocSecurity>
  <Lines>64</Lines>
  <Paragraphs>18</Paragraphs>
  <ScaleCrop>false</ScaleCrop>
  <Company>Ohio State University CHBE</Company>
  <LinksUpToDate>false</LinksUpToDate>
  <CharactersWithSpaces>9025</CharactersWithSpaces>
  <SharedDoc>false</SharedDoc>
  <HLinks>
    <vt:vector size="12" baseType="variant">
      <vt:variant>
        <vt:i4>6553718</vt:i4>
      </vt:variant>
      <vt:variant>
        <vt:i4>3</vt:i4>
      </vt:variant>
      <vt:variant>
        <vt:i4>0</vt:i4>
      </vt:variant>
      <vt:variant>
        <vt:i4>5</vt:i4>
      </vt:variant>
      <vt:variant>
        <vt:lpwstr>https://activities.osu.edu/posts/documents/student-organization-registration-guidelines-updated-by-csa-02032020.pdf</vt:lpwstr>
      </vt:variant>
      <vt:variant>
        <vt:lpwstr/>
      </vt:variant>
      <vt:variant>
        <vt:i4>393324</vt:i4>
      </vt:variant>
      <vt:variant>
        <vt:i4>0</vt:i4>
      </vt:variant>
      <vt:variant>
        <vt:i4>0</vt:i4>
      </vt:variant>
      <vt:variant>
        <vt:i4>5</vt:i4>
      </vt:variant>
      <vt:variant>
        <vt:lpwstr>https://activities.osu.edu/involvement/student_organizations/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of the Chemical Engineering Graduate Council </dc:title>
  <dc:subject/>
  <dc:creator>Ho_Lab</dc:creator>
  <cp:keywords/>
  <dc:description/>
  <cp:lastModifiedBy>Neff, Paul</cp:lastModifiedBy>
  <cp:revision>2</cp:revision>
  <cp:lastPrinted>2010-08-12T19:34:00Z</cp:lastPrinted>
  <dcterms:created xsi:type="dcterms:W3CDTF">2024-10-18T15:18:00Z</dcterms:created>
  <dcterms:modified xsi:type="dcterms:W3CDTF">2024-10-18T15:18:00Z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0x01010003894CF3444C68419E6402156DF6509B</vt:lpwstr>
  </property>
  <property fmtid="{D5CDD505-2E9C-101B-9397-08002B2CF9AE}" pid="3" name="MediaServiceImageTags">
    <vt:lpwstr/>
  </property>
</Properties>
</file>