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2296" w14:textId="77777777" w:rsidR="00936705" w:rsidRDefault="00FD5ADB">
      <w:pPr>
        <w:spacing w:after="331"/>
        <w:ind w:left="-5" w:right="2"/>
      </w:pPr>
      <w:r>
        <w:t>Constitution of the Science Fiction/Fantasy Creative Writing group at the Ohio State University</w:t>
      </w:r>
    </w:p>
    <w:p w14:paraId="4B08CD6D" w14:textId="77777777" w:rsidR="00936705" w:rsidRDefault="00FD5ADB">
      <w:pPr>
        <w:ind w:left="-5" w:right="2"/>
      </w:pPr>
      <w:r>
        <w:t>Purpose —</w:t>
      </w:r>
    </w:p>
    <w:p w14:paraId="2BBDAEE2" w14:textId="77777777" w:rsidR="00936705" w:rsidRDefault="00FD5ADB">
      <w:pPr>
        <w:ind w:left="-5" w:right="2"/>
      </w:pPr>
      <w:r>
        <w:t>The purpose of this organization is to provide a safe space for those who engage in creative writing in the Science Fiction/Fantasy genre, and create a collaborative writing experience for all.</w:t>
      </w:r>
    </w:p>
    <w:p w14:paraId="26EAD73D" w14:textId="77777777" w:rsidR="00936705" w:rsidRDefault="00FD5ADB">
      <w:pPr>
        <w:spacing w:after="324"/>
        <w:ind w:left="-15" w:right="2" w:firstLine="720"/>
      </w:pPr>
      <w:r>
        <w:t>This organization is open to all who enjoy writing in the Science Fiction/Fantasy genre. The only requirements for this organization is that members must be interested in creative writing within the Science Fiction/Fantasy genre, and you show up. This organization is open to any form of creative writing as well. Whether that be novels, short stories, graphic novels, or Dungeons and Dragons campaigns all are welcome.</w:t>
      </w:r>
    </w:p>
    <w:p w14:paraId="1A500F69" w14:textId="77777777" w:rsidR="00936705" w:rsidRDefault="00FD5ADB">
      <w:pPr>
        <w:ind w:left="-5" w:right="2"/>
      </w:pPr>
      <w:r>
        <w:t>How do I Become a Member? —</w:t>
      </w:r>
    </w:p>
    <w:p w14:paraId="0C6BF73B" w14:textId="77777777" w:rsidR="00936705" w:rsidRDefault="00FD5ADB">
      <w:pPr>
        <w:spacing w:after="324"/>
        <w:ind w:left="-5" w:right="2"/>
      </w:pPr>
      <w:r>
        <w:t>To become a member you must fill out this google form linked below at the beginning of each semester by a specified date. If you do not fill out the You cannot become a member until you fill out the form, and all returning members must fill out the form again each semester. If you do not fill out the form by the specified date we will assume you no longer wish to be involved in the organization and your name will be removed from the roster. However, if you fill out the form regardless of the date you will be allowed to be a member again.</w:t>
      </w:r>
    </w:p>
    <w:p w14:paraId="24F83BDF" w14:textId="77777777" w:rsidR="00936705" w:rsidRDefault="00FD5ADB">
      <w:pPr>
        <w:ind w:left="-5" w:right="2"/>
      </w:pPr>
      <w:r>
        <w:t>Removal from the Organization —</w:t>
      </w:r>
    </w:p>
    <w:p w14:paraId="621D9EA5" w14:textId="77777777" w:rsidR="00936705" w:rsidRDefault="00FD5ADB">
      <w:pPr>
        <w:ind w:left="-5" w:right="2"/>
      </w:pPr>
      <w:r>
        <w:t>There are several ways in which a member can be removed from the organization. The first has been stated above. If you fail to fill out the google form each semester you will be removed from the organization’s roster and not be allowed to participate in meetings until that form has been filled out. Once it has been filled out the member can return to meetings and be added back to the organization.</w:t>
      </w:r>
    </w:p>
    <w:p w14:paraId="255C0878" w14:textId="77777777" w:rsidR="00936705" w:rsidRDefault="00FD5ADB">
      <w:pPr>
        <w:ind w:left="-15" w:right="2" w:firstLine="720"/>
      </w:pPr>
      <w:r>
        <w:t>Permanent bans on the organization will be enforced on members who commit the following offenses: Physical abuse of another member, verbal abuse of another member, engage in discriminatory practices against other members, or leave the university. Such as graduation, university transfer, expulsion etc.</w:t>
      </w:r>
    </w:p>
    <w:p w14:paraId="56BDA5FB" w14:textId="77777777" w:rsidR="00936705" w:rsidRDefault="00FD5ADB">
      <w:pPr>
        <w:spacing w:after="324"/>
        <w:ind w:left="-15" w:right="2" w:firstLine="720"/>
      </w:pPr>
      <w:r>
        <w:lastRenderedPageBreak/>
        <w:t>If a member is found to have committed any of these offenses a formal meeting between the offending member and organization leadership will be held to discuss the offense and the ban from the organization.</w:t>
      </w:r>
    </w:p>
    <w:p w14:paraId="4495657A" w14:textId="77777777" w:rsidR="00936705" w:rsidRDefault="00FD5ADB">
      <w:pPr>
        <w:ind w:left="-5" w:right="2"/>
      </w:pPr>
      <w:r>
        <w:t>Leadership —</w:t>
      </w:r>
    </w:p>
    <w:p w14:paraId="3262C440" w14:textId="77777777" w:rsidR="00936705" w:rsidRDefault="00FD5ADB">
      <w:pPr>
        <w:ind w:left="-5" w:right="2"/>
      </w:pPr>
      <w:r>
        <w:t>There will be three leadership positions in this organization: President, Vice President, and Treasurer. The President’s responsibilities are to lead the organization, weekly meetings, communicate with advisors, communicate with Student Life, and enforce the organization’s rules and guidelines.</w:t>
      </w:r>
    </w:p>
    <w:p w14:paraId="120F974E" w14:textId="77777777" w:rsidR="00936705" w:rsidRDefault="00FD5ADB">
      <w:pPr>
        <w:ind w:left="-5" w:right="2"/>
      </w:pPr>
      <w:r>
        <w:t>The Vice President has the following duties: Take on the responsibilities of the President if the</w:t>
      </w:r>
    </w:p>
    <w:p w14:paraId="7B2C4CD2" w14:textId="77777777" w:rsidR="00936705" w:rsidRDefault="00FD5ADB">
      <w:pPr>
        <w:ind w:left="-5" w:right="2"/>
      </w:pPr>
      <w:r>
        <w:t>President is unable to attend a weekly meeting, or unable to perform the rest of his duties; The Vice President is responsible for the induction of new members into the organization, adding new members to the organization’s roster, and communicating with new members.</w:t>
      </w:r>
    </w:p>
    <w:p w14:paraId="6D8C0B0C" w14:textId="77777777" w:rsidR="00936705" w:rsidRDefault="00FD5ADB">
      <w:pPr>
        <w:spacing w:after="324"/>
        <w:ind w:left="-5" w:right="2"/>
      </w:pPr>
      <w:r>
        <w:t>The Treasure has the following responsibilities and duties: Handle any funding received from the university, handle dues if dues are collected and see that dues go to where they are supposed to go, handle purchases made with dues and/or university funds, communicate with university and members regarding finances.</w:t>
      </w:r>
    </w:p>
    <w:p w14:paraId="3090C7D1" w14:textId="77777777" w:rsidR="00936705" w:rsidRDefault="00FD5ADB">
      <w:pPr>
        <w:ind w:left="-5" w:right="2"/>
      </w:pPr>
      <w:r>
        <w:t>Election of Leaders —</w:t>
      </w:r>
    </w:p>
    <w:p w14:paraId="3D4E6B87" w14:textId="77777777" w:rsidR="00936705" w:rsidRDefault="00FD5ADB">
      <w:pPr>
        <w:ind w:left="-5" w:right="2"/>
      </w:pPr>
      <w:r>
        <w:t>Upon the inception of the organization the President is appointed by the university, and the President has the authority to appoint the treasurer and the Vice President. When a member of leadership graduates or leaves the club an election will be held among members of the organization. Whomever receives the highest vote in the election for a certain position shall hold that office.</w:t>
      </w:r>
    </w:p>
    <w:p w14:paraId="047FE247" w14:textId="77777777" w:rsidR="00936705" w:rsidRDefault="00FD5ADB">
      <w:pPr>
        <w:spacing w:after="319"/>
        <w:ind w:left="-15" w:right="2" w:firstLine="720"/>
      </w:pPr>
      <w:r>
        <w:t>Leadership positions are held for one year. In the spring of each year an election will be held. Whomever wins the election will assume the leadership positions in the following fall semester.</w:t>
      </w:r>
    </w:p>
    <w:p w14:paraId="3918752A" w14:textId="77777777" w:rsidR="00936705" w:rsidRDefault="00FD5ADB">
      <w:pPr>
        <w:ind w:left="-5" w:right="2"/>
      </w:pPr>
      <w:r>
        <w:t>Removal from Leadership —</w:t>
      </w:r>
    </w:p>
    <w:p w14:paraId="7A53AF03" w14:textId="77777777" w:rsidR="00936705" w:rsidRDefault="00FD5ADB">
      <w:pPr>
        <w:ind w:left="-5" w:right="2"/>
      </w:pPr>
      <w:r>
        <w:t>Any member of leadership can be removed from their position if a member of leadership commits the following offense(s): Physical abuse of a member, verbal abuse of a member, engages in discriminatory practices against a group member, mismanagement of funds, fails to complete yearly training, or failure to complete any assigned duties.</w:t>
      </w:r>
    </w:p>
    <w:p w14:paraId="776DEF5C" w14:textId="77777777" w:rsidR="00936705" w:rsidRDefault="00FD5ADB">
      <w:pPr>
        <w:spacing w:after="324"/>
        <w:ind w:left="-15" w:right="2" w:firstLine="720"/>
      </w:pPr>
      <w:r>
        <w:lastRenderedPageBreak/>
        <w:t>When a member of leadership commits one of the above offenses the following shall happen: An election will be held to remove the offending member of leadership. If the election finds that member of leadership to be guilty, then that former member of leadership shall be permanently removed from the organization and an election will be held to elect a new leadership position.</w:t>
      </w:r>
    </w:p>
    <w:p w14:paraId="4F84A491" w14:textId="77777777" w:rsidR="00936705" w:rsidRDefault="00FD5ADB">
      <w:pPr>
        <w:ind w:left="-5" w:right="2"/>
      </w:pPr>
      <w:r>
        <w:t>Changes to this Constitution —</w:t>
      </w:r>
    </w:p>
    <w:p w14:paraId="2EAA2A2A" w14:textId="77777777" w:rsidR="00936705" w:rsidRDefault="00FD5ADB">
      <w:pPr>
        <w:spacing w:after="324"/>
        <w:ind w:left="-5" w:right="2"/>
      </w:pPr>
      <w:r>
        <w:t>Since this is a new organization, rules and guidelines might be found redundant later, or a more useful rule might be proposed at a later time and old rules need to be changed. If a rule must be changed, or a guideline added, or anything need to be added to the constitution such as a new leadership position, this is how it will happen: The standing members of leadership will discuss the proposed change to the constitution. All members of leadership must agree on the new provision. Once that happens the leadership will seek the approval of the organization's advisor and the university.</w:t>
      </w:r>
    </w:p>
    <w:p w14:paraId="51205EC7" w14:textId="77777777" w:rsidR="00936705" w:rsidRDefault="00FD5ADB">
      <w:pPr>
        <w:ind w:left="-5" w:right="2"/>
      </w:pPr>
      <w:r>
        <w:t>Inclusivity Statement —</w:t>
      </w:r>
    </w:p>
    <w:p w14:paraId="61E0EA1B" w14:textId="77777777" w:rsidR="00936705" w:rsidRDefault="00FD5ADB">
      <w:pPr>
        <w:ind w:left="-5" w:right="2"/>
      </w:pPr>
      <w:r>
        <w:t xml:space="preserve">This organization adheres to the rules and guidelines of Title Nine. As long as members adhere to the rules and guidelines of this organization no member will be </w:t>
      </w:r>
      <w:proofErr w:type="spellStart"/>
      <w:r>
        <w:t>discrimnated</w:t>
      </w:r>
      <w:proofErr w:type="spellEnd"/>
      <w:r>
        <w:t xml:space="preserve"> against, banned from the organization, or barred from </w:t>
      </w:r>
      <w:proofErr w:type="spellStart"/>
      <w:r>
        <w:t>joinin</w:t>
      </w:r>
      <w:proofErr w:type="spellEnd"/>
      <w:r>
        <w:t xml:space="preserve"> based on race, gender, ethnicity, disability etc.</w:t>
      </w:r>
    </w:p>
    <w:sectPr w:rsidR="00936705">
      <w:pgSz w:w="12240" w:h="15840"/>
      <w:pgMar w:top="1498" w:right="1441" w:bottom="17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roman"/>
    <w:notTrueType/>
    <w:pitch w:val="default"/>
  </w:font>
  <w:font w:name="Times New Roman">
    <w:altName w:val="STIX Two Math"/>
    <w:panose1 w:val="02020603050405020304"/>
    <w:charset w:val="00"/>
    <w:family w:val="roman"/>
    <w:pitch w:val="variable"/>
    <w:sig w:usb0="00000003" w:usb1="00000000" w:usb2="00000000" w:usb3="00000000" w:csb0="00000001"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05"/>
    <w:rsid w:val="00796617"/>
    <w:rsid w:val="00936705"/>
    <w:rsid w:val="00FD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62726"/>
  <w15:docId w15:val="{A68DFE88-7D73-0A40-ADA2-221A57E9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9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Roup Constitution</dc:title>
  <dc:subject/>
  <dc:creator/>
  <cp:keywords/>
  <cp:lastModifiedBy>Dante LaBianca</cp:lastModifiedBy>
  <cp:revision>2</cp:revision>
  <dcterms:created xsi:type="dcterms:W3CDTF">2024-03-21T20:20:00Z</dcterms:created>
  <dcterms:modified xsi:type="dcterms:W3CDTF">2024-03-21T20:20:00Z</dcterms:modified>
</cp:coreProperties>
</file>