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514D" w:rsidRDefault="000232E7">
      <w:pPr>
        <w:pStyle w:val="Normal1"/>
        <w:widowControl w:val="0"/>
        <w:spacing w:after="240"/>
        <w:jc w:val="center"/>
        <w:rPr>
          <w:rFonts w:ascii="Arial" w:eastAsia="Arial" w:hAnsi="Arial" w:cs="Arial"/>
          <w:b/>
          <w:color w:val="000000"/>
          <w:sz w:val="32"/>
          <w:szCs w:val="32"/>
        </w:rPr>
      </w:pPr>
      <w:r>
        <w:rPr>
          <w:rFonts w:ascii="Arial" w:eastAsia="Arial" w:hAnsi="Arial" w:cs="Arial"/>
          <w:b/>
          <w:color w:val="000000"/>
          <w:sz w:val="32"/>
          <w:szCs w:val="32"/>
        </w:rPr>
        <w:t>CONSTITUTION</w:t>
      </w:r>
    </w:p>
    <w:p w14:paraId="00000002" w14:textId="77777777" w:rsidR="0000514D" w:rsidRDefault="000232E7">
      <w:pPr>
        <w:pStyle w:val="Normal1"/>
        <w:widowControl w:val="0"/>
        <w:spacing w:after="240"/>
        <w:jc w:val="center"/>
        <w:rPr>
          <w:rFonts w:ascii="Libre Baskerville" w:eastAsia="Libre Baskerville" w:hAnsi="Libre Baskerville" w:cs="Libre Baskerville"/>
          <w:color w:val="000000"/>
        </w:rPr>
      </w:pPr>
      <w:r>
        <w:rPr>
          <w:rFonts w:ascii="Libre Baskerville" w:eastAsia="Libre Baskerville" w:hAnsi="Libre Baskerville" w:cs="Libre Baskerville"/>
          <w:color w:val="000000"/>
          <w:sz w:val="26"/>
          <w:szCs w:val="26"/>
        </w:rPr>
        <w:t xml:space="preserve">The Student Chapter of the American Academy of Pediatric Dentistry at The Ohio State University </w:t>
      </w:r>
    </w:p>
    <w:p w14:paraId="00000003" w14:textId="77777777" w:rsidR="0000514D" w:rsidRDefault="000232E7">
      <w:pPr>
        <w:pStyle w:val="Normal1"/>
        <w:widowControl w:val="0"/>
        <w:spacing w:after="240"/>
        <w:jc w:val="center"/>
        <w:rPr>
          <w:rFonts w:ascii="Arial" w:eastAsia="Arial" w:hAnsi="Arial" w:cs="Arial"/>
          <w:b/>
          <w:color w:val="000000"/>
          <w:sz w:val="32"/>
          <w:szCs w:val="32"/>
        </w:rPr>
      </w:pPr>
      <w:r>
        <w:rPr>
          <w:rFonts w:ascii="Arial" w:eastAsia="Arial" w:hAnsi="Arial" w:cs="Arial"/>
          <w:b/>
          <w:color w:val="000000"/>
          <w:sz w:val="32"/>
          <w:szCs w:val="32"/>
        </w:rPr>
        <w:t>PURPOSE</w:t>
      </w:r>
    </w:p>
    <w:p w14:paraId="00000004" w14:textId="77777777" w:rsidR="0000514D" w:rsidRDefault="000232E7">
      <w:pPr>
        <w:pStyle w:val="Normal1"/>
        <w:widowControl w:val="0"/>
        <w:spacing w:after="240"/>
        <w:jc w:val="center"/>
        <w:rPr>
          <w:rFonts w:ascii="Libre Baskerville" w:eastAsia="Libre Baskerville" w:hAnsi="Libre Baskerville" w:cs="Libre Baskerville"/>
          <w:i/>
          <w:color w:val="000000"/>
        </w:rPr>
        <w:sectPr w:rsidR="0000514D" w:rsidSect="00AA45DE">
          <w:pgSz w:w="12240" w:h="15840"/>
          <w:pgMar w:top="1440" w:right="1800" w:bottom="1440" w:left="1800" w:header="720" w:footer="720" w:gutter="0"/>
          <w:pgNumType w:start="1"/>
          <w:cols w:space="720"/>
        </w:sectPr>
      </w:pPr>
      <w:r>
        <w:rPr>
          <w:rFonts w:ascii="Libre Baskerville" w:eastAsia="Libre Baskerville" w:hAnsi="Libre Baskerville" w:cs="Libre Baskerville"/>
          <w:color w:val="000000"/>
        </w:rPr>
        <w:t xml:space="preserve">The purpose of this organization is to initiate and promote a better understanding and appreciation of dentistry for children among dental students at The Ohio State University College of Dentistry. Its ultimate objective is to foster a relationship between the dental students and the pediatric community through educational presentations, screenings, and promoting of pediatric projects and groups such as </w:t>
      </w:r>
      <w:r>
        <w:rPr>
          <w:rFonts w:ascii="Libre Baskerville" w:eastAsia="Libre Baskerville" w:hAnsi="Libre Baskerville" w:cs="Libre Baskerville"/>
          <w:i/>
          <w:color w:val="000000"/>
        </w:rPr>
        <w:t>Gives Kids a Smile</w:t>
      </w:r>
      <w:r>
        <w:rPr>
          <w:rFonts w:ascii="Libre Baskerville" w:eastAsia="Libre Baskerville" w:hAnsi="Libre Baskerville" w:cs="Libre Baskerville"/>
          <w:color w:val="000000"/>
        </w:rPr>
        <w:t xml:space="preserve">, </w:t>
      </w:r>
      <w:r>
        <w:rPr>
          <w:rFonts w:ascii="Libre Baskerville" w:eastAsia="Libre Baskerville" w:hAnsi="Libre Baskerville" w:cs="Libre Baskerville"/>
          <w:i/>
          <w:color w:val="000000"/>
        </w:rPr>
        <w:t>Smiles for Schools</w:t>
      </w:r>
      <w:r>
        <w:rPr>
          <w:rFonts w:ascii="Libre Baskerville" w:eastAsia="Libre Baskerville" w:hAnsi="Libre Baskerville" w:cs="Libre Baskerville"/>
          <w:color w:val="000000"/>
        </w:rPr>
        <w:t xml:space="preserve">, </w:t>
      </w:r>
      <w:r>
        <w:rPr>
          <w:rFonts w:ascii="Libre Baskerville" w:eastAsia="Libre Baskerville" w:hAnsi="Libre Baskerville" w:cs="Libre Baskerville"/>
          <w:i/>
          <w:color w:val="000000"/>
        </w:rPr>
        <w:t>Special Smiles</w:t>
      </w:r>
      <w:r>
        <w:rPr>
          <w:rFonts w:ascii="Libre Baskerville" w:eastAsia="Libre Baskerville" w:hAnsi="Libre Baskerville" w:cs="Libre Baskerville"/>
          <w:color w:val="000000"/>
        </w:rPr>
        <w:t xml:space="preserve">, and </w:t>
      </w:r>
      <w:r>
        <w:rPr>
          <w:rFonts w:ascii="Libre Baskerville" w:eastAsia="Libre Baskerville" w:hAnsi="Libre Baskerville" w:cs="Libre Baskerville"/>
          <w:i/>
          <w:color w:val="000000"/>
        </w:rPr>
        <w:t>Ronald McDonald House.</w:t>
      </w:r>
    </w:p>
    <w:p w14:paraId="00000005" w14:textId="77777777" w:rsidR="0000514D" w:rsidRDefault="0000514D">
      <w:pPr>
        <w:pStyle w:val="Normal1"/>
        <w:sectPr w:rsidR="0000514D" w:rsidSect="00AA45DE">
          <w:type w:val="continuous"/>
          <w:pgSz w:w="12240" w:h="15840"/>
          <w:pgMar w:top="1440" w:right="1800" w:bottom="1440" w:left="1800" w:header="720" w:footer="720" w:gutter="0"/>
          <w:cols w:num="2" w:space="720" w:equalWidth="0">
            <w:col w:w="3960" w:space="720"/>
            <w:col w:w="3960" w:space="0"/>
          </w:cols>
        </w:sectPr>
      </w:pPr>
    </w:p>
    <w:p w14:paraId="00000006" w14:textId="77777777" w:rsidR="0000514D" w:rsidRDefault="000232E7">
      <w:pPr>
        <w:pStyle w:val="Normal1"/>
        <w:widowControl w:val="0"/>
        <w:spacing w:after="240"/>
        <w:rPr>
          <w:rFonts w:ascii="Times" w:eastAsia="Times" w:hAnsi="Times" w:cs="Times"/>
          <w:color w:val="000000"/>
        </w:rPr>
      </w:pPr>
      <w:r>
        <w:rPr>
          <w:rFonts w:ascii="Arial" w:eastAsia="Arial" w:hAnsi="Arial" w:cs="Arial"/>
          <w:b/>
          <w:color w:val="000000"/>
          <w:sz w:val="32"/>
          <w:szCs w:val="32"/>
        </w:rPr>
        <w:t xml:space="preserve">Article I – Name </w:t>
      </w:r>
    </w:p>
    <w:p w14:paraId="00000007" w14:textId="77777777" w:rsidR="0000514D" w:rsidRDefault="000232E7">
      <w:pPr>
        <w:pStyle w:val="Normal1"/>
        <w:rPr>
          <w:rFonts w:ascii="Libre Baskerville" w:eastAsia="Libre Baskerville" w:hAnsi="Libre Baskerville" w:cs="Libre Baskerville"/>
        </w:rPr>
      </w:pPr>
      <w:r>
        <w:rPr>
          <w:rFonts w:ascii="Libre Baskerville" w:eastAsia="Libre Baskerville" w:hAnsi="Libre Baskerville" w:cs="Libre Baskerville"/>
        </w:rPr>
        <w:t>The official name of this organization shall be the Student Chapter of the American Academy of Pediatric Dentistry at The Ohio State University College of Dentistry and it shall be known as SCAAPD.</w:t>
      </w:r>
    </w:p>
    <w:p w14:paraId="00000008" w14:textId="77777777" w:rsidR="0000514D" w:rsidRDefault="0000514D">
      <w:pPr>
        <w:pStyle w:val="Normal1"/>
        <w:rPr>
          <w:rFonts w:ascii="Libre Baskerville" w:eastAsia="Libre Baskerville" w:hAnsi="Libre Baskerville" w:cs="Libre Baskerville"/>
        </w:rPr>
      </w:pPr>
    </w:p>
    <w:p w14:paraId="00000009" w14:textId="77777777" w:rsidR="0000514D" w:rsidRDefault="000232E7">
      <w:pPr>
        <w:pStyle w:val="Normal1"/>
        <w:widowControl w:val="0"/>
        <w:spacing w:after="240"/>
        <w:rPr>
          <w:rFonts w:ascii="Times" w:eastAsia="Times" w:hAnsi="Times" w:cs="Times"/>
          <w:color w:val="000000"/>
        </w:rPr>
      </w:pPr>
      <w:r>
        <w:rPr>
          <w:rFonts w:ascii="Arial" w:eastAsia="Arial" w:hAnsi="Arial" w:cs="Arial"/>
          <w:b/>
          <w:color w:val="000000"/>
          <w:sz w:val="32"/>
          <w:szCs w:val="32"/>
        </w:rPr>
        <w:t xml:space="preserve">Article II – Membership </w:t>
      </w:r>
    </w:p>
    <w:p w14:paraId="0000000A" w14:textId="77777777" w:rsidR="0000514D" w:rsidRDefault="000232E7">
      <w:pPr>
        <w:pStyle w:val="Normal1"/>
        <w:rPr>
          <w:rFonts w:ascii="Libre Baskerville" w:eastAsia="Libre Baskerville" w:hAnsi="Libre Baskerville" w:cs="Libre Baskerville"/>
        </w:rPr>
      </w:pPr>
      <w:r>
        <w:rPr>
          <w:rFonts w:ascii="Libre Baskerville" w:eastAsia="Libre Baskerville" w:hAnsi="Libre Baskerville" w:cs="Libre Baskerville"/>
          <w:b/>
          <w:u w:val="single"/>
        </w:rPr>
        <w:t>Section 1</w:t>
      </w:r>
      <w:r>
        <w:rPr>
          <w:rFonts w:ascii="Libre Baskerville" w:eastAsia="Libre Baskerville" w:hAnsi="Libre Baskerville" w:cs="Libre Baskerville"/>
          <w:u w:val="single"/>
        </w:rPr>
        <w:t>.</w:t>
      </w:r>
      <w:r>
        <w:rPr>
          <w:rFonts w:ascii="Libre Baskerville" w:eastAsia="Libre Baskerville" w:hAnsi="Libre Baskerville" w:cs="Libre Baskerville"/>
        </w:rPr>
        <w:t xml:space="preserve"> Membership in this organization is open to all predoctoral dental students at The Ohio State University College of Dentistry.</w:t>
      </w:r>
    </w:p>
    <w:p w14:paraId="0000000B" w14:textId="77777777" w:rsidR="0000514D" w:rsidRDefault="0000514D">
      <w:pPr>
        <w:pStyle w:val="Normal1"/>
        <w:rPr>
          <w:rFonts w:ascii="Libre Baskerville" w:eastAsia="Libre Baskerville" w:hAnsi="Libre Baskerville" w:cs="Libre Baskerville"/>
        </w:rPr>
      </w:pPr>
    </w:p>
    <w:p w14:paraId="0000000C" w14:textId="77777777" w:rsidR="0000514D" w:rsidRDefault="000232E7">
      <w:pPr>
        <w:pStyle w:val="Normal1"/>
        <w:rPr>
          <w:rFonts w:ascii="Libre Baskerville" w:eastAsia="Libre Baskerville" w:hAnsi="Libre Baskerville" w:cs="Libre Baskerville"/>
        </w:rPr>
      </w:pPr>
      <w:r>
        <w:rPr>
          <w:rFonts w:ascii="Libre Baskerville" w:eastAsia="Libre Baskerville" w:hAnsi="Libre Baskerville" w:cs="Libre Baskerville"/>
          <w:b/>
          <w:u w:val="single"/>
        </w:rPr>
        <w:t>Section 2</w:t>
      </w:r>
      <w:r>
        <w:rPr>
          <w:rFonts w:ascii="Libre Baskerville" w:eastAsia="Libre Baskerville" w:hAnsi="Libre Baskerville" w:cs="Libre Baskerville"/>
          <w:u w:val="single"/>
        </w:rPr>
        <w:t>.</w:t>
      </w:r>
      <w:r>
        <w:rPr>
          <w:rFonts w:ascii="Libre Baskerville" w:eastAsia="Libre Baskerville" w:hAnsi="Libre Baskerville" w:cs="Libre Baskerville"/>
        </w:rPr>
        <w:t xml:space="preserve"> Members of the faculty and active members of the parent AAPD organization may be elected to Honorary Membership by a majority vote of members present. Honorary members will be exempt from </w:t>
      </w:r>
      <w:r>
        <w:rPr>
          <w:rFonts w:ascii="Libre Baskerville" w:eastAsia="Libre Baskerville" w:hAnsi="Libre Baskerville" w:cs="Libre Baskerville"/>
        </w:rPr>
        <w:t>the payment of Unit dues and shall be ineligible to vote or to hold office.</w:t>
      </w:r>
    </w:p>
    <w:p w14:paraId="0000000D" w14:textId="77777777" w:rsidR="0000514D" w:rsidRDefault="0000514D">
      <w:pPr>
        <w:pStyle w:val="Normal1"/>
        <w:rPr>
          <w:rFonts w:ascii="Libre Baskerville" w:eastAsia="Libre Baskerville" w:hAnsi="Libre Baskerville" w:cs="Libre Baskerville"/>
        </w:rPr>
      </w:pPr>
    </w:p>
    <w:p w14:paraId="0000000E" w14:textId="15BD4CDB" w:rsidR="0000514D" w:rsidRDefault="000232E7">
      <w:pPr>
        <w:pStyle w:val="Normal1"/>
        <w:rPr>
          <w:rFonts w:ascii="Libre Baskerville" w:eastAsia="Libre Baskerville" w:hAnsi="Libre Baskerville" w:cs="Libre Baskerville"/>
        </w:rPr>
      </w:pPr>
      <w:r>
        <w:rPr>
          <w:rFonts w:ascii="Libre Baskerville" w:eastAsia="Libre Baskerville" w:hAnsi="Libre Baskerville" w:cs="Libre Baskerville"/>
          <w:b/>
          <w:u w:val="single"/>
        </w:rPr>
        <w:t>Section 3</w:t>
      </w:r>
      <w:r>
        <w:rPr>
          <w:rFonts w:ascii="Libre Baskerville" w:eastAsia="Libre Baskerville" w:hAnsi="Libre Baskerville" w:cs="Libre Baskerville"/>
          <w:u w:val="single"/>
        </w:rPr>
        <w:t>.</w:t>
      </w:r>
      <w:r>
        <w:rPr>
          <w:rFonts w:ascii="Libre Baskerville" w:eastAsia="Libre Baskerville" w:hAnsi="Libre Baskerville" w:cs="Libre Baskerville"/>
        </w:rPr>
        <w:t xml:space="preserve"> A faculty advisor or advisors will be chosen by the OSU SCAAPD officers through nominations and a subsequent officer vote. </w:t>
      </w:r>
    </w:p>
    <w:p w14:paraId="1A3A3B30" w14:textId="46FD5ACE" w:rsidR="00152917" w:rsidRDefault="00152917">
      <w:pPr>
        <w:pStyle w:val="Normal1"/>
        <w:rPr>
          <w:rFonts w:ascii="Libre Baskerville" w:eastAsia="Libre Baskerville" w:hAnsi="Libre Baskerville" w:cs="Libre Baskerville"/>
        </w:rPr>
      </w:pPr>
    </w:p>
    <w:p w14:paraId="00917DC9" w14:textId="374073DD" w:rsidR="00152917" w:rsidRPr="00152917" w:rsidRDefault="00152917">
      <w:pPr>
        <w:pStyle w:val="Normal1"/>
        <w:rPr>
          <w:rFonts w:ascii="Libre Baskerville" w:eastAsia="Libre Baskerville" w:hAnsi="Libre Baskerville" w:cs="Libre Baskerville"/>
        </w:rPr>
      </w:pPr>
      <w:r>
        <w:rPr>
          <w:rFonts w:ascii="Libre Baskerville" w:eastAsia="Libre Baskerville" w:hAnsi="Libre Baskerville" w:cs="Libre Baskerville"/>
          <w:b/>
          <w:bCs/>
          <w:u w:val="single"/>
        </w:rPr>
        <w:t xml:space="preserve">Section 4. </w:t>
      </w:r>
      <w:r>
        <w:rPr>
          <w:rFonts w:ascii="Libre Baskerville" w:eastAsia="Libre Baskerville" w:hAnsi="Libre Baskerville" w:cs="Libre Baskerville"/>
        </w:rPr>
        <w:t xml:space="preserve">Any member may be recalled by a </w:t>
      </w:r>
      <w:r w:rsidR="00772B8F">
        <w:rPr>
          <w:rFonts w:ascii="Libre Baskerville" w:eastAsia="Libre Baskerville" w:hAnsi="Libre Baskerville" w:cs="Libre Baskerville"/>
        </w:rPr>
        <w:t>majority</w:t>
      </w:r>
      <w:r>
        <w:rPr>
          <w:rFonts w:ascii="Libre Baskerville" w:eastAsia="Libre Baskerville" w:hAnsi="Libre Baskerville" w:cs="Libre Baskerville"/>
        </w:rPr>
        <w:t xml:space="preserve"> vote of the officers</w:t>
      </w:r>
    </w:p>
    <w:p w14:paraId="73F981D3" w14:textId="77777777" w:rsidR="00152917" w:rsidRDefault="00152917">
      <w:pPr>
        <w:pStyle w:val="Normal1"/>
        <w:rPr>
          <w:rFonts w:ascii="Libre Baskerville" w:eastAsia="Libre Baskerville" w:hAnsi="Libre Baskerville" w:cs="Libre Baskerville"/>
        </w:rPr>
      </w:pPr>
    </w:p>
    <w:p w14:paraId="0000000F" w14:textId="77777777" w:rsidR="0000514D" w:rsidRDefault="000232E7">
      <w:pPr>
        <w:pStyle w:val="Normal1"/>
        <w:widowControl w:val="0"/>
        <w:spacing w:after="240"/>
        <w:rPr>
          <w:rFonts w:ascii="Times" w:eastAsia="Times" w:hAnsi="Times" w:cs="Times"/>
          <w:color w:val="000000"/>
        </w:rPr>
      </w:pPr>
      <w:r>
        <w:rPr>
          <w:rFonts w:ascii="Arial" w:eastAsia="Arial" w:hAnsi="Arial" w:cs="Arial"/>
          <w:b/>
          <w:color w:val="000000"/>
          <w:sz w:val="32"/>
          <w:szCs w:val="32"/>
        </w:rPr>
        <w:t xml:space="preserve">Article III – Officers </w:t>
      </w:r>
    </w:p>
    <w:p w14:paraId="00000010" w14:textId="314F59F0" w:rsidR="0000514D" w:rsidRDefault="000232E7">
      <w:pPr>
        <w:pStyle w:val="Normal1"/>
        <w:rPr>
          <w:rFonts w:ascii="Libre Baskerville" w:eastAsia="Libre Baskerville" w:hAnsi="Libre Baskerville" w:cs="Libre Baskerville"/>
        </w:rPr>
      </w:pPr>
      <w:r>
        <w:rPr>
          <w:rFonts w:ascii="Libre Baskerville" w:eastAsia="Libre Baskerville" w:hAnsi="Libre Baskerville" w:cs="Libre Baskerville"/>
          <w:b/>
          <w:u w:val="single"/>
        </w:rPr>
        <w:t>Section 1.</w:t>
      </w:r>
      <w:r>
        <w:rPr>
          <w:rFonts w:ascii="Libre Baskerville" w:eastAsia="Libre Baskerville" w:hAnsi="Libre Baskerville" w:cs="Libre Baskerville"/>
        </w:rPr>
        <w:t xml:space="preserve"> The elected officers will be the President, Vice President, Secretary, Treasurer, Director of Member Education, </w:t>
      </w:r>
      <w:r w:rsidR="00D47166">
        <w:rPr>
          <w:rFonts w:ascii="Libre Baskerville" w:eastAsia="Libre Baskerville" w:hAnsi="Libre Baskerville" w:cs="Libre Baskerville"/>
        </w:rPr>
        <w:t>Volunteer Coordinator</w:t>
      </w:r>
      <w:r>
        <w:rPr>
          <w:rFonts w:ascii="Libre Baskerville" w:eastAsia="Libre Baskerville" w:hAnsi="Libre Baskerville" w:cs="Libre Baskerville"/>
        </w:rPr>
        <w:t>, Public Relations Chair</w:t>
      </w:r>
      <w:r w:rsidR="00D47166">
        <w:rPr>
          <w:rFonts w:ascii="Libre Baskerville" w:eastAsia="Libre Baskerville" w:hAnsi="Libre Baskerville" w:cs="Libre Baskerville"/>
        </w:rPr>
        <w:t>, and Events Coordinator</w:t>
      </w:r>
      <w:r>
        <w:rPr>
          <w:rFonts w:ascii="Libre Baskerville" w:eastAsia="Libre Baskerville" w:hAnsi="Libre Baskerville" w:cs="Libre Baskerville"/>
        </w:rPr>
        <w:t xml:space="preserve">. Officers will be elected by </w:t>
      </w:r>
      <w:r w:rsidR="00587E6D">
        <w:rPr>
          <w:rFonts w:ascii="Libre Baskerville" w:eastAsia="Libre Baskerville" w:hAnsi="Libre Baskerville" w:cs="Libre Baskerville"/>
        </w:rPr>
        <w:t xml:space="preserve">the Advisor, President, and Vice President after reviewing the members’ </w:t>
      </w:r>
      <w:r w:rsidR="00587E6D">
        <w:rPr>
          <w:rFonts w:ascii="Libre Baskerville" w:eastAsia="Libre Baskerville" w:hAnsi="Libre Baskerville" w:cs="Libre Baskerville"/>
        </w:rPr>
        <w:lastRenderedPageBreak/>
        <w:t>applications.</w:t>
      </w:r>
      <w:r>
        <w:rPr>
          <w:rFonts w:ascii="Libre Baskerville" w:eastAsia="Libre Baskerville" w:hAnsi="Libre Baskerville" w:cs="Libre Baskerville"/>
        </w:rPr>
        <w:t xml:space="preserve"> Members can be reelected for a position they have already held. </w:t>
      </w:r>
    </w:p>
    <w:p w14:paraId="00000011" w14:textId="77777777" w:rsidR="0000514D" w:rsidRDefault="0000514D">
      <w:pPr>
        <w:pStyle w:val="Normal1"/>
        <w:rPr>
          <w:rFonts w:ascii="Libre Baskerville" w:eastAsia="Libre Baskerville" w:hAnsi="Libre Baskerville" w:cs="Libre Baskerville"/>
        </w:rPr>
      </w:pPr>
    </w:p>
    <w:p w14:paraId="00000012" w14:textId="4E8E1F66" w:rsidR="0000514D" w:rsidRDefault="000232E7">
      <w:pPr>
        <w:pStyle w:val="Normal1"/>
        <w:rPr>
          <w:rFonts w:ascii="Libre Baskerville" w:eastAsia="Libre Baskerville" w:hAnsi="Libre Baskerville" w:cs="Libre Baskerville"/>
        </w:rPr>
      </w:pPr>
      <w:r>
        <w:rPr>
          <w:rFonts w:ascii="Libre Baskerville" w:eastAsia="Libre Baskerville" w:hAnsi="Libre Baskerville" w:cs="Libre Baskerville"/>
          <w:b/>
          <w:u w:val="single"/>
        </w:rPr>
        <w:t>Section 2.</w:t>
      </w:r>
      <w:r>
        <w:rPr>
          <w:rFonts w:ascii="Libre Baskerville" w:eastAsia="Libre Baskerville" w:hAnsi="Libre Baskerville" w:cs="Libre Baskerville"/>
        </w:rPr>
        <w:t xml:space="preserve"> The election shall take place during </w:t>
      </w:r>
      <w:r w:rsidR="00D47166">
        <w:rPr>
          <w:rFonts w:ascii="Libre Baskerville" w:eastAsia="Libre Baskerville" w:hAnsi="Libre Baskerville" w:cs="Libre Baskerville"/>
        </w:rPr>
        <w:t>December</w:t>
      </w:r>
      <w:r>
        <w:rPr>
          <w:rFonts w:ascii="Libre Baskerville" w:eastAsia="Libre Baskerville" w:hAnsi="Libre Baskerville" w:cs="Libre Baskerville"/>
        </w:rPr>
        <w:t xml:space="preserve"> of the </w:t>
      </w:r>
      <w:r w:rsidR="00587E6D">
        <w:rPr>
          <w:rFonts w:ascii="Libre Baskerville" w:eastAsia="Libre Baskerville" w:hAnsi="Libre Baskerville" w:cs="Libre Baskerville"/>
        </w:rPr>
        <w:t>Fall</w:t>
      </w:r>
      <w:r>
        <w:rPr>
          <w:rFonts w:ascii="Libre Baskerville" w:eastAsia="Libre Baskerville" w:hAnsi="Libre Baskerville" w:cs="Libre Baskerville"/>
        </w:rPr>
        <w:t xml:space="preserve"> Semester to replace exiting officers. </w:t>
      </w:r>
      <w:r w:rsidR="00587E6D">
        <w:rPr>
          <w:rFonts w:ascii="Libre Baskerville" w:eastAsia="Libre Baskerville" w:hAnsi="Libre Baskerville" w:cs="Libre Baskerville"/>
        </w:rPr>
        <w:t>After new officers have been chosen</w:t>
      </w:r>
      <w:r>
        <w:rPr>
          <w:rFonts w:ascii="Libre Baskerville" w:eastAsia="Libre Baskerville" w:hAnsi="Libre Baskerville" w:cs="Libre Baskerville"/>
        </w:rPr>
        <w:t xml:space="preserve">, the elected individual </w:t>
      </w:r>
      <w:r w:rsidR="00587E6D">
        <w:rPr>
          <w:rFonts w:ascii="Libre Baskerville" w:eastAsia="Libre Baskerville" w:hAnsi="Libre Baskerville" w:cs="Libre Baskerville"/>
        </w:rPr>
        <w:t>will be trained by the</w:t>
      </w:r>
      <w:r>
        <w:rPr>
          <w:rFonts w:ascii="Libre Baskerville" w:eastAsia="Libre Baskerville" w:hAnsi="Libre Baskerville" w:cs="Libre Baskerville"/>
        </w:rPr>
        <w:t xml:space="preserve"> outgoing officer they are to replace. The newly elected</w:t>
      </w:r>
      <w:r w:rsidR="00587E6D">
        <w:rPr>
          <w:rFonts w:ascii="Libre Baskerville" w:eastAsia="Libre Baskerville" w:hAnsi="Libre Baskerville" w:cs="Libre Baskerville"/>
        </w:rPr>
        <w:t xml:space="preserve"> individual</w:t>
      </w:r>
      <w:r>
        <w:rPr>
          <w:rFonts w:ascii="Libre Baskerville" w:eastAsia="Libre Baskerville" w:hAnsi="Libre Baskerville" w:cs="Libre Baskerville"/>
        </w:rPr>
        <w:t xml:space="preserve"> will take office </w:t>
      </w:r>
      <w:r w:rsidR="00587E6D">
        <w:rPr>
          <w:rFonts w:ascii="Libre Baskerville" w:eastAsia="Libre Baskerville" w:hAnsi="Libre Baskerville" w:cs="Libre Baskerville"/>
        </w:rPr>
        <w:t>immediately</w:t>
      </w:r>
      <w:r>
        <w:rPr>
          <w:rFonts w:ascii="Libre Baskerville" w:eastAsia="Libre Baskerville" w:hAnsi="Libre Baskerville" w:cs="Libre Baskerville"/>
        </w:rPr>
        <w:t>.</w:t>
      </w:r>
    </w:p>
    <w:p w14:paraId="00000013" w14:textId="77777777" w:rsidR="0000514D" w:rsidRDefault="0000514D">
      <w:pPr>
        <w:pStyle w:val="Normal1"/>
        <w:rPr>
          <w:rFonts w:ascii="Libre Baskerville" w:eastAsia="Libre Baskerville" w:hAnsi="Libre Baskerville" w:cs="Libre Baskerville"/>
        </w:rPr>
      </w:pPr>
    </w:p>
    <w:p w14:paraId="00000014" w14:textId="77777777" w:rsidR="0000514D" w:rsidRDefault="000232E7">
      <w:pPr>
        <w:pStyle w:val="Normal1"/>
        <w:rPr>
          <w:rFonts w:ascii="Libre Baskerville" w:eastAsia="Libre Baskerville" w:hAnsi="Libre Baskerville" w:cs="Libre Baskerville"/>
        </w:rPr>
      </w:pPr>
      <w:r>
        <w:rPr>
          <w:rFonts w:ascii="Libre Baskerville" w:eastAsia="Libre Baskerville" w:hAnsi="Libre Baskerville" w:cs="Libre Baskerville"/>
          <w:b/>
          <w:u w:val="single"/>
        </w:rPr>
        <w:t>Section 3.</w:t>
      </w:r>
      <w:r>
        <w:rPr>
          <w:rFonts w:ascii="Libre Baskerville" w:eastAsia="Libre Baskerville" w:hAnsi="Libre Baskerville" w:cs="Libre Baskerville"/>
        </w:rPr>
        <w:t xml:space="preserve"> Any officer may be recalled by a three-quarters vote of the members. </w:t>
      </w:r>
    </w:p>
    <w:p w14:paraId="6A7EA47B" w14:textId="77777777" w:rsidR="007B2052" w:rsidRDefault="007B2052">
      <w:pPr>
        <w:pStyle w:val="Normal1"/>
        <w:widowControl w:val="0"/>
        <w:spacing w:after="240"/>
        <w:rPr>
          <w:rFonts w:ascii="Arial" w:eastAsia="Arial" w:hAnsi="Arial" w:cs="Arial"/>
          <w:b/>
          <w:color w:val="000000"/>
          <w:sz w:val="32"/>
          <w:szCs w:val="32"/>
        </w:rPr>
      </w:pPr>
      <w:bookmarkStart w:id="0" w:name="_gjdgxs" w:colFirst="0" w:colLast="0"/>
      <w:bookmarkEnd w:id="0"/>
    </w:p>
    <w:p w14:paraId="00000018" w14:textId="77777777" w:rsidR="0000514D" w:rsidRDefault="000232E7">
      <w:pPr>
        <w:pStyle w:val="Normal1"/>
        <w:widowControl w:val="0"/>
        <w:spacing w:after="240"/>
        <w:rPr>
          <w:rFonts w:ascii="Times" w:eastAsia="Times" w:hAnsi="Times" w:cs="Times"/>
          <w:color w:val="000000"/>
        </w:rPr>
      </w:pPr>
      <w:r>
        <w:rPr>
          <w:rFonts w:ascii="Arial" w:eastAsia="Arial" w:hAnsi="Arial" w:cs="Arial"/>
          <w:b/>
          <w:color w:val="000000"/>
          <w:sz w:val="32"/>
          <w:szCs w:val="32"/>
        </w:rPr>
        <w:t xml:space="preserve">Article IV – Duties of the Officers </w:t>
      </w:r>
    </w:p>
    <w:p w14:paraId="00000019" w14:textId="77777777" w:rsidR="0000514D" w:rsidRDefault="000232E7">
      <w:pPr>
        <w:pStyle w:val="Normal1"/>
        <w:rPr>
          <w:rFonts w:ascii="Libre Baskerville" w:eastAsia="Libre Baskerville" w:hAnsi="Libre Baskerville" w:cs="Libre Baskerville"/>
        </w:rPr>
      </w:pPr>
      <w:r>
        <w:rPr>
          <w:rFonts w:ascii="Libre Baskerville" w:eastAsia="Libre Baskerville" w:hAnsi="Libre Baskerville" w:cs="Libre Baskerville"/>
          <w:b/>
          <w:u w:val="single"/>
        </w:rPr>
        <w:t>Section 1.</w:t>
      </w:r>
      <w:r>
        <w:rPr>
          <w:rFonts w:ascii="Libre Baskerville" w:eastAsia="Libre Baskerville" w:hAnsi="Libre Baskerville" w:cs="Libre Baskerville"/>
        </w:rPr>
        <w:t xml:space="preserve"> The President shall have the following duties:</w:t>
      </w:r>
    </w:p>
    <w:p w14:paraId="0000001A" w14:textId="77777777" w:rsidR="0000514D" w:rsidRDefault="0000514D">
      <w:pPr>
        <w:pStyle w:val="Normal1"/>
        <w:rPr>
          <w:rFonts w:ascii="Libre Baskerville" w:eastAsia="Libre Baskerville" w:hAnsi="Libre Baskerville" w:cs="Libre Baskerville"/>
        </w:rPr>
      </w:pPr>
    </w:p>
    <w:p w14:paraId="0000001B" w14:textId="20AB7770" w:rsidR="0000514D" w:rsidRDefault="000232E7">
      <w:pPr>
        <w:pStyle w:val="Normal1"/>
        <w:numPr>
          <w:ilvl w:val="0"/>
          <w:numId w:val="6"/>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Represent the Unit in all official matters;</w:t>
      </w:r>
    </w:p>
    <w:p w14:paraId="6D11D4E8" w14:textId="3057AD10" w:rsidR="00325F30" w:rsidRDefault="00325F30">
      <w:pPr>
        <w:pStyle w:val="Normal1"/>
        <w:numPr>
          <w:ilvl w:val="0"/>
          <w:numId w:val="6"/>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Lead the group and keep all matters in order;</w:t>
      </w:r>
    </w:p>
    <w:p w14:paraId="2D216C60" w14:textId="5B443DD3" w:rsidR="00325F30" w:rsidRDefault="00325F30">
      <w:pPr>
        <w:pStyle w:val="Normal1"/>
        <w:numPr>
          <w:ilvl w:val="0"/>
          <w:numId w:val="6"/>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Create and give presentation for Fall recruitment lunch and learn;</w:t>
      </w:r>
    </w:p>
    <w:p w14:paraId="0000001C" w14:textId="16A00B77" w:rsidR="0000514D" w:rsidRDefault="000232E7">
      <w:pPr>
        <w:pStyle w:val="Normal1"/>
        <w:numPr>
          <w:ilvl w:val="0"/>
          <w:numId w:val="6"/>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Call </w:t>
      </w:r>
      <w:r w:rsidR="00587E6D">
        <w:rPr>
          <w:rFonts w:ascii="Libre Baskerville" w:eastAsia="Libre Baskerville" w:hAnsi="Libre Baskerville" w:cs="Libre Baskerville"/>
          <w:color w:val="000000"/>
        </w:rPr>
        <w:t xml:space="preserve">group </w:t>
      </w:r>
      <w:r>
        <w:rPr>
          <w:rFonts w:ascii="Libre Baskerville" w:eastAsia="Libre Baskerville" w:hAnsi="Libre Baskerville" w:cs="Libre Baskerville"/>
          <w:color w:val="000000"/>
        </w:rPr>
        <w:t>meetings</w:t>
      </w:r>
      <w:r w:rsidR="00587E6D">
        <w:rPr>
          <w:rFonts w:ascii="Libre Baskerville" w:eastAsia="Libre Baskerville" w:hAnsi="Libre Baskerville" w:cs="Libre Baskerville"/>
          <w:color w:val="000000"/>
        </w:rPr>
        <w:t>;</w:t>
      </w:r>
    </w:p>
    <w:p w14:paraId="57E8127D" w14:textId="722C7FF9" w:rsidR="00325F30" w:rsidRPr="00325F30" w:rsidRDefault="00587E6D" w:rsidP="00325F30">
      <w:pPr>
        <w:pStyle w:val="Normal1"/>
        <w:numPr>
          <w:ilvl w:val="0"/>
          <w:numId w:val="6"/>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Help Director of Member Education a</w:t>
      </w:r>
      <w:r w:rsidR="000232E7">
        <w:rPr>
          <w:rFonts w:ascii="Libre Baskerville" w:eastAsia="Libre Baskerville" w:hAnsi="Libre Baskerville" w:cs="Libre Baskerville"/>
          <w:color w:val="000000"/>
        </w:rPr>
        <w:t xml:space="preserve">rrange for speakers at </w:t>
      </w:r>
      <w:r w:rsidR="00325F30">
        <w:rPr>
          <w:rFonts w:ascii="Libre Baskerville" w:eastAsia="Libre Baskerville" w:hAnsi="Libre Baskerville" w:cs="Libre Baskerville"/>
          <w:color w:val="000000"/>
        </w:rPr>
        <w:t>lunch and learns;</w:t>
      </w:r>
    </w:p>
    <w:p w14:paraId="0000001F" w14:textId="520E1C3D" w:rsidR="0000514D" w:rsidRDefault="000232E7">
      <w:pPr>
        <w:pStyle w:val="Normal1"/>
        <w:numPr>
          <w:ilvl w:val="0"/>
          <w:numId w:val="6"/>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Appoint such committees as may be necessary;</w:t>
      </w:r>
    </w:p>
    <w:p w14:paraId="025E4401" w14:textId="4E256C04" w:rsidR="00FF2D3F" w:rsidRDefault="0069581D">
      <w:pPr>
        <w:pStyle w:val="Normal1"/>
        <w:numPr>
          <w:ilvl w:val="0"/>
          <w:numId w:val="6"/>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Attend OSU </w:t>
      </w:r>
      <w:r w:rsidR="00D47166">
        <w:rPr>
          <w:rFonts w:ascii="Libre Baskerville" w:eastAsia="Libre Baskerville" w:hAnsi="Libre Baskerville" w:cs="Libre Baskerville"/>
          <w:color w:val="000000"/>
        </w:rPr>
        <w:t>president</w:t>
      </w:r>
      <w:r>
        <w:rPr>
          <w:rFonts w:ascii="Libre Baskerville" w:eastAsia="Libre Baskerville" w:hAnsi="Libre Baskerville" w:cs="Libre Baskerville"/>
          <w:color w:val="000000"/>
        </w:rPr>
        <w:t xml:space="preserve"> training once per year;</w:t>
      </w:r>
    </w:p>
    <w:p w14:paraId="50167D5E" w14:textId="4AF6E018" w:rsidR="0069581D" w:rsidRDefault="0069581D">
      <w:pPr>
        <w:pStyle w:val="Normal1"/>
        <w:numPr>
          <w:ilvl w:val="0"/>
          <w:numId w:val="6"/>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Keep </w:t>
      </w:r>
      <w:r w:rsidR="00B47E7E">
        <w:rPr>
          <w:rFonts w:ascii="Libre Baskerville" w:eastAsia="Libre Baskerville" w:hAnsi="Libre Baskerville" w:cs="Libre Baskerville"/>
          <w:color w:val="000000"/>
        </w:rPr>
        <w:t>the OSU Student Organization Management System updated;</w:t>
      </w:r>
    </w:p>
    <w:p w14:paraId="00000023" w14:textId="77777777" w:rsidR="0000514D" w:rsidRDefault="000232E7">
      <w:pPr>
        <w:pStyle w:val="Normal1"/>
        <w:numPr>
          <w:ilvl w:val="0"/>
          <w:numId w:val="6"/>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Attend all officers' meetings and actively participate in all organizational functions.</w:t>
      </w:r>
    </w:p>
    <w:p w14:paraId="00000024" w14:textId="77777777" w:rsidR="0000514D" w:rsidRDefault="0000514D">
      <w:pPr>
        <w:pStyle w:val="Normal1"/>
        <w:rPr>
          <w:rFonts w:ascii="Libre Baskerville" w:eastAsia="Libre Baskerville" w:hAnsi="Libre Baskerville" w:cs="Libre Baskerville"/>
        </w:rPr>
      </w:pPr>
    </w:p>
    <w:p w14:paraId="00000025" w14:textId="77777777" w:rsidR="0000514D" w:rsidRDefault="000232E7">
      <w:pPr>
        <w:pStyle w:val="Normal1"/>
        <w:rPr>
          <w:rFonts w:ascii="Libre Baskerville" w:eastAsia="Libre Baskerville" w:hAnsi="Libre Baskerville" w:cs="Libre Baskerville"/>
        </w:rPr>
      </w:pPr>
      <w:r>
        <w:rPr>
          <w:rFonts w:ascii="Libre Baskerville" w:eastAsia="Libre Baskerville" w:hAnsi="Libre Baskerville" w:cs="Libre Baskerville"/>
          <w:b/>
          <w:u w:val="single"/>
        </w:rPr>
        <w:t>Section 2.</w:t>
      </w:r>
      <w:r>
        <w:rPr>
          <w:rFonts w:ascii="Libre Baskerville" w:eastAsia="Libre Baskerville" w:hAnsi="Libre Baskerville" w:cs="Libre Baskerville"/>
        </w:rPr>
        <w:t xml:space="preserve"> The Vice President shall have the following duties: </w:t>
      </w:r>
    </w:p>
    <w:p w14:paraId="00000026" w14:textId="77777777" w:rsidR="0000514D" w:rsidRDefault="0000514D">
      <w:pPr>
        <w:pStyle w:val="Normal1"/>
        <w:rPr>
          <w:rFonts w:ascii="Libre Baskerville" w:eastAsia="Libre Baskerville" w:hAnsi="Libre Baskerville" w:cs="Libre Baskerville"/>
        </w:rPr>
      </w:pPr>
    </w:p>
    <w:p w14:paraId="00000027" w14:textId="77777777" w:rsidR="0000514D" w:rsidRDefault="000232E7">
      <w:pPr>
        <w:pStyle w:val="Normal1"/>
        <w:numPr>
          <w:ilvl w:val="0"/>
          <w:numId w:val="7"/>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Assist the President in the duties of the office and assume duties delegated by the President;</w:t>
      </w:r>
    </w:p>
    <w:p w14:paraId="30D073BC" w14:textId="3A54DB34" w:rsidR="00587E6D" w:rsidRDefault="00587E6D">
      <w:pPr>
        <w:pStyle w:val="Normal1"/>
        <w:numPr>
          <w:ilvl w:val="0"/>
          <w:numId w:val="7"/>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Attend all Dean’s Meetings</w:t>
      </w:r>
    </w:p>
    <w:p w14:paraId="00000028" w14:textId="05BFF96D" w:rsidR="0000514D" w:rsidRDefault="000232E7">
      <w:pPr>
        <w:pStyle w:val="Normal1"/>
        <w:numPr>
          <w:ilvl w:val="0"/>
          <w:numId w:val="7"/>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Preside at meetings in the President's absence;</w:t>
      </w:r>
    </w:p>
    <w:p w14:paraId="00000029" w14:textId="646A2D5C" w:rsidR="0000514D" w:rsidRDefault="000232E7">
      <w:pPr>
        <w:pStyle w:val="Normal1"/>
        <w:numPr>
          <w:ilvl w:val="0"/>
          <w:numId w:val="7"/>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In case the President discontinues in office, become the new President;</w:t>
      </w:r>
    </w:p>
    <w:p w14:paraId="585B0999" w14:textId="6A0881AD" w:rsidR="00587E6D" w:rsidRDefault="00587E6D">
      <w:pPr>
        <w:pStyle w:val="Normal1"/>
        <w:numPr>
          <w:ilvl w:val="0"/>
          <w:numId w:val="7"/>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Design and order merchandise for members;</w:t>
      </w:r>
    </w:p>
    <w:p w14:paraId="6363A69B" w14:textId="1DAF90BD" w:rsidR="00587E6D" w:rsidRDefault="00587E6D">
      <w:pPr>
        <w:pStyle w:val="Normal1"/>
        <w:numPr>
          <w:ilvl w:val="0"/>
          <w:numId w:val="7"/>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Organize fundraising opportunities;</w:t>
      </w:r>
    </w:p>
    <w:p w14:paraId="0000002A" w14:textId="77777777" w:rsidR="0000514D" w:rsidRDefault="000232E7">
      <w:pPr>
        <w:pStyle w:val="Normal1"/>
        <w:numPr>
          <w:ilvl w:val="0"/>
          <w:numId w:val="7"/>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Attend all officers' meetings and actively participate in all organizational functions. </w:t>
      </w:r>
    </w:p>
    <w:p w14:paraId="0000002B" w14:textId="77777777" w:rsidR="0000514D" w:rsidRDefault="0000514D">
      <w:pPr>
        <w:pStyle w:val="Normal1"/>
        <w:rPr>
          <w:rFonts w:ascii="Libre Baskerville" w:eastAsia="Libre Baskerville" w:hAnsi="Libre Baskerville" w:cs="Libre Baskerville"/>
        </w:rPr>
      </w:pPr>
    </w:p>
    <w:p w14:paraId="0000002C" w14:textId="77777777" w:rsidR="0000514D" w:rsidRDefault="000232E7">
      <w:pPr>
        <w:pStyle w:val="Normal1"/>
        <w:rPr>
          <w:rFonts w:ascii="Libre Baskerville" w:eastAsia="Libre Baskerville" w:hAnsi="Libre Baskerville" w:cs="Libre Baskerville"/>
        </w:rPr>
      </w:pPr>
      <w:r>
        <w:rPr>
          <w:rFonts w:ascii="Libre Baskerville" w:eastAsia="Libre Baskerville" w:hAnsi="Libre Baskerville" w:cs="Libre Baskerville"/>
          <w:b/>
          <w:u w:val="single"/>
        </w:rPr>
        <w:t>Section 3.</w:t>
      </w:r>
      <w:r>
        <w:rPr>
          <w:rFonts w:ascii="Libre Baskerville" w:eastAsia="Libre Baskerville" w:hAnsi="Libre Baskerville" w:cs="Libre Baskerville"/>
        </w:rPr>
        <w:t xml:space="preserve"> The Secretary shall have the following duties:</w:t>
      </w:r>
    </w:p>
    <w:p w14:paraId="0000002D" w14:textId="77777777" w:rsidR="0000514D" w:rsidRDefault="0000514D">
      <w:pPr>
        <w:pStyle w:val="Normal1"/>
        <w:rPr>
          <w:rFonts w:ascii="Libre Baskerville" w:eastAsia="Libre Baskerville" w:hAnsi="Libre Baskerville" w:cs="Libre Baskerville"/>
        </w:rPr>
      </w:pPr>
    </w:p>
    <w:p w14:paraId="00000030" w14:textId="77777777" w:rsidR="0000514D" w:rsidRDefault="000232E7">
      <w:pPr>
        <w:pStyle w:val="Normal1"/>
        <w:numPr>
          <w:ilvl w:val="0"/>
          <w:numId w:val="8"/>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Take care of correspondence;</w:t>
      </w:r>
    </w:p>
    <w:p w14:paraId="00000032" w14:textId="6090D2D7" w:rsidR="0000514D" w:rsidRDefault="000232E7">
      <w:pPr>
        <w:pStyle w:val="Normal1"/>
        <w:numPr>
          <w:ilvl w:val="0"/>
          <w:numId w:val="8"/>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Notify all members of meetings at least 48 hours prior to the scheduled meeting;</w:t>
      </w:r>
    </w:p>
    <w:p w14:paraId="2EF56F0D" w14:textId="7FAD3A80" w:rsidR="00FF2D3F" w:rsidRDefault="00FF2D3F">
      <w:pPr>
        <w:pStyle w:val="Normal1"/>
        <w:numPr>
          <w:ilvl w:val="0"/>
          <w:numId w:val="8"/>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lastRenderedPageBreak/>
        <w:t>Create RSVPs for Lunch and Learns;</w:t>
      </w:r>
    </w:p>
    <w:p w14:paraId="00000033" w14:textId="77777777" w:rsidR="0000514D" w:rsidRDefault="000232E7">
      <w:pPr>
        <w:pStyle w:val="Normal1"/>
        <w:numPr>
          <w:ilvl w:val="0"/>
          <w:numId w:val="8"/>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Attend all officers' meetings and actively participate in all organizational functions.</w:t>
      </w:r>
    </w:p>
    <w:p w14:paraId="00000034" w14:textId="77777777" w:rsidR="0000514D" w:rsidRDefault="0000514D">
      <w:pPr>
        <w:pStyle w:val="Normal1"/>
        <w:rPr>
          <w:rFonts w:ascii="Libre Baskerville" w:eastAsia="Libre Baskerville" w:hAnsi="Libre Baskerville" w:cs="Libre Baskerville"/>
        </w:rPr>
      </w:pPr>
    </w:p>
    <w:p w14:paraId="00000035" w14:textId="77777777" w:rsidR="0000514D" w:rsidRDefault="000232E7">
      <w:pPr>
        <w:pStyle w:val="Normal1"/>
        <w:rPr>
          <w:rFonts w:ascii="Libre Baskerville" w:eastAsia="Libre Baskerville" w:hAnsi="Libre Baskerville" w:cs="Libre Baskerville"/>
        </w:rPr>
      </w:pPr>
      <w:r>
        <w:rPr>
          <w:rFonts w:ascii="Libre Baskerville" w:eastAsia="Libre Baskerville" w:hAnsi="Libre Baskerville" w:cs="Libre Baskerville"/>
          <w:b/>
          <w:u w:val="single"/>
        </w:rPr>
        <w:t>Section 4.</w:t>
      </w:r>
      <w:r>
        <w:rPr>
          <w:rFonts w:ascii="Libre Baskerville" w:eastAsia="Libre Baskerville" w:hAnsi="Libre Baskerville" w:cs="Libre Baskerville"/>
        </w:rPr>
        <w:t xml:space="preserve"> The Treasurer shall have the following duties: </w:t>
      </w:r>
    </w:p>
    <w:p w14:paraId="00000036" w14:textId="77777777" w:rsidR="0000514D" w:rsidRDefault="0000514D">
      <w:pPr>
        <w:pStyle w:val="Normal1"/>
        <w:rPr>
          <w:rFonts w:ascii="Libre Baskerville" w:eastAsia="Libre Baskerville" w:hAnsi="Libre Baskerville" w:cs="Libre Baskerville"/>
        </w:rPr>
      </w:pPr>
    </w:p>
    <w:p w14:paraId="00000037" w14:textId="0D350DF6" w:rsidR="0000514D" w:rsidRDefault="000232E7">
      <w:pPr>
        <w:pStyle w:val="Normal1"/>
        <w:numPr>
          <w:ilvl w:val="0"/>
          <w:numId w:val="1"/>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Be responsible for all mon</w:t>
      </w:r>
      <w:r w:rsidR="0069581D">
        <w:rPr>
          <w:rFonts w:ascii="Libre Baskerville" w:eastAsia="Libre Baskerville" w:hAnsi="Libre Baskerville" w:cs="Libre Baskerville"/>
          <w:color w:val="000000"/>
        </w:rPr>
        <w:t>ey, including the credit card account and Venmo</w:t>
      </w:r>
      <w:r>
        <w:rPr>
          <w:rFonts w:ascii="Libre Baskerville" w:eastAsia="Libre Baskerville" w:hAnsi="Libre Baskerville" w:cs="Libre Baskerville"/>
          <w:color w:val="000000"/>
        </w:rPr>
        <w:t>;</w:t>
      </w:r>
    </w:p>
    <w:p w14:paraId="00000038" w14:textId="400DD24A" w:rsidR="0000514D" w:rsidRDefault="000232E7">
      <w:pPr>
        <w:pStyle w:val="Normal1"/>
        <w:numPr>
          <w:ilvl w:val="0"/>
          <w:numId w:val="1"/>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Fill out the SCAAPD reimbursement forms for annual allotment reimbursement and send to national AAPD;</w:t>
      </w:r>
    </w:p>
    <w:p w14:paraId="6D4932ED" w14:textId="5A6C82B1" w:rsidR="0069581D" w:rsidRDefault="0069581D">
      <w:pPr>
        <w:pStyle w:val="Normal1"/>
        <w:numPr>
          <w:ilvl w:val="0"/>
          <w:numId w:val="1"/>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Fill out the OSU event reimbursement forms for each event;</w:t>
      </w:r>
    </w:p>
    <w:p w14:paraId="0000003A" w14:textId="6542C311" w:rsidR="0000514D" w:rsidRDefault="00FF2D3F">
      <w:pPr>
        <w:pStyle w:val="Normal1"/>
        <w:numPr>
          <w:ilvl w:val="0"/>
          <w:numId w:val="1"/>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Keep a record of membership and who has paid dues;</w:t>
      </w:r>
    </w:p>
    <w:p w14:paraId="4D42597D" w14:textId="36853AE0" w:rsidR="0069581D" w:rsidRDefault="0069581D">
      <w:pPr>
        <w:pStyle w:val="Normal1"/>
        <w:numPr>
          <w:ilvl w:val="0"/>
          <w:numId w:val="1"/>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Send in membership applications to AAPD;</w:t>
      </w:r>
    </w:p>
    <w:p w14:paraId="30307FD6" w14:textId="0D82E545" w:rsidR="0069581D" w:rsidRDefault="0069581D">
      <w:pPr>
        <w:pStyle w:val="Normal1"/>
        <w:numPr>
          <w:ilvl w:val="0"/>
          <w:numId w:val="1"/>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Attend OSU Treasurer training once per year;</w:t>
      </w:r>
    </w:p>
    <w:p w14:paraId="0000003B" w14:textId="77777777" w:rsidR="0000514D" w:rsidRDefault="000232E7">
      <w:pPr>
        <w:pStyle w:val="Normal1"/>
        <w:numPr>
          <w:ilvl w:val="0"/>
          <w:numId w:val="1"/>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Attend all officers' meetings and actively participate in all organizational functions.</w:t>
      </w:r>
    </w:p>
    <w:p w14:paraId="0000003C" w14:textId="77777777" w:rsidR="0000514D" w:rsidRDefault="0000514D">
      <w:pPr>
        <w:pStyle w:val="Normal1"/>
        <w:rPr>
          <w:rFonts w:ascii="Libre Baskerville" w:eastAsia="Libre Baskerville" w:hAnsi="Libre Baskerville" w:cs="Libre Baskerville"/>
        </w:rPr>
      </w:pPr>
    </w:p>
    <w:p w14:paraId="0000003D" w14:textId="3A0D0C82" w:rsidR="0000514D" w:rsidRDefault="000232E7">
      <w:pPr>
        <w:pStyle w:val="Normal1"/>
        <w:rPr>
          <w:rFonts w:ascii="Libre Baskerville" w:eastAsia="Libre Baskerville" w:hAnsi="Libre Baskerville" w:cs="Libre Baskerville"/>
        </w:rPr>
      </w:pPr>
      <w:r>
        <w:rPr>
          <w:rFonts w:ascii="Libre Baskerville" w:eastAsia="Libre Baskerville" w:hAnsi="Libre Baskerville" w:cs="Libre Baskerville"/>
          <w:b/>
          <w:u w:val="single"/>
        </w:rPr>
        <w:t>Section 5.</w:t>
      </w:r>
      <w:r>
        <w:rPr>
          <w:rFonts w:ascii="Libre Baskerville" w:eastAsia="Libre Baskerville" w:hAnsi="Libre Baskerville" w:cs="Libre Baskerville"/>
        </w:rPr>
        <w:t xml:space="preserve"> The </w:t>
      </w:r>
      <w:r w:rsidR="00D47166">
        <w:rPr>
          <w:rFonts w:ascii="Libre Baskerville" w:eastAsia="Libre Baskerville" w:hAnsi="Libre Baskerville" w:cs="Libre Baskerville"/>
        </w:rPr>
        <w:t>Volunteer</w:t>
      </w:r>
      <w:r>
        <w:rPr>
          <w:rFonts w:ascii="Libre Baskerville" w:eastAsia="Libre Baskerville" w:hAnsi="Libre Baskerville" w:cs="Libre Baskerville"/>
        </w:rPr>
        <w:t xml:space="preserve"> Chair shall have the following duties:</w:t>
      </w:r>
    </w:p>
    <w:p w14:paraId="0000003E" w14:textId="77777777" w:rsidR="0000514D" w:rsidRDefault="0000514D">
      <w:pPr>
        <w:pStyle w:val="Normal1"/>
        <w:rPr>
          <w:rFonts w:ascii="Libre Baskerville" w:eastAsia="Libre Baskerville" w:hAnsi="Libre Baskerville" w:cs="Libre Baskerville"/>
        </w:rPr>
      </w:pPr>
    </w:p>
    <w:p w14:paraId="0000003F" w14:textId="3CFB9F59" w:rsidR="0000514D" w:rsidRDefault="000232E7">
      <w:pPr>
        <w:pStyle w:val="Normal1"/>
        <w:numPr>
          <w:ilvl w:val="0"/>
          <w:numId w:val="2"/>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Organize at least </w:t>
      </w:r>
      <w:r w:rsidR="00587E6D">
        <w:rPr>
          <w:rFonts w:ascii="Libre Baskerville" w:eastAsia="Libre Baskerville" w:hAnsi="Libre Baskerville" w:cs="Libre Baskerville"/>
          <w:color w:val="000000"/>
        </w:rPr>
        <w:t>two</w:t>
      </w:r>
      <w:r>
        <w:rPr>
          <w:rFonts w:ascii="Libre Baskerville" w:eastAsia="Libre Baskerville" w:hAnsi="Libre Baskerville" w:cs="Libre Baskerville"/>
          <w:color w:val="000000"/>
        </w:rPr>
        <w:t xml:space="preserve"> </w:t>
      </w:r>
      <w:r w:rsidR="00587E6D">
        <w:rPr>
          <w:rFonts w:ascii="Libre Baskerville" w:eastAsia="Libre Baskerville" w:hAnsi="Libre Baskerville" w:cs="Libre Baskerville"/>
          <w:color w:val="000000"/>
        </w:rPr>
        <w:t>community outreach events</w:t>
      </w:r>
      <w:r>
        <w:rPr>
          <w:rFonts w:ascii="Libre Baskerville" w:eastAsia="Libre Baskerville" w:hAnsi="Libre Baskerville" w:cs="Libre Baskerville"/>
          <w:color w:val="000000"/>
        </w:rPr>
        <w:t xml:space="preserve"> per school year that involves all members;</w:t>
      </w:r>
    </w:p>
    <w:p w14:paraId="1C1CEF0D" w14:textId="1D5BA6FE" w:rsidR="0069581D" w:rsidRDefault="0069581D">
      <w:pPr>
        <w:pStyle w:val="Normal1"/>
        <w:numPr>
          <w:ilvl w:val="0"/>
          <w:numId w:val="2"/>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Correspond with local charities that the group can participate in</w:t>
      </w:r>
      <w:r w:rsidR="00B47E7E">
        <w:rPr>
          <w:rFonts w:ascii="Libre Baskerville" w:eastAsia="Libre Baskerville" w:hAnsi="Libre Baskerville" w:cs="Libre Baskerville"/>
          <w:color w:val="000000"/>
        </w:rPr>
        <w:t xml:space="preserve"> or organize</w:t>
      </w:r>
      <w:r>
        <w:rPr>
          <w:rFonts w:ascii="Libre Baskerville" w:eastAsia="Libre Baskerville" w:hAnsi="Libre Baskerville" w:cs="Libre Baskerville"/>
          <w:color w:val="000000"/>
        </w:rPr>
        <w:t xml:space="preserve"> events with;</w:t>
      </w:r>
    </w:p>
    <w:p w14:paraId="00000040" w14:textId="77777777" w:rsidR="0000514D" w:rsidRDefault="000232E7">
      <w:pPr>
        <w:pStyle w:val="Normal1"/>
        <w:numPr>
          <w:ilvl w:val="0"/>
          <w:numId w:val="2"/>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Attend all officers' meetings and actively participate in all organizational functions.</w:t>
      </w:r>
    </w:p>
    <w:p w14:paraId="00000046" w14:textId="77777777" w:rsidR="0000514D" w:rsidRDefault="0000514D">
      <w:pPr>
        <w:pStyle w:val="Normal1"/>
        <w:rPr>
          <w:rFonts w:ascii="Libre Baskerville" w:eastAsia="Libre Baskerville" w:hAnsi="Libre Baskerville" w:cs="Libre Baskerville"/>
        </w:rPr>
      </w:pPr>
    </w:p>
    <w:p w14:paraId="00000047" w14:textId="29C2E9E8" w:rsidR="0000514D" w:rsidRDefault="000232E7">
      <w:pPr>
        <w:pStyle w:val="Normal1"/>
        <w:rPr>
          <w:rFonts w:ascii="Libre Baskerville" w:eastAsia="Libre Baskerville" w:hAnsi="Libre Baskerville" w:cs="Libre Baskerville"/>
        </w:rPr>
      </w:pPr>
      <w:r>
        <w:rPr>
          <w:rFonts w:ascii="Libre Baskerville" w:eastAsia="Libre Baskerville" w:hAnsi="Libre Baskerville" w:cs="Libre Baskerville"/>
          <w:b/>
          <w:u w:val="single"/>
        </w:rPr>
        <w:t xml:space="preserve">Section </w:t>
      </w:r>
      <w:r w:rsidR="00587E6D">
        <w:rPr>
          <w:rFonts w:ascii="Libre Baskerville" w:eastAsia="Libre Baskerville" w:hAnsi="Libre Baskerville" w:cs="Libre Baskerville"/>
          <w:b/>
          <w:u w:val="single"/>
        </w:rPr>
        <w:t>6</w:t>
      </w:r>
      <w:r>
        <w:rPr>
          <w:rFonts w:ascii="Libre Baskerville" w:eastAsia="Libre Baskerville" w:hAnsi="Libre Baskerville" w:cs="Libre Baskerville"/>
          <w:b/>
          <w:u w:val="single"/>
        </w:rPr>
        <w:t>.</w:t>
      </w:r>
      <w:r>
        <w:rPr>
          <w:rFonts w:ascii="Libre Baskerville" w:eastAsia="Libre Baskerville" w:hAnsi="Libre Baskerville" w:cs="Libre Baskerville"/>
        </w:rPr>
        <w:t xml:space="preserve"> The Director of Member Education shall have the following duties:</w:t>
      </w:r>
    </w:p>
    <w:p w14:paraId="00000048" w14:textId="77777777" w:rsidR="0000514D" w:rsidRDefault="0000514D">
      <w:pPr>
        <w:pStyle w:val="Normal1"/>
        <w:rPr>
          <w:rFonts w:ascii="Libre Baskerville" w:eastAsia="Libre Baskerville" w:hAnsi="Libre Baskerville" w:cs="Libre Baskerville"/>
        </w:rPr>
      </w:pPr>
    </w:p>
    <w:p w14:paraId="0000004C" w14:textId="28054C39" w:rsidR="0000514D" w:rsidRDefault="000232E7">
      <w:pPr>
        <w:pStyle w:val="Normal1"/>
        <w:numPr>
          <w:ilvl w:val="0"/>
          <w:numId w:val="4"/>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Act as a liaison between the chapter and local pediatric dentists; </w:t>
      </w:r>
    </w:p>
    <w:p w14:paraId="6E49DD54" w14:textId="1F65F309" w:rsidR="00325F30" w:rsidRPr="00325F30" w:rsidRDefault="00325F30" w:rsidP="00325F30">
      <w:pPr>
        <w:pStyle w:val="Normal1"/>
        <w:numPr>
          <w:ilvl w:val="0"/>
          <w:numId w:val="4"/>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Organize externship and shadowing opportunities for members;</w:t>
      </w:r>
    </w:p>
    <w:p w14:paraId="0000004D" w14:textId="77777777" w:rsidR="0000514D" w:rsidRDefault="000232E7">
      <w:pPr>
        <w:pStyle w:val="Normal1"/>
        <w:numPr>
          <w:ilvl w:val="0"/>
          <w:numId w:val="4"/>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Attend all officers' meetings and actively participate in all organizational functions. </w:t>
      </w:r>
    </w:p>
    <w:p w14:paraId="0000004E" w14:textId="77777777" w:rsidR="0000514D" w:rsidRDefault="0000514D">
      <w:pPr>
        <w:pStyle w:val="Normal1"/>
        <w:rPr>
          <w:rFonts w:ascii="Libre Baskerville" w:eastAsia="Libre Baskerville" w:hAnsi="Libre Baskerville" w:cs="Libre Baskerville"/>
        </w:rPr>
      </w:pPr>
    </w:p>
    <w:p w14:paraId="0000004F" w14:textId="78F39B2A" w:rsidR="0000514D" w:rsidRDefault="000232E7">
      <w:pPr>
        <w:pStyle w:val="Normal1"/>
        <w:rPr>
          <w:rFonts w:ascii="Libre Baskerville" w:eastAsia="Libre Baskerville" w:hAnsi="Libre Baskerville" w:cs="Libre Baskerville"/>
        </w:rPr>
      </w:pPr>
      <w:r>
        <w:rPr>
          <w:rFonts w:ascii="Libre Baskerville" w:eastAsia="Libre Baskerville" w:hAnsi="Libre Baskerville" w:cs="Libre Baskerville"/>
          <w:b/>
          <w:u w:val="single"/>
        </w:rPr>
        <w:t xml:space="preserve">Section </w:t>
      </w:r>
      <w:r w:rsidR="00325F30">
        <w:rPr>
          <w:rFonts w:ascii="Libre Baskerville" w:eastAsia="Libre Baskerville" w:hAnsi="Libre Baskerville" w:cs="Libre Baskerville"/>
          <w:b/>
          <w:u w:val="single"/>
        </w:rPr>
        <w:t>7</w:t>
      </w:r>
      <w:r>
        <w:rPr>
          <w:rFonts w:ascii="Libre Baskerville" w:eastAsia="Libre Baskerville" w:hAnsi="Libre Baskerville" w:cs="Libre Baskerville"/>
          <w:b/>
          <w:u w:val="single"/>
        </w:rPr>
        <w:t>.</w:t>
      </w:r>
      <w:r>
        <w:rPr>
          <w:rFonts w:ascii="Libre Baskerville" w:eastAsia="Libre Baskerville" w:hAnsi="Libre Baskerville" w:cs="Libre Baskerville"/>
        </w:rPr>
        <w:t xml:space="preserve"> The Public Relations Chair shall have the following duties:</w:t>
      </w:r>
    </w:p>
    <w:p w14:paraId="00000050" w14:textId="77777777" w:rsidR="0000514D" w:rsidRDefault="0000514D">
      <w:pPr>
        <w:pStyle w:val="Normal1"/>
        <w:rPr>
          <w:rFonts w:ascii="Libre Baskerville" w:eastAsia="Libre Baskerville" w:hAnsi="Libre Baskerville" w:cs="Libre Baskerville"/>
        </w:rPr>
      </w:pPr>
    </w:p>
    <w:p w14:paraId="00000051" w14:textId="77777777" w:rsidR="0000514D" w:rsidRDefault="000232E7">
      <w:pPr>
        <w:pStyle w:val="Normal1"/>
        <w:numPr>
          <w:ilvl w:val="0"/>
          <w:numId w:val="5"/>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Oversee chapter social media outlets;</w:t>
      </w:r>
    </w:p>
    <w:p w14:paraId="00000052" w14:textId="77777777" w:rsidR="0000514D" w:rsidRDefault="000232E7">
      <w:pPr>
        <w:pStyle w:val="Normal1"/>
        <w:numPr>
          <w:ilvl w:val="0"/>
          <w:numId w:val="5"/>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Take and collect photos from chapter events;</w:t>
      </w:r>
    </w:p>
    <w:p w14:paraId="00000054" w14:textId="6CF6C956" w:rsidR="0000514D" w:rsidRDefault="00B47E7E">
      <w:pPr>
        <w:pStyle w:val="Normal1"/>
        <w:numPr>
          <w:ilvl w:val="0"/>
          <w:numId w:val="5"/>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Design all flyers for events;</w:t>
      </w:r>
    </w:p>
    <w:p w14:paraId="6AC88A25" w14:textId="0FE0CAB7" w:rsidR="00B47E7E" w:rsidRPr="00B47E7E" w:rsidRDefault="00B47E7E" w:rsidP="00B47E7E">
      <w:pPr>
        <w:pStyle w:val="Normal1"/>
        <w:numPr>
          <w:ilvl w:val="0"/>
          <w:numId w:val="5"/>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Promote chapter activities within the dental school;</w:t>
      </w:r>
    </w:p>
    <w:p w14:paraId="00000055" w14:textId="77777777" w:rsidR="0000514D" w:rsidRDefault="000232E7">
      <w:pPr>
        <w:pStyle w:val="Normal1"/>
        <w:numPr>
          <w:ilvl w:val="0"/>
          <w:numId w:val="5"/>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Attend all officers' meetings and actively participate in all functions.</w:t>
      </w:r>
    </w:p>
    <w:p w14:paraId="3D772528" w14:textId="3A62B58B" w:rsidR="00D47166" w:rsidRDefault="00D47166" w:rsidP="00D47166">
      <w:pPr>
        <w:pStyle w:val="Normal1"/>
        <w:pBdr>
          <w:top w:val="nil"/>
          <w:left w:val="nil"/>
          <w:bottom w:val="nil"/>
          <w:right w:val="nil"/>
          <w:between w:val="nil"/>
        </w:pBdr>
        <w:rPr>
          <w:rFonts w:ascii="Libre Baskerville" w:eastAsia="Libre Baskerville" w:hAnsi="Libre Baskerville" w:cs="Libre Baskerville"/>
          <w:b/>
          <w:bCs/>
          <w:color w:val="000000"/>
          <w:u w:val="single"/>
        </w:rPr>
      </w:pPr>
    </w:p>
    <w:p w14:paraId="3776517C" w14:textId="1C991146" w:rsidR="00D47166" w:rsidRDefault="00D47166" w:rsidP="00D47166">
      <w:pPr>
        <w:pStyle w:val="Normal1"/>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b/>
          <w:bCs/>
          <w:color w:val="000000"/>
          <w:u w:val="single"/>
        </w:rPr>
        <w:lastRenderedPageBreak/>
        <w:t>Section 8.</w:t>
      </w:r>
      <w:r>
        <w:rPr>
          <w:rFonts w:ascii="Libre Baskerville" w:eastAsia="Libre Baskerville" w:hAnsi="Libre Baskerville" w:cs="Libre Baskerville"/>
          <w:color w:val="000000"/>
        </w:rPr>
        <w:t xml:space="preserve"> The Events Coordinator shall have the following duties:</w:t>
      </w:r>
    </w:p>
    <w:p w14:paraId="3A555627" w14:textId="77777777" w:rsidR="00D47166" w:rsidRDefault="00D47166" w:rsidP="00D47166">
      <w:pPr>
        <w:pStyle w:val="Normal1"/>
        <w:pBdr>
          <w:top w:val="nil"/>
          <w:left w:val="nil"/>
          <w:bottom w:val="nil"/>
          <w:right w:val="nil"/>
          <w:between w:val="nil"/>
        </w:pBdr>
        <w:rPr>
          <w:rFonts w:ascii="Libre Baskerville" w:eastAsia="Libre Baskerville" w:hAnsi="Libre Baskerville" w:cs="Libre Baskerville"/>
          <w:color w:val="000000"/>
        </w:rPr>
      </w:pPr>
    </w:p>
    <w:p w14:paraId="15CAF361" w14:textId="77777777" w:rsidR="00D47166" w:rsidRDefault="00D47166" w:rsidP="00D47166">
      <w:pPr>
        <w:pStyle w:val="Normal1"/>
        <w:numPr>
          <w:ilvl w:val="0"/>
          <w:numId w:val="10"/>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Arrange for speakers at Lunch and Learns;</w:t>
      </w:r>
    </w:p>
    <w:p w14:paraId="07C2471B" w14:textId="76D6DD46" w:rsidR="00D47166" w:rsidRDefault="00D47166" w:rsidP="00D47166">
      <w:pPr>
        <w:pStyle w:val="Normal1"/>
        <w:numPr>
          <w:ilvl w:val="0"/>
          <w:numId w:val="10"/>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Order food for Lunch and Learns</w:t>
      </w:r>
      <w:r>
        <w:rPr>
          <w:rFonts w:ascii="Libre Baskerville" w:eastAsia="Libre Baskerville" w:hAnsi="Libre Baskerville" w:cs="Libre Baskerville"/>
          <w:color w:val="000000"/>
        </w:rPr>
        <w:t>;</w:t>
      </w:r>
    </w:p>
    <w:p w14:paraId="3E830FC7" w14:textId="60450366" w:rsidR="00D47166" w:rsidRPr="00D47166" w:rsidRDefault="00D47166" w:rsidP="00D47166">
      <w:pPr>
        <w:pStyle w:val="Normal1"/>
        <w:numPr>
          <w:ilvl w:val="0"/>
          <w:numId w:val="10"/>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Attend all officers’ meetings and actively participate in all functions.</w:t>
      </w:r>
    </w:p>
    <w:p w14:paraId="00000056" w14:textId="77777777" w:rsidR="0000514D" w:rsidRDefault="0000514D">
      <w:pPr>
        <w:pStyle w:val="Normal1"/>
        <w:rPr>
          <w:rFonts w:ascii="Libre Baskerville" w:eastAsia="Libre Baskerville" w:hAnsi="Libre Baskerville" w:cs="Libre Baskerville"/>
        </w:rPr>
      </w:pPr>
    </w:p>
    <w:p w14:paraId="00000057" w14:textId="77777777" w:rsidR="0000514D" w:rsidRDefault="000232E7">
      <w:pPr>
        <w:pStyle w:val="Normal1"/>
        <w:widowControl w:val="0"/>
        <w:spacing w:after="240"/>
        <w:rPr>
          <w:rFonts w:ascii="Times" w:eastAsia="Times" w:hAnsi="Times" w:cs="Times"/>
          <w:color w:val="000000"/>
        </w:rPr>
      </w:pPr>
      <w:r>
        <w:rPr>
          <w:rFonts w:ascii="Arial" w:eastAsia="Arial" w:hAnsi="Arial" w:cs="Arial"/>
          <w:b/>
          <w:color w:val="000000"/>
          <w:sz w:val="32"/>
          <w:szCs w:val="32"/>
        </w:rPr>
        <w:t xml:space="preserve">Article V – Dues </w:t>
      </w:r>
    </w:p>
    <w:p w14:paraId="00000059" w14:textId="52A05C36" w:rsidR="0000514D" w:rsidRDefault="000232E7">
      <w:pPr>
        <w:pStyle w:val="Normal1"/>
        <w:rPr>
          <w:rFonts w:ascii="Libre Baskerville" w:eastAsia="Libre Baskerville" w:hAnsi="Libre Baskerville" w:cs="Libre Baskerville"/>
        </w:rPr>
      </w:pPr>
      <w:r>
        <w:rPr>
          <w:rFonts w:ascii="Libre Baskerville" w:eastAsia="Libre Baskerville" w:hAnsi="Libre Baskerville" w:cs="Libre Baskerville"/>
          <w:b/>
          <w:u w:val="single"/>
        </w:rPr>
        <w:t>Section 1.</w:t>
      </w:r>
      <w:r>
        <w:rPr>
          <w:rFonts w:ascii="Libre Baskerville" w:eastAsia="Libre Baskerville" w:hAnsi="Libre Baskerville" w:cs="Libre Baskerville"/>
        </w:rPr>
        <w:t xml:space="preserve"> Dues shall be determined annually by the presiding officers and faculty advisor. They will include the local Unit and national dues. The national dues will be forwarded to the national headquarters of the American Academy of Pediatric Dentistry, 211 E. Chicago Avenue, Suite 1700, Chicago, Illinois 60611-2637. </w:t>
      </w:r>
    </w:p>
    <w:p w14:paraId="0000005B" w14:textId="77777777" w:rsidR="0000514D" w:rsidRDefault="0000514D">
      <w:pPr>
        <w:pStyle w:val="Normal1"/>
        <w:rPr>
          <w:rFonts w:ascii="Libre Baskerville" w:eastAsia="Libre Baskerville" w:hAnsi="Libre Baskerville" w:cs="Libre Baskerville"/>
        </w:rPr>
      </w:pPr>
    </w:p>
    <w:p w14:paraId="0000005C" w14:textId="6F18E0D3" w:rsidR="0000514D" w:rsidRDefault="000232E7">
      <w:pPr>
        <w:pStyle w:val="Normal1"/>
        <w:rPr>
          <w:rFonts w:ascii="Libre Baskerville" w:eastAsia="Libre Baskerville" w:hAnsi="Libre Baskerville" w:cs="Libre Baskerville"/>
        </w:rPr>
      </w:pPr>
      <w:r>
        <w:rPr>
          <w:rFonts w:ascii="Libre Baskerville" w:eastAsia="Libre Baskerville" w:hAnsi="Libre Baskerville" w:cs="Libre Baskerville"/>
          <w:b/>
          <w:u w:val="single"/>
        </w:rPr>
        <w:t xml:space="preserve">Section </w:t>
      </w:r>
      <w:r w:rsidR="00587E6D">
        <w:rPr>
          <w:rFonts w:ascii="Libre Baskerville" w:eastAsia="Libre Baskerville" w:hAnsi="Libre Baskerville" w:cs="Libre Baskerville"/>
          <w:b/>
          <w:u w:val="single"/>
        </w:rPr>
        <w:t>2</w:t>
      </w:r>
      <w:r>
        <w:rPr>
          <w:rFonts w:ascii="Libre Baskerville" w:eastAsia="Libre Baskerville" w:hAnsi="Libre Baskerville" w:cs="Libre Baskerville"/>
          <w:b/>
          <w:u w:val="single"/>
        </w:rPr>
        <w:t>.</w:t>
      </w:r>
      <w:r>
        <w:rPr>
          <w:rFonts w:ascii="Libre Baskerville" w:eastAsia="Libre Baskerville" w:hAnsi="Libre Baskerville" w:cs="Libre Baskerville"/>
        </w:rPr>
        <w:t xml:space="preserve"> Suspension of membership will follow non-payment of dues. </w:t>
      </w:r>
    </w:p>
    <w:p w14:paraId="00000060" w14:textId="77777777" w:rsidR="0000514D" w:rsidRDefault="0000514D">
      <w:pPr>
        <w:pStyle w:val="Normal1"/>
        <w:rPr>
          <w:rFonts w:ascii="Libre Baskerville" w:eastAsia="Libre Baskerville" w:hAnsi="Libre Baskerville" w:cs="Libre Baskerville"/>
        </w:rPr>
      </w:pPr>
    </w:p>
    <w:p w14:paraId="00000061" w14:textId="2875FEA2" w:rsidR="0000514D" w:rsidRDefault="000232E7">
      <w:pPr>
        <w:pStyle w:val="Normal1"/>
        <w:widowControl w:val="0"/>
        <w:spacing w:after="240"/>
        <w:rPr>
          <w:rFonts w:ascii="Times" w:eastAsia="Times" w:hAnsi="Times" w:cs="Times"/>
          <w:color w:val="000000"/>
        </w:rPr>
      </w:pPr>
      <w:r>
        <w:rPr>
          <w:rFonts w:ascii="Arial" w:eastAsia="Arial" w:hAnsi="Arial" w:cs="Arial"/>
          <w:b/>
          <w:color w:val="000000"/>
          <w:sz w:val="32"/>
          <w:szCs w:val="32"/>
        </w:rPr>
        <w:t>Article VI – Non-Discrimination Policy</w:t>
      </w:r>
    </w:p>
    <w:p w14:paraId="00000062" w14:textId="679694FA" w:rsidR="0000514D" w:rsidRDefault="000232E7">
      <w:pPr>
        <w:pStyle w:val="Normal1"/>
        <w:rPr>
          <w:rFonts w:ascii="Libre Baskerville" w:eastAsia="Libre Baskerville" w:hAnsi="Libre Baskerville" w:cs="Libre Baskerville"/>
        </w:rPr>
      </w:pPr>
      <w:r>
        <w:rPr>
          <w:rFonts w:ascii="Libre Baskerville" w:eastAsia="Libre Baskerville" w:hAnsi="Libre Baskerville" w:cs="Libre Baskerville"/>
        </w:rPr>
        <w:t xml:space="preserve">The SCAAPD at The Ohio State University does not discriminate on the basis of age, ancestry, color, disability, gender identity or expression, genetic information, HIV/AIDS status, military status, national origin, race, religion, sex, sexual </w:t>
      </w:r>
      <w:r>
        <w:rPr>
          <w:rFonts w:ascii="Libre Baskerville" w:eastAsia="Libre Baskerville" w:hAnsi="Libre Baskerville" w:cs="Libre Baskerville"/>
        </w:rPr>
        <w:t>orientation, protected veteran status, or any other bases under the law, in its activities, programs, admission, and employment.</w:t>
      </w:r>
    </w:p>
    <w:p w14:paraId="16DE249F" w14:textId="7A716616" w:rsidR="007D006F" w:rsidRDefault="007D006F">
      <w:pPr>
        <w:pStyle w:val="Normal1"/>
        <w:rPr>
          <w:rFonts w:ascii="Libre Baskerville" w:eastAsia="Libre Baskerville" w:hAnsi="Libre Baskerville" w:cs="Libre Baskerville"/>
        </w:rPr>
      </w:pPr>
    </w:p>
    <w:p w14:paraId="6F58FCA9" w14:textId="2448378D" w:rsidR="007D006F" w:rsidRPr="007D006F" w:rsidRDefault="007D006F" w:rsidP="007D006F">
      <w:pPr>
        <w:pStyle w:val="Normal1"/>
        <w:widowControl w:val="0"/>
        <w:spacing w:after="240"/>
        <w:rPr>
          <w:rFonts w:ascii="Arial" w:eastAsia="Arial" w:hAnsi="Arial" w:cs="Arial"/>
          <w:b/>
          <w:color w:val="000000"/>
          <w:sz w:val="32"/>
          <w:szCs w:val="32"/>
        </w:rPr>
      </w:pPr>
      <w:r>
        <w:rPr>
          <w:rFonts w:ascii="Arial" w:eastAsia="Arial" w:hAnsi="Arial" w:cs="Arial"/>
          <w:b/>
          <w:color w:val="000000"/>
          <w:sz w:val="32"/>
          <w:szCs w:val="32"/>
        </w:rPr>
        <w:t xml:space="preserve">Article VII – </w:t>
      </w:r>
      <w:r w:rsidRPr="007D006F">
        <w:rPr>
          <w:rFonts w:ascii="Arial" w:eastAsia="Arial" w:hAnsi="Arial" w:cs="Arial"/>
          <w:b/>
          <w:color w:val="000000"/>
          <w:sz w:val="32"/>
          <w:szCs w:val="32"/>
        </w:rPr>
        <w:t>Methods for Removing Members and Executive Officers</w:t>
      </w:r>
    </w:p>
    <w:p w14:paraId="4AF2A643" w14:textId="4BDEFF2C" w:rsidR="007D006F" w:rsidRPr="007D006F" w:rsidRDefault="007D006F" w:rsidP="007D006F">
      <w:pPr>
        <w:pStyle w:val="Normal1"/>
        <w:widowControl w:val="0"/>
        <w:spacing w:after="240"/>
        <w:rPr>
          <w:rFonts w:ascii="Libre Baskerville" w:eastAsia="Arial" w:hAnsi="Libre Baskerville" w:cs="Arial"/>
          <w:bCs/>
          <w:color w:val="000000"/>
        </w:rPr>
      </w:pPr>
      <w:r w:rsidRPr="007D006F">
        <w:rPr>
          <w:rFonts w:ascii="Libre Baskerville" w:eastAsia="Arial" w:hAnsi="Libre Baskerville" w:cs="Arial"/>
          <w:b/>
          <w:color w:val="000000"/>
          <w:u w:val="single"/>
        </w:rPr>
        <w:t>Section 1.</w:t>
      </w:r>
      <w:r w:rsidRPr="007D006F">
        <w:rPr>
          <w:rFonts w:ascii="Libre Baskerville" w:eastAsia="Arial" w:hAnsi="Libre Baskerville" w:cs="Arial"/>
          <w:bCs/>
          <w:color w:val="000000"/>
        </w:rPr>
        <w:t xml:space="preserve"> If a member engages in behavior that is detrimental to advancing the purpose of the organization, violates the organization’s constitution or by-laws, or violates the Code of Student Conduct, university policy, or federal, state, or local law, the member may be removed through a majority vote of the officers in consultation with the organization’s advisor.</w:t>
      </w:r>
    </w:p>
    <w:p w14:paraId="59E13E64" w14:textId="36E97363" w:rsidR="007D006F" w:rsidRPr="007D006F" w:rsidRDefault="007D006F" w:rsidP="007D006F">
      <w:pPr>
        <w:pStyle w:val="Normal1"/>
        <w:widowControl w:val="0"/>
        <w:spacing w:after="240"/>
        <w:rPr>
          <w:rFonts w:ascii="Libre Baskerville" w:eastAsia="Arial" w:hAnsi="Libre Baskerville" w:cs="Arial"/>
          <w:bCs/>
          <w:color w:val="000000"/>
        </w:rPr>
      </w:pPr>
      <w:r w:rsidRPr="007D006F">
        <w:rPr>
          <w:rFonts w:ascii="Libre Baskerville" w:eastAsia="Arial" w:hAnsi="Libre Baskerville" w:cs="Arial"/>
          <w:b/>
          <w:color w:val="000000"/>
          <w:u w:val="single"/>
        </w:rPr>
        <w:t>Section 2.</w:t>
      </w:r>
      <w:r w:rsidRPr="007D006F">
        <w:rPr>
          <w:rFonts w:ascii="Libre Baskerville" w:eastAsia="Arial" w:hAnsi="Libre Baskerville" w:cs="Arial"/>
          <w:bCs/>
          <w:color w:val="000000"/>
        </w:rPr>
        <w:t xml:space="preserve"> An elected officer of the organization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00000063" w14:textId="012A49F7" w:rsidR="0000514D" w:rsidRPr="007D006F" w:rsidRDefault="007D006F" w:rsidP="007D006F">
      <w:pPr>
        <w:pStyle w:val="Normal1"/>
        <w:widowControl w:val="0"/>
        <w:spacing w:after="240"/>
        <w:rPr>
          <w:rFonts w:ascii="Libre Baskerville" w:eastAsia="Libre Baskerville" w:hAnsi="Libre Baskerville" w:cs="Libre Baskerville"/>
          <w:bCs/>
        </w:rPr>
      </w:pPr>
      <w:r w:rsidRPr="007D006F">
        <w:rPr>
          <w:rFonts w:ascii="Libre Baskerville" w:eastAsia="Arial" w:hAnsi="Libre Baskerville" w:cs="Arial"/>
          <w:b/>
          <w:color w:val="000000"/>
          <w:u w:val="single"/>
        </w:rPr>
        <w:lastRenderedPageBreak/>
        <w:t>Section 3.</w:t>
      </w:r>
      <w:r w:rsidRPr="007D006F">
        <w:rPr>
          <w:rFonts w:ascii="Libre Baskerville" w:eastAsia="Arial" w:hAnsi="Libre Baskerville" w:cs="Arial"/>
          <w:bCs/>
          <w:color w:val="000000"/>
        </w:rPr>
        <w:t xml:space="preserve"> In the event that the reason for member or officer removal is protected by the Family Educational Rights and Privacy Act (FERPA) or cannot otherwise be shared with members (e.g., while an investigation is pending), the executive board, in consultation with the organization’s advisor, may vote to temporarily</w:t>
      </w:r>
      <w:r w:rsidRPr="007D006F">
        <w:rPr>
          <w:rFonts w:ascii="Libre Baskerville" w:eastAsia="Arial" w:hAnsi="Libre Baskerville" w:cs="Arial"/>
          <w:b/>
          <w:color w:val="000000"/>
        </w:rPr>
        <w:t xml:space="preserve"> </w:t>
      </w:r>
      <w:r w:rsidRPr="007D006F">
        <w:rPr>
          <w:rFonts w:ascii="Libre Baskerville" w:eastAsia="Arial" w:hAnsi="Libre Baskerville" w:cs="Arial"/>
          <w:bCs/>
          <w:color w:val="000000"/>
        </w:rPr>
        <w:t>suspend a member or executive officer.</w:t>
      </w:r>
    </w:p>
    <w:p w14:paraId="00000064" w14:textId="77777777" w:rsidR="0000514D" w:rsidRPr="007D006F" w:rsidRDefault="0000514D">
      <w:pPr>
        <w:pStyle w:val="Normal1"/>
        <w:rPr>
          <w:rFonts w:ascii="Libre Baskerville" w:eastAsia="Libre Baskerville" w:hAnsi="Libre Baskerville" w:cs="Libre Baskerville"/>
          <w:bCs/>
        </w:rPr>
      </w:pPr>
    </w:p>
    <w:p w14:paraId="00000065" w14:textId="77777777" w:rsidR="0000514D" w:rsidRPr="007D006F" w:rsidRDefault="0000514D">
      <w:pPr>
        <w:pStyle w:val="Normal1"/>
        <w:widowControl w:val="0"/>
        <w:spacing w:after="240"/>
        <w:rPr>
          <w:rFonts w:ascii="Times" w:eastAsia="Times" w:hAnsi="Times" w:cs="Times"/>
          <w:bCs/>
          <w:color w:val="000000"/>
        </w:rPr>
      </w:pPr>
    </w:p>
    <w:p w14:paraId="00000066" w14:textId="77777777" w:rsidR="0000514D" w:rsidRDefault="0000514D">
      <w:pPr>
        <w:pStyle w:val="Normal1"/>
        <w:rPr>
          <w:rFonts w:ascii="Libre Baskerville" w:eastAsia="Libre Baskerville" w:hAnsi="Libre Baskerville" w:cs="Libre Baskerville"/>
        </w:rPr>
      </w:pPr>
    </w:p>
    <w:p w14:paraId="00000067" w14:textId="77777777" w:rsidR="0000514D" w:rsidRDefault="0000514D">
      <w:pPr>
        <w:pStyle w:val="Normal1"/>
        <w:rPr>
          <w:rFonts w:ascii="Libre Baskerville" w:eastAsia="Libre Baskerville" w:hAnsi="Libre Baskerville" w:cs="Libre Baskerville"/>
        </w:rPr>
      </w:pPr>
    </w:p>
    <w:p w14:paraId="00000068" w14:textId="77777777" w:rsidR="0000514D" w:rsidRDefault="0000514D">
      <w:pPr>
        <w:pStyle w:val="Normal1"/>
        <w:rPr>
          <w:rFonts w:ascii="Libre Baskerville" w:eastAsia="Libre Baskerville" w:hAnsi="Libre Baskerville" w:cs="Libre Baskerville"/>
        </w:rPr>
      </w:pPr>
    </w:p>
    <w:p w14:paraId="00000069" w14:textId="77777777" w:rsidR="0000514D" w:rsidRDefault="0000514D">
      <w:pPr>
        <w:pStyle w:val="Normal1"/>
        <w:rPr>
          <w:rFonts w:ascii="Libre Baskerville" w:eastAsia="Libre Baskerville" w:hAnsi="Libre Baskerville" w:cs="Libre Baskerville"/>
        </w:rPr>
      </w:pPr>
    </w:p>
    <w:sectPr w:rsidR="0000514D">
      <w:type w:val="continuous"/>
      <w:pgSz w:w="12240" w:h="15840"/>
      <w:pgMar w:top="1440" w:right="1800" w:bottom="1440" w:left="1800" w:header="720" w:footer="720" w:gutter="0"/>
      <w:cols w:num="2" w:space="720" w:equalWidth="0">
        <w:col w:w="3960" w:space="720"/>
        <w:col w:w="39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Baskerville">
    <w:altName w:val="Times New Roman"/>
    <w:charset w:val="00"/>
    <w:family w:val="auto"/>
    <w:pitch w:val="variable"/>
    <w:sig w:usb0="A00000BF" w:usb1="5000005B" w:usb2="00000000" w:usb3="00000000" w:csb0="00000093"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7EB5"/>
    <w:multiLevelType w:val="multilevel"/>
    <w:tmpl w:val="79CA9B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A82542"/>
    <w:multiLevelType w:val="multilevel"/>
    <w:tmpl w:val="27987D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F72965"/>
    <w:multiLevelType w:val="multilevel"/>
    <w:tmpl w:val="750E16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E26981"/>
    <w:multiLevelType w:val="multilevel"/>
    <w:tmpl w:val="AE9E77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ED6C35"/>
    <w:multiLevelType w:val="multilevel"/>
    <w:tmpl w:val="F480625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FA5491"/>
    <w:multiLevelType w:val="multilevel"/>
    <w:tmpl w:val="266EB7F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445A15"/>
    <w:multiLevelType w:val="hybridMultilevel"/>
    <w:tmpl w:val="790088F8"/>
    <w:lvl w:ilvl="0" w:tplc="A3DE0E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366582"/>
    <w:multiLevelType w:val="multilevel"/>
    <w:tmpl w:val="FA46E35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A42A5C"/>
    <w:multiLevelType w:val="multilevel"/>
    <w:tmpl w:val="6B10E2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5F64CE"/>
    <w:multiLevelType w:val="hybridMultilevel"/>
    <w:tmpl w:val="77E4F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10374">
    <w:abstractNumId w:val="5"/>
  </w:num>
  <w:num w:numId="2" w16cid:durableId="1478105514">
    <w:abstractNumId w:val="7"/>
  </w:num>
  <w:num w:numId="3" w16cid:durableId="1339961233">
    <w:abstractNumId w:val="4"/>
  </w:num>
  <w:num w:numId="4" w16cid:durableId="1276525341">
    <w:abstractNumId w:val="2"/>
  </w:num>
  <w:num w:numId="5" w16cid:durableId="974601078">
    <w:abstractNumId w:val="8"/>
  </w:num>
  <w:num w:numId="6" w16cid:durableId="667253442">
    <w:abstractNumId w:val="1"/>
  </w:num>
  <w:num w:numId="7" w16cid:durableId="1391002383">
    <w:abstractNumId w:val="0"/>
  </w:num>
  <w:num w:numId="8" w16cid:durableId="123085896">
    <w:abstractNumId w:val="3"/>
  </w:num>
  <w:num w:numId="9" w16cid:durableId="1725175954">
    <w:abstractNumId w:val="6"/>
  </w:num>
  <w:num w:numId="10" w16cid:durableId="13374192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4D"/>
    <w:rsid w:val="0000514D"/>
    <w:rsid w:val="000232E7"/>
    <w:rsid w:val="00100AC4"/>
    <w:rsid w:val="00152917"/>
    <w:rsid w:val="00325F30"/>
    <w:rsid w:val="003757A9"/>
    <w:rsid w:val="00587E6D"/>
    <w:rsid w:val="00604E41"/>
    <w:rsid w:val="0069581D"/>
    <w:rsid w:val="00772B8F"/>
    <w:rsid w:val="007817FA"/>
    <w:rsid w:val="007B2052"/>
    <w:rsid w:val="007D006F"/>
    <w:rsid w:val="00AA45DE"/>
    <w:rsid w:val="00B47E7E"/>
    <w:rsid w:val="00D47166"/>
    <w:rsid w:val="00F7103A"/>
    <w:rsid w:val="00FF2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28C66"/>
  <w15:docId w15:val="{0231170F-DA1B-4B4B-8D46-767B802D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77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vzain</dc:creator>
  <cp:lastModifiedBy>Zaino, Valerie</cp:lastModifiedBy>
  <cp:revision>3</cp:revision>
  <dcterms:created xsi:type="dcterms:W3CDTF">2024-03-14T19:41:00Z</dcterms:created>
  <dcterms:modified xsi:type="dcterms:W3CDTF">2024-03-14T19:48:00Z</dcterms:modified>
</cp:coreProperties>
</file>