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6DC3" w14:textId="79791781" w:rsidR="20D1B92E" w:rsidRDefault="20D1B92E" w:rsidP="20D1B92E">
      <w:pPr>
        <w:pStyle w:val="NoSpacing"/>
        <w:rPr>
          <w:rFonts w:ascii="Calibri Light" w:eastAsia="Calibri Light" w:hAnsi="Calibri Light" w:cs="Calibri Light"/>
        </w:rPr>
      </w:pPr>
    </w:p>
    <w:p w14:paraId="0851DE5F" w14:textId="77777777" w:rsidR="0009555F" w:rsidRPr="0025365E" w:rsidRDefault="0009555F" w:rsidP="0009555F">
      <w:pPr>
        <w:pStyle w:val="NoSpacing"/>
        <w:rPr>
          <w:b/>
          <w:u w:val="single"/>
        </w:rPr>
      </w:pPr>
      <w:r w:rsidRPr="0025365E">
        <w:rPr>
          <w:b/>
          <w:u w:val="single"/>
        </w:rPr>
        <w:t>Purpose statement</w:t>
      </w:r>
    </w:p>
    <w:p w14:paraId="47CCA905" w14:textId="39D5662D" w:rsidR="0009555F" w:rsidRPr="0025365E" w:rsidRDefault="00B54004" w:rsidP="0009555F">
      <w:pPr>
        <w:pStyle w:val="NoSpacing"/>
      </w:pPr>
      <w:r w:rsidRPr="0025365E">
        <w:t xml:space="preserve">The purpose of the Doctoral Students Organization (DSO) at the John Glenn College of Public </w:t>
      </w:r>
      <w:proofErr w:type="gramStart"/>
      <w:r w:rsidRPr="0025365E">
        <w:t>Affairs(</w:t>
      </w:r>
      <w:proofErr w:type="gramEnd"/>
      <w:r w:rsidRPr="0025365E">
        <w:t xml:space="preserve">JGC) is to represent and advocate for doctoral students in JGC affairs; to enhance communications between PhD students; to provide settings to discuss and improve research and teaching; and to provide general support for doctoral students at the Glenn College. Our main goals are to represent PhD student interests in college business; help each other develop as junior scholars, regardless of our professional trajectory; and to </w:t>
      </w:r>
      <w:r w:rsidR="00EB4337" w:rsidRPr="0025365E">
        <w:t>foster</w:t>
      </w:r>
      <w:r w:rsidRPr="0025365E">
        <w:t xml:space="preserve"> a positive, collegial atmosphere in the PhD program.</w:t>
      </w:r>
    </w:p>
    <w:p w14:paraId="2888D597" w14:textId="2476DD7F" w:rsidR="00E25716" w:rsidRPr="0025365E" w:rsidRDefault="00E25716" w:rsidP="0009555F">
      <w:pPr>
        <w:pStyle w:val="NoSpacing"/>
      </w:pPr>
    </w:p>
    <w:p w14:paraId="586D2219" w14:textId="77777777" w:rsidR="00E25716" w:rsidRPr="0025365E" w:rsidRDefault="00E25716" w:rsidP="00E25716">
      <w:pPr>
        <w:pStyle w:val="NoSpacing"/>
      </w:pPr>
      <w:r w:rsidRPr="0025365E">
        <w:t>We will achieve this by:</w:t>
      </w:r>
    </w:p>
    <w:p w14:paraId="6DC1F6F7" w14:textId="77777777" w:rsidR="00E25716" w:rsidRPr="0025365E" w:rsidRDefault="00E25716" w:rsidP="00E25716">
      <w:pPr>
        <w:pStyle w:val="NoSpacing"/>
        <w:numPr>
          <w:ilvl w:val="0"/>
          <w:numId w:val="12"/>
        </w:numPr>
      </w:pPr>
      <w:r w:rsidRPr="0025365E">
        <w:t xml:space="preserve">Participating in JGC-wide committees, including those related to curriculum development, college finances, strategic planning, and day-to-day operations. We will provide input reflecting PhD students’ needs and interests during these meetings. </w:t>
      </w:r>
    </w:p>
    <w:p w14:paraId="452C526C" w14:textId="77777777" w:rsidR="00E25716" w:rsidRPr="0025365E" w:rsidRDefault="00E25716" w:rsidP="00E25716">
      <w:pPr>
        <w:pStyle w:val="NoSpacing"/>
        <w:numPr>
          <w:ilvl w:val="0"/>
          <w:numId w:val="12"/>
        </w:numPr>
      </w:pPr>
      <w:r w:rsidRPr="0025365E">
        <w:t>Distributing information from committees or informal meetings to all PhD students (either through PhD student all-hands meetings or by written updates via email).</w:t>
      </w:r>
    </w:p>
    <w:p w14:paraId="5062DA44" w14:textId="77777777" w:rsidR="00E25716" w:rsidRPr="0025365E" w:rsidRDefault="00E25716" w:rsidP="00E25716">
      <w:pPr>
        <w:pStyle w:val="NoSpacing"/>
        <w:numPr>
          <w:ilvl w:val="0"/>
          <w:numId w:val="12"/>
        </w:numPr>
      </w:pPr>
      <w:r w:rsidRPr="0025365E">
        <w:t>Promoting and advancing PhD student-led initiatives or causes (internal or external) as they become salient.</w:t>
      </w:r>
    </w:p>
    <w:p w14:paraId="7B5C4528" w14:textId="3260BBB4" w:rsidR="00E25716" w:rsidRPr="0025365E" w:rsidRDefault="00E25716" w:rsidP="00E25716">
      <w:pPr>
        <w:pStyle w:val="NoSpacing"/>
        <w:numPr>
          <w:ilvl w:val="0"/>
          <w:numId w:val="12"/>
        </w:numPr>
      </w:pPr>
      <w:r w:rsidRPr="0025365E">
        <w:t xml:space="preserve">Maintaining a robust and engaging discussion on public affairs outside the classroom (either through </w:t>
      </w:r>
      <w:r w:rsidR="00FC6291" w:rsidRPr="0025365E">
        <w:t>fire side chats</w:t>
      </w:r>
      <w:r w:rsidRPr="0025365E">
        <w:t>, hosting speakers, or some other format).</w:t>
      </w:r>
    </w:p>
    <w:p w14:paraId="1DD6034C" w14:textId="77777777" w:rsidR="00E25716" w:rsidRPr="0025365E" w:rsidRDefault="00E25716" w:rsidP="00E25716">
      <w:pPr>
        <w:pStyle w:val="NoSpacing"/>
        <w:numPr>
          <w:ilvl w:val="0"/>
          <w:numId w:val="12"/>
        </w:numPr>
      </w:pPr>
      <w:r w:rsidRPr="0025365E">
        <w:t xml:space="preserve">Maintaining a series of social events where students can connect and foster a sense of community. </w:t>
      </w:r>
    </w:p>
    <w:p w14:paraId="36494683" w14:textId="77777777" w:rsidR="00E25716" w:rsidRPr="0025365E" w:rsidRDefault="00E25716" w:rsidP="00E25716">
      <w:pPr>
        <w:pStyle w:val="NoSpacing"/>
        <w:numPr>
          <w:ilvl w:val="0"/>
          <w:numId w:val="12"/>
        </w:numPr>
      </w:pPr>
      <w:r w:rsidRPr="0025365E">
        <w:t>Connect with other Glenn College groups (PASA and PAMSO) to support and join their efforts.</w:t>
      </w:r>
    </w:p>
    <w:p w14:paraId="7F1C0A3B" w14:textId="77777777" w:rsidR="00E25716" w:rsidRPr="0025365E" w:rsidRDefault="00E25716" w:rsidP="0009555F">
      <w:pPr>
        <w:pStyle w:val="NoSpacing"/>
      </w:pPr>
    </w:p>
    <w:p w14:paraId="117CFBBD" w14:textId="77777777" w:rsidR="0009555F" w:rsidRPr="0025365E" w:rsidRDefault="0009555F" w:rsidP="0009555F">
      <w:pPr>
        <w:pStyle w:val="NoSpacing"/>
        <w:rPr>
          <w:b/>
        </w:rPr>
      </w:pPr>
    </w:p>
    <w:p w14:paraId="02D229C0" w14:textId="77777777" w:rsidR="0009555F" w:rsidRPr="0025365E" w:rsidRDefault="0009555F" w:rsidP="0009555F">
      <w:pPr>
        <w:pStyle w:val="NoSpacing"/>
        <w:rPr>
          <w:b/>
          <w:u w:val="single"/>
        </w:rPr>
      </w:pPr>
      <w:r w:rsidRPr="0025365E">
        <w:rPr>
          <w:b/>
          <w:u w:val="single"/>
        </w:rPr>
        <w:t>Member selection and removal criteria</w:t>
      </w:r>
    </w:p>
    <w:p w14:paraId="17A3A837" w14:textId="77777777" w:rsidR="009E25EA" w:rsidRPr="0025365E" w:rsidRDefault="0009555F" w:rsidP="0009555F">
      <w:pPr>
        <w:pStyle w:val="NoSpacing"/>
      </w:pPr>
      <w:r w:rsidRPr="0025365E">
        <w:t>Members include John Glenn College of Public Affairs PhD Students.  While we encourage connection with program alumni, we remove those who graduate from or leave the program.</w:t>
      </w:r>
      <w:r w:rsidR="006B0EE9" w:rsidRPr="0025365E">
        <w:t xml:space="preserve"> </w:t>
      </w:r>
    </w:p>
    <w:p w14:paraId="4A1D771F" w14:textId="77777777" w:rsidR="009E25EA" w:rsidRPr="0025365E" w:rsidRDefault="009E25EA" w:rsidP="0009555F">
      <w:pPr>
        <w:pStyle w:val="NoSpacing"/>
      </w:pPr>
    </w:p>
    <w:p w14:paraId="7A00E4D5" w14:textId="2C3A62E2" w:rsidR="006B0EE9" w:rsidRPr="0025365E" w:rsidRDefault="006B0EE9" w:rsidP="00BE17D6">
      <w:pPr>
        <w:pStyle w:val="NoSpacing"/>
      </w:pPr>
      <w:r w:rsidRPr="0025365E">
        <w:t>Additionally</w:t>
      </w:r>
      <w:r w:rsidR="00BD41EA" w:rsidRPr="0025365E">
        <w:t>,</w:t>
      </w:r>
      <w:r w:rsidRPr="0025365E">
        <w:t xml:space="preserve"> </w:t>
      </w:r>
      <w:r w:rsidR="009E25EA" w:rsidRPr="0025365E">
        <w:t>if a member</w:t>
      </w:r>
      <w:r w:rsidRPr="0025365E">
        <w:t xml:space="preserve"> </w:t>
      </w:r>
      <w:r w:rsidR="009E25EA" w:rsidRPr="0025365E">
        <w:t xml:space="preserve">engages in behavior that is detrimental to advancing the purpose of this organization, violates the organization’s constitution or by-laws, or violates the Code of Student Conduct, university policy, or federal, </w:t>
      </w:r>
      <w:proofErr w:type="gramStart"/>
      <w:r w:rsidR="009E25EA" w:rsidRPr="0025365E">
        <w:t>state</w:t>
      </w:r>
      <w:proofErr w:type="gramEnd"/>
      <w:r w:rsidR="009E25EA" w:rsidRPr="0025365E">
        <w:t xml:space="preserve"> or local law, the member may be removed through a majority vote of the officers in consultation with the organization’s advisor.</w:t>
      </w:r>
    </w:p>
    <w:p w14:paraId="18693CFB" w14:textId="77777777" w:rsidR="0009555F" w:rsidRPr="0025365E" w:rsidRDefault="0009555F" w:rsidP="0009555F">
      <w:pPr>
        <w:pStyle w:val="NoSpacing"/>
        <w:rPr>
          <w:b/>
        </w:rPr>
      </w:pPr>
    </w:p>
    <w:p w14:paraId="18551578" w14:textId="77777777" w:rsidR="0009555F" w:rsidRPr="0025365E" w:rsidRDefault="0009555F" w:rsidP="0009555F">
      <w:pPr>
        <w:pStyle w:val="NoSpacing"/>
        <w:rPr>
          <w:b/>
          <w:u w:val="single"/>
        </w:rPr>
      </w:pPr>
      <w:r w:rsidRPr="0025365E">
        <w:rPr>
          <w:b/>
          <w:u w:val="single"/>
        </w:rPr>
        <w:t>Officer positions and duties</w:t>
      </w:r>
    </w:p>
    <w:p w14:paraId="13255D7C" w14:textId="6B4335A2" w:rsidR="006E6E05" w:rsidRPr="0025365E" w:rsidRDefault="00FC6291" w:rsidP="006E6E05">
      <w:pPr>
        <w:pStyle w:val="NoSpacing"/>
      </w:pPr>
      <w:r w:rsidRPr="0025365E">
        <w:t xml:space="preserve">President </w:t>
      </w:r>
      <w:r w:rsidR="009C4834" w:rsidRPr="0025365E">
        <w:t>(</w:t>
      </w:r>
      <w:r w:rsidRPr="0025365E">
        <w:t xml:space="preserve">or </w:t>
      </w:r>
      <w:r w:rsidR="0000502F" w:rsidRPr="0025365E">
        <w:t>Co-</w:t>
      </w:r>
      <w:r w:rsidR="006E6E05" w:rsidRPr="0025365E">
        <w:t>President</w:t>
      </w:r>
      <w:r w:rsidR="0000502F" w:rsidRPr="0025365E">
        <w:t>s</w:t>
      </w:r>
      <w:r w:rsidR="006E6E05" w:rsidRPr="0025365E">
        <w:t>,</w:t>
      </w:r>
      <w:r w:rsidR="009C4834" w:rsidRPr="0025365E">
        <w:t xml:space="preserve"> if applicable)</w:t>
      </w:r>
      <w:r w:rsidR="006E6E05" w:rsidRPr="0025365E">
        <w:t xml:space="preserve"> VP, and </w:t>
      </w:r>
      <w:r w:rsidR="007761DC" w:rsidRPr="0025365E">
        <w:t>T</w:t>
      </w:r>
      <w:r w:rsidR="006E6E05" w:rsidRPr="0025365E">
        <w:t>reasurer will meet monthly to touch base, plan events, and discuss information from committee meetings relevant to doctoral students.</w:t>
      </w:r>
    </w:p>
    <w:p w14:paraId="1B801D10" w14:textId="77777777" w:rsidR="006E6E05" w:rsidRPr="0025365E" w:rsidRDefault="006E6E05" w:rsidP="006E6E05">
      <w:pPr>
        <w:pStyle w:val="NoSpacing"/>
      </w:pPr>
    </w:p>
    <w:p w14:paraId="1CE7BF70" w14:textId="5FC3F3E0" w:rsidR="006E6E05" w:rsidRPr="0025365E" w:rsidRDefault="006E6E05" w:rsidP="005D7BE8">
      <w:pPr>
        <w:pStyle w:val="NoSpacing"/>
      </w:pPr>
      <w:r w:rsidRPr="0025365E">
        <w:t>At least once every two months, the President</w:t>
      </w:r>
      <w:r w:rsidR="00813FA5" w:rsidRPr="0025365E">
        <w:t xml:space="preserve"> </w:t>
      </w:r>
      <w:r w:rsidR="009C4834" w:rsidRPr="0025365E">
        <w:t>(or Co-Presidents, if applicable)</w:t>
      </w:r>
      <w:r w:rsidRPr="0025365E">
        <w:t xml:space="preserve">, VP, and Treasurer will put together &amp; host a community-building gathering (possibilities include a meeting, a happy hour, service project, softball game, etc.). The organization is responsible for maintaining the Glenn College box folder and for planning </w:t>
      </w:r>
      <w:r w:rsidR="009C4834" w:rsidRPr="0025365E">
        <w:t>fire side chats</w:t>
      </w:r>
      <w:r w:rsidRPr="0025365E">
        <w:t xml:space="preserve"> (if desired). </w:t>
      </w:r>
    </w:p>
    <w:p w14:paraId="01A7F040" w14:textId="77777777" w:rsidR="006E6E05" w:rsidRPr="0025365E" w:rsidRDefault="006E6E05" w:rsidP="005D7BE8">
      <w:pPr>
        <w:pStyle w:val="NoSpacing"/>
        <w:rPr>
          <w:b/>
        </w:rPr>
      </w:pPr>
    </w:p>
    <w:p w14:paraId="22B88272" w14:textId="2C632B2C" w:rsidR="008A1708" w:rsidRPr="0025365E" w:rsidRDefault="002172A2" w:rsidP="005D7BE8">
      <w:pPr>
        <w:pStyle w:val="NoSpacing"/>
        <w:rPr>
          <w:b/>
        </w:rPr>
      </w:pPr>
      <w:r w:rsidRPr="0025365E">
        <w:rPr>
          <w:b/>
        </w:rPr>
        <w:t>President (or Co-Presidents, if applicable)</w:t>
      </w:r>
      <w:r w:rsidR="008A1708" w:rsidRPr="0025365E">
        <w:rPr>
          <w:b/>
        </w:rPr>
        <w:t>:</w:t>
      </w:r>
    </w:p>
    <w:p w14:paraId="1B7115ED" w14:textId="2A589A19" w:rsidR="005D7BE8" w:rsidRPr="0025365E" w:rsidRDefault="0000502F" w:rsidP="005D7BE8">
      <w:pPr>
        <w:pStyle w:val="NoSpacing"/>
        <w:numPr>
          <w:ilvl w:val="0"/>
          <w:numId w:val="9"/>
        </w:numPr>
      </w:pPr>
      <w:r w:rsidRPr="0025365E">
        <w:t>Serve</w:t>
      </w:r>
      <w:r w:rsidR="006E6E05" w:rsidRPr="0025365E">
        <w:t xml:space="preserve"> as</w:t>
      </w:r>
      <w:r w:rsidR="005D7BE8" w:rsidRPr="0025365E">
        <w:t xml:space="preserve"> the intermediary between the students and the doctoral program, including providing feedback on the curriculum and the overall delivery and design of the doctoral program</w:t>
      </w:r>
    </w:p>
    <w:p w14:paraId="5C62E127" w14:textId="5B9AE6A7" w:rsidR="007761DC" w:rsidRPr="0025365E" w:rsidRDefault="007761DC" w:rsidP="007761DC">
      <w:pPr>
        <w:pStyle w:val="NoSpacing"/>
        <w:numPr>
          <w:ilvl w:val="0"/>
          <w:numId w:val="9"/>
        </w:numPr>
      </w:pPr>
      <w:r w:rsidRPr="0025365E">
        <w:t>A</w:t>
      </w:r>
      <w:r w:rsidR="0000502F" w:rsidRPr="0025365E">
        <w:t>ttend</w:t>
      </w:r>
      <w:r w:rsidRPr="0025365E">
        <w:t> Doctoral Studies meeting</w:t>
      </w:r>
      <w:r w:rsidR="0000502F" w:rsidRPr="0025365E">
        <w:t>s</w:t>
      </w:r>
    </w:p>
    <w:p w14:paraId="58647244" w14:textId="7B442F3D" w:rsidR="008A1708" w:rsidRPr="0025365E" w:rsidRDefault="006E6E05" w:rsidP="005D7BE8">
      <w:pPr>
        <w:pStyle w:val="NoSpacing"/>
        <w:numPr>
          <w:ilvl w:val="0"/>
          <w:numId w:val="9"/>
        </w:numPr>
      </w:pPr>
      <w:r w:rsidRPr="0025365E">
        <w:t>H</w:t>
      </w:r>
      <w:r w:rsidR="0000502F" w:rsidRPr="0025365E">
        <w:t>old</w:t>
      </w:r>
      <w:r w:rsidR="008A1708" w:rsidRPr="0025365E">
        <w:t xml:space="preserve"> monthly meetings with</w:t>
      </w:r>
      <w:r w:rsidR="007761DC" w:rsidRPr="0025365E">
        <w:t xml:space="preserve"> DSO</w:t>
      </w:r>
      <w:r w:rsidR="008A1708" w:rsidRPr="0025365E">
        <w:t> leadership team and regular events (at least e</w:t>
      </w:r>
      <w:r w:rsidR="005D7BE8" w:rsidRPr="0025365E">
        <w:t>v</w:t>
      </w:r>
      <w:r w:rsidR="008A1708" w:rsidRPr="0025365E">
        <w:t>ery other month) that engage the doctoral student body</w:t>
      </w:r>
    </w:p>
    <w:p w14:paraId="20807BD0" w14:textId="77777777" w:rsidR="005D7BE8" w:rsidRPr="0025365E" w:rsidRDefault="005D7BE8" w:rsidP="005D7BE8">
      <w:pPr>
        <w:pStyle w:val="NoSpacing"/>
        <w:ind w:left="720"/>
      </w:pPr>
    </w:p>
    <w:p w14:paraId="7C1A9D9F" w14:textId="77777777" w:rsidR="008A1708" w:rsidRPr="0025365E" w:rsidRDefault="008A1708" w:rsidP="005D7BE8">
      <w:pPr>
        <w:pStyle w:val="NoSpacing"/>
        <w:rPr>
          <w:b/>
        </w:rPr>
      </w:pPr>
      <w:r w:rsidRPr="0025365E">
        <w:rPr>
          <w:b/>
        </w:rPr>
        <w:t>Vice President:</w:t>
      </w:r>
    </w:p>
    <w:p w14:paraId="241DCC68" w14:textId="77777777" w:rsidR="005D7BE8" w:rsidRPr="0025365E" w:rsidRDefault="006E6E05" w:rsidP="005D7BE8">
      <w:pPr>
        <w:pStyle w:val="NoSpacing"/>
        <w:numPr>
          <w:ilvl w:val="0"/>
          <w:numId w:val="8"/>
        </w:numPr>
      </w:pPr>
      <w:r w:rsidRPr="0025365E">
        <w:t>Serves as</w:t>
      </w:r>
      <w:r w:rsidR="005D7BE8" w:rsidRPr="0025365E">
        <w:t xml:space="preserve"> the intermediary between the students and the College and is responsible for building a feeling of wellness, positivity, and community among the doctoral student body</w:t>
      </w:r>
    </w:p>
    <w:p w14:paraId="26377E23" w14:textId="20AAAB7D" w:rsidR="008105F9" w:rsidRPr="0025365E" w:rsidRDefault="008105F9" w:rsidP="008105F9">
      <w:pPr>
        <w:pStyle w:val="NoSpacing"/>
        <w:numPr>
          <w:ilvl w:val="0"/>
          <w:numId w:val="8"/>
        </w:numPr>
      </w:pPr>
      <w:r w:rsidRPr="0025365E">
        <w:t xml:space="preserve">Attends </w:t>
      </w:r>
      <w:r w:rsidR="0000502F" w:rsidRPr="0025365E">
        <w:t>faculty-staff meeting</w:t>
      </w:r>
      <w:r w:rsidR="0026323B" w:rsidRPr="0025365E">
        <w:t>s</w:t>
      </w:r>
    </w:p>
    <w:p w14:paraId="39EEBBB7" w14:textId="1DCD1718" w:rsidR="008A1708" w:rsidRPr="0025365E" w:rsidRDefault="006E6E05" w:rsidP="005D7BE8">
      <w:pPr>
        <w:pStyle w:val="NoSpacing"/>
        <w:numPr>
          <w:ilvl w:val="0"/>
          <w:numId w:val="8"/>
        </w:numPr>
      </w:pPr>
      <w:r w:rsidRPr="0025365E">
        <w:t>A</w:t>
      </w:r>
      <w:r w:rsidR="008A1708" w:rsidRPr="0025365E">
        <w:t>ssists the president</w:t>
      </w:r>
      <w:r w:rsidR="0000502F" w:rsidRPr="0025365E">
        <w:t>s</w:t>
      </w:r>
      <w:r w:rsidR="008A1708" w:rsidRPr="0025365E">
        <w:t xml:space="preserve"> with monthly meetings and events</w:t>
      </w:r>
    </w:p>
    <w:p w14:paraId="16A41B66" w14:textId="148BCEA3" w:rsidR="005D7BE8" w:rsidRPr="0025365E" w:rsidRDefault="0000502F" w:rsidP="005D7BE8">
      <w:pPr>
        <w:pStyle w:val="NoSpacing"/>
        <w:numPr>
          <w:ilvl w:val="0"/>
          <w:numId w:val="8"/>
        </w:numPr>
      </w:pPr>
      <w:r w:rsidRPr="0025365E">
        <w:t xml:space="preserve">Attends </w:t>
      </w:r>
      <w:r w:rsidR="005D7BE8" w:rsidRPr="0025365E">
        <w:t>wellness committee meeting</w:t>
      </w:r>
      <w:r w:rsidR="008105F9" w:rsidRPr="0025365E">
        <w:t>*</w:t>
      </w:r>
      <w:r w:rsidRPr="0025365E">
        <w:t xml:space="preserve"> </w:t>
      </w:r>
      <w:r w:rsidR="005D7BE8" w:rsidRPr="0025365E">
        <w:t xml:space="preserve">and diversity &amp; inclusion committee meeting* (* - </w:t>
      </w:r>
      <w:r w:rsidRPr="0025365E">
        <w:t xml:space="preserve">Often these are attended by DSO members elected to fulfill these roles. If these roles remain vacant, the VP </w:t>
      </w:r>
      <w:r w:rsidR="005D7BE8" w:rsidRPr="0025365E">
        <w:t>can delegate fellow student to serve as doc. student representative)</w:t>
      </w:r>
    </w:p>
    <w:p w14:paraId="30BBC935" w14:textId="77777777" w:rsidR="005D7BE8" w:rsidRPr="0025365E" w:rsidRDefault="005D7BE8" w:rsidP="005D7BE8">
      <w:pPr>
        <w:pStyle w:val="NoSpacing"/>
        <w:ind w:left="720"/>
      </w:pPr>
    </w:p>
    <w:p w14:paraId="2F22D617" w14:textId="77777777" w:rsidR="008A1708" w:rsidRPr="0025365E" w:rsidRDefault="008A1708" w:rsidP="005D7BE8">
      <w:pPr>
        <w:pStyle w:val="NoSpacing"/>
        <w:rPr>
          <w:b/>
        </w:rPr>
      </w:pPr>
      <w:r w:rsidRPr="0025365E">
        <w:rPr>
          <w:b/>
        </w:rPr>
        <w:t>Treasurer:</w:t>
      </w:r>
    </w:p>
    <w:p w14:paraId="667BF00B" w14:textId="4F26032D" w:rsidR="008A1708" w:rsidRPr="0025365E" w:rsidRDefault="006E6E05" w:rsidP="005D7BE8">
      <w:pPr>
        <w:pStyle w:val="NoSpacing"/>
        <w:numPr>
          <w:ilvl w:val="0"/>
          <w:numId w:val="7"/>
        </w:numPr>
      </w:pPr>
      <w:r w:rsidRPr="0025365E">
        <w:t>Manages</w:t>
      </w:r>
      <w:r w:rsidR="008A1708" w:rsidRPr="0025365E">
        <w:t xml:space="preserve"> the student org’s funds and helping coordinate and plan social activities</w:t>
      </w:r>
    </w:p>
    <w:p w14:paraId="3BB4BEF9" w14:textId="77777777" w:rsidR="008A1708" w:rsidRPr="0025365E" w:rsidRDefault="006E6E05" w:rsidP="005D7BE8">
      <w:pPr>
        <w:pStyle w:val="NoSpacing"/>
        <w:numPr>
          <w:ilvl w:val="0"/>
          <w:numId w:val="7"/>
        </w:numPr>
      </w:pPr>
      <w:r w:rsidRPr="0025365E">
        <w:t>A</w:t>
      </w:r>
      <w:r w:rsidR="008A1708" w:rsidRPr="0025365E">
        <w:t>ssists the president and vice president with monthly meetings and events</w:t>
      </w:r>
    </w:p>
    <w:p w14:paraId="23FC7B26" w14:textId="77777777" w:rsidR="00423E84" w:rsidRPr="0025365E" w:rsidRDefault="008105F9" w:rsidP="00423E84">
      <w:pPr>
        <w:pStyle w:val="NoSpacing"/>
        <w:numPr>
          <w:ilvl w:val="0"/>
          <w:numId w:val="8"/>
        </w:numPr>
      </w:pPr>
      <w:r w:rsidRPr="0025365E">
        <w:t xml:space="preserve">Attends </w:t>
      </w:r>
      <w:r w:rsidR="00423E84" w:rsidRPr="0025365E">
        <w:t>budgeting and strategic planning meetings</w:t>
      </w:r>
      <w:r w:rsidRPr="0025365E">
        <w:t>, wellness committee meeting*</w:t>
      </w:r>
      <w:r w:rsidR="00423E84" w:rsidRPr="0025365E">
        <w:t>(* - Often these are attended by DSO members elected to fulfill these roles. If these roles remain vacant, the VP can delegate fellow student to serve as doc. student representative)</w:t>
      </w:r>
    </w:p>
    <w:p w14:paraId="7EBD27CF" w14:textId="77777777" w:rsidR="005D7BE8" w:rsidRPr="0025365E" w:rsidRDefault="005D7BE8" w:rsidP="005D7BE8">
      <w:pPr>
        <w:pStyle w:val="NoSpacing"/>
      </w:pPr>
    </w:p>
    <w:p w14:paraId="39AD23BD" w14:textId="4D3A78ED" w:rsidR="007761DC" w:rsidRPr="0025365E" w:rsidRDefault="00747268" w:rsidP="005D7BE8">
      <w:pPr>
        <w:pStyle w:val="NoSpacing"/>
        <w:rPr>
          <w:b/>
        </w:rPr>
      </w:pPr>
      <w:r>
        <w:rPr>
          <w:b/>
        </w:rPr>
        <w:t>Research Chair</w:t>
      </w:r>
      <w:r w:rsidR="007761DC" w:rsidRPr="0025365E">
        <w:rPr>
          <w:b/>
        </w:rPr>
        <w:t xml:space="preserve">: </w:t>
      </w:r>
    </w:p>
    <w:p w14:paraId="4240E719" w14:textId="4CA8FEF6" w:rsidR="007761DC" w:rsidRPr="0025365E" w:rsidRDefault="00747268" w:rsidP="007761DC">
      <w:pPr>
        <w:pStyle w:val="NoSpacing"/>
        <w:numPr>
          <w:ilvl w:val="0"/>
          <w:numId w:val="11"/>
        </w:numPr>
        <w:rPr>
          <w:b/>
        </w:rPr>
      </w:pPr>
      <w:r>
        <w:t>Attends Faculty Research meetings</w:t>
      </w:r>
    </w:p>
    <w:p w14:paraId="7148D439" w14:textId="5238B1A9" w:rsidR="00A35518" w:rsidRPr="00747268" w:rsidRDefault="00747268" w:rsidP="007761DC">
      <w:pPr>
        <w:pStyle w:val="NoSpacing"/>
        <w:numPr>
          <w:ilvl w:val="0"/>
          <w:numId w:val="11"/>
        </w:numPr>
        <w:rPr>
          <w:b/>
        </w:rPr>
      </w:pPr>
      <w:r>
        <w:t>Relays doctoral student feedback regarding colloquium to the colloquium coordinator</w:t>
      </w:r>
    </w:p>
    <w:p w14:paraId="4B6449B9" w14:textId="6756F08E" w:rsidR="00747268" w:rsidRPr="0025365E" w:rsidRDefault="00747268" w:rsidP="007761DC">
      <w:pPr>
        <w:pStyle w:val="NoSpacing"/>
        <w:numPr>
          <w:ilvl w:val="0"/>
          <w:numId w:val="11"/>
        </w:numPr>
        <w:rPr>
          <w:b/>
        </w:rPr>
      </w:pPr>
      <w:r>
        <w:rPr>
          <w:bCs/>
        </w:rPr>
        <w:t xml:space="preserve">Advances connections between faculty and doctoral student research </w:t>
      </w:r>
    </w:p>
    <w:p w14:paraId="2C708721" w14:textId="77777777" w:rsidR="007761DC" w:rsidRPr="0025365E" w:rsidRDefault="007761DC" w:rsidP="005D7BE8">
      <w:pPr>
        <w:pStyle w:val="NoSpacing"/>
        <w:rPr>
          <w:b/>
        </w:rPr>
      </w:pPr>
    </w:p>
    <w:p w14:paraId="73FCB6D5" w14:textId="77777777" w:rsidR="006E6E05" w:rsidRPr="0025365E" w:rsidRDefault="006E6E05" w:rsidP="005D7BE8">
      <w:pPr>
        <w:pStyle w:val="NoSpacing"/>
        <w:rPr>
          <w:b/>
        </w:rPr>
      </w:pPr>
      <w:r w:rsidRPr="0025365E">
        <w:rPr>
          <w:b/>
        </w:rPr>
        <w:t>Optional Positions (if not filled, these responsibilities are divided among the three officers):</w:t>
      </w:r>
    </w:p>
    <w:p w14:paraId="40FEEBE9" w14:textId="0810F5B6" w:rsidR="006E6E05" w:rsidRPr="0025365E" w:rsidRDefault="006E6E05" w:rsidP="006E6E05">
      <w:pPr>
        <w:pStyle w:val="NoSpacing"/>
        <w:numPr>
          <w:ilvl w:val="0"/>
          <w:numId w:val="10"/>
        </w:numPr>
        <w:rPr>
          <w:b/>
        </w:rPr>
      </w:pPr>
      <w:r w:rsidRPr="0025365E">
        <w:rPr>
          <w:b/>
        </w:rPr>
        <w:t xml:space="preserve">Event </w:t>
      </w:r>
      <w:r w:rsidR="007761DC" w:rsidRPr="0025365E">
        <w:rPr>
          <w:b/>
        </w:rPr>
        <w:t>Chair</w:t>
      </w:r>
      <w:r w:rsidRPr="0025365E">
        <w:rPr>
          <w:b/>
        </w:rPr>
        <w:t xml:space="preserve"> – </w:t>
      </w:r>
      <w:r w:rsidRPr="0025365E">
        <w:t xml:space="preserve">Responsible for planning and organizing </w:t>
      </w:r>
      <w:r w:rsidR="00293CB5" w:rsidRPr="0025365E">
        <w:t xml:space="preserve">fire side chats </w:t>
      </w:r>
      <w:r w:rsidRPr="0025365E">
        <w:t>and social events.</w:t>
      </w:r>
      <w:r w:rsidR="0000502F" w:rsidRPr="0025365E">
        <w:t xml:space="preserve"> Establishes and maintains a DSO Group Me. </w:t>
      </w:r>
    </w:p>
    <w:p w14:paraId="0EAD1E18" w14:textId="2464C620" w:rsidR="006E6E05" w:rsidRPr="0025365E" w:rsidRDefault="006E6E05" w:rsidP="006E6E05">
      <w:pPr>
        <w:pStyle w:val="NoSpacing"/>
        <w:numPr>
          <w:ilvl w:val="0"/>
          <w:numId w:val="10"/>
        </w:numPr>
        <w:rPr>
          <w:b/>
        </w:rPr>
      </w:pPr>
      <w:r w:rsidRPr="0025365E">
        <w:rPr>
          <w:b/>
        </w:rPr>
        <w:t xml:space="preserve">Secretary – </w:t>
      </w:r>
      <w:r w:rsidRPr="0025365E">
        <w:t>Maintains Glenn Box folder and Carmen page; updates organization documents; maintains OSU student org webpage</w:t>
      </w:r>
      <w:r w:rsidR="0000502F" w:rsidRPr="0025365E">
        <w:t>; takes meeting notes.</w:t>
      </w:r>
    </w:p>
    <w:p w14:paraId="22682708" w14:textId="77777777" w:rsidR="007761DC" w:rsidRPr="0025365E" w:rsidRDefault="007761DC" w:rsidP="006E6E05">
      <w:pPr>
        <w:pStyle w:val="NoSpacing"/>
        <w:numPr>
          <w:ilvl w:val="0"/>
          <w:numId w:val="10"/>
        </w:numPr>
        <w:rPr>
          <w:b/>
        </w:rPr>
      </w:pPr>
      <w:r w:rsidRPr="0025365E">
        <w:rPr>
          <w:b/>
        </w:rPr>
        <w:t xml:space="preserve">Diversity &amp; Inclusion Representative – </w:t>
      </w:r>
      <w:r w:rsidRPr="0025365E">
        <w:t>Attends Diversity &amp; Inclusion Committee meetings; incorporates learnings into DSO activities as appropriate.</w:t>
      </w:r>
    </w:p>
    <w:p w14:paraId="10AE2D1C" w14:textId="77777777" w:rsidR="006D1DD4" w:rsidRPr="0025365E" w:rsidRDefault="007761DC" w:rsidP="005D7BE8">
      <w:pPr>
        <w:pStyle w:val="NoSpacing"/>
        <w:numPr>
          <w:ilvl w:val="0"/>
          <w:numId w:val="10"/>
        </w:numPr>
        <w:rPr>
          <w:b/>
        </w:rPr>
      </w:pPr>
      <w:r w:rsidRPr="0025365E">
        <w:rPr>
          <w:b/>
        </w:rPr>
        <w:t xml:space="preserve">Wellness Committee Representative – </w:t>
      </w:r>
      <w:r w:rsidRPr="0025365E">
        <w:t>Attends Wellness Committee meetings; incorporates learnings into DSO activities as appropriate.</w:t>
      </w:r>
    </w:p>
    <w:p w14:paraId="05053E6D" w14:textId="77777777" w:rsidR="00C437CB" w:rsidRPr="0025365E" w:rsidRDefault="00C437CB" w:rsidP="00C437CB">
      <w:pPr>
        <w:shd w:val="clear" w:color="auto" w:fill="FFFFFF"/>
        <w:spacing w:before="100" w:beforeAutospacing="1" w:after="100" w:afterAutospacing="1"/>
        <w:contextualSpacing/>
        <w:rPr>
          <w:rFonts w:eastAsia="Times New Roman" w:cs="Times New Roman"/>
          <w:b/>
          <w:color w:val="333333"/>
          <w:szCs w:val="24"/>
          <w:u w:val="single"/>
        </w:rPr>
      </w:pPr>
      <w:r w:rsidRPr="0025365E">
        <w:rPr>
          <w:rFonts w:eastAsia="Times New Roman" w:cs="Times New Roman"/>
          <w:b/>
          <w:color w:val="333333"/>
          <w:szCs w:val="24"/>
          <w:u w:val="single"/>
        </w:rPr>
        <w:t>Officer selection and removal criteria</w:t>
      </w:r>
    </w:p>
    <w:p w14:paraId="38DFCE44" w14:textId="5F52A55C" w:rsidR="00A80A09" w:rsidRPr="0025365E" w:rsidRDefault="00C437CB" w:rsidP="00C437CB">
      <w:pPr>
        <w:shd w:val="clear" w:color="auto" w:fill="FFFFFF"/>
        <w:spacing w:before="100" w:beforeAutospacing="1" w:after="100" w:afterAutospacing="1"/>
        <w:contextualSpacing/>
        <w:rPr>
          <w:rFonts w:eastAsia="Times New Roman" w:cs="Times New Roman"/>
          <w:color w:val="333333"/>
          <w:szCs w:val="24"/>
        </w:rPr>
      </w:pPr>
      <w:r w:rsidRPr="0025365E">
        <w:rPr>
          <w:rFonts w:eastAsia="Times New Roman" w:cs="Times New Roman"/>
          <w:color w:val="333333"/>
          <w:szCs w:val="24"/>
        </w:rPr>
        <w:t xml:space="preserve">Elections </w:t>
      </w:r>
      <w:r w:rsidR="008F0791" w:rsidRPr="0025365E">
        <w:rPr>
          <w:rFonts w:eastAsia="Times New Roman" w:cs="Times New Roman"/>
          <w:color w:val="333333"/>
          <w:szCs w:val="24"/>
        </w:rPr>
        <w:t xml:space="preserve">for all positions, except for the Colloquium Representative, </w:t>
      </w:r>
      <w:r w:rsidRPr="0025365E">
        <w:rPr>
          <w:rFonts w:eastAsia="Times New Roman" w:cs="Times New Roman"/>
          <w:color w:val="333333"/>
          <w:szCs w:val="24"/>
        </w:rPr>
        <w:t>occur every spring semester</w:t>
      </w:r>
      <w:r w:rsidR="008F0791" w:rsidRPr="0025365E">
        <w:rPr>
          <w:rFonts w:eastAsia="Times New Roman" w:cs="Times New Roman"/>
          <w:color w:val="333333"/>
          <w:szCs w:val="24"/>
        </w:rPr>
        <w:t>.</w:t>
      </w:r>
      <w:r w:rsidRPr="0025365E">
        <w:rPr>
          <w:rFonts w:eastAsia="Times New Roman" w:cs="Times New Roman"/>
          <w:color w:val="333333"/>
          <w:szCs w:val="24"/>
        </w:rPr>
        <w:t xml:space="preserve">  New officers will train for their positions in Spring and transition into those positions by Fall</w:t>
      </w:r>
      <w:r w:rsidR="008F0791" w:rsidRPr="0025365E">
        <w:rPr>
          <w:rFonts w:eastAsia="Times New Roman" w:cs="Times New Roman"/>
          <w:color w:val="333333"/>
          <w:szCs w:val="24"/>
        </w:rPr>
        <w:t xml:space="preserve">. The Colloquium Representative is elected </w:t>
      </w:r>
      <w:r w:rsidR="004B0281" w:rsidRPr="0025365E">
        <w:rPr>
          <w:rFonts w:eastAsia="Times New Roman" w:cs="Times New Roman"/>
          <w:color w:val="333333"/>
          <w:szCs w:val="24"/>
        </w:rPr>
        <w:t>in the Fall</w:t>
      </w:r>
      <w:r w:rsidR="008F0791" w:rsidRPr="0025365E">
        <w:rPr>
          <w:rFonts w:eastAsia="Times New Roman" w:cs="Times New Roman"/>
          <w:color w:val="333333"/>
          <w:szCs w:val="24"/>
        </w:rPr>
        <w:t xml:space="preserve"> and </w:t>
      </w:r>
      <w:r w:rsidR="004B0281" w:rsidRPr="0025365E">
        <w:rPr>
          <w:rFonts w:eastAsia="Times New Roman" w:cs="Times New Roman"/>
          <w:color w:val="333333"/>
          <w:szCs w:val="24"/>
        </w:rPr>
        <w:t xml:space="preserve">assumes </w:t>
      </w:r>
      <w:r w:rsidR="00D17C06" w:rsidRPr="0025365E">
        <w:rPr>
          <w:rFonts w:eastAsia="Times New Roman" w:cs="Times New Roman"/>
          <w:color w:val="333333"/>
          <w:szCs w:val="24"/>
        </w:rPr>
        <w:t>the role</w:t>
      </w:r>
      <w:r w:rsidR="004B0281" w:rsidRPr="0025365E">
        <w:rPr>
          <w:rFonts w:eastAsia="Times New Roman" w:cs="Times New Roman"/>
          <w:color w:val="333333"/>
          <w:szCs w:val="24"/>
        </w:rPr>
        <w:t xml:space="preserve"> in the Spring</w:t>
      </w:r>
      <w:r w:rsidR="00D17C06" w:rsidRPr="0025365E">
        <w:rPr>
          <w:rFonts w:eastAsia="Times New Roman" w:cs="Times New Roman"/>
          <w:color w:val="333333"/>
          <w:szCs w:val="24"/>
        </w:rPr>
        <w:t xml:space="preserve">. </w:t>
      </w:r>
    </w:p>
    <w:p w14:paraId="573A0D89" w14:textId="41BE0D57" w:rsidR="00C437CB" w:rsidRPr="0025365E" w:rsidRDefault="00A80A09" w:rsidP="00210AF3">
      <w:pPr>
        <w:pStyle w:val="NoSpacing"/>
      </w:pPr>
      <w:r w:rsidRPr="0025365E">
        <w:rPr>
          <w:rFonts w:eastAsia="Times New Roman" w:cs="Times New Roman"/>
          <w:color w:val="333333"/>
          <w:szCs w:val="24"/>
        </w:rPr>
        <w:t xml:space="preserve">Any elected officer of the organization may be removed from their position for cause. Cause for removal </w:t>
      </w:r>
      <w:proofErr w:type="gramStart"/>
      <w:r w:rsidRPr="0025365E">
        <w:rPr>
          <w:rFonts w:eastAsia="Times New Roman" w:cs="Times New Roman"/>
          <w:color w:val="333333"/>
          <w:szCs w:val="24"/>
        </w:rPr>
        <w:t>includes, but</w:t>
      </w:r>
      <w:proofErr w:type="gramEnd"/>
      <w:r w:rsidRPr="0025365E">
        <w:rPr>
          <w:rFonts w:eastAsia="Times New Roman" w:cs="Times New Roman"/>
          <w:color w:val="333333"/>
          <w:szCs w:val="24"/>
        </w:rPr>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officer </w:t>
      </w:r>
      <w:r w:rsidRPr="0025365E">
        <w:t xml:space="preserve">may be removed through a majority vote of the </w:t>
      </w:r>
      <w:r w:rsidR="00F64F87" w:rsidRPr="0025365E">
        <w:t xml:space="preserve">other </w:t>
      </w:r>
      <w:r w:rsidRPr="0025365E">
        <w:t>officers in consultation with the organization’s advisor.</w:t>
      </w:r>
    </w:p>
    <w:p w14:paraId="6926343B" w14:textId="77777777" w:rsidR="00C437CB" w:rsidRPr="0025365E" w:rsidRDefault="00C437CB" w:rsidP="00C437CB">
      <w:pPr>
        <w:shd w:val="clear" w:color="auto" w:fill="FFFFFF"/>
        <w:spacing w:before="100" w:beforeAutospacing="1" w:after="100" w:afterAutospacing="1"/>
        <w:contextualSpacing/>
        <w:rPr>
          <w:rFonts w:eastAsia="Times New Roman" w:cs="Times New Roman"/>
          <w:b/>
          <w:color w:val="333333"/>
          <w:szCs w:val="24"/>
          <w:u w:val="single"/>
        </w:rPr>
      </w:pPr>
      <w:r w:rsidRPr="0025365E">
        <w:rPr>
          <w:rFonts w:eastAsia="Times New Roman" w:cs="Times New Roman"/>
          <w:b/>
          <w:color w:val="333333"/>
          <w:szCs w:val="24"/>
          <w:u w:val="single"/>
        </w:rPr>
        <w:t>Non-discrimination clause</w:t>
      </w:r>
    </w:p>
    <w:p w14:paraId="3EDA13F7" w14:textId="40450F88" w:rsidR="00C437CB" w:rsidRPr="005D7BE8" w:rsidRDefault="00CF0EDF" w:rsidP="005D7BE8">
      <w:pPr>
        <w:pStyle w:val="NoSpacing"/>
      </w:pPr>
      <w:r w:rsidRPr="0025365E">
        <w:rPr>
          <w:rFonts w:ascii="Calibri Light" w:eastAsia="Times New Roman" w:hAnsi="Calibri Light" w:cs="Times New Roman"/>
          <w:color w:val="333333"/>
          <w:szCs w:val="24"/>
        </w:rPr>
        <w:t xml:space="preserve">This organization does not discriminate </w:t>
      </w:r>
      <w:proofErr w:type="gramStart"/>
      <w:r w:rsidRPr="0025365E">
        <w:rPr>
          <w:rFonts w:ascii="Calibri Light" w:eastAsia="Times New Roman" w:hAnsi="Calibri Light" w:cs="Times New Roman"/>
          <w:color w:val="333333"/>
          <w:szCs w:val="24"/>
        </w:rPr>
        <w:t>on the basis of</w:t>
      </w:r>
      <w:proofErr w:type="gramEnd"/>
      <w:r w:rsidRPr="0025365E">
        <w:rPr>
          <w:rFonts w:ascii="Calibri Light" w:eastAsia="Times New Roman" w:hAnsi="Calibri Light" w:cs="Times New Roman"/>
          <w:color w:val="333333"/>
          <w:szCs w:val="24"/>
        </w:rPr>
        <w:t xml:space="preserve"> age, ancestry, color, disability, gender identity or expression, genetic information, HIV/AIDS status, military status, national origin, race, religion, sex, sexual </w:t>
      </w:r>
      <w:r w:rsidRPr="0025365E">
        <w:rPr>
          <w:rFonts w:ascii="Calibri Light" w:eastAsia="Times New Roman" w:hAnsi="Calibri Light" w:cs="Times New Roman"/>
          <w:color w:val="333333"/>
          <w:szCs w:val="24"/>
        </w:rPr>
        <w:lastRenderedPageBreak/>
        <w:t>orientation, protected veteran status, or any other bases under the law, in its activities, programs, admission, and employment.</w:t>
      </w:r>
    </w:p>
    <w:sectPr w:rsidR="00C437CB" w:rsidRPr="005D7B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4FB8" w14:textId="77777777" w:rsidR="008711E9" w:rsidRDefault="008711E9" w:rsidP="008A1708">
      <w:r>
        <w:separator/>
      </w:r>
    </w:p>
  </w:endnote>
  <w:endnote w:type="continuationSeparator" w:id="0">
    <w:p w14:paraId="5A90BF21" w14:textId="77777777" w:rsidR="008711E9" w:rsidRDefault="008711E9" w:rsidP="008A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06DA" w14:textId="77777777" w:rsidR="008711E9" w:rsidRDefault="008711E9" w:rsidP="008A1708">
      <w:r>
        <w:separator/>
      </w:r>
    </w:p>
  </w:footnote>
  <w:footnote w:type="continuationSeparator" w:id="0">
    <w:p w14:paraId="45E5FE19" w14:textId="77777777" w:rsidR="008711E9" w:rsidRDefault="008711E9" w:rsidP="008A1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D867" w14:textId="138FC810" w:rsidR="008A1708" w:rsidRDefault="008A1708">
    <w:pPr>
      <w:pStyle w:val="Header"/>
      <w:rPr>
        <w:b/>
      </w:rPr>
    </w:pPr>
    <w:r>
      <w:rPr>
        <w:b/>
      </w:rPr>
      <w:t>Doc</w:t>
    </w:r>
    <w:r w:rsidR="007761DC">
      <w:rPr>
        <w:b/>
      </w:rPr>
      <w:t>toral</w:t>
    </w:r>
    <w:r>
      <w:rPr>
        <w:b/>
      </w:rPr>
      <w:t xml:space="preserve"> Student Organization </w:t>
    </w:r>
    <w:r w:rsidR="007761DC">
      <w:rPr>
        <w:b/>
      </w:rPr>
      <w:t xml:space="preserve">(DSO) </w:t>
    </w:r>
    <w:r w:rsidR="00DD2629">
      <w:rPr>
        <w:b/>
      </w:rPr>
      <w:t>Constitution</w:t>
    </w:r>
    <w:r w:rsidR="00E15B1E">
      <w:rPr>
        <w:b/>
      </w:rPr>
      <w:t xml:space="preserve"> </w:t>
    </w:r>
  </w:p>
  <w:p w14:paraId="36940098" w14:textId="7944CDAA" w:rsidR="00E15B1E" w:rsidRPr="008A1708" w:rsidRDefault="008A1708">
    <w:pPr>
      <w:pStyle w:val="Header"/>
      <w:rPr>
        <w:b/>
      </w:rPr>
    </w:pPr>
    <w:r>
      <w:rPr>
        <w:b/>
      </w:rPr>
      <w:t>20</w:t>
    </w:r>
    <w:r w:rsidR="00DD2629">
      <w:rPr>
        <w:b/>
      </w:rPr>
      <w:t>2</w:t>
    </w:r>
    <w:r w:rsidR="00E15B1E">
      <w:rPr>
        <w:b/>
      </w:rPr>
      <w:t>2</w:t>
    </w:r>
    <w:r>
      <w:rPr>
        <w:b/>
      </w:rPr>
      <w:t>-202</w:t>
    </w:r>
    <w:r w:rsidR="00E15B1E">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49F"/>
    <w:multiLevelType w:val="hybridMultilevel"/>
    <w:tmpl w:val="EF24D536"/>
    <w:lvl w:ilvl="0" w:tplc="4C885C9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26173"/>
    <w:multiLevelType w:val="multilevel"/>
    <w:tmpl w:val="624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D097C"/>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Arial" w:hAnsi="Aria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D582C19"/>
    <w:multiLevelType w:val="hybridMultilevel"/>
    <w:tmpl w:val="F544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76BFB"/>
    <w:multiLevelType w:val="multilevel"/>
    <w:tmpl w:val="AA2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578"/>
    <w:multiLevelType w:val="hybridMultilevel"/>
    <w:tmpl w:val="7B0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430DD"/>
    <w:multiLevelType w:val="hybridMultilevel"/>
    <w:tmpl w:val="996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92FDE"/>
    <w:multiLevelType w:val="multilevel"/>
    <w:tmpl w:val="395C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C723B"/>
    <w:multiLevelType w:val="hybridMultilevel"/>
    <w:tmpl w:val="49A6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E520C"/>
    <w:multiLevelType w:val="hybridMultilevel"/>
    <w:tmpl w:val="D85A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90FF5"/>
    <w:multiLevelType w:val="hybridMultilevel"/>
    <w:tmpl w:val="9AC4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F5C57"/>
    <w:multiLevelType w:val="multilevel"/>
    <w:tmpl w:val="9BA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6F1473"/>
    <w:multiLevelType w:val="hybridMultilevel"/>
    <w:tmpl w:val="513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08976">
    <w:abstractNumId w:val="2"/>
  </w:num>
  <w:num w:numId="2" w16cid:durableId="359353894">
    <w:abstractNumId w:val="7"/>
  </w:num>
  <w:num w:numId="3" w16cid:durableId="1019353469">
    <w:abstractNumId w:val="11"/>
  </w:num>
  <w:num w:numId="4" w16cid:durableId="1259752456">
    <w:abstractNumId w:val="4"/>
  </w:num>
  <w:num w:numId="5" w16cid:durableId="1884823226">
    <w:abstractNumId w:val="1"/>
  </w:num>
  <w:num w:numId="6" w16cid:durableId="1297032888">
    <w:abstractNumId w:val="3"/>
  </w:num>
  <w:num w:numId="7" w16cid:durableId="618292861">
    <w:abstractNumId w:val="6"/>
  </w:num>
  <w:num w:numId="8" w16cid:durableId="610742986">
    <w:abstractNumId w:val="8"/>
  </w:num>
  <w:num w:numId="9" w16cid:durableId="1101804853">
    <w:abstractNumId w:val="12"/>
  </w:num>
  <w:num w:numId="10" w16cid:durableId="185336394">
    <w:abstractNumId w:val="5"/>
  </w:num>
  <w:num w:numId="11" w16cid:durableId="492572376">
    <w:abstractNumId w:val="10"/>
  </w:num>
  <w:num w:numId="12" w16cid:durableId="632104076">
    <w:abstractNumId w:val="9"/>
  </w:num>
  <w:num w:numId="13" w16cid:durableId="808287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sDA3NDEzMTA1tDBW0lEKTi0uzszPAykwqQUASip4aiwAAAA="/>
    <w:docVar w:name="StatTag Metadata" w:val="{&quot;MetadataFormatVersion&quot;:&quot;1.0.0&quot;,&quot;TagFormatVersion&quot;:&quot;1.0.0&quot;,&quot;StatTagVersion&quot;:&quot;StatTag v6.0.2&quot;,&quot;RepresentMissingValues&quot;:null,&quot;CustomMissingValue&quot;:null}"/>
  </w:docVars>
  <w:rsids>
    <w:rsidRoot w:val="008A1708"/>
    <w:rsid w:val="0000502F"/>
    <w:rsid w:val="000236EB"/>
    <w:rsid w:val="0009555F"/>
    <w:rsid w:val="000E62AA"/>
    <w:rsid w:val="00210107"/>
    <w:rsid w:val="00210AF3"/>
    <w:rsid w:val="002172A2"/>
    <w:rsid w:val="0025365E"/>
    <w:rsid w:val="0026323B"/>
    <w:rsid w:val="002649BF"/>
    <w:rsid w:val="00293CB5"/>
    <w:rsid w:val="00326414"/>
    <w:rsid w:val="003642DB"/>
    <w:rsid w:val="00366F57"/>
    <w:rsid w:val="00370C24"/>
    <w:rsid w:val="00400678"/>
    <w:rsid w:val="00423E84"/>
    <w:rsid w:val="004B0281"/>
    <w:rsid w:val="004C6E66"/>
    <w:rsid w:val="005D7BE8"/>
    <w:rsid w:val="0060269A"/>
    <w:rsid w:val="00645EFC"/>
    <w:rsid w:val="006506E4"/>
    <w:rsid w:val="006B0EE9"/>
    <w:rsid w:val="006D1DD4"/>
    <w:rsid w:val="006E27D2"/>
    <w:rsid w:val="006E2CDF"/>
    <w:rsid w:val="006E6E05"/>
    <w:rsid w:val="00716223"/>
    <w:rsid w:val="00747268"/>
    <w:rsid w:val="007761DC"/>
    <w:rsid w:val="007A045E"/>
    <w:rsid w:val="007C19A2"/>
    <w:rsid w:val="0080344B"/>
    <w:rsid w:val="008105F9"/>
    <w:rsid w:val="00813FA5"/>
    <w:rsid w:val="008711E9"/>
    <w:rsid w:val="00894BE9"/>
    <w:rsid w:val="008A1708"/>
    <w:rsid w:val="008F0791"/>
    <w:rsid w:val="009C4834"/>
    <w:rsid w:val="009E25EA"/>
    <w:rsid w:val="00A35518"/>
    <w:rsid w:val="00A44724"/>
    <w:rsid w:val="00A66C28"/>
    <w:rsid w:val="00A80A09"/>
    <w:rsid w:val="00B54004"/>
    <w:rsid w:val="00BB3E85"/>
    <w:rsid w:val="00BD41EA"/>
    <w:rsid w:val="00BE17D6"/>
    <w:rsid w:val="00BE47E3"/>
    <w:rsid w:val="00C437CB"/>
    <w:rsid w:val="00C8617A"/>
    <w:rsid w:val="00CF0EDF"/>
    <w:rsid w:val="00D17C06"/>
    <w:rsid w:val="00D566E3"/>
    <w:rsid w:val="00DC656E"/>
    <w:rsid w:val="00DD2629"/>
    <w:rsid w:val="00E15B1E"/>
    <w:rsid w:val="00E25716"/>
    <w:rsid w:val="00E60949"/>
    <w:rsid w:val="00EB4337"/>
    <w:rsid w:val="00F64F87"/>
    <w:rsid w:val="00F70BF5"/>
    <w:rsid w:val="00FC6291"/>
    <w:rsid w:val="20D1B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B046"/>
  <w15:chartTrackingRefBased/>
  <w15:docId w15:val="{FAA6F9A9-4005-4EB5-AB5C-FB35FC09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724"/>
    <w:pPr>
      <w:spacing w:after="0" w:line="240" w:lineRule="auto"/>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F57"/>
    <w:pPr>
      <w:spacing w:after="0" w:line="240" w:lineRule="auto"/>
    </w:pPr>
    <w:rPr>
      <w:rFonts w:asciiTheme="majorHAnsi" w:hAnsiTheme="majorHAnsi"/>
    </w:rPr>
  </w:style>
  <w:style w:type="numbering" w:customStyle="1" w:styleId="Style1">
    <w:name w:val="Style1"/>
    <w:uiPriority w:val="99"/>
    <w:rsid w:val="004C6E66"/>
    <w:pPr>
      <w:numPr>
        <w:numId w:val="1"/>
      </w:numPr>
    </w:pPr>
  </w:style>
  <w:style w:type="paragraph" w:styleId="ListParagraph">
    <w:name w:val="List Paragraph"/>
    <w:basedOn w:val="Normal"/>
    <w:uiPriority w:val="34"/>
    <w:qFormat/>
    <w:rsid w:val="00BE47E3"/>
    <w:pPr>
      <w:ind w:left="720"/>
      <w:contextualSpacing/>
    </w:pPr>
  </w:style>
  <w:style w:type="character" w:customStyle="1" w:styleId="highlight">
    <w:name w:val="highlight"/>
    <w:basedOn w:val="DefaultParagraphFont"/>
    <w:rsid w:val="008A1708"/>
  </w:style>
  <w:style w:type="paragraph" w:styleId="Header">
    <w:name w:val="header"/>
    <w:basedOn w:val="Normal"/>
    <w:link w:val="HeaderChar"/>
    <w:uiPriority w:val="99"/>
    <w:unhideWhenUsed/>
    <w:rsid w:val="008A1708"/>
    <w:pPr>
      <w:tabs>
        <w:tab w:val="center" w:pos="4680"/>
        <w:tab w:val="right" w:pos="9360"/>
      </w:tabs>
    </w:pPr>
  </w:style>
  <w:style w:type="character" w:customStyle="1" w:styleId="HeaderChar">
    <w:name w:val="Header Char"/>
    <w:basedOn w:val="DefaultParagraphFont"/>
    <w:link w:val="Header"/>
    <w:uiPriority w:val="99"/>
    <w:rsid w:val="008A1708"/>
    <w:rPr>
      <w:rFonts w:ascii="Calibri Light" w:hAnsi="Calibri Light"/>
    </w:rPr>
  </w:style>
  <w:style w:type="paragraph" w:styleId="Footer">
    <w:name w:val="footer"/>
    <w:basedOn w:val="Normal"/>
    <w:link w:val="FooterChar"/>
    <w:uiPriority w:val="99"/>
    <w:unhideWhenUsed/>
    <w:rsid w:val="008A1708"/>
    <w:pPr>
      <w:tabs>
        <w:tab w:val="center" w:pos="4680"/>
        <w:tab w:val="right" w:pos="9360"/>
      </w:tabs>
    </w:pPr>
  </w:style>
  <w:style w:type="character" w:customStyle="1" w:styleId="FooterChar">
    <w:name w:val="Footer Char"/>
    <w:basedOn w:val="DefaultParagraphFont"/>
    <w:link w:val="Footer"/>
    <w:uiPriority w:val="99"/>
    <w:rsid w:val="008A1708"/>
    <w:rPr>
      <w:rFonts w:ascii="Calibri Light" w:hAnsi="Calibri Ligh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C19A2"/>
    <w:rPr>
      <w:sz w:val="16"/>
      <w:szCs w:val="16"/>
    </w:rPr>
  </w:style>
  <w:style w:type="paragraph" w:styleId="CommentText">
    <w:name w:val="annotation text"/>
    <w:basedOn w:val="Normal"/>
    <w:link w:val="CommentTextChar"/>
    <w:uiPriority w:val="99"/>
    <w:unhideWhenUsed/>
    <w:rsid w:val="007C19A2"/>
    <w:rPr>
      <w:sz w:val="20"/>
      <w:szCs w:val="20"/>
    </w:rPr>
  </w:style>
  <w:style w:type="character" w:customStyle="1" w:styleId="CommentTextChar">
    <w:name w:val="Comment Text Char"/>
    <w:basedOn w:val="DefaultParagraphFont"/>
    <w:link w:val="CommentText"/>
    <w:uiPriority w:val="99"/>
    <w:rsid w:val="007C19A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7C19A2"/>
    <w:rPr>
      <w:b/>
      <w:bCs/>
    </w:rPr>
  </w:style>
  <w:style w:type="character" w:customStyle="1" w:styleId="CommentSubjectChar">
    <w:name w:val="Comment Subject Char"/>
    <w:basedOn w:val="CommentTextChar"/>
    <w:link w:val="CommentSubject"/>
    <w:uiPriority w:val="99"/>
    <w:semiHidden/>
    <w:rsid w:val="007C19A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5380">
      <w:bodyDiv w:val="1"/>
      <w:marLeft w:val="0"/>
      <w:marRight w:val="0"/>
      <w:marTop w:val="0"/>
      <w:marBottom w:val="0"/>
      <w:divBdr>
        <w:top w:val="none" w:sz="0" w:space="0" w:color="auto"/>
        <w:left w:val="none" w:sz="0" w:space="0" w:color="auto"/>
        <w:bottom w:val="none" w:sz="0" w:space="0" w:color="auto"/>
        <w:right w:val="none" w:sz="0" w:space="0" w:color="auto"/>
      </w:divBdr>
      <w:divsChild>
        <w:div w:id="1825779291">
          <w:marLeft w:val="0"/>
          <w:marRight w:val="0"/>
          <w:marTop w:val="0"/>
          <w:marBottom w:val="0"/>
          <w:divBdr>
            <w:top w:val="none" w:sz="0" w:space="0" w:color="auto"/>
            <w:left w:val="none" w:sz="0" w:space="0" w:color="auto"/>
            <w:bottom w:val="none" w:sz="0" w:space="0" w:color="auto"/>
            <w:right w:val="none" w:sz="0" w:space="0" w:color="auto"/>
          </w:divBdr>
          <w:divsChild>
            <w:div w:id="85809778">
              <w:marLeft w:val="0"/>
              <w:marRight w:val="0"/>
              <w:marTop w:val="0"/>
              <w:marBottom w:val="0"/>
              <w:divBdr>
                <w:top w:val="none" w:sz="0" w:space="0" w:color="auto"/>
                <w:left w:val="none" w:sz="0" w:space="0" w:color="auto"/>
                <w:bottom w:val="none" w:sz="0" w:space="0" w:color="auto"/>
                <w:right w:val="none" w:sz="0" w:space="0" w:color="auto"/>
              </w:divBdr>
              <w:divsChild>
                <w:div w:id="4315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9360">
      <w:bodyDiv w:val="1"/>
      <w:marLeft w:val="0"/>
      <w:marRight w:val="0"/>
      <w:marTop w:val="0"/>
      <w:marBottom w:val="0"/>
      <w:divBdr>
        <w:top w:val="none" w:sz="0" w:space="0" w:color="auto"/>
        <w:left w:val="none" w:sz="0" w:space="0" w:color="auto"/>
        <w:bottom w:val="none" w:sz="0" w:space="0" w:color="auto"/>
        <w:right w:val="none" w:sz="0" w:space="0" w:color="auto"/>
      </w:divBdr>
      <w:divsChild>
        <w:div w:id="849871762">
          <w:marLeft w:val="0"/>
          <w:marRight w:val="0"/>
          <w:marTop w:val="0"/>
          <w:marBottom w:val="0"/>
          <w:divBdr>
            <w:top w:val="none" w:sz="0" w:space="0" w:color="auto"/>
            <w:left w:val="none" w:sz="0" w:space="0" w:color="auto"/>
            <w:bottom w:val="none" w:sz="0" w:space="0" w:color="auto"/>
            <w:right w:val="none" w:sz="0" w:space="0" w:color="auto"/>
          </w:divBdr>
          <w:divsChild>
            <w:div w:id="546530029">
              <w:marLeft w:val="0"/>
              <w:marRight w:val="0"/>
              <w:marTop w:val="0"/>
              <w:marBottom w:val="0"/>
              <w:divBdr>
                <w:top w:val="none" w:sz="0" w:space="0" w:color="auto"/>
                <w:left w:val="none" w:sz="0" w:space="0" w:color="auto"/>
                <w:bottom w:val="none" w:sz="0" w:space="0" w:color="auto"/>
                <w:right w:val="none" w:sz="0" w:space="0" w:color="auto"/>
              </w:divBdr>
              <w:divsChild>
                <w:div w:id="988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4165">
      <w:bodyDiv w:val="1"/>
      <w:marLeft w:val="0"/>
      <w:marRight w:val="0"/>
      <w:marTop w:val="0"/>
      <w:marBottom w:val="0"/>
      <w:divBdr>
        <w:top w:val="none" w:sz="0" w:space="0" w:color="auto"/>
        <w:left w:val="none" w:sz="0" w:space="0" w:color="auto"/>
        <w:bottom w:val="none" w:sz="0" w:space="0" w:color="auto"/>
        <w:right w:val="none" w:sz="0" w:space="0" w:color="auto"/>
      </w:divBdr>
      <w:divsChild>
        <w:div w:id="770707541">
          <w:marLeft w:val="0"/>
          <w:marRight w:val="0"/>
          <w:marTop w:val="0"/>
          <w:marBottom w:val="0"/>
          <w:divBdr>
            <w:top w:val="none" w:sz="0" w:space="0" w:color="auto"/>
            <w:left w:val="none" w:sz="0" w:space="0" w:color="auto"/>
            <w:bottom w:val="none" w:sz="0" w:space="0" w:color="auto"/>
            <w:right w:val="none" w:sz="0" w:space="0" w:color="auto"/>
          </w:divBdr>
          <w:divsChild>
            <w:div w:id="496388372">
              <w:marLeft w:val="0"/>
              <w:marRight w:val="0"/>
              <w:marTop w:val="0"/>
              <w:marBottom w:val="0"/>
              <w:divBdr>
                <w:top w:val="none" w:sz="0" w:space="0" w:color="auto"/>
                <w:left w:val="none" w:sz="0" w:space="0" w:color="auto"/>
                <w:bottom w:val="none" w:sz="0" w:space="0" w:color="auto"/>
                <w:right w:val="none" w:sz="0" w:space="0" w:color="auto"/>
              </w:divBdr>
              <w:divsChild>
                <w:div w:id="6176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4611">
      <w:bodyDiv w:val="1"/>
      <w:marLeft w:val="0"/>
      <w:marRight w:val="0"/>
      <w:marTop w:val="0"/>
      <w:marBottom w:val="0"/>
      <w:divBdr>
        <w:top w:val="none" w:sz="0" w:space="0" w:color="auto"/>
        <w:left w:val="none" w:sz="0" w:space="0" w:color="auto"/>
        <w:bottom w:val="none" w:sz="0" w:space="0" w:color="auto"/>
        <w:right w:val="none" w:sz="0" w:space="0" w:color="auto"/>
      </w:divBdr>
      <w:divsChild>
        <w:div w:id="1119884341">
          <w:marLeft w:val="0"/>
          <w:marRight w:val="0"/>
          <w:marTop w:val="0"/>
          <w:marBottom w:val="0"/>
          <w:divBdr>
            <w:top w:val="none" w:sz="0" w:space="0" w:color="auto"/>
            <w:left w:val="none" w:sz="0" w:space="0" w:color="auto"/>
            <w:bottom w:val="none" w:sz="0" w:space="0" w:color="auto"/>
            <w:right w:val="none" w:sz="0" w:space="0" w:color="auto"/>
          </w:divBdr>
        </w:div>
        <w:div w:id="935282722">
          <w:marLeft w:val="0"/>
          <w:marRight w:val="0"/>
          <w:marTop w:val="0"/>
          <w:marBottom w:val="0"/>
          <w:divBdr>
            <w:top w:val="none" w:sz="0" w:space="0" w:color="auto"/>
            <w:left w:val="none" w:sz="0" w:space="0" w:color="auto"/>
            <w:bottom w:val="none" w:sz="0" w:space="0" w:color="auto"/>
            <w:right w:val="none" w:sz="0" w:space="0" w:color="auto"/>
          </w:divBdr>
        </w:div>
        <w:div w:id="2064017514">
          <w:marLeft w:val="0"/>
          <w:marRight w:val="0"/>
          <w:marTop w:val="0"/>
          <w:marBottom w:val="0"/>
          <w:divBdr>
            <w:top w:val="none" w:sz="0" w:space="0" w:color="auto"/>
            <w:left w:val="none" w:sz="0" w:space="0" w:color="auto"/>
            <w:bottom w:val="none" w:sz="0" w:space="0" w:color="auto"/>
            <w:right w:val="none" w:sz="0" w:space="0" w:color="auto"/>
          </w:divBdr>
        </w:div>
        <w:div w:id="8199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Casey Pierce</dc:creator>
  <cp:keywords/>
  <dc:description/>
  <cp:lastModifiedBy>Frye, Brandon</cp:lastModifiedBy>
  <cp:revision>3</cp:revision>
  <dcterms:created xsi:type="dcterms:W3CDTF">2024-03-12T17:06:00Z</dcterms:created>
  <dcterms:modified xsi:type="dcterms:W3CDTF">2024-03-12T17:06:00Z</dcterms:modified>
</cp:coreProperties>
</file>