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F91D" w14:textId="77777777" w:rsidR="00580AC6" w:rsidRDefault="009E458D">
      <w:pPr>
        <w:spacing w:before="61"/>
        <w:ind w:left="100"/>
        <w:rPr>
          <w:i/>
          <w:sz w:val="24"/>
        </w:rPr>
      </w:pPr>
      <w:r>
        <w:rPr>
          <w:i/>
          <w:sz w:val="24"/>
        </w:rPr>
        <w:t>Bylaws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Ohio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State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University Club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Half-Asian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Peoples </w:t>
      </w:r>
      <w:r>
        <w:rPr>
          <w:i/>
          <w:spacing w:val="-2"/>
          <w:sz w:val="24"/>
        </w:rPr>
        <w:t>Association</w:t>
      </w:r>
    </w:p>
    <w:p w14:paraId="1CF2B324" w14:textId="77777777" w:rsidR="00580AC6" w:rsidRDefault="00580AC6">
      <w:pPr>
        <w:pStyle w:val="BodyText"/>
        <w:spacing w:before="170"/>
        <w:rPr>
          <w:i/>
        </w:rPr>
      </w:pPr>
    </w:p>
    <w:p w14:paraId="25CF36B5" w14:textId="77777777" w:rsidR="00580AC6" w:rsidRDefault="009E458D">
      <w:pPr>
        <w:pStyle w:val="Title"/>
      </w:pPr>
      <w:r>
        <w:rPr>
          <w:spacing w:val="-4"/>
        </w:rPr>
        <w:t>HAPA</w:t>
      </w:r>
    </w:p>
    <w:p w14:paraId="1972944C" w14:textId="77777777" w:rsidR="00580AC6" w:rsidRDefault="00580AC6">
      <w:pPr>
        <w:pStyle w:val="BodyText"/>
        <w:spacing w:before="1"/>
        <w:rPr>
          <w:b/>
          <w:sz w:val="72"/>
        </w:rPr>
      </w:pPr>
    </w:p>
    <w:p w14:paraId="5BAFF994" w14:textId="77777777" w:rsidR="00580AC6" w:rsidRDefault="009E458D">
      <w:pPr>
        <w:spacing w:line="720" w:lineRule="auto"/>
        <w:ind w:left="816" w:right="835"/>
        <w:jc w:val="center"/>
        <w:rPr>
          <w:b/>
          <w:sz w:val="52"/>
        </w:rPr>
      </w:pPr>
      <w:r>
        <w:rPr>
          <w:b/>
          <w:sz w:val="52"/>
        </w:rPr>
        <w:t>Half-Asian</w:t>
      </w:r>
      <w:r>
        <w:rPr>
          <w:b/>
          <w:spacing w:val="-18"/>
          <w:sz w:val="52"/>
        </w:rPr>
        <w:t xml:space="preserve"> </w:t>
      </w:r>
      <w:r>
        <w:rPr>
          <w:b/>
          <w:sz w:val="52"/>
        </w:rPr>
        <w:t>Peoples</w:t>
      </w:r>
      <w:r>
        <w:rPr>
          <w:b/>
          <w:spacing w:val="-16"/>
          <w:sz w:val="52"/>
        </w:rPr>
        <w:t xml:space="preserve"> </w:t>
      </w:r>
      <w:r>
        <w:rPr>
          <w:b/>
          <w:sz w:val="52"/>
        </w:rPr>
        <w:t>Association Club Bylaws</w:t>
      </w:r>
    </w:p>
    <w:p w14:paraId="09069808" w14:textId="77777777" w:rsidR="00580AC6" w:rsidRDefault="00580AC6">
      <w:pPr>
        <w:pStyle w:val="BodyText"/>
        <w:rPr>
          <w:b/>
        </w:rPr>
      </w:pPr>
    </w:p>
    <w:p w14:paraId="5D0328A5" w14:textId="77777777" w:rsidR="00580AC6" w:rsidRDefault="00580AC6">
      <w:pPr>
        <w:pStyle w:val="BodyText"/>
        <w:rPr>
          <w:b/>
        </w:rPr>
      </w:pPr>
    </w:p>
    <w:p w14:paraId="5D3B358E" w14:textId="77777777" w:rsidR="00580AC6" w:rsidRDefault="00580AC6">
      <w:pPr>
        <w:pStyle w:val="BodyText"/>
        <w:rPr>
          <w:b/>
        </w:rPr>
      </w:pPr>
    </w:p>
    <w:p w14:paraId="43826CD7" w14:textId="77777777" w:rsidR="00580AC6" w:rsidRDefault="00580AC6">
      <w:pPr>
        <w:pStyle w:val="BodyText"/>
        <w:rPr>
          <w:b/>
        </w:rPr>
      </w:pPr>
    </w:p>
    <w:p w14:paraId="7D964F4A" w14:textId="77777777" w:rsidR="00580AC6" w:rsidRDefault="00580AC6">
      <w:pPr>
        <w:pStyle w:val="BodyText"/>
        <w:rPr>
          <w:b/>
        </w:rPr>
      </w:pPr>
    </w:p>
    <w:p w14:paraId="0A6CCC43" w14:textId="77777777" w:rsidR="00580AC6" w:rsidRDefault="00580AC6">
      <w:pPr>
        <w:pStyle w:val="BodyText"/>
        <w:rPr>
          <w:b/>
        </w:rPr>
      </w:pPr>
    </w:p>
    <w:p w14:paraId="0AE4DBEB" w14:textId="77777777" w:rsidR="00580AC6" w:rsidRDefault="00580AC6">
      <w:pPr>
        <w:pStyle w:val="BodyText"/>
        <w:rPr>
          <w:b/>
        </w:rPr>
      </w:pPr>
    </w:p>
    <w:p w14:paraId="08D574FB" w14:textId="77777777" w:rsidR="00580AC6" w:rsidRDefault="00580AC6">
      <w:pPr>
        <w:pStyle w:val="BodyText"/>
        <w:rPr>
          <w:b/>
        </w:rPr>
      </w:pPr>
    </w:p>
    <w:p w14:paraId="7FF573E8" w14:textId="77777777" w:rsidR="00580AC6" w:rsidRDefault="00580AC6">
      <w:pPr>
        <w:pStyle w:val="BodyText"/>
        <w:rPr>
          <w:b/>
        </w:rPr>
      </w:pPr>
    </w:p>
    <w:p w14:paraId="066C8A5D" w14:textId="77777777" w:rsidR="00580AC6" w:rsidRDefault="00580AC6">
      <w:pPr>
        <w:pStyle w:val="BodyText"/>
        <w:rPr>
          <w:b/>
        </w:rPr>
      </w:pPr>
    </w:p>
    <w:p w14:paraId="0D04C7A9" w14:textId="77777777" w:rsidR="00580AC6" w:rsidRDefault="00580AC6">
      <w:pPr>
        <w:pStyle w:val="BodyText"/>
        <w:rPr>
          <w:b/>
        </w:rPr>
      </w:pPr>
    </w:p>
    <w:p w14:paraId="0B6C68E0" w14:textId="77777777" w:rsidR="00580AC6" w:rsidRDefault="00580AC6">
      <w:pPr>
        <w:pStyle w:val="BodyText"/>
        <w:rPr>
          <w:b/>
        </w:rPr>
      </w:pPr>
    </w:p>
    <w:p w14:paraId="590021FB" w14:textId="77777777" w:rsidR="00580AC6" w:rsidRDefault="00580AC6">
      <w:pPr>
        <w:pStyle w:val="BodyText"/>
        <w:rPr>
          <w:b/>
        </w:rPr>
      </w:pPr>
    </w:p>
    <w:p w14:paraId="75247465" w14:textId="77777777" w:rsidR="00580AC6" w:rsidRDefault="00580AC6">
      <w:pPr>
        <w:pStyle w:val="BodyText"/>
        <w:rPr>
          <w:b/>
        </w:rPr>
      </w:pPr>
    </w:p>
    <w:p w14:paraId="12923B35" w14:textId="77777777" w:rsidR="00580AC6" w:rsidRDefault="00580AC6">
      <w:pPr>
        <w:pStyle w:val="BodyText"/>
        <w:rPr>
          <w:b/>
        </w:rPr>
      </w:pPr>
    </w:p>
    <w:p w14:paraId="0EF6251E" w14:textId="77777777" w:rsidR="00580AC6" w:rsidRDefault="00580AC6">
      <w:pPr>
        <w:pStyle w:val="BodyText"/>
        <w:rPr>
          <w:b/>
        </w:rPr>
      </w:pPr>
    </w:p>
    <w:p w14:paraId="13FAA09B" w14:textId="77777777" w:rsidR="00580AC6" w:rsidRDefault="00580AC6">
      <w:pPr>
        <w:pStyle w:val="BodyText"/>
        <w:rPr>
          <w:b/>
        </w:rPr>
      </w:pPr>
    </w:p>
    <w:p w14:paraId="10F01056" w14:textId="77777777" w:rsidR="00580AC6" w:rsidRDefault="00580AC6">
      <w:pPr>
        <w:pStyle w:val="BodyText"/>
        <w:rPr>
          <w:b/>
        </w:rPr>
      </w:pPr>
    </w:p>
    <w:p w14:paraId="64AF654B" w14:textId="77777777" w:rsidR="00580AC6" w:rsidRDefault="00580AC6">
      <w:pPr>
        <w:pStyle w:val="BodyText"/>
        <w:rPr>
          <w:b/>
        </w:rPr>
      </w:pPr>
    </w:p>
    <w:p w14:paraId="37CDD4F9" w14:textId="77777777" w:rsidR="00580AC6" w:rsidRDefault="00580AC6">
      <w:pPr>
        <w:pStyle w:val="BodyText"/>
        <w:rPr>
          <w:b/>
        </w:rPr>
      </w:pPr>
    </w:p>
    <w:p w14:paraId="6E702F6B" w14:textId="77777777" w:rsidR="00580AC6" w:rsidRDefault="00580AC6">
      <w:pPr>
        <w:pStyle w:val="BodyText"/>
        <w:rPr>
          <w:b/>
        </w:rPr>
      </w:pPr>
    </w:p>
    <w:p w14:paraId="60D80957" w14:textId="77777777" w:rsidR="00580AC6" w:rsidRDefault="00580AC6">
      <w:pPr>
        <w:pStyle w:val="BodyText"/>
        <w:rPr>
          <w:b/>
        </w:rPr>
      </w:pPr>
    </w:p>
    <w:p w14:paraId="5AEB36FB" w14:textId="77777777" w:rsidR="00580AC6" w:rsidRDefault="00580AC6">
      <w:pPr>
        <w:pStyle w:val="BodyText"/>
        <w:rPr>
          <w:b/>
        </w:rPr>
      </w:pPr>
    </w:p>
    <w:p w14:paraId="0CA91600" w14:textId="77777777" w:rsidR="00580AC6" w:rsidRDefault="00580AC6">
      <w:pPr>
        <w:pStyle w:val="BodyText"/>
        <w:rPr>
          <w:b/>
        </w:rPr>
      </w:pPr>
    </w:p>
    <w:p w14:paraId="4DBDB72B" w14:textId="77777777" w:rsidR="00580AC6" w:rsidRDefault="00580AC6">
      <w:pPr>
        <w:pStyle w:val="BodyText"/>
        <w:rPr>
          <w:b/>
        </w:rPr>
      </w:pPr>
    </w:p>
    <w:p w14:paraId="0228DD2B" w14:textId="77777777" w:rsidR="00580AC6" w:rsidRDefault="00580AC6">
      <w:pPr>
        <w:pStyle w:val="BodyText"/>
        <w:rPr>
          <w:b/>
        </w:rPr>
      </w:pPr>
    </w:p>
    <w:p w14:paraId="74B9675A" w14:textId="77777777" w:rsidR="00580AC6" w:rsidRDefault="00580AC6">
      <w:pPr>
        <w:pStyle w:val="BodyText"/>
        <w:rPr>
          <w:b/>
        </w:rPr>
      </w:pPr>
    </w:p>
    <w:p w14:paraId="07BED266" w14:textId="77777777" w:rsidR="00580AC6" w:rsidRDefault="00580AC6">
      <w:pPr>
        <w:pStyle w:val="BodyText"/>
        <w:rPr>
          <w:b/>
        </w:rPr>
      </w:pPr>
    </w:p>
    <w:p w14:paraId="3E9A5046" w14:textId="77777777" w:rsidR="00580AC6" w:rsidRDefault="00580AC6">
      <w:pPr>
        <w:pStyle w:val="BodyText"/>
        <w:spacing w:before="160"/>
        <w:rPr>
          <w:b/>
        </w:rPr>
      </w:pPr>
    </w:p>
    <w:p w14:paraId="41065044" w14:textId="77777777" w:rsidR="00580AC6" w:rsidRDefault="009E458D">
      <w:pPr>
        <w:pStyle w:val="BodyText"/>
        <w:ind w:left="100"/>
      </w:pPr>
      <w:r>
        <w:rPr>
          <w:spacing w:val="-10"/>
        </w:rPr>
        <w:t>1</w:t>
      </w:r>
    </w:p>
    <w:p w14:paraId="2A421B71" w14:textId="77777777" w:rsidR="00580AC6" w:rsidRDefault="00580AC6">
      <w:pPr>
        <w:sectPr w:rsidR="00580AC6">
          <w:type w:val="continuous"/>
          <w:pgSz w:w="12240" w:h="15840"/>
          <w:pgMar w:top="660" w:right="1320" w:bottom="280" w:left="1340" w:header="720" w:footer="720" w:gutter="0"/>
          <w:cols w:space="720"/>
        </w:sectPr>
      </w:pPr>
    </w:p>
    <w:p w14:paraId="4523969E" w14:textId="77777777" w:rsidR="00580AC6" w:rsidRDefault="009E458D">
      <w:pPr>
        <w:pStyle w:val="Heading1"/>
        <w:spacing w:before="61" w:line="275" w:lineRule="exact"/>
        <w:ind w:left="5" w:right="14"/>
        <w:jc w:val="center"/>
      </w:pPr>
      <w:r>
        <w:lastRenderedPageBreak/>
        <w:t>BY-</w:t>
      </w:r>
      <w:r>
        <w:rPr>
          <w:spacing w:val="-4"/>
        </w:rPr>
        <w:t>LAWS</w:t>
      </w:r>
    </w:p>
    <w:p w14:paraId="0155F9B4" w14:textId="77777777" w:rsidR="00580AC6" w:rsidRDefault="009E458D">
      <w:pPr>
        <w:spacing w:line="275" w:lineRule="exact"/>
        <w:ind w:left="824" w:right="835"/>
        <w:jc w:val="center"/>
        <w:rPr>
          <w:b/>
          <w:sz w:val="24"/>
        </w:rPr>
      </w:pPr>
      <w:r>
        <w:rPr>
          <w:b/>
          <w:sz w:val="24"/>
        </w:rPr>
        <w:t xml:space="preserve">of </w:t>
      </w:r>
      <w:r>
        <w:rPr>
          <w:b/>
          <w:spacing w:val="-5"/>
          <w:sz w:val="24"/>
        </w:rPr>
        <w:t>the</w:t>
      </w:r>
    </w:p>
    <w:p w14:paraId="5A591ABF" w14:textId="77777777" w:rsidR="00580AC6" w:rsidRDefault="009E458D">
      <w:pPr>
        <w:spacing w:line="244" w:lineRule="auto"/>
        <w:ind w:left="3451" w:right="3477"/>
        <w:jc w:val="center"/>
        <w:rPr>
          <w:b/>
          <w:sz w:val="24"/>
        </w:rPr>
      </w:pPr>
      <w:r>
        <w:rPr>
          <w:b/>
          <w:sz w:val="24"/>
        </w:rPr>
        <w:t>Ohio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University Club of HAPA</w:t>
      </w:r>
    </w:p>
    <w:p w14:paraId="2763FF9C" w14:textId="77777777" w:rsidR="00580AC6" w:rsidRDefault="009E458D">
      <w:pPr>
        <w:pStyle w:val="Heading1"/>
        <w:spacing w:before="267"/>
        <w:ind w:left="827" w:right="835"/>
        <w:jc w:val="center"/>
      </w:pPr>
      <w:r>
        <w:t>ARTICLE</w:t>
      </w:r>
      <w:r>
        <w:rPr>
          <w:spacing w:val="-7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--</w:t>
      </w:r>
      <w:r>
        <w:rPr>
          <w:spacing w:val="-4"/>
        </w:rPr>
        <w:t>NAME</w:t>
      </w:r>
    </w:p>
    <w:p w14:paraId="4251CA08" w14:textId="75567A81" w:rsidR="00580AC6" w:rsidRDefault="009E458D">
      <w:pPr>
        <w:pStyle w:val="BodyText"/>
        <w:spacing w:before="274" w:line="242" w:lineRule="auto"/>
        <w:ind w:left="100" w:right="140"/>
      </w:pPr>
      <w:r>
        <w:t>The</w:t>
      </w:r>
      <w:r>
        <w:rPr>
          <w:spacing w:val="-5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Ohio</w:t>
      </w:r>
      <w:r>
        <w:rPr>
          <w:spacing w:val="-3"/>
        </w:rPr>
        <w:t xml:space="preserve"> </w:t>
      </w:r>
      <w:r>
        <w:t>State University</w:t>
      </w:r>
      <w:r>
        <w:rPr>
          <w:spacing w:val="-3"/>
        </w:rPr>
        <w:t xml:space="preserve"> </w:t>
      </w:r>
      <w:r>
        <w:t>branch</w:t>
      </w:r>
      <w:r>
        <w:rPr>
          <w:spacing w:val="-1"/>
        </w:rPr>
        <w:t xml:space="preserve"> </w:t>
      </w:r>
      <w:r>
        <w:t>HAPA,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of HAPA, the Half-Asian People</w:t>
      </w:r>
      <w:r w:rsidR="002577D1">
        <w:t>’</w:t>
      </w:r>
      <w:r>
        <w:t>s Association.</w:t>
      </w:r>
    </w:p>
    <w:p w14:paraId="56C05DE3" w14:textId="77777777" w:rsidR="00580AC6" w:rsidRDefault="00580AC6">
      <w:pPr>
        <w:pStyle w:val="BodyText"/>
        <w:spacing w:before="272"/>
      </w:pPr>
    </w:p>
    <w:p w14:paraId="2CDEA429" w14:textId="77777777" w:rsidR="00580AC6" w:rsidRDefault="009E458D">
      <w:pPr>
        <w:pStyle w:val="Heading1"/>
        <w:spacing w:line="275" w:lineRule="exact"/>
      </w:pPr>
      <w:r>
        <w:t>ARTICLE</w:t>
      </w:r>
      <w:r>
        <w:rPr>
          <w:spacing w:val="1"/>
        </w:rPr>
        <w:t xml:space="preserve"> </w:t>
      </w:r>
      <w:r>
        <w:t>II--</w:t>
      </w:r>
      <w:r>
        <w:rPr>
          <w:spacing w:val="-2"/>
        </w:rPr>
        <w:t>PURPOSE</w:t>
      </w:r>
    </w:p>
    <w:p w14:paraId="744C7270" w14:textId="65F7FA9E" w:rsidR="00580AC6" w:rsidRDefault="009E458D">
      <w:pPr>
        <w:pStyle w:val="BodyText"/>
        <w:spacing w:line="242" w:lineRule="auto"/>
        <w:ind w:left="100" w:right="166"/>
      </w:pP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HAPA 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to:</w:t>
      </w:r>
      <w:r>
        <w:rPr>
          <w:spacing w:val="-4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half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partial Asian de</w:t>
      </w:r>
      <w:r w:rsidR="002577D1">
        <w:t>s</w:t>
      </w:r>
      <w:r>
        <w:t>cent, (2) celebrate our blend of cultures with others who share in our values.</w:t>
      </w:r>
    </w:p>
    <w:p w14:paraId="33CF1FB6" w14:textId="77777777" w:rsidR="00580AC6" w:rsidRDefault="00580AC6">
      <w:pPr>
        <w:pStyle w:val="BodyText"/>
        <w:spacing w:before="272"/>
      </w:pPr>
    </w:p>
    <w:p w14:paraId="2C0047AF" w14:textId="77777777" w:rsidR="00580AC6" w:rsidRDefault="009E458D">
      <w:pPr>
        <w:pStyle w:val="Heading1"/>
      </w:pPr>
      <w:r>
        <w:t>ARTICLE</w:t>
      </w:r>
      <w:r>
        <w:rPr>
          <w:spacing w:val="3"/>
        </w:rPr>
        <w:t xml:space="preserve"> </w:t>
      </w:r>
      <w:r>
        <w:t>III—</w:t>
      </w:r>
      <w:r>
        <w:rPr>
          <w:spacing w:val="-2"/>
        </w:rPr>
        <w:t>MEMBERS</w:t>
      </w:r>
    </w:p>
    <w:p w14:paraId="21CAD1C1" w14:textId="77777777" w:rsidR="00580AC6" w:rsidRDefault="00580AC6">
      <w:pPr>
        <w:pStyle w:val="BodyText"/>
        <w:spacing w:before="3"/>
        <w:rPr>
          <w:b/>
        </w:rPr>
      </w:pPr>
    </w:p>
    <w:p w14:paraId="7CDD9008" w14:textId="77777777" w:rsidR="00580AC6" w:rsidRDefault="009E458D">
      <w:pPr>
        <w:pStyle w:val="Heading2"/>
      </w:pPr>
      <w:r>
        <w:t>Section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Eligibility</w:t>
      </w:r>
    </w:p>
    <w:p w14:paraId="5AEB8894" w14:textId="77777777" w:rsidR="00580AC6" w:rsidRDefault="009E458D">
      <w:pPr>
        <w:pStyle w:val="BodyText"/>
        <w:spacing w:before="274"/>
        <w:ind w:left="100"/>
      </w:pPr>
      <w:r>
        <w:t>Membership</w:t>
      </w:r>
      <w:r>
        <w:rPr>
          <w:spacing w:val="-5"/>
        </w:rPr>
        <w:t xml:space="preserve"> </w:t>
      </w:r>
      <w:r>
        <w:t>is open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Ohio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2"/>
        </w:rPr>
        <w:t>University.</w:t>
      </w:r>
    </w:p>
    <w:p w14:paraId="18E37168" w14:textId="77777777" w:rsidR="00580AC6" w:rsidRDefault="009E458D">
      <w:pPr>
        <w:pStyle w:val="BodyText"/>
        <w:spacing w:before="274"/>
        <w:ind w:left="530" w:right="140" w:hanging="431"/>
      </w:pPr>
      <w:r>
        <w:t>A.</w:t>
      </w:r>
      <w:r>
        <w:rPr>
          <w:spacing w:val="-3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enrolled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undergraduate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programs at</w:t>
      </w:r>
      <w:r>
        <w:rPr>
          <w:spacing w:val="-5"/>
        </w:rPr>
        <w:t xml:space="preserve"> </w:t>
      </w:r>
      <w:r>
        <w:t>Ohio State University or Alumni.</w:t>
      </w:r>
    </w:p>
    <w:p w14:paraId="68825BE0" w14:textId="77777777" w:rsidR="00580AC6" w:rsidRDefault="009E458D">
      <w:pPr>
        <w:pStyle w:val="BodyText"/>
        <w:spacing w:before="3" w:line="275" w:lineRule="exact"/>
        <w:ind w:left="100"/>
      </w:pPr>
      <w:r>
        <w:t>B.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members who</w:t>
      </w:r>
      <w:r>
        <w:rPr>
          <w:spacing w:val="-2"/>
        </w:rPr>
        <w:t xml:space="preserve"> </w:t>
      </w:r>
      <w:r>
        <w:t>are interested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eligible.</w:t>
      </w:r>
    </w:p>
    <w:p w14:paraId="6C0B89F2" w14:textId="77777777" w:rsidR="00580AC6" w:rsidRDefault="009E458D">
      <w:pPr>
        <w:pStyle w:val="BodyText"/>
        <w:spacing w:line="275" w:lineRule="exact"/>
        <w:ind w:left="100"/>
      </w:pPr>
      <w:r>
        <w:t>C.</w:t>
      </w:r>
      <w:r>
        <w:rPr>
          <w:spacing w:val="-1"/>
        </w:rPr>
        <w:t xml:space="preserve"> </w:t>
      </w:r>
      <w:r>
        <w:t>Alumni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Honorary</w:t>
      </w:r>
      <w:r>
        <w:rPr>
          <w:spacing w:val="-1"/>
        </w:rPr>
        <w:t xml:space="preserve"> </w:t>
      </w:r>
      <w:r>
        <w:t>members may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elected</w:t>
      </w:r>
      <w:r>
        <w:rPr>
          <w:spacing w:val="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e-</w:t>
      </w:r>
      <w:r>
        <w:rPr>
          <w:spacing w:val="-2"/>
        </w:rPr>
        <w:t>board.</w:t>
      </w:r>
    </w:p>
    <w:p w14:paraId="11B8067F" w14:textId="77777777" w:rsidR="00580AC6" w:rsidRDefault="009E458D">
      <w:pPr>
        <w:pStyle w:val="BodyText"/>
        <w:ind w:left="460" w:right="166" w:hanging="361"/>
      </w:pPr>
      <w:r>
        <w:t>D. Membership in HAPA is open to anyone interested. Discrimination against any individual based upon protected status, which is defined as age, ancestry, color, disability, gender identity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expression,</w:t>
      </w:r>
      <w:r>
        <w:rPr>
          <w:spacing w:val="-5"/>
        </w:rPr>
        <w:t xml:space="preserve"> </w:t>
      </w:r>
      <w:r>
        <w:t>genetic</w:t>
      </w:r>
      <w:r>
        <w:rPr>
          <w:spacing w:val="-7"/>
        </w:rPr>
        <w:t xml:space="preserve"> </w:t>
      </w:r>
      <w:r>
        <w:t>information,</w:t>
      </w:r>
      <w:r>
        <w:rPr>
          <w:spacing w:val="-5"/>
        </w:rPr>
        <w:t xml:space="preserve"> </w:t>
      </w:r>
      <w:r>
        <w:t>HIV/AIDS</w:t>
      </w:r>
      <w:r>
        <w:rPr>
          <w:spacing w:val="-4"/>
        </w:rPr>
        <w:t xml:space="preserve"> </w:t>
      </w:r>
      <w:r>
        <w:t>status,</w:t>
      </w:r>
      <w:r>
        <w:rPr>
          <w:spacing w:val="-5"/>
        </w:rPr>
        <w:t xml:space="preserve"> </w:t>
      </w:r>
      <w:r>
        <w:t>military</w:t>
      </w:r>
      <w:r>
        <w:rPr>
          <w:spacing w:val="-5"/>
        </w:rPr>
        <w:t xml:space="preserve"> </w:t>
      </w:r>
      <w:r>
        <w:t>status,</w:t>
      </w:r>
      <w:r>
        <w:rPr>
          <w:spacing w:val="-5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 xml:space="preserve">origin, race, religion, sex, sexual </w:t>
      </w:r>
      <w:r>
        <w:t>orientation, or veteran status, is prohibited.</w:t>
      </w:r>
    </w:p>
    <w:p w14:paraId="5BDDFA18" w14:textId="77777777" w:rsidR="00580AC6" w:rsidRDefault="00580AC6">
      <w:pPr>
        <w:pStyle w:val="BodyText"/>
      </w:pPr>
    </w:p>
    <w:p w14:paraId="6DD06141" w14:textId="77777777" w:rsidR="00580AC6" w:rsidRDefault="009E458D">
      <w:pPr>
        <w:pStyle w:val="Heading2"/>
        <w:spacing w:before="1"/>
      </w:pPr>
      <w:r>
        <w:t>Section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Selection</w:t>
      </w:r>
      <w:r>
        <w:rPr>
          <w:spacing w:val="-2"/>
        </w:rPr>
        <w:t xml:space="preserve"> Process</w:t>
      </w:r>
    </w:p>
    <w:p w14:paraId="6E2FE216" w14:textId="6A3458E9" w:rsidR="00580AC6" w:rsidRDefault="009E458D">
      <w:pPr>
        <w:pStyle w:val="BodyText"/>
        <w:spacing w:before="274"/>
        <w:ind w:left="100"/>
      </w:pPr>
      <w:r>
        <w:t>A.</w:t>
      </w:r>
      <w:r>
        <w:rPr>
          <w:spacing w:val="60"/>
        </w:rPr>
        <w:t xml:space="preserve"> </w:t>
      </w:r>
      <w:r w:rsidR="00E163F8">
        <w:t>New</w:t>
      </w:r>
      <w:r w:rsidR="00E163F8">
        <w:rPr>
          <w:spacing w:val="-1"/>
        </w:rPr>
        <w:t xml:space="preserve"> </w:t>
      </w:r>
      <w:r w:rsidR="00E163F8">
        <w:t>members</w:t>
      </w:r>
      <w:r w:rsidR="00E163F8">
        <w:rPr>
          <w:spacing w:val="-1"/>
        </w:rPr>
        <w:t xml:space="preserve"> </w:t>
      </w:r>
      <w:r w:rsidR="00E163F8">
        <w:t>are</w:t>
      </w:r>
      <w:r w:rsidR="00E163F8">
        <w:rPr>
          <w:spacing w:val="-3"/>
        </w:rPr>
        <w:t xml:space="preserve"> </w:t>
      </w:r>
      <w:r w:rsidR="00E163F8">
        <w:t>able</w:t>
      </w:r>
      <w:r w:rsidR="00E163F8">
        <w:rPr>
          <w:spacing w:val="-3"/>
        </w:rPr>
        <w:t xml:space="preserve"> </w:t>
      </w:r>
      <w:r w:rsidR="00E163F8">
        <w:t>to</w:t>
      </w:r>
      <w:r w:rsidR="00E163F8">
        <w:rPr>
          <w:spacing w:val="-2"/>
        </w:rPr>
        <w:t xml:space="preserve"> </w:t>
      </w:r>
      <w:r w:rsidR="00E163F8">
        <w:t>join</w:t>
      </w:r>
      <w:r w:rsidR="00E163F8">
        <w:rPr>
          <w:spacing w:val="-1"/>
        </w:rPr>
        <w:t xml:space="preserve"> </w:t>
      </w:r>
      <w:r w:rsidR="00E163F8">
        <w:t>at</w:t>
      </w:r>
      <w:r w:rsidR="00E163F8">
        <w:rPr>
          <w:spacing w:val="1"/>
        </w:rPr>
        <w:t xml:space="preserve"> </w:t>
      </w:r>
      <w:r w:rsidR="00E163F8">
        <w:t>any</w:t>
      </w:r>
      <w:r w:rsidR="00E163F8">
        <w:rPr>
          <w:spacing w:val="-1"/>
        </w:rPr>
        <w:t xml:space="preserve"> </w:t>
      </w:r>
      <w:r w:rsidR="00E163F8">
        <w:rPr>
          <w:spacing w:val="-4"/>
        </w:rPr>
        <w:t xml:space="preserve">time, regardless of background, with no exceptions.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welcoming</w:t>
      </w:r>
      <w:r>
        <w:rPr>
          <w:spacing w:val="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anyone</w:t>
      </w:r>
      <w:r>
        <w:rPr>
          <w:spacing w:val="-4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join</w:t>
      </w:r>
      <w:r w:rsidR="00E163F8">
        <w:t xml:space="preserve"> and do not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selection</w:t>
      </w:r>
      <w:r>
        <w:rPr>
          <w:spacing w:val="-1"/>
        </w:rPr>
        <w:t xml:space="preserve"> </w:t>
      </w:r>
      <w:r>
        <w:rPr>
          <w:spacing w:val="-2"/>
        </w:rPr>
        <w:t>process.</w:t>
      </w:r>
    </w:p>
    <w:p w14:paraId="3E01605A" w14:textId="77777777" w:rsidR="00580AC6" w:rsidRDefault="00580AC6">
      <w:pPr>
        <w:pStyle w:val="BodyText"/>
        <w:spacing w:before="3"/>
      </w:pPr>
    </w:p>
    <w:p w14:paraId="55DA27FF" w14:textId="3C7AE543" w:rsidR="00580AC6" w:rsidRDefault="009E458D">
      <w:pPr>
        <w:pStyle w:val="Heading2"/>
      </w:pPr>
      <w:r>
        <w:t>Section</w:t>
      </w:r>
      <w:r>
        <w:rPr>
          <w:spacing w:val="-1"/>
        </w:rPr>
        <w:t xml:space="preserve"> </w:t>
      </w:r>
      <w:r>
        <w:t>3.</w:t>
      </w:r>
      <w:r>
        <w:rPr>
          <w:spacing w:val="58"/>
        </w:rPr>
        <w:t xml:space="preserve"> </w:t>
      </w:r>
      <w:r w:rsidR="00D531DE">
        <w:t>Member Removal Criteria</w:t>
      </w:r>
    </w:p>
    <w:p w14:paraId="2D3D5088" w14:textId="66A7B851" w:rsidR="00580AC6" w:rsidRDefault="009E458D">
      <w:pPr>
        <w:pStyle w:val="BodyText"/>
        <w:spacing w:before="274"/>
        <w:ind w:left="100"/>
      </w:pPr>
      <w:r>
        <w:t>A.</w:t>
      </w:r>
      <w:r>
        <w:rPr>
          <w:spacing w:val="57"/>
        </w:rPr>
        <w:t xml:space="preserve"> </w:t>
      </w:r>
      <w:r w:rsidR="00724567">
        <w:rPr>
          <w:spacing w:val="-4"/>
        </w:rPr>
        <w:t xml:space="preserve">Members may be removed from the organization on account of </w:t>
      </w:r>
      <w:r w:rsidR="00A94ABF">
        <w:rPr>
          <w:spacing w:val="-4"/>
        </w:rPr>
        <w:t xml:space="preserve">unacceptable behavior, especially </w:t>
      </w:r>
      <w:r w:rsidR="00434838">
        <w:rPr>
          <w:spacing w:val="-4"/>
        </w:rPr>
        <w:t>in regard to</w:t>
      </w:r>
      <w:r w:rsidR="00A94ABF">
        <w:rPr>
          <w:spacing w:val="-4"/>
        </w:rPr>
        <w:t xml:space="preserve"> discrimination.</w:t>
      </w:r>
      <w:r w:rsidR="0071684D">
        <w:rPr>
          <w:spacing w:val="-4"/>
        </w:rPr>
        <w:t xml:space="preserve"> </w:t>
      </w:r>
      <w:r w:rsidR="001A0D58">
        <w:rPr>
          <w:spacing w:val="-4"/>
        </w:rPr>
        <w:t>R</w:t>
      </w:r>
      <w:r w:rsidR="0071684D">
        <w:rPr>
          <w:spacing w:val="-4"/>
        </w:rPr>
        <w:t xml:space="preserve">emoving a member from the general body will </w:t>
      </w:r>
      <w:r w:rsidR="001A0D58">
        <w:rPr>
          <w:spacing w:val="-4"/>
        </w:rPr>
        <w:t xml:space="preserve">be observed by the </w:t>
      </w:r>
      <w:r w:rsidR="00A23FA0">
        <w:rPr>
          <w:spacing w:val="-4"/>
        </w:rPr>
        <w:t>E</w:t>
      </w:r>
      <w:r w:rsidR="001A0D58">
        <w:rPr>
          <w:spacing w:val="-4"/>
        </w:rPr>
        <w:t xml:space="preserve">xecutive </w:t>
      </w:r>
      <w:r w:rsidR="00A23FA0">
        <w:rPr>
          <w:spacing w:val="-4"/>
        </w:rPr>
        <w:t>B</w:t>
      </w:r>
      <w:r w:rsidR="001A0D58">
        <w:rPr>
          <w:spacing w:val="-4"/>
        </w:rPr>
        <w:t xml:space="preserve">oard, in which the case of </w:t>
      </w:r>
      <w:r w:rsidR="006E7761">
        <w:rPr>
          <w:spacing w:val="-4"/>
        </w:rPr>
        <w:t>action conducted by the member is reviewed</w:t>
      </w:r>
      <w:r w:rsidR="00B07348">
        <w:rPr>
          <w:spacing w:val="-4"/>
        </w:rPr>
        <w:t xml:space="preserve">, and a vote is </w:t>
      </w:r>
      <w:r w:rsidR="00A829A4">
        <w:rPr>
          <w:spacing w:val="-4"/>
        </w:rPr>
        <w:t xml:space="preserve">carried out. </w:t>
      </w:r>
      <w:r w:rsidR="00E95793">
        <w:rPr>
          <w:spacing w:val="-4"/>
        </w:rPr>
        <w:t>A two-thirds vote with approval of removal by the board will result in termination of membership status to an individual.</w:t>
      </w:r>
    </w:p>
    <w:p w14:paraId="244744A7" w14:textId="77777777" w:rsidR="00580AC6" w:rsidRDefault="00580AC6">
      <w:pPr>
        <w:pStyle w:val="BodyText"/>
        <w:spacing w:before="3"/>
      </w:pPr>
    </w:p>
    <w:p w14:paraId="5D218CF0" w14:textId="77777777" w:rsidR="00580AC6" w:rsidRDefault="009E458D">
      <w:pPr>
        <w:pStyle w:val="Heading2"/>
      </w:pPr>
      <w:r>
        <w:t>Section</w:t>
      </w:r>
      <w:r>
        <w:rPr>
          <w:spacing w:val="-1"/>
        </w:rPr>
        <w:t xml:space="preserve"> </w:t>
      </w:r>
      <w:r>
        <w:t>4.</w:t>
      </w:r>
      <w:r>
        <w:rPr>
          <w:spacing w:val="57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Inactive</w:t>
      </w:r>
      <w:r>
        <w:rPr>
          <w:spacing w:val="-3"/>
        </w:rPr>
        <w:t xml:space="preserve"> </w:t>
      </w:r>
      <w:r>
        <w:rPr>
          <w:spacing w:val="-2"/>
        </w:rPr>
        <w:t>Status</w:t>
      </w:r>
    </w:p>
    <w:p w14:paraId="6B28BDF5" w14:textId="7F2B9B6B" w:rsidR="00580AC6" w:rsidRDefault="009E458D">
      <w:pPr>
        <w:pStyle w:val="BodyText"/>
        <w:spacing w:before="274"/>
        <w:ind w:left="530" w:right="166" w:hanging="431"/>
      </w:pPr>
      <w:r>
        <w:t>A.</w:t>
      </w:r>
      <w:r>
        <w:rPr>
          <w:spacing w:val="40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considered active</w:t>
      </w:r>
      <w:r>
        <w:rPr>
          <w:spacing w:val="-5"/>
        </w:rPr>
        <w:t xml:space="preserve"> </w:t>
      </w:r>
      <w:r>
        <w:t>if they attended</w:t>
      </w:r>
      <w:r>
        <w:rPr>
          <w:spacing w:val="-4"/>
        </w:rPr>
        <w:t xml:space="preserve"> </w:t>
      </w:r>
      <w:r>
        <w:t>2 meetings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semester</w:t>
      </w:r>
      <w:r w:rsidR="00E44E99">
        <w:rPr>
          <w:spacing w:val="-1"/>
        </w:rPr>
        <w:t>.</w:t>
      </w:r>
    </w:p>
    <w:p w14:paraId="208583CF" w14:textId="456AF885" w:rsidR="00580AC6" w:rsidRDefault="00580AC6" w:rsidP="00FE38C7">
      <w:pPr>
        <w:pStyle w:val="Heading1"/>
        <w:ind w:left="0"/>
        <w:sectPr w:rsidR="00580AC6">
          <w:footerReference w:type="default" r:id="rId6"/>
          <w:pgSz w:w="12240" w:h="15840"/>
          <w:pgMar w:top="1380" w:right="1320" w:bottom="1240" w:left="1340" w:header="0" w:footer="1054" w:gutter="0"/>
          <w:pgNumType w:start="2"/>
          <w:cols w:space="720"/>
        </w:sectPr>
      </w:pPr>
    </w:p>
    <w:p w14:paraId="5D56B6B8" w14:textId="2C7F3D61" w:rsidR="00D17965" w:rsidRDefault="00D17965">
      <w:pPr>
        <w:pStyle w:val="Heading2"/>
        <w:spacing w:before="76"/>
      </w:pPr>
      <w:r>
        <w:lastRenderedPageBreak/>
        <w:t xml:space="preserve">ARTICLE IV </w:t>
      </w:r>
      <w:r w:rsidR="00434838">
        <w:t>--</w:t>
      </w:r>
      <w:r>
        <w:t xml:space="preserve"> OFFICER</w:t>
      </w:r>
      <w:r w:rsidR="00434838">
        <w:t>S</w:t>
      </w:r>
    </w:p>
    <w:p w14:paraId="39D405D3" w14:textId="77777777" w:rsidR="00D17965" w:rsidRDefault="00D17965">
      <w:pPr>
        <w:pStyle w:val="Heading2"/>
        <w:spacing w:before="76"/>
      </w:pPr>
    </w:p>
    <w:p w14:paraId="3D1E5957" w14:textId="6A626F5A" w:rsidR="00580AC6" w:rsidRDefault="009E458D">
      <w:pPr>
        <w:pStyle w:val="Heading2"/>
        <w:spacing w:before="76"/>
      </w:pPr>
      <w:r>
        <w:t>Section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Eligibility</w:t>
      </w:r>
      <w:r>
        <w:rPr>
          <w:spacing w:val="-3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Officers</w:t>
      </w:r>
    </w:p>
    <w:p w14:paraId="505640D6" w14:textId="77777777" w:rsidR="00580AC6" w:rsidRDefault="00580AC6">
      <w:pPr>
        <w:pStyle w:val="BodyText"/>
        <w:spacing w:before="3"/>
        <w:rPr>
          <w:b/>
        </w:rPr>
      </w:pPr>
    </w:p>
    <w:p w14:paraId="1802309B" w14:textId="77777777" w:rsidR="00580AC6" w:rsidRDefault="009E458D">
      <w:pPr>
        <w:pStyle w:val="BodyText"/>
        <w:spacing w:before="1"/>
        <w:ind w:left="530" w:right="166" w:hanging="431"/>
      </w:pPr>
      <w:r>
        <w:t>A.</w:t>
      </w:r>
      <w:r>
        <w:rPr>
          <w:spacing w:val="40"/>
        </w:rPr>
        <w:t xml:space="preserve"> </w:t>
      </w:r>
      <w:r>
        <w:t>Officers</w:t>
      </w:r>
      <w:r>
        <w:rPr>
          <w:spacing w:val="-2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 xml:space="preserve">of </w:t>
      </w:r>
      <w:r>
        <w:t>HAPA,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students,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 academic standing both at the time of the election and while serving as an officer.</w:t>
      </w:r>
    </w:p>
    <w:p w14:paraId="270F5C23" w14:textId="77777777" w:rsidR="00580AC6" w:rsidRDefault="009E458D">
      <w:pPr>
        <w:pStyle w:val="BodyText"/>
        <w:spacing w:line="274" w:lineRule="exact"/>
        <w:ind w:left="100"/>
      </w:pPr>
      <w:r>
        <w:t>B.</w:t>
      </w:r>
      <w:r>
        <w:rPr>
          <w:spacing w:val="54"/>
        </w:rPr>
        <w:t xml:space="preserve"> </w:t>
      </w:r>
      <w:r>
        <w:t>Officers must</w:t>
      </w:r>
      <w:r>
        <w:rPr>
          <w:spacing w:val="-4"/>
        </w:rPr>
        <w:t xml:space="preserve"> </w:t>
      </w:r>
      <w:r>
        <w:t>perform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duties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satisfactory</w:t>
      </w:r>
      <w:r>
        <w:rPr>
          <w:spacing w:val="3"/>
        </w:rPr>
        <w:t xml:space="preserve"> </w:t>
      </w:r>
      <w:r>
        <w:rPr>
          <w:spacing w:val="-2"/>
        </w:rPr>
        <w:t>level.</w:t>
      </w:r>
    </w:p>
    <w:p w14:paraId="134E7C8A" w14:textId="77777777" w:rsidR="00580AC6" w:rsidRDefault="009E458D">
      <w:pPr>
        <w:pStyle w:val="BodyText"/>
        <w:spacing w:line="275" w:lineRule="exact"/>
        <w:ind w:left="100"/>
      </w:pPr>
      <w:r>
        <w:t>C.</w:t>
      </w:r>
      <w:r>
        <w:rPr>
          <w:spacing w:val="56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majority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meetings and</w:t>
      </w:r>
      <w:r>
        <w:rPr>
          <w:spacing w:val="-1"/>
        </w:rPr>
        <w:t xml:space="preserve"> </w:t>
      </w:r>
      <w:r>
        <w:rPr>
          <w:spacing w:val="-2"/>
        </w:rPr>
        <w:t>events.</w:t>
      </w:r>
    </w:p>
    <w:p w14:paraId="450C7B18" w14:textId="77777777" w:rsidR="00580AC6" w:rsidRDefault="00580AC6">
      <w:pPr>
        <w:pStyle w:val="BodyText"/>
        <w:spacing w:before="3"/>
      </w:pPr>
    </w:p>
    <w:p w14:paraId="0ADB3412" w14:textId="77777777" w:rsidR="00580AC6" w:rsidRDefault="009E458D">
      <w:pPr>
        <w:pStyle w:val="Heading2"/>
      </w:pPr>
      <w:r>
        <w:t>Section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Officers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Collective</w:t>
      </w:r>
      <w:r>
        <w:rPr>
          <w:spacing w:val="-4"/>
        </w:rPr>
        <w:t xml:space="preserve"> </w:t>
      </w:r>
      <w:r>
        <w:rPr>
          <w:spacing w:val="-2"/>
        </w:rPr>
        <w:t>Responsibility</w:t>
      </w:r>
    </w:p>
    <w:p w14:paraId="16693CAE" w14:textId="77777777" w:rsidR="00580AC6" w:rsidRDefault="009E458D">
      <w:pPr>
        <w:pStyle w:val="BodyText"/>
        <w:spacing w:before="274"/>
        <w:ind w:left="530" w:right="166" w:hanging="431"/>
      </w:pPr>
      <w:r>
        <w:t>A.</w:t>
      </w:r>
      <w:r>
        <w:rPr>
          <w:spacing w:val="4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officers</w:t>
      </w:r>
      <w:r>
        <w:rPr>
          <w:spacing w:val="-2"/>
        </w:rPr>
        <w:t xml:space="preserve"> </w:t>
      </w:r>
      <w:r>
        <w:t>(Executive</w:t>
      </w:r>
      <w:r>
        <w:rPr>
          <w:spacing w:val="-5"/>
        </w:rPr>
        <w:t xml:space="preserve"> </w:t>
      </w:r>
      <w:r>
        <w:t>Board)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 club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 the</w:t>
      </w:r>
      <w:r>
        <w:rPr>
          <w:spacing w:val="-5"/>
        </w:rPr>
        <w:t xml:space="preserve"> </w:t>
      </w:r>
      <w:r>
        <w:t>President,</w:t>
      </w:r>
      <w:r>
        <w:rPr>
          <w:spacing w:val="-3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t>President, and Treasurer.</w:t>
      </w:r>
    </w:p>
    <w:p w14:paraId="5E49A425" w14:textId="77777777" w:rsidR="00580AC6" w:rsidRDefault="009E458D">
      <w:pPr>
        <w:pStyle w:val="BodyText"/>
        <w:spacing w:line="242" w:lineRule="auto"/>
        <w:ind w:left="530" w:hanging="431"/>
      </w:pPr>
      <w:r>
        <w:t>B.</w:t>
      </w:r>
      <w:r>
        <w:rPr>
          <w:spacing w:val="40"/>
        </w:rPr>
        <w:t xml:space="preserve"> </w:t>
      </w:r>
      <w:r>
        <w:t>The officers shall perform the duties prescribed by these bylaws, the bylaws of the National Society,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by the</w:t>
      </w:r>
      <w:r>
        <w:rPr>
          <w:spacing w:val="-6"/>
        </w:rPr>
        <w:t xml:space="preserve"> </w:t>
      </w:r>
      <w:r>
        <w:t>parliamentary authority</w:t>
      </w:r>
      <w:r>
        <w:rPr>
          <w:spacing w:val="-4"/>
        </w:rPr>
        <w:t xml:space="preserve"> </w:t>
      </w:r>
      <w:r>
        <w:t>adopted 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Club,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fulfill</w:t>
      </w:r>
      <w:r>
        <w:rPr>
          <w:spacing w:val="-6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other duties and requirements as may be determined by the National Society.</w:t>
      </w:r>
    </w:p>
    <w:p w14:paraId="4A2AFD7A" w14:textId="77777777" w:rsidR="00580AC6" w:rsidRDefault="009E458D">
      <w:pPr>
        <w:pStyle w:val="Heading2"/>
        <w:spacing w:before="268"/>
      </w:pPr>
      <w:r>
        <w:t>Section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Duties</w:t>
      </w:r>
    </w:p>
    <w:p w14:paraId="6E4B0995" w14:textId="77777777" w:rsidR="00580AC6" w:rsidRDefault="00580AC6">
      <w:pPr>
        <w:pStyle w:val="BodyText"/>
        <w:spacing w:before="2"/>
        <w:rPr>
          <w:b/>
        </w:rPr>
      </w:pPr>
    </w:p>
    <w:p w14:paraId="4FBB9848" w14:textId="77777777" w:rsidR="00580AC6" w:rsidRDefault="009E458D">
      <w:pPr>
        <w:pStyle w:val="BodyText"/>
        <w:spacing w:before="1"/>
        <w:ind w:left="550" w:right="140" w:hanging="451"/>
      </w:pPr>
      <w:r>
        <w:t>A.</w:t>
      </w:r>
      <w:r>
        <w:rPr>
          <w:spacing w:val="40"/>
        </w:rPr>
        <w:t xml:space="preserve"> </w:t>
      </w:r>
      <w:r>
        <w:t>President—shall</w:t>
      </w:r>
      <w:r>
        <w:rPr>
          <w:spacing w:val="-6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club,</w:t>
      </w:r>
      <w:r>
        <w:rPr>
          <w:spacing w:val="-4"/>
        </w:rPr>
        <w:t xml:space="preserve"> </w:t>
      </w:r>
      <w:r>
        <w:t>preside</w:t>
      </w:r>
      <w:r>
        <w:rPr>
          <w:spacing w:val="-6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meetings,</w:t>
      </w:r>
      <w:r>
        <w:rPr>
          <w:spacing w:val="-4"/>
        </w:rPr>
        <w:t xml:space="preserve"> </w:t>
      </w:r>
      <w:r>
        <w:t>coordinate</w:t>
      </w:r>
      <w:r>
        <w:rPr>
          <w:spacing w:val="-6"/>
        </w:rPr>
        <w:t xml:space="preserve"> </w:t>
      </w:r>
      <w:r>
        <w:t>group activities, represent the organization at university functions, and communicate with the officers and advisor(s) on all matters.</w:t>
      </w:r>
    </w:p>
    <w:p w14:paraId="6ACDE56F" w14:textId="77777777" w:rsidR="00580AC6" w:rsidRDefault="009E458D">
      <w:pPr>
        <w:pStyle w:val="BodyText"/>
        <w:ind w:left="550" w:right="900" w:hanging="451"/>
        <w:jc w:val="both"/>
      </w:pPr>
      <w:r>
        <w:t>B.</w:t>
      </w:r>
      <w:r>
        <w:rPr>
          <w:spacing w:val="40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President—shall</w:t>
      </w:r>
      <w:r>
        <w:rPr>
          <w:spacing w:val="-4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president,</w:t>
      </w:r>
      <w:r>
        <w:rPr>
          <w:spacing w:val="-2"/>
        </w:rPr>
        <w:t xml:space="preserve"> </w:t>
      </w:r>
      <w:r>
        <w:t>preside</w:t>
      </w:r>
      <w:r>
        <w:rPr>
          <w:spacing w:val="-4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in the</w:t>
      </w:r>
      <w:r>
        <w:rPr>
          <w:spacing w:val="-4"/>
        </w:rPr>
        <w:t xml:space="preserve"> </w:t>
      </w:r>
      <w:r>
        <w:t>absence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president,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represent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functions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absence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president.</w:t>
      </w:r>
    </w:p>
    <w:p w14:paraId="77E7C703" w14:textId="77777777" w:rsidR="00580AC6" w:rsidRDefault="009E458D">
      <w:pPr>
        <w:pStyle w:val="BodyText"/>
        <w:ind w:left="550" w:right="166" w:hanging="451"/>
      </w:pPr>
      <w:r>
        <w:t>C.</w:t>
      </w:r>
      <w:r>
        <w:rPr>
          <w:spacing w:val="40"/>
        </w:rPr>
        <w:t xml:space="preserve"> </w:t>
      </w:r>
      <w:r>
        <w:t>Treasurer—shall,</w:t>
      </w:r>
      <w:r>
        <w:rPr>
          <w:spacing w:val="-4"/>
        </w:rPr>
        <w:t xml:space="preserve"> </w:t>
      </w:r>
      <w:r>
        <w:t>consistent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College/University, maintain a</w:t>
      </w:r>
      <w:r>
        <w:rPr>
          <w:spacing w:val="-6"/>
        </w:rPr>
        <w:t xml:space="preserve"> </w:t>
      </w:r>
      <w:r>
        <w:t>checking</w:t>
      </w:r>
      <w:r>
        <w:rPr>
          <w:spacing w:val="-4"/>
        </w:rPr>
        <w:t xml:space="preserve"> </w:t>
      </w:r>
      <w:r>
        <w:t xml:space="preserve">(or other) account </w:t>
      </w:r>
      <w:r>
        <w:t>exclusively for the organization, collect dues, pay bills, oversee other monetary transactions including fundraising, and prepare, maintain, and present a budget and financial report at least once per year.</w:t>
      </w:r>
    </w:p>
    <w:p w14:paraId="11CAA951" w14:textId="77777777" w:rsidR="00580AC6" w:rsidRDefault="009E458D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FFCBBF3" wp14:editId="3DC31140">
                <wp:simplePos x="0" y="0"/>
                <wp:positionH relativeFrom="page">
                  <wp:posOffset>914717</wp:posOffset>
                </wp:positionH>
                <wp:positionV relativeFrom="paragraph">
                  <wp:posOffset>105559</wp:posOffset>
                </wp:positionV>
                <wp:extent cx="223583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5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5835">
                              <a:moveTo>
                                <a:pt x="0" y="0"/>
                              </a:moveTo>
                              <a:lnTo>
                                <a:pt x="2235252" y="0"/>
                              </a:lnTo>
                            </a:path>
                          </a:pathLst>
                        </a:custGeom>
                        <a:ln w="11277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72.025002pt;margin-top:8.31181pt;width:176.05pt;height:.1pt;mso-position-horizontal-relative:page;mso-position-vertical-relative:paragraph;z-index:-15728640;mso-wrap-distance-left:0;mso-wrap-distance-right:0" id="docshape2" coordorigin="1441,166" coordsize="3521,0" path="m1441,166l4961,166e" filled="false" stroked="true" strokeweight=".888pt" strokecolor="#000000">
                <v:path arrowok="t"/>
                <v:stroke dashstyle="dash"/>
                <w10:wrap type="topAndBottom"/>
              </v:shape>
            </w:pict>
          </mc:Fallback>
        </mc:AlternateContent>
      </w:r>
    </w:p>
    <w:p w14:paraId="26CE3935" w14:textId="77777777" w:rsidR="00580AC6" w:rsidRDefault="00580AC6">
      <w:pPr>
        <w:pStyle w:val="BodyText"/>
        <w:spacing w:before="100"/>
      </w:pPr>
    </w:p>
    <w:p w14:paraId="5075633F" w14:textId="77777777" w:rsidR="00580AC6" w:rsidRDefault="009E458D">
      <w:pPr>
        <w:pStyle w:val="BodyText"/>
        <w:ind w:left="100" w:right="140"/>
      </w:pPr>
      <w:r>
        <w:t>All</w:t>
      </w:r>
      <w:r>
        <w:rPr>
          <w:spacing w:val="-6"/>
        </w:rPr>
        <w:t xml:space="preserve"> </w:t>
      </w:r>
      <w:r>
        <w:t>officers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transferring</w:t>
      </w:r>
      <w:r>
        <w:rPr>
          <w:spacing w:val="-4"/>
        </w:rPr>
        <w:t xml:space="preserve"> </w:t>
      </w:r>
      <w:r>
        <w:t>materials relevant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newly</w:t>
      </w:r>
      <w:r>
        <w:rPr>
          <w:spacing w:val="-4"/>
        </w:rPr>
        <w:t xml:space="preserve"> </w:t>
      </w:r>
      <w:r>
        <w:t>elected officers and for providing guidance to the new officers.</w:t>
      </w:r>
    </w:p>
    <w:p w14:paraId="426D3C2E" w14:textId="77777777" w:rsidR="00580AC6" w:rsidRDefault="009E458D">
      <w:pPr>
        <w:pStyle w:val="Heading2"/>
        <w:spacing w:before="273"/>
      </w:pPr>
      <w:r>
        <w:t>Section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Election</w:t>
      </w:r>
      <w:r>
        <w:rPr>
          <w:spacing w:val="-2"/>
        </w:rPr>
        <w:t xml:space="preserve"> Process</w:t>
      </w:r>
    </w:p>
    <w:p w14:paraId="73AA97CF" w14:textId="77777777" w:rsidR="00580AC6" w:rsidRDefault="00580AC6">
      <w:pPr>
        <w:pStyle w:val="BodyText"/>
        <w:spacing w:before="3"/>
        <w:rPr>
          <w:b/>
        </w:rPr>
      </w:pPr>
    </w:p>
    <w:p w14:paraId="728EDE00" w14:textId="77777777" w:rsidR="00580AC6" w:rsidRDefault="009E458D">
      <w:pPr>
        <w:pStyle w:val="BodyText"/>
        <w:ind w:left="550" w:right="186" w:hanging="451"/>
      </w:pPr>
      <w:r>
        <w:t>A.</w:t>
      </w:r>
      <w:r>
        <w:rPr>
          <w:spacing w:val="4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passed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current</w:t>
      </w:r>
      <w:r>
        <w:rPr>
          <w:spacing w:val="-5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they chose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Next president. Other officer position will be chosen by the current and future president before the end of the Academic term.</w:t>
      </w:r>
    </w:p>
    <w:p w14:paraId="6DE7A54D" w14:textId="77777777" w:rsidR="00580AC6" w:rsidRDefault="009E458D">
      <w:pPr>
        <w:pStyle w:val="BodyText"/>
        <w:spacing w:line="274" w:lineRule="exact"/>
        <w:ind w:left="100"/>
      </w:pPr>
      <w:r>
        <w:t>B.</w:t>
      </w:r>
      <w:r>
        <w:rPr>
          <w:spacing w:val="5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 of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year.</w:t>
      </w:r>
    </w:p>
    <w:p w14:paraId="6ABD6C30" w14:textId="77777777" w:rsidR="00580AC6" w:rsidRDefault="009E458D">
      <w:pPr>
        <w:pStyle w:val="BodyText"/>
        <w:spacing w:before="4"/>
        <w:ind w:left="550" w:right="166" w:hanging="451"/>
      </w:pPr>
      <w:r>
        <w:t>C.</w:t>
      </w:r>
      <w:r>
        <w:rPr>
          <w:spacing w:val="40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t>vacant,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filled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President.</w:t>
      </w:r>
      <w:r>
        <w:rPr>
          <w:spacing w:val="40"/>
        </w:rPr>
        <w:t xml:space="preserve"> </w:t>
      </w:r>
      <w:r>
        <w:t>A vacancy in any other office shall be filled by way of appointment from the general membership by the Executive Board with the approval of the Club Advisor.</w:t>
      </w:r>
    </w:p>
    <w:p w14:paraId="7FEC58F5" w14:textId="77777777" w:rsidR="00580AC6" w:rsidRDefault="009E458D">
      <w:pPr>
        <w:pStyle w:val="BodyText"/>
        <w:spacing w:line="242" w:lineRule="auto"/>
        <w:ind w:left="550" w:right="258" w:hanging="451"/>
      </w:pPr>
      <w:r>
        <w:t>K.</w:t>
      </w:r>
      <w:r>
        <w:rPr>
          <w:spacing w:val="40"/>
        </w:rPr>
        <w:t xml:space="preserve"> </w:t>
      </w:r>
      <w:r>
        <w:t>Any officer may be removed from office for failure to adequately perform their duties. Removal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vote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Board and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of the Club Advisor.</w:t>
      </w:r>
    </w:p>
    <w:p w14:paraId="291DA1F2" w14:textId="77777777" w:rsidR="00580AC6" w:rsidRDefault="00580AC6">
      <w:pPr>
        <w:spacing w:line="242" w:lineRule="auto"/>
        <w:sectPr w:rsidR="00580AC6">
          <w:pgSz w:w="12240" w:h="15840"/>
          <w:pgMar w:top="1640" w:right="1320" w:bottom="1240" w:left="1340" w:header="0" w:footer="1054" w:gutter="0"/>
          <w:cols w:space="720"/>
        </w:sectPr>
      </w:pPr>
    </w:p>
    <w:p w14:paraId="70DA8CD0" w14:textId="77777777" w:rsidR="00580AC6" w:rsidRDefault="009E458D">
      <w:pPr>
        <w:pStyle w:val="Heading1"/>
        <w:spacing w:before="171"/>
      </w:pPr>
      <w:r>
        <w:lastRenderedPageBreak/>
        <w:t>ARTICLE V--</w:t>
      </w:r>
      <w:r>
        <w:rPr>
          <w:spacing w:val="-2"/>
        </w:rPr>
        <w:t>MEETINGS</w:t>
      </w:r>
    </w:p>
    <w:p w14:paraId="0B5907D8" w14:textId="77777777" w:rsidR="00580AC6" w:rsidRDefault="00580AC6">
      <w:pPr>
        <w:pStyle w:val="BodyText"/>
        <w:spacing w:before="3"/>
        <w:rPr>
          <w:b/>
        </w:rPr>
      </w:pPr>
    </w:p>
    <w:p w14:paraId="718E9BBE" w14:textId="77777777" w:rsidR="00580AC6" w:rsidRDefault="009E458D">
      <w:pPr>
        <w:pStyle w:val="Heading2"/>
        <w:spacing w:before="1"/>
      </w:pPr>
      <w:r>
        <w:t>Section</w:t>
      </w:r>
      <w:r>
        <w:rPr>
          <w:spacing w:val="-1"/>
        </w:rPr>
        <w:t xml:space="preserve"> </w:t>
      </w:r>
      <w:r>
        <w:t>1.</w:t>
      </w:r>
      <w:r>
        <w:rPr>
          <w:spacing w:val="57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rPr>
          <w:spacing w:val="-2"/>
        </w:rPr>
        <w:t>Meetings</w:t>
      </w:r>
    </w:p>
    <w:p w14:paraId="06F9C3A9" w14:textId="77777777" w:rsidR="00580AC6" w:rsidRDefault="009E458D">
      <w:pPr>
        <w:pStyle w:val="BodyText"/>
        <w:spacing w:before="274"/>
        <w:ind w:left="100"/>
      </w:pPr>
      <w:r>
        <w:t>The</w:t>
      </w:r>
      <w:r>
        <w:rPr>
          <w:spacing w:val="-5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Advisor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regular meetings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held during the year and shall distribute a schedule of these meetings.</w:t>
      </w:r>
    </w:p>
    <w:p w14:paraId="36D3D2A2" w14:textId="77777777" w:rsidR="00580AC6" w:rsidRDefault="00580AC6">
      <w:pPr>
        <w:pStyle w:val="BodyText"/>
        <w:spacing w:before="2"/>
      </w:pPr>
    </w:p>
    <w:p w14:paraId="77445914" w14:textId="77777777" w:rsidR="00580AC6" w:rsidRDefault="009E458D">
      <w:pPr>
        <w:pStyle w:val="Heading2"/>
      </w:pPr>
      <w:r>
        <w:t>Section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rPr>
          <w:spacing w:val="-2"/>
        </w:rPr>
        <w:t>Meetings</w:t>
      </w:r>
    </w:p>
    <w:p w14:paraId="141A585E" w14:textId="77777777" w:rsidR="00580AC6" w:rsidRDefault="009E458D">
      <w:pPr>
        <w:pStyle w:val="BodyText"/>
        <w:spacing w:before="274"/>
        <w:ind w:left="100"/>
      </w:pPr>
      <w:r>
        <w:t>Special</w:t>
      </w:r>
      <w:r>
        <w:rPr>
          <w:spacing w:val="-2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rPr>
          <w:spacing w:val="-2"/>
        </w:rPr>
        <w:t>Board.</w:t>
      </w:r>
    </w:p>
    <w:p w14:paraId="51BCCA9D" w14:textId="77777777" w:rsidR="00580AC6" w:rsidRDefault="00580AC6">
      <w:pPr>
        <w:pStyle w:val="BodyText"/>
        <w:spacing w:before="3"/>
      </w:pPr>
    </w:p>
    <w:p w14:paraId="52B5D947" w14:textId="77777777" w:rsidR="00580AC6" w:rsidRDefault="009E458D">
      <w:pPr>
        <w:pStyle w:val="Heading2"/>
        <w:spacing w:line="276" w:lineRule="exact"/>
      </w:pPr>
      <w:r>
        <w:t>Section</w:t>
      </w:r>
      <w:r>
        <w:rPr>
          <w:spacing w:val="-1"/>
        </w:rPr>
        <w:t xml:space="preserve"> </w:t>
      </w:r>
      <w:r>
        <w:t>3.</w:t>
      </w:r>
      <w:r>
        <w:rPr>
          <w:spacing w:val="57"/>
        </w:rPr>
        <w:t xml:space="preserve"> </w:t>
      </w:r>
      <w:r>
        <w:rPr>
          <w:spacing w:val="-2"/>
        </w:rPr>
        <w:t>Quorum</w:t>
      </w:r>
    </w:p>
    <w:p w14:paraId="255D5661" w14:textId="77777777" w:rsidR="00580AC6" w:rsidRDefault="009E458D">
      <w:pPr>
        <w:pStyle w:val="BodyText"/>
        <w:ind w:left="100" w:right="258"/>
      </w:pPr>
      <w:r>
        <w:t>No</w:t>
      </w:r>
      <w:r>
        <w:rPr>
          <w:spacing w:val="-3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half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constitute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quorum</w:t>
      </w:r>
      <w:r>
        <w:rPr>
          <w:spacing w:val="-5"/>
        </w:rPr>
        <w:t xml:space="preserve"> </w:t>
      </w:r>
      <w:r>
        <w:t>for the transaction of business.</w:t>
      </w:r>
    </w:p>
    <w:p w14:paraId="08C79C10" w14:textId="77777777" w:rsidR="00580AC6" w:rsidRDefault="00580AC6">
      <w:pPr>
        <w:pStyle w:val="BodyText"/>
      </w:pPr>
    </w:p>
    <w:p w14:paraId="6CBAB69A" w14:textId="77777777" w:rsidR="00580AC6" w:rsidRDefault="00580AC6">
      <w:pPr>
        <w:pStyle w:val="BodyText"/>
        <w:spacing w:before="1"/>
      </w:pPr>
    </w:p>
    <w:p w14:paraId="51FC12E7" w14:textId="77777777" w:rsidR="00580AC6" w:rsidRDefault="009E458D">
      <w:pPr>
        <w:pStyle w:val="Heading1"/>
      </w:pPr>
      <w:r>
        <w:t>ARTICLE</w:t>
      </w:r>
      <w:r>
        <w:rPr>
          <w:spacing w:val="-6"/>
        </w:rPr>
        <w:t xml:space="preserve"> </w:t>
      </w:r>
      <w:r>
        <w:t>VI—EXECUTIVE</w:t>
      </w:r>
      <w:r>
        <w:rPr>
          <w:spacing w:val="2"/>
        </w:rPr>
        <w:t xml:space="preserve"> </w:t>
      </w:r>
      <w:r>
        <w:rPr>
          <w:spacing w:val="-4"/>
        </w:rPr>
        <w:t>BOARD</w:t>
      </w:r>
    </w:p>
    <w:p w14:paraId="4E6E0368" w14:textId="77777777" w:rsidR="00580AC6" w:rsidRDefault="009E458D">
      <w:pPr>
        <w:pStyle w:val="BodyText"/>
        <w:spacing w:before="275"/>
        <w:ind w:left="100"/>
      </w:pPr>
      <w:r>
        <w:rPr>
          <w:b/>
        </w:rPr>
        <w:t xml:space="preserve">Section 1. </w:t>
      </w:r>
      <w:r>
        <w:t>The Executive Board shall consist of the principal officers of the</w:t>
      </w:r>
      <w:r>
        <w:rPr>
          <w:spacing w:val="22"/>
        </w:rPr>
        <w:t xml:space="preserve"> </w:t>
      </w:r>
      <w:r>
        <w:t>Club and the Club</w:t>
      </w:r>
      <w:r>
        <w:rPr>
          <w:spacing w:val="40"/>
        </w:rPr>
        <w:t xml:space="preserve"> </w:t>
      </w:r>
      <w:r>
        <w:rPr>
          <w:spacing w:val="-2"/>
        </w:rPr>
        <w:t>Advisor.</w:t>
      </w:r>
    </w:p>
    <w:p w14:paraId="6D857E4D" w14:textId="77777777" w:rsidR="00580AC6" w:rsidRDefault="009E458D">
      <w:pPr>
        <w:pStyle w:val="BodyText"/>
        <w:spacing w:before="273" w:line="242" w:lineRule="auto"/>
        <w:ind w:left="100"/>
      </w:pPr>
      <w:r>
        <w:rPr>
          <w:b/>
        </w:rPr>
        <w:t xml:space="preserve">Section 2. </w:t>
      </w:r>
      <w:r>
        <w:t xml:space="preserve">The Executive </w:t>
      </w:r>
      <w:r>
        <w:t>Board shall have general supervision of the Club between its business meetings, fix the hour and place of meetings, make recommendations to the Club.</w:t>
      </w:r>
    </w:p>
    <w:p w14:paraId="354B41CA" w14:textId="77777777" w:rsidR="00580AC6" w:rsidRDefault="009E458D">
      <w:pPr>
        <w:pStyle w:val="BodyText"/>
        <w:spacing w:before="273"/>
        <w:ind w:left="100"/>
      </w:pPr>
      <w:r>
        <w:rPr>
          <w:b/>
        </w:rPr>
        <w:t>Section</w:t>
      </w:r>
      <w:r>
        <w:rPr>
          <w:b/>
          <w:spacing w:val="-6"/>
        </w:rPr>
        <w:t xml:space="preserve"> </w:t>
      </w:r>
      <w:r>
        <w:rPr>
          <w:b/>
        </w:rPr>
        <w:t>3.</w:t>
      </w:r>
      <w:r>
        <w:rPr>
          <w:b/>
          <w:spacing w:val="-6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Executive</w:t>
      </w:r>
      <w:r>
        <w:rPr>
          <w:spacing w:val="-9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called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President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 the board.</w:t>
      </w:r>
    </w:p>
    <w:p w14:paraId="2327B8ED" w14:textId="77777777" w:rsidR="00580AC6" w:rsidRDefault="00580AC6">
      <w:pPr>
        <w:pStyle w:val="BodyText"/>
      </w:pPr>
    </w:p>
    <w:p w14:paraId="45EE2E12" w14:textId="77777777" w:rsidR="00580AC6" w:rsidRDefault="00580AC6">
      <w:pPr>
        <w:pStyle w:val="BodyText"/>
        <w:spacing w:before="1"/>
      </w:pPr>
    </w:p>
    <w:p w14:paraId="5D6A3770" w14:textId="77777777" w:rsidR="00580AC6" w:rsidRDefault="009E458D">
      <w:pPr>
        <w:pStyle w:val="Heading1"/>
      </w:pPr>
      <w:r>
        <w:t>ARTICLE</w:t>
      </w:r>
      <w:r>
        <w:rPr>
          <w:spacing w:val="-4"/>
        </w:rPr>
        <w:t xml:space="preserve"> </w:t>
      </w:r>
      <w:r>
        <w:t>VII—CLUB</w:t>
      </w:r>
      <w:r>
        <w:rPr>
          <w:spacing w:val="4"/>
        </w:rPr>
        <w:t xml:space="preserve"> </w:t>
      </w:r>
      <w:r>
        <w:rPr>
          <w:spacing w:val="-2"/>
        </w:rPr>
        <w:t>ADVISOR</w:t>
      </w:r>
    </w:p>
    <w:p w14:paraId="4EDDA7CB" w14:textId="77777777" w:rsidR="00580AC6" w:rsidRDefault="009E458D">
      <w:pPr>
        <w:pStyle w:val="BodyText"/>
        <w:spacing w:before="274"/>
        <w:ind w:left="100" w:right="140"/>
      </w:pPr>
      <w:r>
        <w:rPr>
          <w:b/>
        </w:rPr>
        <w:t xml:space="preserve">Section 1. </w:t>
      </w:r>
      <w:r>
        <w:t>The Club shall have a Club Advisor who</w:t>
      </w:r>
      <w:r>
        <w:rPr>
          <w:spacing w:val="-4"/>
        </w:rPr>
        <w:t xml:space="preserve"> </w:t>
      </w:r>
      <w:r>
        <w:t>is a member of HAPA and a member of the faculty of the Ohio State University.</w:t>
      </w:r>
    </w:p>
    <w:p w14:paraId="287AE400" w14:textId="77777777" w:rsidR="00580AC6" w:rsidRDefault="009E458D">
      <w:pPr>
        <w:pStyle w:val="BodyText"/>
        <w:spacing w:before="3"/>
        <w:ind w:left="100"/>
      </w:pPr>
      <w:r>
        <w:rPr>
          <w:b/>
        </w:rPr>
        <w:t>Section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Advisor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 in fulfilling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 the Ohio State University</w:t>
      </w:r>
    </w:p>
    <w:p w14:paraId="0D8991E5" w14:textId="77777777" w:rsidR="00580AC6" w:rsidRDefault="00580AC6">
      <w:pPr>
        <w:pStyle w:val="BodyText"/>
        <w:spacing w:before="273"/>
      </w:pPr>
    </w:p>
    <w:p w14:paraId="71AEB303" w14:textId="77777777" w:rsidR="00580AC6" w:rsidRDefault="009E458D">
      <w:pPr>
        <w:pStyle w:val="Heading1"/>
      </w:pPr>
      <w:r>
        <w:t>ARTICLE</w:t>
      </w:r>
      <w:r>
        <w:rPr>
          <w:spacing w:val="-1"/>
        </w:rPr>
        <w:t xml:space="preserve"> </w:t>
      </w:r>
      <w:r>
        <w:t>VIII—</w:t>
      </w:r>
      <w:r>
        <w:rPr>
          <w:spacing w:val="-2"/>
        </w:rPr>
        <w:t>COMMITTEES</w:t>
      </w:r>
    </w:p>
    <w:p w14:paraId="56167C77" w14:textId="77777777" w:rsidR="00580AC6" w:rsidRDefault="00580AC6">
      <w:pPr>
        <w:pStyle w:val="BodyText"/>
        <w:spacing w:before="3"/>
        <w:rPr>
          <w:b/>
        </w:rPr>
      </w:pPr>
    </w:p>
    <w:p w14:paraId="37B1BD2B" w14:textId="77777777" w:rsidR="00580AC6" w:rsidRDefault="009E458D">
      <w:pPr>
        <w:ind w:left="10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committees</w:t>
      </w:r>
    </w:p>
    <w:p w14:paraId="38B2EF97" w14:textId="77777777" w:rsidR="00580AC6" w:rsidRDefault="00580AC6">
      <w:pPr>
        <w:pStyle w:val="BodyText"/>
        <w:spacing w:before="273"/>
      </w:pPr>
    </w:p>
    <w:p w14:paraId="439E4CF2" w14:textId="77777777" w:rsidR="00580AC6" w:rsidRDefault="009E458D">
      <w:pPr>
        <w:pStyle w:val="Heading1"/>
        <w:spacing w:before="1"/>
      </w:pPr>
      <w:r>
        <w:t>ARTICLE</w:t>
      </w:r>
      <w:r>
        <w:rPr>
          <w:spacing w:val="2"/>
        </w:rPr>
        <w:t xml:space="preserve"> </w:t>
      </w:r>
      <w:r>
        <w:t>IX—</w:t>
      </w:r>
      <w:r>
        <w:rPr>
          <w:spacing w:val="-2"/>
        </w:rPr>
        <w:t>FINANCES</w:t>
      </w:r>
    </w:p>
    <w:p w14:paraId="2AFAB8A1" w14:textId="77777777" w:rsidR="00580AC6" w:rsidRDefault="00580AC6">
      <w:pPr>
        <w:pStyle w:val="BodyText"/>
        <w:spacing w:before="3"/>
        <w:rPr>
          <w:b/>
        </w:rPr>
      </w:pPr>
    </w:p>
    <w:p w14:paraId="6F89D4B9" w14:textId="77777777" w:rsidR="00580AC6" w:rsidRDefault="009E458D">
      <w:pPr>
        <w:pStyle w:val="Heading2"/>
      </w:pPr>
      <w:r>
        <w:t>Section</w:t>
      </w:r>
      <w:r>
        <w:rPr>
          <w:spacing w:val="-1"/>
        </w:rPr>
        <w:t xml:space="preserve"> </w:t>
      </w:r>
      <w:r>
        <w:t>1.</w:t>
      </w:r>
      <w:r>
        <w:rPr>
          <w:spacing w:val="57"/>
        </w:rPr>
        <w:t xml:space="preserve"> </w:t>
      </w:r>
      <w:r>
        <w:rPr>
          <w:spacing w:val="-4"/>
        </w:rPr>
        <w:t>Dues</w:t>
      </w:r>
    </w:p>
    <w:p w14:paraId="15B2AE0D" w14:textId="77777777" w:rsidR="00580AC6" w:rsidRDefault="00580AC6">
      <w:pPr>
        <w:sectPr w:rsidR="00580AC6">
          <w:pgSz w:w="12240" w:h="15840"/>
          <w:pgMar w:top="1820" w:right="1320" w:bottom="1240" w:left="1340" w:header="0" w:footer="1054" w:gutter="0"/>
          <w:cols w:space="720"/>
        </w:sectPr>
      </w:pPr>
    </w:p>
    <w:p w14:paraId="02CBF155" w14:textId="77777777" w:rsidR="00580AC6" w:rsidRDefault="009E458D">
      <w:pPr>
        <w:pStyle w:val="BodyText"/>
        <w:spacing w:before="76"/>
        <w:ind w:left="550" w:right="140" w:hanging="451"/>
      </w:pPr>
      <w:r>
        <w:lastRenderedPageBreak/>
        <w:t>A.</w:t>
      </w:r>
      <w:r>
        <w:rPr>
          <w:spacing w:val="40"/>
        </w:rPr>
        <w:t xml:space="preserve"> </w:t>
      </w:r>
      <w:r>
        <w:t>Dues</w:t>
      </w:r>
      <w:r>
        <w:rPr>
          <w:spacing w:val="-2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per academic</w:t>
      </w:r>
      <w:r>
        <w:rPr>
          <w:spacing w:val="-5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by the</w:t>
      </w:r>
      <w:r>
        <w:rPr>
          <w:spacing w:val="-5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 xml:space="preserve">collected from all </w:t>
      </w:r>
      <w:r>
        <w:t>active members.</w:t>
      </w:r>
    </w:p>
    <w:p w14:paraId="64F5FDBA" w14:textId="77777777" w:rsidR="00580AC6" w:rsidRDefault="009E458D">
      <w:pPr>
        <w:pStyle w:val="BodyText"/>
        <w:spacing w:before="4" w:line="275" w:lineRule="exact"/>
        <w:ind w:left="100"/>
      </w:pPr>
      <w:r>
        <w:t>B.</w:t>
      </w:r>
      <w:r>
        <w:rPr>
          <w:spacing w:val="57"/>
        </w:rPr>
        <w:t xml:space="preserve"> </w:t>
      </w:r>
      <w:r>
        <w:t>A member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fails to</w:t>
      </w:r>
      <w:r>
        <w:rPr>
          <w:spacing w:val="-1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dues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deemed</w:t>
      </w:r>
      <w:r>
        <w:rPr>
          <w:spacing w:val="3"/>
        </w:rPr>
        <w:t xml:space="preserve"> </w:t>
      </w:r>
      <w:r>
        <w:rPr>
          <w:spacing w:val="-2"/>
        </w:rPr>
        <w:t>inactive.</w:t>
      </w:r>
    </w:p>
    <w:p w14:paraId="4C13BD16" w14:textId="77777777" w:rsidR="00580AC6" w:rsidRDefault="009E458D">
      <w:pPr>
        <w:pStyle w:val="BodyText"/>
        <w:ind w:left="550" w:hanging="451"/>
      </w:pPr>
      <w:r>
        <w:t>C.</w:t>
      </w:r>
      <w:r>
        <w:rPr>
          <w:spacing w:val="40"/>
        </w:rPr>
        <w:t xml:space="preserve"> </w:t>
      </w:r>
      <w:r>
        <w:t>Inactive</w:t>
      </w:r>
      <w:r>
        <w:rPr>
          <w:spacing w:val="-5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ineligible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 in</w:t>
      </w:r>
      <w:r>
        <w:rPr>
          <w:spacing w:val="-3"/>
        </w:rPr>
        <w:t xml:space="preserve"> </w:t>
      </w:r>
      <w:r>
        <w:t>organizational</w:t>
      </w:r>
      <w:r>
        <w:rPr>
          <w:spacing w:val="-5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which are exclusively for HAPA members.</w:t>
      </w:r>
    </w:p>
    <w:p w14:paraId="2C49D0C8" w14:textId="77777777" w:rsidR="00580AC6" w:rsidRDefault="009E458D">
      <w:pPr>
        <w:pStyle w:val="Heading2"/>
        <w:spacing w:before="272"/>
      </w:pPr>
      <w:r>
        <w:t>Section</w:t>
      </w:r>
      <w:r>
        <w:rPr>
          <w:spacing w:val="-1"/>
        </w:rPr>
        <w:t xml:space="preserve"> </w:t>
      </w:r>
      <w:r>
        <w:t>2.</w:t>
      </w:r>
      <w:r>
        <w:rPr>
          <w:spacing w:val="57"/>
        </w:rPr>
        <w:t xml:space="preserve"> </w:t>
      </w:r>
      <w:r>
        <w:rPr>
          <w:spacing w:val="-2"/>
        </w:rPr>
        <w:t>Banking</w:t>
      </w:r>
    </w:p>
    <w:p w14:paraId="26DB4FB1" w14:textId="77777777" w:rsidR="00580AC6" w:rsidRDefault="00580AC6">
      <w:pPr>
        <w:pStyle w:val="BodyText"/>
        <w:spacing w:before="4"/>
        <w:rPr>
          <w:b/>
        </w:rPr>
      </w:pPr>
    </w:p>
    <w:p w14:paraId="468CF445" w14:textId="77777777" w:rsidR="00580AC6" w:rsidRDefault="009E458D">
      <w:pPr>
        <w:pStyle w:val="BodyText"/>
        <w:ind w:left="550" w:right="140" w:hanging="451"/>
      </w:pPr>
      <w:r>
        <w:t>A.</w:t>
      </w:r>
      <w:r>
        <w:rPr>
          <w:spacing w:val="40"/>
        </w:rPr>
        <w:t xml:space="preserve"> </w:t>
      </w:r>
      <w:r>
        <w:t>HAPA</w:t>
      </w:r>
      <w:r>
        <w:rPr>
          <w:spacing w:val="-1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monies</w:t>
      </w:r>
      <w:r>
        <w:rPr>
          <w:spacing w:val="-2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College/University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handled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school. All other monies belonging to the HAPA Club shall be deposited and disbursed through a bank account established for this organization.</w:t>
      </w:r>
    </w:p>
    <w:p w14:paraId="2883D309" w14:textId="77777777" w:rsidR="00580AC6" w:rsidRDefault="009E458D">
      <w:pPr>
        <w:pStyle w:val="BodyText"/>
        <w:spacing w:line="273" w:lineRule="exact"/>
        <w:ind w:left="100"/>
      </w:pPr>
      <w:r>
        <w:t>B.</w:t>
      </w:r>
      <w:r>
        <w:rPr>
          <w:spacing w:val="59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deposited</w:t>
      </w:r>
      <w:r>
        <w:rPr>
          <w:spacing w:val="-1"/>
        </w:rPr>
        <w:t xml:space="preserve"> </w:t>
      </w:r>
      <w:r>
        <w:t>within one</w:t>
      </w:r>
      <w:r>
        <w:rPr>
          <w:spacing w:val="-3"/>
        </w:rPr>
        <w:t xml:space="preserve"> </w:t>
      </w:r>
      <w:r>
        <w:t xml:space="preserve">week after </w:t>
      </w:r>
      <w:r>
        <w:rPr>
          <w:spacing w:val="-2"/>
        </w:rPr>
        <w:t>collection.</w:t>
      </w:r>
    </w:p>
    <w:p w14:paraId="6443BD2F" w14:textId="77777777" w:rsidR="00580AC6" w:rsidRDefault="009E458D">
      <w:pPr>
        <w:pStyle w:val="BodyText"/>
        <w:spacing w:before="4"/>
        <w:ind w:left="550" w:hanging="451"/>
      </w:pPr>
      <w:r>
        <w:t>C.</w:t>
      </w:r>
      <w:r>
        <w:rPr>
          <w:spacing w:val="4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Treasurer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Advisor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have check writing</w:t>
      </w:r>
      <w:r>
        <w:rPr>
          <w:spacing w:val="-3"/>
        </w:rPr>
        <w:t xml:space="preserve"> </w:t>
      </w:r>
      <w:r>
        <w:t>privileges.</w:t>
      </w:r>
      <w:r>
        <w:rPr>
          <w:spacing w:val="-3"/>
        </w:rPr>
        <w:t xml:space="preserve"> </w:t>
      </w:r>
      <w:r>
        <w:t>The Club</w:t>
      </w:r>
      <w:r>
        <w:rPr>
          <w:spacing w:val="-3"/>
        </w:rPr>
        <w:t xml:space="preserve"> </w:t>
      </w:r>
      <w:r>
        <w:t>Advisor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 listed on the account but will assume no financial responsibility for the maintenance of the accounts or payment of bills.</w:t>
      </w:r>
    </w:p>
    <w:p w14:paraId="15BDA7C4" w14:textId="77777777" w:rsidR="00580AC6" w:rsidRDefault="009E458D">
      <w:pPr>
        <w:pStyle w:val="BodyText"/>
        <w:ind w:left="550" w:right="166" w:hanging="451"/>
      </w:pPr>
      <w:r>
        <w:t>D.</w:t>
      </w:r>
      <w:r>
        <w:rPr>
          <w:spacing w:val="40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one month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installation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officers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signature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Treasurer</w:t>
      </w:r>
      <w:r>
        <w:rPr>
          <w:spacing w:val="-3"/>
        </w:rPr>
        <w:t xml:space="preserve"> </w:t>
      </w:r>
      <w:r>
        <w:t>shall be added to the signature card at the bank and the name of the outgoing Treasurer deleted.</w:t>
      </w:r>
    </w:p>
    <w:p w14:paraId="27D9CF10" w14:textId="77777777" w:rsidR="00580AC6" w:rsidRDefault="009E458D">
      <w:pPr>
        <w:pStyle w:val="Heading2"/>
        <w:spacing w:before="275"/>
      </w:pPr>
      <w:r>
        <w:t>Section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 xml:space="preserve">Treasurer </w:t>
      </w:r>
      <w:r>
        <w:rPr>
          <w:spacing w:val="-2"/>
        </w:rPr>
        <w:t>responsibilities</w:t>
      </w:r>
    </w:p>
    <w:p w14:paraId="69E96FE0" w14:textId="77777777" w:rsidR="00580AC6" w:rsidRDefault="009E458D">
      <w:pPr>
        <w:pStyle w:val="BodyText"/>
        <w:spacing w:before="275"/>
        <w:ind w:left="550" w:hanging="451"/>
      </w:pPr>
      <w:r>
        <w:t>A.</w:t>
      </w:r>
      <w:r>
        <w:rPr>
          <w:spacing w:val="4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Treasurer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keep a</w:t>
      </w:r>
      <w:r>
        <w:rPr>
          <w:spacing w:val="-5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receipts</w:t>
      </w:r>
      <w:r>
        <w:rPr>
          <w:spacing w:val="-2"/>
        </w:rPr>
        <w:t xml:space="preserve"> </w:t>
      </w:r>
      <w:r>
        <w:t>and expenditures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statements and other financial matters.</w:t>
      </w:r>
    </w:p>
    <w:p w14:paraId="3B75E720" w14:textId="77777777" w:rsidR="00580AC6" w:rsidRDefault="009E458D">
      <w:pPr>
        <w:pStyle w:val="BodyText"/>
        <w:spacing w:line="242" w:lineRule="auto"/>
        <w:ind w:left="550" w:hanging="451"/>
      </w:pPr>
      <w:r>
        <w:t>B.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Treasurer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Advisor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at least</w:t>
      </w:r>
      <w:r>
        <w:rPr>
          <w:spacing w:val="-4"/>
        </w:rPr>
        <w:t xml:space="preserve"> </w:t>
      </w:r>
      <w:r>
        <w:t>once each semester.</w:t>
      </w:r>
    </w:p>
    <w:p w14:paraId="35308F0B" w14:textId="77777777" w:rsidR="00580AC6" w:rsidRDefault="009E458D">
      <w:pPr>
        <w:pStyle w:val="BodyText"/>
        <w:spacing w:line="274" w:lineRule="exact"/>
        <w:ind w:left="100"/>
      </w:pPr>
      <w:r>
        <w:t>C.</w:t>
      </w:r>
      <w:r>
        <w:rPr>
          <w:spacing w:val="5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Treasurer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collect</w:t>
      </w:r>
      <w:r>
        <w:rPr>
          <w:spacing w:val="-4"/>
        </w:rPr>
        <w:t xml:space="preserve"> </w:t>
      </w:r>
      <w:r>
        <w:t>dues in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timely</w:t>
      </w:r>
      <w:r>
        <w:rPr>
          <w:spacing w:val="2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receipt.</w:t>
      </w:r>
    </w:p>
    <w:p w14:paraId="22EC595D" w14:textId="77777777" w:rsidR="00580AC6" w:rsidRDefault="00580AC6">
      <w:pPr>
        <w:pStyle w:val="BodyText"/>
        <w:spacing w:before="271"/>
      </w:pPr>
    </w:p>
    <w:p w14:paraId="602CF962" w14:textId="77777777" w:rsidR="00580AC6" w:rsidRDefault="009E458D">
      <w:pPr>
        <w:pStyle w:val="Heading1"/>
        <w:spacing w:before="1"/>
      </w:pPr>
      <w:r>
        <w:t>ARTICLE</w:t>
      </w:r>
      <w:r>
        <w:rPr>
          <w:spacing w:val="-7"/>
        </w:rPr>
        <w:t xml:space="preserve"> </w:t>
      </w:r>
      <w:r>
        <w:t>X—PARLIAMENTARY</w:t>
      </w:r>
      <w:r>
        <w:rPr>
          <w:spacing w:val="1"/>
        </w:rPr>
        <w:t xml:space="preserve"> </w:t>
      </w:r>
      <w:r>
        <w:rPr>
          <w:spacing w:val="-2"/>
        </w:rPr>
        <w:t>AUTHORITY</w:t>
      </w:r>
    </w:p>
    <w:p w14:paraId="38681213" w14:textId="77777777" w:rsidR="00580AC6" w:rsidRDefault="00580AC6">
      <w:pPr>
        <w:pStyle w:val="BodyText"/>
        <w:spacing w:before="2"/>
        <w:rPr>
          <w:b/>
        </w:rPr>
      </w:pPr>
    </w:p>
    <w:p w14:paraId="0B8A24D8" w14:textId="77777777" w:rsidR="00580AC6" w:rsidRDefault="009E458D">
      <w:pPr>
        <w:pStyle w:val="BodyText"/>
        <w:spacing w:before="1"/>
        <w:ind w:left="100" w:right="118"/>
        <w:jc w:val="both"/>
      </w:pPr>
      <w:r>
        <w:rPr>
          <w:b/>
        </w:rPr>
        <w:t xml:space="preserve">Section 1. </w:t>
      </w:r>
      <w:r>
        <w:t xml:space="preserve">The rules contained in </w:t>
      </w:r>
      <w:r>
        <w:rPr>
          <w:i/>
        </w:rPr>
        <w:t>Robert’s Rules of Order Newly</w:t>
      </w:r>
      <w:r>
        <w:rPr>
          <w:i/>
          <w:spacing w:val="-1"/>
        </w:rPr>
        <w:t xml:space="preserve"> </w:t>
      </w:r>
      <w:r>
        <w:rPr>
          <w:i/>
        </w:rPr>
        <w:t xml:space="preserve">Revised </w:t>
      </w:r>
      <w:r>
        <w:t>shall</w:t>
      </w:r>
      <w:r>
        <w:rPr>
          <w:spacing w:val="-1"/>
        </w:rPr>
        <w:t xml:space="preserve"> </w:t>
      </w:r>
      <w:r>
        <w:t xml:space="preserve">guide the Club in all cases to which they are applicable and in which they are not </w:t>
      </w:r>
      <w:r>
        <w:t>inconsistent with these Bylaws, the Constitution and Bylaws of the club, and any special rules of order the Club may adopt.</w:t>
      </w:r>
    </w:p>
    <w:p w14:paraId="4DB41FF3" w14:textId="77777777" w:rsidR="00580AC6" w:rsidRDefault="00580AC6">
      <w:pPr>
        <w:pStyle w:val="BodyText"/>
      </w:pPr>
    </w:p>
    <w:p w14:paraId="123A90EF" w14:textId="77777777" w:rsidR="00580AC6" w:rsidRDefault="00580AC6">
      <w:pPr>
        <w:pStyle w:val="BodyText"/>
      </w:pPr>
    </w:p>
    <w:p w14:paraId="6BD6EAA0" w14:textId="77777777" w:rsidR="00580AC6" w:rsidRDefault="009E458D">
      <w:pPr>
        <w:pStyle w:val="Heading1"/>
      </w:pPr>
      <w:r>
        <w:t>ARTICLE</w:t>
      </w:r>
      <w:r>
        <w:rPr>
          <w:spacing w:val="2"/>
        </w:rPr>
        <w:t xml:space="preserve"> </w:t>
      </w:r>
      <w:r>
        <w:t>XI—</w:t>
      </w:r>
      <w:r>
        <w:rPr>
          <w:spacing w:val="-2"/>
        </w:rPr>
        <w:t>DISSOLUTION</w:t>
      </w:r>
    </w:p>
    <w:p w14:paraId="2EF3F91B" w14:textId="77777777" w:rsidR="00580AC6" w:rsidRDefault="009E458D">
      <w:pPr>
        <w:pStyle w:val="BodyText"/>
        <w:spacing w:before="275"/>
        <w:ind w:left="100" w:right="118"/>
        <w:jc w:val="both"/>
      </w:pPr>
      <w:r>
        <w:rPr>
          <w:b/>
        </w:rPr>
        <w:t>Section 1.</w:t>
      </w:r>
      <w:r>
        <w:rPr>
          <w:b/>
          <w:spacing w:val="40"/>
        </w:rPr>
        <w:t xml:space="preserve"> </w:t>
      </w:r>
      <w:r>
        <w:t xml:space="preserve">A decision to dissolve the Club shall require a two-thirds vote of the active Club </w:t>
      </w:r>
      <w:r>
        <w:rPr>
          <w:spacing w:val="-2"/>
        </w:rPr>
        <w:t>membership.</w:t>
      </w:r>
    </w:p>
    <w:p w14:paraId="60A859BF" w14:textId="77777777" w:rsidR="00580AC6" w:rsidRDefault="00580AC6">
      <w:pPr>
        <w:pStyle w:val="BodyText"/>
        <w:spacing w:before="2"/>
      </w:pPr>
    </w:p>
    <w:p w14:paraId="3587E588" w14:textId="77777777" w:rsidR="00580AC6" w:rsidRDefault="009E458D">
      <w:pPr>
        <w:pStyle w:val="BodyText"/>
        <w:ind w:left="100" w:right="117"/>
        <w:jc w:val="both"/>
      </w:pPr>
      <w:r>
        <w:rPr>
          <w:b/>
        </w:rPr>
        <w:t>Section 2.</w:t>
      </w:r>
      <w:r>
        <w:rPr>
          <w:b/>
          <w:spacing w:val="40"/>
        </w:rPr>
        <w:t xml:space="preserve"> </w:t>
      </w:r>
      <w:r>
        <w:t>In the event that the organization is dissolved, all moneys and possessions of the organization shall be donated to the Ohio State University.</w:t>
      </w:r>
    </w:p>
    <w:p w14:paraId="397D5086" w14:textId="77777777" w:rsidR="00580AC6" w:rsidRDefault="00580AC6">
      <w:pPr>
        <w:pStyle w:val="BodyText"/>
      </w:pPr>
    </w:p>
    <w:p w14:paraId="1786EE69" w14:textId="77777777" w:rsidR="00580AC6" w:rsidRDefault="00580AC6">
      <w:pPr>
        <w:pStyle w:val="BodyText"/>
        <w:spacing w:before="1"/>
      </w:pPr>
    </w:p>
    <w:p w14:paraId="2E7501CB" w14:textId="77777777" w:rsidR="00580AC6" w:rsidRDefault="009E458D">
      <w:pPr>
        <w:pStyle w:val="Heading1"/>
      </w:pPr>
      <w:r>
        <w:t>ARTICLE</w:t>
      </w:r>
      <w:r>
        <w:rPr>
          <w:spacing w:val="-6"/>
        </w:rPr>
        <w:t xml:space="preserve"> </w:t>
      </w:r>
      <w:r>
        <w:t>XII—AMENDMENT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BYLAWS</w:t>
      </w:r>
    </w:p>
    <w:p w14:paraId="59D2A5CE" w14:textId="77777777" w:rsidR="00580AC6" w:rsidRDefault="00580AC6">
      <w:pPr>
        <w:sectPr w:rsidR="00580AC6">
          <w:pgSz w:w="12240" w:h="15840"/>
          <w:pgMar w:top="1640" w:right="1320" w:bottom="1240" w:left="1340" w:header="0" w:footer="1054" w:gutter="0"/>
          <w:cols w:space="720"/>
        </w:sectPr>
      </w:pPr>
    </w:p>
    <w:p w14:paraId="012FC09B" w14:textId="77777777" w:rsidR="00580AC6" w:rsidRDefault="009E458D">
      <w:pPr>
        <w:pStyle w:val="BodyText"/>
        <w:spacing w:before="61"/>
        <w:ind w:left="100"/>
      </w:pPr>
      <w:r>
        <w:lastRenderedPageBreak/>
        <w:t>These</w:t>
      </w:r>
      <w:r>
        <w:rPr>
          <w:spacing w:val="-1"/>
        </w:rPr>
        <w:t xml:space="preserve"> </w:t>
      </w:r>
      <w:r>
        <w:t>bylaws may be</w:t>
      </w:r>
      <w:r>
        <w:rPr>
          <w:spacing w:val="-1"/>
        </w:rPr>
        <w:t xml:space="preserve"> </w:t>
      </w:r>
      <w:r>
        <w:t>amended at any meeting of the Club by a</w:t>
      </w:r>
      <w:r>
        <w:rPr>
          <w:spacing w:val="-1"/>
        </w:rPr>
        <w:t xml:space="preserve"> </w:t>
      </w:r>
      <w:r>
        <w:t>two-thirds vote, provided the proposed</w:t>
      </w:r>
      <w:r>
        <w:rPr>
          <w:spacing w:val="-2"/>
        </w:rPr>
        <w:t xml:space="preserve"> </w:t>
      </w:r>
      <w:r>
        <w:t>amendment</w:t>
      </w:r>
      <w:r>
        <w:rPr>
          <w:spacing w:val="-4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 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regular meeting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 submitted in</w:t>
      </w:r>
      <w:r>
        <w:rPr>
          <w:spacing w:val="-3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or email</w:t>
      </w:r>
      <w:r>
        <w:rPr>
          <w:spacing w:val="-5"/>
        </w:rPr>
        <w:t xml:space="preserve"> </w:t>
      </w:r>
      <w:r>
        <w:t>to all active</w:t>
      </w:r>
      <w:r>
        <w:rPr>
          <w:spacing w:val="-5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 xml:space="preserve">to the meeting at which it is to be </w:t>
      </w:r>
      <w:r>
        <w:t>considered. Changes to the Bylaws must be consistent with the Constitution and Bylaws of the club.</w:t>
      </w:r>
    </w:p>
    <w:sectPr w:rsidR="00580AC6">
      <w:pgSz w:w="12240" w:h="15840"/>
      <w:pgMar w:top="1380" w:right="1320" w:bottom="1240" w:left="1340" w:header="0" w:footer="10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9AC5E" w14:textId="77777777" w:rsidR="00376513" w:rsidRDefault="00376513">
      <w:r>
        <w:separator/>
      </w:r>
    </w:p>
  </w:endnote>
  <w:endnote w:type="continuationSeparator" w:id="0">
    <w:p w14:paraId="27536F04" w14:textId="77777777" w:rsidR="00376513" w:rsidRDefault="0037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B700" w14:textId="77777777" w:rsidR="00580AC6" w:rsidRDefault="009E458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1584" behindDoc="1" locked="0" layoutInCell="1" allowOverlap="1" wp14:anchorId="4987DEC6" wp14:editId="7C7A35CE">
              <wp:simplePos x="0" y="0"/>
              <wp:positionH relativeFrom="page">
                <wp:posOffset>876617</wp:posOffset>
              </wp:positionH>
              <wp:positionV relativeFrom="page">
                <wp:posOffset>9249176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6F24E8" w14:textId="77777777" w:rsidR="00580AC6" w:rsidRDefault="009E458D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87DEC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69pt;margin-top:728.3pt;width:13pt;height:15.3pt;z-index:-1582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" filled="f" stroked="f">
              <v:textbox inset="0,0,0,0">
                <w:txbxContent>
                  <w:p w14:paraId="776F24E8" w14:textId="77777777" w:rsidR="00580AC6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B583" w14:textId="77777777" w:rsidR="00376513" w:rsidRDefault="00376513">
      <w:r>
        <w:separator/>
      </w:r>
    </w:p>
  </w:footnote>
  <w:footnote w:type="continuationSeparator" w:id="0">
    <w:p w14:paraId="30D5622B" w14:textId="77777777" w:rsidR="00376513" w:rsidRDefault="00376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0AC6"/>
    <w:rsid w:val="0017113E"/>
    <w:rsid w:val="001A0D58"/>
    <w:rsid w:val="002577D1"/>
    <w:rsid w:val="00376513"/>
    <w:rsid w:val="003801E0"/>
    <w:rsid w:val="003A0611"/>
    <w:rsid w:val="00434838"/>
    <w:rsid w:val="00473792"/>
    <w:rsid w:val="00580AC6"/>
    <w:rsid w:val="006E7761"/>
    <w:rsid w:val="00711D16"/>
    <w:rsid w:val="0071684D"/>
    <w:rsid w:val="00724567"/>
    <w:rsid w:val="00981C95"/>
    <w:rsid w:val="009E458D"/>
    <w:rsid w:val="00A23FA0"/>
    <w:rsid w:val="00A829A4"/>
    <w:rsid w:val="00A94ABF"/>
    <w:rsid w:val="00B07348"/>
    <w:rsid w:val="00BD79A1"/>
    <w:rsid w:val="00CA692F"/>
    <w:rsid w:val="00D17965"/>
    <w:rsid w:val="00D531DE"/>
    <w:rsid w:val="00E163F8"/>
    <w:rsid w:val="00E44E99"/>
    <w:rsid w:val="00E95793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51759B"/>
  <w15:docId w15:val="{272D7E24-321D-6B4C-8AE5-4498F260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right="14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3A06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06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1226</Words>
  <Characters>6993</Characters>
  <Application>Microsoft Office Word</Application>
  <DocSecurity>0</DocSecurity>
  <Lines>58</Lines>
  <Paragraphs>16</Paragraphs>
  <ScaleCrop>false</ScaleCrop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Janakiefski</dc:creator>
  <cp:lastModifiedBy>Watson, Julianna E.</cp:lastModifiedBy>
  <cp:revision>2</cp:revision>
  <dcterms:created xsi:type="dcterms:W3CDTF">2023-11-03T15:00:00Z</dcterms:created>
  <dcterms:modified xsi:type="dcterms:W3CDTF">2023-11-03T15:00:00Z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2023-11-03T00:00:00Z</vt:filetime>
  </property>
</Properties>
</file>