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41DA" w14:textId="5C54AB69" w:rsidR="0005131C" w:rsidRDefault="00786994">
      <w:pPr>
        <w:pStyle w:val="Title"/>
      </w:pPr>
      <w:r>
        <w:t>Constitution of Cultivating</w:t>
      </w:r>
      <w:r>
        <w:rPr>
          <w:spacing w:val="-10"/>
        </w:rPr>
        <w:t xml:space="preserve"> </w:t>
      </w:r>
      <w:r>
        <w:t>Chan</w:t>
      </w:r>
      <w:r w:rsidR="00B71672">
        <w:t>ge</w:t>
      </w:r>
    </w:p>
    <w:p w14:paraId="7E9041DB" w14:textId="33FB9953" w:rsidR="0005131C" w:rsidRDefault="00786994">
      <w:pPr>
        <w:pStyle w:val="Heading1"/>
        <w:spacing w:before="5"/>
        <w:ind w:left="3601" w:right="3621"/>
        <w:jc w:val="center"/>
      </w:pPr>
      <w:r>
        <w:t>Updated</w:t>
      </w:r>
      <w:r>
        <w:rPr>
          <w:spacing w:val="-3"/>
        </w:rPr>
        <w:t xml:space="preserve"> </w:t>
      </w:r>
      <w:r>
        <w:t>October</w:t>
      </w:r>
      <w:r>
        <w:rPr>
          <w:spacing w:val="-4"/>
        </w:rPr>
        <w:t xml:space="preserve"> 202</w:t>
      </w:r>
      <w:r w:rsidR="00082ECF">
        <w:rPr>
          <w:spacing w:val="-4"/>
        </w:rPr>
        <w:t>3</w:t>
      </w:r>
    </w:p>
    <w:p w14:paraId="7E9041DC" w14:textId="77777777" w:rsidR="0005131C" w:rsidRDefault="0005131C">
      <w:pPr>
        <w:pStyle w:val="BodyText"/>
        <w:rPr>
          <w:b/>
          <w:sz w:val="16"/>
        </w:rPr>
      </w:pPr>
    </w:p>
    <w:p w14:paraId="7E9041DD" w14:textId="77777777" w:rsidR="0005131C" w:rsidRDefault="00786994">
      <w:pPr>
        <w:spacing w:before="90"/>
        <w:ind w:left="100"/>
        <w:rPr>
          <w:b/>
          <w:sz w:val="24"/>
        </w:rPr>
      </w:pPr>
      <w:r>
        <w:rPr>
          <w:b/>
          <w:sz w:val="24"/>
        </w:rPr>
        <w:t>Article</w:t>
      </w:r>
      <w:r>
        <w:rPr>
          <w:b/>
          <w:spacing w:val="-4"/>
          <w:sz w:val="24"/>
        </w:rPr>
        <w:t xml:space="preserve"> </w:t>
      </w:r>
      <w:r>
        <w:rPr>
          <w:b/>
          <w:spacing w:val="-10"/>
          <w:sz w:val="24"/>
        </w:rPr>
        <w:t>l</w:t>
      </w:r>
    </w:p>
    <w:p w14:paraId="7E9041DE" w14:textId="77777777" w:rsidR="0005131C" w:rsidRDefault="0005131C">
      <w:pPr>
        <w:pStyle w:val="BodyText"/>
        <w:spacing w:before="9"/>
        <w:rPr>
          <w:b/>
          <w:sz w:val="23"/>
        </w:rPr>
      </w:pPr>
    </w:p>
    <w:p w14:paraId="7E9041DF" w14:textId="4C207AEB" w:rsidR="0005131C" w:rsidRDefault="00786994">
      <w:pPr>
        <w:pStyle w:val="BodyText"/>
        <w:ind w:left="100"/>
      </w:pPr>
      <w:r>
        <w:rPr>
          <w:b/>
        </w:rPr>
        <w:t>Section</w:t>
      </w:r>
      <w:r>
        <w:rPr>
          <w:b/>
          <w:spacing w:val="-2"/>
        </w:rPr>
        <w:t xml:space="preserve"> </w:t>
      </w:r>
      <w:r>
        <w:rPr>
          <w:b/>
        </w:rPr>
        <w:t>1:</w:t>
      </w:r>
      <w:r>
        <w:rPr>
          <w:b/>
          <w:spacing w:val="-2"/>
        </w:rPr>
        <w:t xml:space="preserve"> </w:t>
      </w:r>
      <w:r>
        <w:t>Cultivating</w:t>
      </w:r>
      <w:r>
        <w:rPr>
          <w:spacing w:val="-3"/>
        </w:rPr>
        <w:t xml:space="preserve"> </w:t>
      </w:r>
      <w:r>
        <w:t>Change.</w:t>
      </w:r>
      <w:r>
        <w:rPr>
          <w:spacing w:val="-3"/>
        </w:rPr>
        <w:t xml:space="preserve"> </w:t>
      </w:r>
      <w:r>
        <w:t>Cultivating</w:t>
      </w:r>
      <w:r>
        <w:rPr>
          <w:spacing w:val="-3"/>
        </w:rPr>
        <w:t xml:space="preserve"> </w:t>
      </w:r>
      <w:r>
        <w:t>Change at</w:t>
      </w:r>
      <w:r>
        <w:rPr>
          <w:spacing w:val="-5"/>
        </w:rPr>
        <w:t xml:space="preserve"> </w:t>
      </w:r>
      <w:r>
        <w:t>Ohio</w:t>
      </w:r>
      <w:r>
        <w:rPr>
          <w:spacing w:val="-3"/>
        </w:rPr>
        <w:t xml:space="preserve"> </w:t>
      </w:r>
      <w:r>
        <w:t>State</w:t>
      </w:r>
      <w:r>
        <w:rPr>
          <w:spacing w:val="-5"/>
        </w:rPr>
        <w:t xml:space="preserve"> </w:t>
      </w:r>
      <w:r>
        <w:t>is</w:t>
      </w:r>
      <w:r>
        <w:rPr>
          <w:spacing w:val="-2"/>
        </w:rPr>
        <w:t xml:space="preserve"> </w:t>
      </w:r>
      <w:r>
        <w:t>a</w:t>
      </w:r>
      <w:r>
        <w:rPr>
          <w:spacing w:val="-5"/>
        </w:rPr>
        <w:t xml:space="preserve"> </w:t>
      </w:r>
      <w:r>
        <w:t>College Ambassador Program (CAP) to the nationwide Cultivating Change Foundation.</w:t>
      </w:r>
    </w:p>
    <w:p w14:paraId="7E9041E0" w14:textId="5868AA05" w:rsidR="0005131C" w:rsidRDefault="00786994" w:rsidP="5120A10A">
      <w:pPr>
        <w:pStyle w:val="BodyText"/>
        <w:spacing w:before="1"/>
        <w:ind w:left="100" w:right="124"/>
      </w:pPr>
      <w:r>
        <w:t>CAP bridges the gap between agriculture and the LGBTQ+ community by providing professional</w:t>
      </w:r>
      <w:r>
        <w:rPr>
          <w:spacing w:val="-6"/>
        </w:rPr>
        <w:t xml:space="preserve"> </w:t>
      </w:r>
      <w:r>
        <w:t>development</w:t>
      </w:r>
      <w:r>
        <w:rPr>
          <w:spacing w:val="-6"/>
        </w:rPr>
        <w:t xml:space="preserve"> </w:t>
      </w:r>
      <w:r>
        <w:t>resources</w:t>
      </w:r>
      <w:r>
        <w:rPr>
          <w:spacing w:val="-3"/>
        </w:rPr>
        <w:t xml:space="preserve"> </w:t>
      </w:r>
      <w:r>
        <w:t>and</w:t>
      </w:r>
      <w:r>
        <w:rPr>
          <w:spacing w:val="-4"/>
        </w:rPr>
        <w:t xml:space="preserve"> </w:t>
      </w:r>
      <w:r>
        <w:t>creating</w:t>
      </w:r>
      <w:r>
        <w:rPr>
          <w:spacing w:val="-4"/>
        </w:rPr>
        <w:t xml:space="preserve"> </w:t>
      </w:r>
      <w:r>
        <w:t>career</w:t>
      </w:r>
      <w:r>
        <w:rPr>
          <w:spacing w:val="-4"/>
        </w:rPr>
        <w:t xml:space="preserve"> </w:t>
      </w:r>
      <w:r>
        <w:t>pipelines.</w:t>
      </w:r>
      <w:r>
        <w:rPr>
          <w:spacing w:val="-4"/>
        </w:rPr>
        <w:t xml:space="preserve"> </w:t>
      </w:r>
      <w:r w:rsidRPr="5120A10A">
        <w:rPr>
          <w:highlight w:val="yellow"/>
        </w:rPr>
        <w:t>We</w:t>
      </w:r>
      <w:r w:rsidRPr="5120A10A">
        <w:rPr>
          <w:spacing w:val="-6"/>
          <w:highlight w:val="yellow"/>
        </w:rPr>
        <w:t xml:space="preserve"> </w:t>
      </w:r>
      <w:r w:rsidRPr="5120A10A">
        <w:rPr>
          <w:highlight w:val="yellow"/>
        </w:rPr>
        <w:t>strive</w:t>
      </w:r>
      <w:r w:rsidRPr="5120A10A">
        <w:rPr>
          <w:spacing w:val="-6"/>
          <w:highlight w:val="yellow"/>
        </w:rPr>
        <w:t xml:space="preserve"> </w:t>
      </w:r>
      <w:r w:rsidRPr="5120A10A">
        <w:rPr>
          <w:highlight w:val="yellow"/>
        </w:rPr>
        <w:t>to</w:t>
      </w:r>
      <w:r w:rsidRPr="5120A10A">
        <w:rPr>
          <w:spacing w:val="-1"/>
          <w:highlight w:val="yellow"/>
        </w:rPr>
        <w:t xml:space="preserve"> </w:t>
      </w:r>
      <w:r w:rsidRPr="5120A10A">
        <w:rPr>
          <w:highlight w:val="yellow"/>
        </w:rPr>
        <w:t>connect</w:t>
      </w:r>
      <w:r w:rsidRPr="5120A10A">
        <w:rPr>
          <w:spacing w:val="-6"/>
          <w:highlight w:val="yellow"/>
        </w:rPr>
        <w:t xml:space="preserve"> </w:t>
      </w:r>
      <w:r w:rsidRPr="5120A10A">
        <w:rPr>
          <w:highlight w:val="yellow"/>
        </w:rPr>
        <w:t>LGBTQ+ agriculture students to agriculture companies leading efforts in workplace equality.</w:t>
      </w:r>
    </w:p>
    <w:p w14:paraId="7E9041E1" w14:textId="77777777" w:rsidR="0005131C" w:rsidRDefault="0005131C">
      <w:pPr>
        <w:pStyle w:val="BodyText"/>
        <w:spacing w:before="4"/>
      </w:pPr>
    </w:p>
    <w:p w14:paraId="7E9041E2" w14:textId="77777777" w:rsidR="0005131C" w:rsidRDefault="00786994">
      <w:pPr>
        <w:pStyle w:val="BodyText"/>
        <w:ind w:left="100"/>
      </w:pPr>
      <w:r>
        <w:rPr>
          <w:b/>
        </w:rPr>
        <w:t xml:space="preserve">Section 2: </w:t>
      </w:r>
      <w:r>
        <w:t>The chapter of Cultivating Change at Ohio State aims to provide a safe, inclusive network</w:t>
      </w:r>
      <w:r>
        <w:rPr>
          <w:spacing w:val="-5"/>
        </w:rPr>
        <w:t xml:space="preserve"> </w:t>
      </w:r>
      <w:r>
        <w:t>for</w:t>
      </w:r>
      <w:r>
        <w:rPr>
          <w:spacing w:val="-5"/>
        </w:rPr>
        <w:t xml:space="preserve"> </w:t>
      </w:r>
      <w:r>
        <w:t>students</w:t>
      </w:r>
      <w:r>
        <w:rPr>
          <w:spacing w:val="-4"/>
        </w:rPr>
        <w:t xml:space="preserve"> </w:t>
      </w:r>
      <w:r>
        <w:t>who</w:t>
      </w:r>
      <w:r>
        <w:rPr>
          <w:spacing w:val="-5"/>
        </w:rPr>
        <w:t xml:space="preserve"> </w:t>
      </w:r>
      <w:r>
        <w:t>are</w:t>
      </w:r>
      <w:r>
        <w:rPr>
          <w:spacing w:val="-7"/>
        </w:rPr>
        <w:t xml:space="preserve"> </w:t>
      </w:r>
      <w:r>
        <w:t>interested</w:t>
      </w:r>
      <w:r>
        <w:rPr>
          <w:spacing w:val="-1"/>
        </w:rPr>
        <w:t xml:space="preserve"> </w:t>
      </w:r>
      <w:r>
        <w:t>in</w:t>
      </w:r>
      <w:r>
        <w:rPr>
          <w:spacing w:val="-5"/>
        </w:rPr>
        <w:t xml:space="preserve"> </w:t>
      </w:r>
      <w:r>
        <w:t>food,</w:t>
      </w:r>
      <w:r>
        <w:rPr>
          <w:spacing w:val="-5"/>
        </w:rPr>
        <w:t xml:space="preserve"> </w:t>
      </w:r>
      <w:r>
        <w:t>agricultural,</w:t>
      </w:r>
      <w:r>
        <w:rPr>
          <w:spacing w:val="-5"/>
        </w:rPr>
        <w:t xml:space="preserve"> </w:t>
      </w:r>
      <w:r>
        <w:t>environmental,</w:t>
      </w:r>
      <w:r>
        <w:rPr>
          <w:spacing w:val="-5"/>
        </w:rPr>
        <w:t xml:space="preserve"> </w:t>
      </w:r>
      <w:r>
        <w:t>and</w:t>
      </w:r>
      <w:r>
        <w:rPr>
          <w:spacing w:val="-5"/>
        </w:rPr>
        <w:t xml:space="preserve"> </w:t>
      </w:r>
      <w:r>
        <w:t>related</w:t>
      </w:r>
      <w:r>
        <w:rPr>
          <w:spacing w:val="-5"/>
        </w:rPr>
        <w:t xml:space="preserve"> </w:t>
      </w:r>
      <w:r>
        <w:t>sciences and are in the LGBTQ+ community or allies. Our efforts are focused on education, community, and increasing awareness.</w:t>
      </w:r>
    </w:p>
    <w:p w14:paraId="7E9041E3" w14:textId="77777777" w:rsidR="0005131C" w:rsidRDefault="0005131C">
      <w:pPr>
        <w:pStyle w:val="BodyText"/>
      </w:pPr>
    </w:p>
    <w:p w14:paraId="7E9041E4" w14:textId="77777777" w:rsidR="0005131C" w:rsidRDefault="00786994">
      <w:pPr>
        <w:pStyle w:val="BodyText"/>
        <w:spacing w:before="1"/>
        <w:ind w:left="100"/>
      </w:pPr>
      <w:r>
        <w:t>As an inclusive community, Cultivating Change welcomes all identities and people into the organization.</w:t>
      </w:r>
      <w:r>
        <w:rPr>
          <w:spacing w:val="-4"/>
        </w:rPr>
        <w:t xml:space="preserve"> </w:t>
      </w:r>
      <w:r>
        <w:t>The</w:t>
      </w:r>
      <w:r>
        <w:rPr>
          <w:spacing w:val="-6"/>
        </w:rPr>
        <w:t xml:space="preserve"> </w:t>
      </w:r>
      <w:r>
        <w:t>organization is</w:t>
      </w:r>
      <w:r>
        <w:rPr>
          <w:spacing w:val="-3"/>
        </w:rPr>
        <w:t xml:space="preserve"> </w:t>
      </w:r>
      <w:r>
        <w:t>a</w:t>
      </w:r>
      <w:r>
        <w:rPr>
          <w:spacing w:val="-6"/>
        </w:rPr>
        <w:t xml:space="preserve"> </w:t>
      </w:r>
      <w:r>
        <w:t>safe</w:t>
      </w:r>
      <w:r>
        <w:rPr>
          <w:spacing w:val="-6"/>
        </w:rPr>
        <w:t xml:space="preserve"> </w:t>
      </w:r>
      <w:r>
        <w:t>space</w:t>
      </w:r>
      <w:r>
        <w:rPr>
          <w:spacing w:val="-6"/>
        </w:rPr>
        <w:t xml:space="preserve"> </w:t>
      </w:r>
      <w:r>
        <w:t>for</w:t>
      </w:r>
      <w:r>
        <w:rPr>
          <w:spacing w:val="-4"/>
        </w:rPr>
        <w:t xml:space="preserve"> </w:t>
      </w:r>
      <w:r>
        <w:t>all</w:t>
      </w:r>
      <w:r>
        <w:rPr>
          <w:spacing w:val="-1"/>
        </w:rPr>
        <w:t xml:space="preserve"> </w:t>
      </w:r>
      <w:r>
        <w:t>to</w:t>
      </w:r>
      <w:r>
        <w:rPr>
          <w:spacing w:val="-4"/>
        </w:rPr>
        <w:t xml:space="preserve"> </w:t>
      </w:r>
      <w:r>
        <w:t>celebrate</w:t>
      </w:r>
      <w:r>
        <w:rPr>
          <w:spacing w:val="-6"/>
        </w:rPr>
        <w:t xml:space="preserve"> </w:t>
      </w:r>
      <w:r>
        <w:t>their expressions</w:t>
      </w:r>
      <w:r>
        <w:rPr>
          <w:spacing w:val="-3"/>
        </w:rPr>
        <w:t xml:space="preserve"> </w:t>
      </w:r>
      <w:r>
        <w:t>and</w:t>
      </w:r>
      <w:r>
        <w:rPr>
          <w:spacing w:val="-4"/>
        </w:rPr>
        <w:t xml:space="preserve"> </w:t>
      </w:r>
      <w:r>
        <w:t>identities. Cultivating</w:t>
      </w:r>
      <w:r>
        <w:rPr>
          <w:spacing w:val="-1"/>
        </w:rPr>
        <w:t xml:space="preserve"> </w:t>
      </w:r>
      <w:r>
        <w:t>Change</w:t>
      </w:r>
      <w:r>
        <w:rPr>
          <w:spacing w:val="-3"/>
        </w:rPr>
        <w:t xml:space="preserve"> </w:t>
      </w:r>
      <w:r>
        <w:t>at</w:t>
      </w:r>
      <w:r>
        <w:rPr>
          <w:spacing w:val="-3"/>
        </w:rPr>
        <w:t xml:space="preserve"> </w:t>
      </w:r>
      <w:r>
        <w:t>Ohio</w:t>
      </w:r>
      <w:r>
        <w:rPr>
          <w:spacing w:val="-1"/>
        </w:rPr>
        <w:t xml:space="preserve"> </w:t>
      </w:r>
      <w:r>
        <w:t>State</w:t>
      </w:r>
      <w:r>
        <w:rPr>
          <w:spacing w:val="-3"/>
        </w:rPr>
        <w:t xml:space="preserve"> </w:t>
      </w:r>
      <w:r>
        <w:t>will</w:t>
      </w:r>
      <w:r>
        <w:rPr>
          <w:spacing w:val="-3"/>
        </w:rPr>
        <w:t xml:space="preserve"> </w:t>
      </w:r>
      <w:r>
        <w:t>work</w:t>
      </w:r>
      <w:r>
        <w:rPr>
          <w:spacing w:val="-1"/>
        </w:rPr>
        <w:t xml:space="preserve"> </w:t>
      </w:r>
      <w:r>
        <w:t>collaboratively</w:t>
      </w:r>
      <w:r>
        <w:rPr>
          <w:spacing w:val="-1"/>
        </w:rPr>
        <w:t xml:space="preserve"> </w:t>
      </w:r>
      <w:r>
        <w:t>on</w:t>
      </w:r>
      <w:r>
        <w:rPr>
          <w:spacing w:val="-1"/>
        </w:rPr>
        <w:t xml:space="preserve"> </w:t>
      </w:r>
      <w:r>
        <w:t>programming</w:t>
      </w:r>
      <w:r>
        <w:rPr>
          <w:spacing w:val="-1"/>
        </w:rPr>
        <w:t xml:space="preserve"> </w:t>
      </w:r>
      <w:r>
        <w:t>with the</w:t>
      </w:r>
      <w:r>
        <w:rPr>
          <w:spacing w:val="-3"/>
        </w:rPr>
        <w:t xml:space="preserve"> </w:t>
      </w:r>
      <w:r>
        <w:t>College</w:t>
      </w:r>
      <w:r>
        <w:rPr>
          <w:spacing w:val="-3"/>
        </w:rPr>
        <w:t xml:space="preserve"> </w:t>
      </w:r>
      <w:r>
        <w:t>of Food, Agricultural, and Environmental Sciences’ Office of Diversity, Equity, and Inclusion.</w:t>
      </w:r>
    </w:p>
    <w:p w14:paraId="7E9041E5" w14:textId="77777777" w:rsidR="0005131C" w:rsidRDefault="00786994">
      <w:pPr>
        <w:pStyle w:val="BodyText"/>
        <w:spacing w:line="272" w:lineRule="exact"/>
        <w:ind w:left="100"/>
      </w:pPr>
      <w:r>
        <w:t>Cultivating</w:t>
      </w:r>
      <w:r>
        <w:rPr>
          <w:spacing w:val="-5"/>
        </w:rPr>
        <w:t xml:space="preserve"> </w:t>
      </w:r>
      <w:r>
        <w:t>Change</w:t>
      </w:r>
      <w:r>
        <w:rPr>
          <w:spacing w:val="-5"/>
        </w:rPr>
        <w:t xml:space="preserve"> </w:t>
      </w:r>
      <w:r>
        <w:t>at</w:t>
      </w:r>
      <w:r>
        <w:rPr>
          <w:spacing w:val="-4"/>
        </w:rPr>
        <w:t xml:space="preserve"> </w:t>
      </w:r>
      <w:r>
        <w:t>Ohio</w:t>
      </w:r>
      <w:r>
        <w:rPr>
          <w:spacing w:val="-3"/>
        </w:rPr>
        <w:t xml:space="preserve"> </w:t>
      </w:r>
      <w:r>
        <w:t>State</w:t>
      </w:r>
      <w:r>
        <w:rPr>
          <w:spacing w:val="1"/>
        </w:rPr>
        <w:t xml:space="preserve"> </w:t>
      </w:r>
      <w:r>
        <w:t>celebrates</w:t>
      </w:r>
      <w:r>
        <w:rPr>
          <w:spacing w:val="-2"/>
        </w:rPr>
        <w:t xml:space="preserve"> </w:t>
      </w:r>
      <w:r>
        <w:t>CFAES’</w:t>
      </w:r>
      <w:r>
        <w:rPr>
          <w:spacing w:val="-2"/>
        </w:rPr>
        <w:t xml:space="preserve"> </w:t>
      </w:r>
      <w:r>
        <w:t>community</w:t>
      </w:r>
      <w:r>
        <w:rPr>
          <w:spacing w:val="-3"/>
        </w:rPr>
        <w:t xml:space="preserve"> </w:t>
      </w:r>
      <w:r>
        <w:t>ties</w:t>
      </w:r>
      <w:r>
        <w:rPr>
          <w:spacing w:val="-2"/>
        </w:rPr>
        <w:t xml:space="preserve"> </w:t>
      </w:r>
      <w:r>
        <w:t>and</w:t>
      </w:r>
      <w:r>
        <w:rPr>
          <w:spacing w:val="-2"/>
        </w:rPr>
        <w:t xml:space="preserve"> </w:t>
      </w:r>
      <w:r>
        <w:t>has</w:t>
      </w:r>
      <w:r>
        <w:rPr>
          <w:spacing w:val="-2"/>
        </w:rPr>
        <w:t xml:space="preserve"> </w:t>
      </w:r>
      <w:r>
        <w:t>active</w:t>
      </w:r>
      <w:r>
        <w:rPr>
          <w:spacing w:val="1"/>
        </w:rPr>
        <w:t xml:space="preserve"> </w:t>
      </w:r>
      <w:r>
        <w:rPr>
          <w:spacing w:val="-2"/>
        </w:rPr>
        <w:t>membership</w:t>
      </w:r>
    </w:p>
    <w:p w14:paraId="7E9041E6" w14:textId="5635C7F3" w:rsidR="0005131C" w:rsidRDefault="00786994">
      <w:pPr>
        <w:pStyle w:val="BodyText"/>
        <w:spacing w:line="276" w:lineRule="exact"/>
        <w:ind w:left="100"/>
      </w:pPr>
      <w:r>
        <w:t>on</w:t>
      </w:r>
      <w:r>
        <w:rPr>
          <w:spacing w:val="-4"/>
        </w:rPr>
        <w:t xml:space="preserve"> </w:t>
      </w:r>
      <w:r>
        <w:t>the</w:t>
      </w:r>
      <w:r>
        <w:rPr>
          <w:spacing w:val="-5"/>
        </w:rPr>
        <w:t xml:space="preserve"> </w:t>
      </w:r>
      <w:r>
        <w:t>Columbus</w:t>
      </w:r>
      <w:r>
        <w:rPr>
          <w:spacing w:val="-3"/>
        </w:rPr>
        <w:t xml:space="preserve"> </w:t>
      </w:r>
      <w:r>
        <w:t>and</w:t>
      </w:r>
      <w:r>
        <w:rPr>
          <w:spacing w:val="1"/>
        </w:rPr>
        <w:t xml:space="preserve"> </w:t>
      </w:r>
      <w:r w:rsidR="69789083">
        <w:rPr>
          <w:spacing w:val="1"/>
        </w:rPr>
        <w:t xml:space="preserve">regional </w:t>
      </w:r>
      <w:r>
        <w:rPr>
          <w:spacing w:val="-3"/>
        </w:rPr>
        <w:t xml:space="preserve"> </w:t>
      </w:r>
      <w:r>
        <w:rPr>
          <w:spacing w:val="-2"/>
        </w:rPr>
        <w:t>campuses.</w:t>
      </w:r>
    </w:p>
    <w:p w14:paraId="7E9041E7" w14:textId="77777777" w:rsidR="0005131C" w:rsidRDefault="0005131C">
      <w:pPr>
        <w:pStyle w:val="BodyText"/>
        <w:spacing w:before="2"/>
      </w:pPr>
    </w:p>
    <w:p w14:paraId="7E9041E8" w14:textId="68449FB6" w:rsidR="0005131C" w:rsidRDefault="00786994">
      <w:pPr>
        <w:pStyle w:val="BodyText"/>
        <w:spacing w:before="1"/>
        <w:ind w:left="100"/>
      </w:pPr>
      <w:r w:rsidRPr="5F129A2C">
        <w:rPr>
          <w:b/>
          <w:bCs/>
        </w:rPr>
        <w:t xml:space="preserve">Section 3: </w:t>
      </w:r>
      <w:r>
        <w:t>Cultivating Change at Ohio State is committed to building and maintaining a diverse community to reflect human diversity and to improve opportunities for all. The university is committed to equal opportunity,</w:t>
      </w:r>
      <w:r w:rsidR="14055416">
        <w:t>Can we still use it even thought it’s been overturned by the supreme court?</w:t>
      </w:r>
      <w:r>
        <w:t>, and eliminating discrimination. This commitment</w:t>
      </w:r>
      <w:r>
        <w:rPr>
          <w:spacing w:val="-6"/>
        </w:rPr>
        <w:t xml:space="preserve"> </w:t>
      </w:r>
      <w:r>
        <w:t>is</w:t>
      </w:r>
      <w:r>
        <w:rPr>
          <w:spacing w:val="-4"/>
        </w:rPr>
        <w:t xml:space="preserve"> </w:t>
      </w:r>
      <w:r>
        <w:t>both</w:t>
      </w:r>
      <w:r>
        <w:rPr>
          <w:spacing w:val="-5"/>
        </w:rPr>
        <w:t xml:space="preserve"> </w:t>
      </w:r>
      <w:r>
        <w:t>a</w:t>
      </w:r>
      <w:r>
        <w:rPr>
          <w:spacing w:val="-2"/>
        </w:rPr>
        <w:t xml:space="preserve"> </w:t>
      </w:r>
      <w:r>
        <w:t>moral</w:t>
      </w:r>
      <w:r>
        <w:rPr>
          <w:spacing w:val="-2"/>
        </w:rPr>
        <w:t xml:space="preserve"> </w:t>
      </w:r>
      <w:r>
        <w:t>imperative</w:t>
      </w:r>
      <w:r>
        <w:rPr>
          <w:spacing w:val="-2"/>
        </w:rPr>
        <w:t xml:space="preserve"> </w:t>
      </w:r>
      <w:r>
        <w:t>consistent</w:t>
      </w:r>
      <w:r>
        <w:rPr>
          <w:spacing w:val="-6"/>
        </w:rPr>
        <w:t xml:space="preserve"> </w:t>
      </w:r>
      <w:r>
        <w:t>with</w:t>
      </w:r>
      <w:r>
        <w:rPr>
          <w:spacing w:val="-5"/>
        </w:rPr>
        <w:t xml:space="preserve"> </w:t>
      </w:r>
      <w:r>
        <w:t>an</w:t>
      </w:r>
      <w:r>
        <w:rPr>
          <w:spacing w:val="-5"/>
        </w:rPr>
        <w:t xml:space="preserve"> </w:t>
      </w:r>
      <w:r>
        <w:t>intellectual</w:t>
      </w:r>
      <w:r>
        <w:rPr>
          <w:spacing w:val="-6"/>
        </w:rPr>
        <w:t xml:space="preserve"> </w:t>
      </w:r>
      <w:r>
        <w:t>community</w:t>
      </w:r>
      <w:r>
        <w:rPr>
          <w:spacing w:val="-5"/>
        </w:rPr>
        <w:t xml:space="preserve"> </w:t>
      </w:r>
      <w:r>
        <w:t>that</w:t>
      </w:r>
      <w:r>
        <w:rPr>
          <w:spacing w:val="-6"/>
        </w:rPr>
        <w:t xml:space="preserve"> </w:t>
      </w:r>
      <w:r>
        <w:t>celebrates individual differences and diversity, as well as a matter of law.</w:t>
      </w:r>
    </w:p>
    <w:p w14:paraId="7E9041E9" w14:textId="77777777" w:rsidR="0005131C" w:rsidRDefault="0005131C">
      <w:pPr>
        <w:pStyle w:val="BodyText"/>
      </w:pPr>
    </w:p>
    <w:p w14:paraId="7E9041EA" w14:textId="77777777" w:rsidR="0005131C" w:rsidRDefault="00786994">
      <w:pPr>
        <w:pStyle w:val="BodyText"/>
        <w:ind w:left="100" w:right="156"/>
      </w:pPr>
      <w:r>
        <w:t>Cultivating Change at Ohio State aims to provide a safe space for all people to express themselves. To that end, we have and hold ourselves to a high-level and broad diversity policy, built</w:t>
      </w:r>
      <w:r>
        <w:rPr>
          <w:spacing w:val="-6"/>
        </w:rPr>
        <w:t xml:space="preserve"> </w:t>
      </w:r>
      <w:r>
        <w:t>around the</w:t>
      </w:r>
      <w:r>
        <w:rPr>
          <w:spacing w:val="-6"/>
        </w:rPr>
        <w:t xml:space="preserve"> </w:t>
      </w:r>
      <w:r>
        <w:t>CFAES</w:t>
      </w:r>
      <w:r>
        <w:rPr>
          <w:spacing w:val="-3"/>
        </w:rPr>
        <w:t xml:space="preserve"> </w:t>
      </w:r>
      <w:r>
        <w:t>Principle</w:t>
      </w:r>
      <w:r>
        <w:rPr>
          <w:spacing w:val="-6"/>
        </w:rPr>
        <w:t xml:space="preserve"> </w:t>
      </w:r>
      <w:r>
        <w:t>of</w:t>
      </w:r>
      <w:r>
        <w:rPr>
          <w:spacing w:val="-4"/>
        </w:rPr>
        <w:t xml:space="preserve"> </w:t>
      </w:r>
      <w:r>
        <w:t>Community</w:t>
      </w:r>
      <w:r>
        <w:rPr>
          <w:spacing w:val="-4"/>
        </w:rPr>
        <w:t xml:space="preserve"> </w:t>
      </w:r>
      <w:r>
        <w:t>and</w:t>
      </w:r>
      <w:r>
        <w:rPr>
          <w:spacing w:val="-4"/>
        </w:rPr>
        <w:t xml:space="preserve"> </w:t>
      </w:r>
      <w:r>
        <w:t>respect</w:t>
      </w:r>
      <w:r>
        <w:rPr>
          <w:spacing w:val="-6"/>
        </w:rPr>
        <w:t xml:space="preserve"> </w:t>
      </w:r>
      <w:r>
        <w:t>for</w:t>
      </w:r>
      <w:r>
        <w:rPr>
          <w:spacing w:val="-4"/>
        </w:rPr>
        <w:t xml:space="preserve"> </w:t>
      </w:r>
      <w:r>
        <w:t>individuals</w:t>
      </w:r>
      <w:r>
        <w:rPr>
          <w:spacing w:val="-3"/>
        </w:rPr>
        <w:t xml:space="preserve"> </w:t>
      </w:r>
      <w:r>
        <w:t>regardless</w:t>
      </w:r>
      <w:r>
        <w:rPr>
          <w:spacing w:val="-3"/>
        </w:rPr>
        <w:t xml:space="preserve"> </w:t>
      </w:r>
      <w:r>
        <w:t>of</w:t>
      </w:r>
      <w:r>
        <w:rPr>
          <w:spacing w:val="-4"/>
        </w:rPr>
        <w:t xml:space="preserve"> </w:t>
      </w:r>
      <w:r>
        <w:t>where they are on life’s journey.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Furthermore, Cultivating Change also prohibits any harassment that detracts from the learning experience or threatens an individual in any form.</w:t>
      </w:r>
    </w:p>
    <w:p w14:paraId="7E9041EB" w14:textId="77777777" w:rsidR="0005131C" w:rsidRDefault="0005131C">
      <w:pPr>
        <w:pStyle w:val="BodyText"/>
      </w:pPr>
    </w:p>
    <w:p w14:paraId="7E9041EC" w14:textId="77777777" w:rsidR="0005131C" w:rsidRDefault="00786994">
      <w:pPr>
        <w:pStyle w:val="BodyText"/>
        <w:spacing w:before="1"/>
        <w:ind w:left="100" w:right="156"/>
      </w:pPr>
      <w:r>
        <w:t>As</w:t>
      </w:r>
      <w:r>
        <w:rPr>
          <w:spacing w:val="-2"/>
        </w:rPr>
        <w:t xml:space="preserve"> </w:t>
      </w:r>
      <w:r>
        <w:t>a</w:t>
      </w:r>
      <w:r>
        <w:rPr>
          <w:spacing w:val="-5"/>
        </w:rPr>
        <w:t xml:space="preserve"> </w:t>
      </w:r>
      <w:r>
        <w:t>student</w:t>
      </w:r>
      <w:r>
        <w:rPr>
          <w:spacing w:val="-5"/>
        </w:rPr>
        <w:t xml:space="preserve"> </w:t>
      </w:r>
      <w:r>
        <w:t>organization at</w:t>
      </w:r>
      <w:r>
        <w:rPr>
          <w:spacing w:val="-5"/>
        </w:rPr>
        <w:t xml:space="preserve"> </w:t>
      </w:r>
      <w:r>
        <w:t>The</w:t>
      </w:r>
      <w:r>
        <w:rPr>
          <w:spacing w:val="-5"/>
        </w:rPr>
        <w:t xml:space="preserve"> </w:t>
      </w:r>
      <w:r>
        <w:t>Ohio</w:t>
      </w:r>
      <w:r>
        <w:rPr>
          <w:spacing w:val="-3"/>
        </w:rPr>
        <w:t xml:space="preserve"> </w:t>
      </w:r>
      <w:r>
        <w:t>State</w:t>
      </w:r>
      <w:r>
        <w:rPr>
          <w:spacing w:val="-5"/>
        </w:rPr>
        <w:t xml:space="preserve"> </w:t>
      </w:r>
      <w:r>
        <w:t>University,</w:t>
      </w:r>
      <w:r>
        <w:rPr>
          <w:spacing w:val="-3"/>
        </w:rPr>
        <w:t xml:space="preserve"> </w:t>
      </w:r>
      <w:r>
        <w:t>Cultivating</w:t>
      </w:r>
      <w:r>
        <w:rPr>
          <w:spacing w:val="-3"/>
        </w:rPr>
        <w:t xml:space="preserve"> </w:t>
      </w:r>
      <w:r>
        <w:t>Change</w:t>
      </w:r>
      <w:r>
        <w:rPr>
          <w:spacing w:val="-5"/>
        </w:rPr>
        <w:t xml:space="preserve"> </w:t>
      </w:r>
      <w:r>
        <w:t>expects</w:t>
      </w:r>
      <w:r>
        <w:rPr>
          <w:spacing w:val="-2"/>
        </w:rPr>
        <w:t xml:space="preserve"> </w:t>
      </w:r>
      <w:r>
        <w:t>its</w:t>
      </w:r>
      <w:r>
        <w:rPr>
          <w:spacing w:val="-2"/>
        </w:rPr>
        <w:t xml:space="preserve"> </w:t>
      </w:r>
      <w:r>
        <w:t>members to conduct themselves in a manner that maintains an environment free from sexual misconduct. All members are responsible for adhering to University Policy 1.15.</w:t>
      </w:r>
    </w:p>
    <w:p w14:paraId="7E9041ED" w14:textId="77777777" w:rsidR="0005131C" w:rsidRDefault="0005131C">
      <w:pPr>
        <w:pStyle w:val="BodyText"/>
        <w:spacing w:before="1"/>
      </w:pPr>
    </w:p>
    <w:p w14:paraId="7E9041EE" w14:textId="77777777" w:rsidR="0005131C" w:rsidRDefault="00786994">
      <w:pPr>
        <w:pStyle w:val="Heading1"/>
      </w:pPr>
      <w:r>
        <w:t>Article</w:t>
      </w:r>
      <w:r>
        <w:rPr>
          <w:spacing w:val="-9"/>
        </w:rPr>
        <w:t xml:space="preserve"> </w:t>
      </w:r>
      <w:r>
        <w:rPr>
          <w:spacing w:val="-5"/>
        </w:rPr>
        <w:t>II</w:t>
      </w:r>
    </w:p>
    <w:p w14:paraId="7E9041EF" w14:textId="77777777" w:rsidR="0005131C" w:rsidRDefault="0005131C">
      <w:pPr>
        <w:sectPr w:rsidR="0005131C">
          <w:type w:val="continuous"/>
          <w:pgSz w:w="12240" w:h="15840"/>
          <w:pgMar w:top="1380" w:right="1340" w:bottom="280" w:left="1340" w:header="720" w:footer="720" w:gutter="0"/>
          <w:cols w:space="720"/>
        </w:sectPr>
      </w:pPr>
    </w:p>
    <w:p w14:paraId="7E9041F0" w14:textId="77777777" w:rsidR="0005131C" w:rsidRDefault="00786994">
      <w:pPr>
        <w:pStyle w:val="BodyText"/>
        <w:spacing w:before="76"/>
        <w:ind w:left="100" w:right="156"/>
      </w:pPr>
      <w:r>
        <w:rPr>
          <w:b/>
        </w:rPr>
        <w:lastRenderedPageBreak/>
        <w:t>Section</w:t>
      </w:r>
      <w:r>
        <w:rPr>
          <w:b/>
          <w:spacing w:val="-3"/>
        </w:rPr>
        <w:t xml:space="preserve"> </w:t>
      </w:r>
      <w:r>
        <w:rPr>
          <w:b/>
        </w:rPr>
        <w:t>1:</w:t>
      </w:r>
      <w:r>
        <w:rPr>
          <w:b/>
          <w:spacing w:val="-3"/>
        </w:rPr>
        <w:t xml:space="preserve"> </w:t>
      </w:r>
      <w:r>
        <w:t>Qualifications</w:t>
      </w:r>
      <w:r>
        <w:rPr>
          <w:spacing w:val="-3"/>
        </w:rPr>
        <w:t xml:space="preserve"> </w:t>
      </w:r>
      <w:r>
        <w:t>and</w:t>
      </w:r>
      <w:r>
        <w:rPr>
          <w:spacing w:val="-4"/>
        </w:rPr>
        <w:t xml:space="preserve"> </w:t>
      </w:r>
      <w:r>
        <w:t>categories</w:t>
      </w:r>
      <w:r>
        <w:rPr>
          <w:spacing w:val="-3"/>
        </w:rPr>
        <w:t xml:space="preserve"> </w:t>
      </w:r>
      <w:r>
        <w:t>of</w:t>
      </w:r>
      <w:r>
        <w:rPr>
          <w:spacing w:val="-4"/>
        </w:rPr>
        <w:t xml:space="preserve"> </w:t>
      </w:r>
      <w:r>
        <w:t>membership.</w:t>
      </w:r>
      <w:r>
        <w:rPr>
          <w:spacing w:val="-4"/>
        </w:rPr>
        <w:t xml:space="preserve"> </w:t>
      </w:r>
      <w:r>
        <w:t>The</w:t>
      </w:r>
      <w:r>
        <w:rPr>
          <w:spacing w:val="-6"/>
        </w:rPr>
        <w:t xml:space="preserve"> </w:t>
      </w:r>
      <w:r>
        <w:t>members</w:t>
      </w:r>
      <w:r>
        <w:rPr>
          <w:spacing w:val="-3"/>
        </w:rPr>
        <w:t xml:space="preserve"> </w:t>
      </w:r>
      <w:r>
        <w:t>of Cultivating</w:t>
      </w:r>
      <w:r>
        <w:rPr>
          <w:spacing w:val="-4"/>
        </w:rPr>
        <w:t xml:space="preserve"> </w:t>
      </w:r>
      <w:r>
        <w:t>Change</w:t>
      </w:r>
      <w:r>
        <w:rPr>
          <w:spacing w:val="-6"/>
        </w:rPr>
        <w:t xml:space="preserve"> </w:t>
      </w:r>
      <w:r>
        <w:t>at The Ohio State are inclusive of the academic system of Ohio State. Membership includes undergraduate and graduate students, staff, and faculty. There is no application processes to become a member of Cultivating Change at Ohio State. We offer a space for people to enter freely and respectfully.</w:t>
      </w:r>
    </w:p>
    <w:p w14:paraId="7E9041F1" w14:textId="77777777" w:rsidR="0005131C" w:rsidRDefault="0005131C">
      <w:pPr>
        <w:pStyle w:val="BodyText"/>
      </w:pPr>
    </w:p>
    <w:p w14:paraId="7E9041F2" w14:textId="77777777" w:rsidR="0005131C" w:rsidRDefault="00786994">
      <w:pPr>
        <w:pStyle w:val="BodyText"/>
        <w:ind w:left="100"/>
      </w:pPr>
      <w:r>
        <w:rPr>
          <w:b/>
        </w:rPr>
        <w:t>Section</w:t>
      </w:r>
      <w:r>
        <w:rPr>
          <w:b/>
          <w:spacing w:val="-3"/>
        </w:rPr>
        <w:t xml:space="preserve"> </w:t>
      </w:r>
      <w:r>
        <w:rPr>
          <w:b/>
        </w:rPr>
        <w:t>2:</w:t>
      </w:r>
      <w:r>
        <w:rPr>
          <w:b/>
          <w:spacing w:val="-3"/>
        </w:rPr>
        <w:t xml:space="preserve"> </w:t>
      </w:r>
      <w:r>
        <w:t>The</w:t>
      </w:r>
      <w:r>
        <w:rPr>
          <w:spacing w:val="-6"/>
        </w:rPr>
        <w:t xml:space="preserve"> </w:t>
      </w:r>
      <w:r>
        <w:t>Executive</w:t>
      </w:r>
      <w:r>
        <w:rPr>
          <w:spacing w:val="-6"/>
        </w:rPr>
        <w:t xml:space="preserve"> </w:t>
      </w:r>
      <w:r>
        <w:t>Committee</w:t>
      </w:r>
      <w:r>
        <w:rPr>
          <w:spacing w:val="-6"/>
        </w:rPr>
        <w:t xml:space="preserve"> </w:t>
      </w:r>
      <w:r>
        <w:t>and advisors</w:t>
      </w:r>
      <w:r>
        <w:rPr>
          <w:spacing w:val="-3"/>
        </w:rPr>
        <w:t xml:space="preserve"> </w:t>
      </w:r>
      <w:r>
        <w:t>of</w:t>
      </w:r>
      <w:r>
        <w:rPr>
          <w:spacing w:val="-4"/>
        </w:rPr>
        <w:t xml:space="preserve"> </w:t>
      </w:r>
      <w:r>
        <w:t>Cultivating</w:t>
      </w:r>
      <w:r>
        <w:rPr>
          <w:spacing w:val="-4"/>
        </w:rPr>
        <w:t xml:space="preserve"> </w:t>
      </w:r>
      <w:r>
        <w:t>Change</w:t>
      </w:r>
      <w:r>
        <w:rPr>
          <w:spacing w:val="-6"/>
        </w:rPr>
        <w:t xml:space="preserve"> </w:t>
      </w:r>
      <w:r>
        <w:t>at</w:t>
      </w:r>
      <w:r>
        <w:rPr>
          <w:spacing w:val="-6"/>
        </w:rPr>
        <w:t xml:space="preserve"> </w:t>
      </w:r>
      <w:r>
        <w:t>Ohio</w:t>
      </w:r>
      <w:r>
        <w:rPr>
          <w:spacing w:val="-4"/>
        </w:rPr>
        <w:t xml:space="preserve"> </w:t>
      </w:r>
      <w:r>
        <w:t>State</w:t>
      </w:r>
      <w:r>
        <w:rPr>
          <w:spacing w:val="-1"/>
        </w:rPr>
        <w:t xml:space="preserve"> </w:t>
      </w:r>
      <w:r>
        <w:t>can</w:t>
      </w:r>
      <w:r>
        <w:rPr>
          <w:spacing w:val="-4"/>
        </w:rPr>
        <w:t xml:space="preserve"> </w:t>
      </w:r>
      <w:r>
        <w:t>make decisions on membership including but not limited to the removal of members, removal of Executive Committee leaders, and removal of non-student members. Community or other non- student members may be suspended by the Executive Committee.</w:t>
      </w:r>
    </w:p>
    <w:p w14:paraId="7E9041F3" w14:textId="77777777" w:rsidR="0005131C" w:rsidRDefault="0005131C">
      <w:pPr>
        <w:pStyle w:val="BodyText"/>
      </w:pPr>
    </w:p>
    <w:p w14:paraId="7E9041F4" w14:textId="77777777" w:rsidR="0005131C" w:rsidRDefault="00786994">
      <w:pPr>
        <w:pStyle w:val="Heading1"/>
      </w:pPr>
      <w:r>
        <w:t>Article</w:t>
      </w:r>
      <w:r>
        <w:rPr>
          <w:spacing w:val="-9"/>
        </w:rPr>
        <w:t xml:space="preserve"> </w:t>
      </w:r>
      <w:r>
        <w:rPr>
          <w:spacing w:val="-5"/>
        </w:rPr>
        <w:t>III</w:t>
      </w:r>
    </w:p>
    <w:p w14:paraId="7E9041F5" w14:textId="77777777" w:rsidR="0005131C" w:rsidRDefault="0005131C">
      <w:pPr>
        <w:pStyle w:val="BodyText"/>
        <w:spacing w:before="4"/>
        <w:rPr>
          <w:b/>
        </w:rPr>
      </w:pPr>
    </w:p>
    <w:p w14:paraId="7E9041F6" w14:textId="77777777" w:rsidR="0005131C" w:rsidRDefault="00786994">
      <w:pPr>
        <w:pStyle w:val="BodyText"/>
        <w:ind w:left="100" w:right="345"/>
      </w:pPr>
      <w:r>
        <w:rPr>
          <w:b/>
        </w:rPr>
        <w:t>Section</w:t>
      </w:r>
      <w:r>
        <w:rPr>
          <w:b/>
          <w:spacing w:val="-2"/>
        </w:rPr>
        <w:t xml:space="preserve"> </w:t>
      </w:r>
      <w:r>
        <w:rPr>
          <w:b/>
        </w:rPr>
        <w:t>1:</w:t>
      </w:r>
      <w:r>
        <w:rPr>
          <w:b/>
          <w:spacing w:val="-2"/>
        </w:rPr>
        <w:t xml:space="preserve"> </w:t>
      </w:r>
      <w:r>
        <w:t>Any</w:t>
      </w:r>
      <w:r>
        <w:rPr>
          <w:spacing w:val="-3"/>
        </w:rPr>
        <w:t xml:space="preserve"> </w:t>
      </w:r>
      <w:r>
        <w:t>elected</w:t>
      </w:r>
      <w:r>
        <w:rPr>
          <w:spacing w:val="-3"/>
        </w:rPr>
        <w:t xml:space="preserve"> </w:t>
      </w:r>
      <w:r>
        <w:t>officer</w:t>
      </w:r>
      <w:r>
        <w:rPr>
          <w:spacing w:val="-3"/>
        </w:rPr>
        <w:t xml:space="preserve"> </w:t>
      </w:r>
      <w:r>
        <w:t>of</w:t>
      </w:r>
      <w:r>
        <w:rPr>
          <w:spacing w:val="-3"/>
        </w:rPr>
        <w:t xml:space="preserve"> </w:t>
      </w:r>
      <w:r>
        <w:t>Cultivating</w:t>
      </w:r>
      <w:r>
        <w:rPr>
          <w:spacing w:val="-3"/>
        </w:rPr>
        <w:t xml:space="preserve"> </w:t>
      </w:r>
      <w:r>
        <w:t>Change at</w:t>
      </w:r>
      <w:r>
        <w:rPr>
          <w:spacing w:val="-5"/>
        </w:rPr>
        <w:t xml:space="preserve"> </w:t>
      </w:r>
      <w:r>
        <w:t>Ohio</w:t>
      </w:r>
      <w:r>
        <w:rPr>
          <w:spacing w:val="-3"/>
        </w:rPr>
        <w:t xml:space="preserve"> </w:t>
      </w:r>
      <w:r>
        <w:t>State</w:t>
      </w:r>
      <w:r>
        <w:rPr>
          <w:spacing w:val="-5"/>
        </w:rPr>
        <w:t xml:space="preserve"> </w:t>
      </w:r>
      <w:r>
        <w:t>may</w:t>
      </w:r>
      <w:r>
        <w:rPr>
          <w:spacing w:val="-3"/>
        </w:rPr>
        <w:t xml:space="preserve"> </w:t>
      </w:r>
      <w:r>
        <w:t>be</w:t>
      </w:r>
      <w:r>
        <w:rPr>
          <w:spacing w:val="-5"/>
        </w:rPr>
        <w:t xml:space="preserve"> </w:t>
      </w:r>
      <w:r>
        <w:t>removed</w:t>
      </w:r>
      <w:r>
        <w:rPr>
          <w:spacing w:val="-3"/>
        </w:rPr>
        <w:t xml:space="preserve"> </w:t>
      </w:r>
      <w:r>
        <w:t>from</w:t>
      </w:r>
      <w:r>
        <w:rPr>
          <w:spacing w:val="-5"/>
        </w:rPr>
        <w:t xml:space="preserve"> </w:t>
      </w:r>
      <w:r>
        <w:t>their position</w:t>
      </w:r>
      <w:r>
        <w:rPr>
          <w:spacing w:val="-4"/>
        </w:rPr>
        <w:t xml:space="preserve"> </w:t>
      </w:r>
      <w:r>
        <w:t>for</w:t>
      </w:r>
      <w:r>
        <w:rPr>
          <w:spacing w:val="-4"/>
        </w:rPr>
        <w:t xml:space="preserve"> </w:t>
      </w:r>
      <w:r>
        <w:t>cause.</w:t>
      </w:r>
      <w:r>
        <w:rPr>
          <w:spacing w:val="-4"/>
        </w:rPr>
        <w:t xml:space="preserve"> </w:t>
      </w:r>
      <w:r>
        <w:t>Cause</w:t>
      </w:r>
      <w:r>
        <w:rPr>
          <w:spacing w:val="-6"/>
        </w:rPr>
        <w:t xml:space="preserve"> </w:t>
      </w:r>
      <w:r>
        <w:t>for</w:t>
      </w:r>
      <w:r>
        <w:rPr>
          <w:spacing w:val="-4"/>
        </w:rPr>
        <w:t xml:space="preserve"> </w:t>
      </w:r>
      <w:r>
        <w:t>removal</w:t>
      </w:r>
      <w:r>
        <w:rPr>
          <w:spacing w:val="-6"/>
        </w:rPr>
        <w:t xml:space="preserve"> </w:t>
      </w:r>
      <w:r>
        <w:t>includes</w:t>
      </w:r>
      <w:r>
        <w:rPr>
          <w:spacing w:val="-3"/>
        </w:rPr>
        <w:t xml:space="preserve"> </w:t>
      </w:r>
      <w:r>
        <w:t>but</w:t>
      </w:r>
      <w:r>
        <w:rPr>
          <w:spacing w:val="-6"/>
        </w:rPr>
        <w:t xml:space="preserve"> </w:t>
      </w:r>
      <w:r>
        <w:t>is not</w:t>
      </w:r>
      <w:r>
        <w:rPr>
          <w:spacing w:val="-6"/>
        </w:rPr>
        <w:t xml:space="preserve"> </w:t>
      </w:r>
      <w:r>
        <w:t>limited to</w:t>
      </w:r>
      <w:r>
        <w:rPr>
          <w:spacing w:val="-4"/>
        </w:rPr>
        <w:t xml:space="preserve"> </w:t>
      </w:r>
      <w:r>
        <w:t>violation</w:t>
      </w:r>
      <w:r>
        <w:rPr>
          <w:spacing w:val="-4"/>
        </w:rPr>
        <w:t xml:space="preserve"> </w:t>
      </w:r>
      <w:r>
        <w:t>of the</w:t>
      </w:r>
      <w:r>
        <w:rPr>
          <w:spacing w:val="-6"/>
        </w:rPr>
        <w:t xml:space="preserve"> </w:t>
      </w:r>
      <w:r>
        <w:t xml:space="preserve">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w:t>
      </w:r>
      <w:r>
        <w:rPr>
          <w:spacing w:val="-2"/>
        </w:rPr>
        <w:t>advisor.</w:t>
      </w:r>
    </w:p>
    <w:p w14:paraId="7E9041F7" w14:textId="77777777" w:rsidR="0005131C" w:rsidRDefault="0005131C">
      <w:pPr>
        <w:pStyle w:val="BodyText"/>
        <w:spacing w:before="9"/>
        <w:rPr>
          <w:sz w:val="23"/>
        </w:rPr>
      </w:pPr>
    </w:p>
    <w:p w14:paraId="7E9041F8" w14:textId="77777777" w:rsidR="0005131C" w:rsidRDefault="00786994">
      <w:pPr>
        <w:pStyle w:val="BodyText"/>
        <w:ind w:left="100" w:right="156"/>
      </w:pPr>
      <w:r>
        <w:rPr>
          <w:b/>
        </w:rPr>
        <w:t xml:space="preserve">Section 2: </w:t>
      </w:r>
      <w:r>
        <w:t>In the event that the reason for member removal is protected by the Family Educational</w:t>
      </w:r>
      <w:r>
        <w:rPr>
          <w:spacing w:val="-5"/>
        </w:rPr>
        <w:t xml:space="preserve"> </w:t>
      </w:r>
      <w:r>
        <w:t>Rights</w:t>
      </w:r>
      <w:r>
        <w:rPr>
          <w:spacing w:val="-3"/>
        </w:rPr>
        <w:t xml:space="preserve"> </w:t>
      </w:r>
      <w:r>
        <w:t>and</w:t>
      </w:r>
      <w:r>
        <w:rPr>
          <w:spacing w:val="-3"/>
        </w:rPr>
        <w:t xml:space="preserve"> </w:t>
      </w:r>
      <w:r>
        <w:t>Privacy</w:t>
      </w:r>
      <w:r>
        <w:rPr>
          <w:spacing w:val="-3"/>
        </w:rPr>
        <w:t xml:space="preserve"> </w:t>
      </w:r>
      <w:r>
        <w:t>Act</w:t>
      </w:r>
      <w:r>
        <w:rPr>
          <w:spacing w:val="-5"/>
        </w:rPr>
        <w:t xml:space="preserve"> </w:t>
      </w:r>
      <w:r>
        <w:t>(FERPA)</w:t>
      </w:r>
      <w:r>
        <w:rPr>
          <w:spacing w:val="-3"/>
        </w:rPr>
        <w:t xml:space="preserve"> </w:t>
      </w:r>
      <w:r>
        <w:t>or</w:t>
      </w:r>
      <w:r>
        <w:rPr>
          <w:spacing w:val="-3"/>
        </w:rPr>
        <w:t xml:space="preserve"> </w:t>
      </w:r>
      <w:r>
        <w:t>cannot</w:t>
      </w:r>
      <w:r>
        <w:rPr>
          <w:spacing w:val="-5"/>
        </w:rPr>
        <w:t xml:space="preserve"> </w:t>
      </w:r>
      <w:r>
        <w:t>otherwise</w:t>
      </w:r>
      <w:r>
        <w:rPr>
          <w:spacing w:val="-5"/>
        </w:rPr>
        <w:t xml:space="preserve"> </w:t>
      </w:r>
      <w:r>
        <w:t>be</w:t>
      </w:r>
      <w:r>
        <w:rPr>
          <w:spacing w:val="-5"/>
        </w:rPr>
        <w:t xml:space="preserve"> </w:t>
      </w:r>
      <w:r>
        <w:t>shared</w:t>
      </w:r>
      <w:r>
        <w:rPr>
          <w:spacing w:val="-3"/>
        </w:rPr>
        <w:t xml:space="preserve"> </w:t>
      </w:r>
      <w:r>
        <w:t>with</w:t>
      </w:r>
      <w:r>
        <w:rPr>
          <w:spacing w:val="-3"/>
        </w:rPr>
        <w:t xml:space="preserve"> </w:t>
      </w:r>
      <w:r>
        <w:t>members</w:t>
      </w:r>
      <w:r>
        <w:rPr>
          <w:spacing w:val="-3"/>
        </w:rPr>
        <w:t xml:space="preserve"> </w:t>
      </w:r>
      <w:r>
        <w:t>(e.g., while an investigation is pending), the executive board, in consultation with the organization’s advisor, may vote to temporarily suspend a member or executive officer.</w:t>
      </w:r>
    </w:p>
    <w:p w14:paraId="7E9041F9" w14:textId="77777777" w:rsidR="0005131C" w:rsidRDefault="0005131C">
      <w:pPr>
        <w:pStyle w:val="BodyText"/>
        <w:spacing w:before="1"/>
      </w:pPr>
    </w:p>
    <w:p w14:paraId="7E9041FA" w14:textId="77777777" w:rsidR="0005131C" w:rsidRDefault="00786994">
      <w:pPr>
        <w:pStyle w:val="Heading1"/>
      </w:pPr>
      <w:r>
        <w:t>Article</w:t>
      </w:r>
      <w:r>
        <w:rPr>
          <w:spacing w:val="-9"/>
        </w:rPr>
        <w:t xml:space="preserve"> </w:t>
      </w:r>
      <w:r>
        <w:rPr>
          <w:spacing w:val="-5"/>
        </w:rPr>
        <w:t>IV</w:t>
      </w:r>
    </w:p>
    <w:p w14:paraId="7E9041FB" w14:textId="77777777" w:rsidR="0005131C" w:rsidRDefault="0005131C">
      <w:pPr>
        <w:pStyle w:val="BodyText"/>
        <w:spacing w:before="3"/>
        <w:rPr>
          <w:b/>
        </w:rPr>
      </w:pPr>
    </w:p>
    <w:p w14:paraId="7E9041FC" w14:textId="77777777" w:rsidR="0005131C" w:rsidRDefault="00786994">
      <w:pPr>
        <w:pStyle w:val="BodyText"/>
        <w:ind w:left="100"/>
      </w:pPr>
      <w:r>
        <w:rPr>
          <w:b/>
        </w:rPr>
        <w:t>Section</w:t>
      </w:r>
      <w:r>
        <w:rPr>
          <w:b/>
          <w:spacing w:val="-3"/>
        </w:rPr>
        <w:t xml:space="preserve"> </w:t>
      </w:r>
      <w:r>
        <w:rPr>
          <w:b/>
        </w:rPr>
        <w:t>1:</w:t>
      </w:r>
      <w:r>
        <w:rPr>
          <w:b/>
          <w:spacing w:val="-3"/>
        </w:rPr>
        <w:t xml:space="preserve"> </w:t>
      </w:r>
      <w:r>
        <w:t>Organization</w:t>
      </w:r>
      <w:r>
        <w:rPr>
          <w:spacing w:val="-4"/>
        </w:rPr>
        <w:t xml:space="preserve"> </w:t>
      </w:r>
      <w:r>
        <w:t>leaders</w:t>
      </w:r>
      <w:r>
        <w:rPr>
          <w:spacing w:val="-3"/>
        </w:rPr>
        <w:t xml:space="preserve"> </w:t>
      </w:r>
      <w:r>
        <w:t>of</w:t>
      </w:r>
      <w:r>
        <w:rPr>
          <w:spacing w:val="-4"/>
        </w:rPr>
        <w:t xml:space="preserve"> </w:t>
      </w:r>
      <w:r>
        <w:t>Cultivating</w:t>
      </w:r>
      <w:r>
        <w:rPr>
          <w:spacing w:val="-4"/>
        </w:rPr>
        <w:t xml:space="preserve"> </w:t>
      </w:r>
      <w:r>
        <w:t>Change</w:t>
      </w:r>
      <w:r>
        <w:rPr>
          <w:spacing w:val="-6"/>
        </w:rPr>
        <w:t xml:space="preserve"> </w:t>
      </w:r>
      <w:r>
        <w:t>at</w:t>
      </w:r>
      <w:r>
        <w:rPr>
          <w:spacing w:val="-6"/>
        </w:rPr>
        <w:t xml:space="preserve"> </w:t>
      </w:r>
      <w:r>
        <w:t>The</w:t>
      </w:r>
      <w:r>
        <w:rPr>
          <w:spacing w:val="-6"/>
        </w:rPr>
        <w:t xml:space="preserve"> </w:t>
      </w:r>
      <w:r>
        <w:t>Ohio</w:t>
      </w:r>
      <w:r>
        <w:rPr>
          <w:spacing w:val="-4"/>
        </w:rPr>
        <w:t xml:space="preserve"> </w:t>
      </w:r>
      <w:r>
        <w:t>State</w:t>
      </w:r>
      <w:r>
        <w:rPr>
          <w:spacing w:val="-6"/>
        </w:rPr>
        <w:t xml:space="preserve"> </w:t>
      </w:r>
      <w:r>
        <w:t>represent</w:t>
      </w:r>
      <w:r>
        <w:rPr>
          <w:spacing w:val="-1"/>
        </w:rPr>
        <w:t xml:space="preserve"> </w:t>
      </w:r>
      <w:r>
        <w:t>the</w:t>
      </w:r>
      <w:r>
        <w:rPr>
          <w:spacing w:val="-6"/>
        </w:rPr>
        <w:t xml:space="preserve"> </w:t>
      </w:r>
      <w:r>
        <w:t>Executive Committee and general membership and are elected or appointed from the ranks of the</w:t>
      </w:r>
    </w:p>
    <w:p w14:paraId="7E9041FD" w14:textId="77777777" w:rsidR="0005131C" w:rsidRDefault="00786994">
      <w:pPr>
        <w:pStyle w:val="BodyText"/>
        <w:spacing w:line="274" w:lineRule="exact"/>
        <w:ind w:left="100"/>
      </w:pPr>
      <w:r>
        <w:t>organization’s</w:t>
      </w:r>
      <w:r>
        <w:rPr>
          <w:spacing w:val="-6"/>
        </w:rPr>
        <w:t xml:space="preserve"> </w:t>
      </w:r>
      <w:r>
        <w:t>voting</w:t>
      </w:r>
      <w:r>
        <w:rPr>
          <w:spacing w:val="-3"/>
        </w:rPr>
        <w:t xml:space="preserve"> </w:t>
      </w:r>
      <w:r>
        <w:rPr>
          <w:spacing w:val="-2"/>
        </w:rPr>
        <w:t>membership.</w:t>
      </w:r>
    </w:p>
    <w:p w14:paraId="7E9041FE" w14:textId="77777777" w:rsidR="0005131C" w:rsidRDefault="0005131C">
      <w:pPr>
        <w:pStyle w:val="BodyText"/>
        <w:spacing w:before="9"/>
        <w:rPr>
          <w:sz w:val="23"/>
        </w:rPr>
      </w:pPr>
    </w:p>
    <w:p w14:paraId="7E9041FF" w14:textId="77777777" w:rsidR="0005131C" w:rsidRDefault="00786994">
      <w:pPr>
        <w:pStyle w:val="BodyText"/>
        <w:spacing w:line="482" w:lineRule="auto"/>
        <w:ind w:left="100" w:right="565"/>
      </w:pPr>
      <w:r>
        <w:t>Primary</w:t>
      </w:r>
      <w:r>
        <w:rPr>
          <w:spacing w:val="-4"/>
        </w:rPr>
        <w:t xml:space="preserve"> </w:t>
      </w:r>
      <w:r>
        <w:t>Leader</w:t>
      </w:r>
      <w:r>
        <w:rPr>
          <w:spacing w:val="-4"/>
        </w:rPr>
        <w:t xml:space="preserve"> </w:t>
      </w:r>
      <w:r>
        <w:t>in</w:t>
      </w:r>
      <w:r>
        <w:rPr>
          <w:spacing w:val="-4"/>
        </w:rPr>
        <w:t xml:space="preserve"> </w:t>
      </w:r>
      <w:r>
        <w:t>Cultivating</w:t>
      </w:r>
      <w:r>
        <w:rPr>
          <w:spacing w:val="-4"/>
        </w:rPr>
        <w:t xml:space="preserve"> </w:t>
      </w:r>
      <w:r>
        <w:t>Change</w:t>
      </w:r>
      <w:r>
        <w:rPr>
          <w:spacing w:val="-6"/>
        </w:rPr>
        <w:t xml:space="preserve"> </w:t>
      </w:r>
      <w:r>
        <w:t>at</w:t>
      </w:r>
      <w:r>
        <w:rPr>
          <w:spacing w:val="-1"/>
        </w:rPr>
        <w:t xml:space="preserve"> </w:t>
      </w:r>
      <w:r>
        <w:t>The</w:t>
      </w:r>
      <w:r>
        <w:rPr>
          <w:spacing w:val="-6"/>
        </w:rPr>
        <w:t xml:space="preserve"> </w:t>
      </w:r>
      <w:r>
        <w:t>Ohio</w:t>
      </w:r>
      <w:r>
        <w:rPr>
          <w:spacing w:val="-4"/>
        </w:rPr>
        <w:t xml:space="preserve"> </w:t>
      </w:r>
      <w:r>
        <w:t>State</w:t>
      </w:r>
      <w:r>
        <w:rPr>
          <w:spacing w:val="-1"/>
        </w:rPr>
        <w:t xml:space="preserve"> </w:t>
      </w:r>
      <w:r>
        <w:t>is</w:t>
      </w:r>
      <w:r>
        <w:rPr>
          <w:spacing w:val="-3"/>
        </w:rPr>
        <w:t xml:space="preserve"> </w:t>
      </w:r>
      <w:r>
        <w:t>referred</w:t>
      </w:r>
      <w:r>
        <w:rPr>
          <w:spacing w:val="-4"/>
        </w:rPr>
        <w:t xml:space="preserve"> </w:t>
      </w:r>
      <w:r>
        <w:t>to as</w:t>
      </w:r>
      <w:r>
        <w:rPr>
          <w:spacing w:val="-3"/>
        </w:rPr>
        <w:t xml:space="preserve"> </w:t>
      </w:r>
      <w:r>
        <w:t>the</w:t>
      </w:r>
      <w:r>
        <w:rPr>
          <w:spacing w:val="-6"/>
        </w:rPr>
        <w:t xml:space="preserve"> </w:t>
      </w:r>
      <w:r>
        <w:t>President. Duties of the President include:</w:t>
      </w:r>
    </w:p>
    <w:p w14:paraId="7E904200" w14:textId="77777777" w:rsidR="0005131C" w:rsidRDefault="00786994">
      <w:pPr>
        <w:pStyle w:val="ListParagraph"/>
        <w:numPr>
          <w:ilvl w:val="0"/>
          <w:numId w:val="1"/>
        </w:numPr>
        <w:tabs>
          <w:tab w:val="left" w:pos="940"/>
        </w:tabs>
        <w:spacing w:line="272" w:lineRule="exact"/>
        <w:ind w:left="940"/>
        <w:rPr>
          <w:sz w:val="24"/>
        </w:rPr>
      </w:pPr>
      <w:r>
        <w:rPr>
          <w:sz w:val="24"/>
        </w:rPr>
        <w:t>Presides</w:t>
      </w:r>
      <w:r>
        <w:rPr>
          <w:spacing w:val="-2"/>
          <w:sz w:val="24"/>
        </w:rPr>
        <w:t xml:space="preserve"> </w:t>
      </w:r>
      <w:r>
        <w:rPr>
          <w:sz w:val="24"/>
        </w:rPr>
        <w:t>over</w:t>
      </w:r>
      <w:r>
        <w:rPr>
          <w:spacing w:val="-3"/>
          <w:sz w:val="24"/>
        </w:rPr>
        <w:t xml:space="preserve"> </w:t>
      </w:r>
      <w:r>
        <w:rPr>
          <w:sz w:val="24"/>
        </w:rPr>
        <w:t>meetings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organization</w:t>
      </w:r>
    </w:p>
    <w:p w14:paraId="7E904201" w14:textId="77777777" w:rsidR="0005131C" w:rsidRDefault="00786994">
      <w:pPr>
        <w:pStyle w:val="ListParagraph"/>
        <w:numPr>
          <w:ilvl w:val="0"/>
          <w:numId w:val="1"/>
        </w:numPr>
        <w:tabs>
          <w:tab w:val="left" w:pos="940"/>
        </w:tabs>
        <w:ind w:left="940"/>
        <w:rPr>
          <w:sz w:val="24"/>
        </w:rPr>
      </w:pPr>
      <w:r>
        <w:rPr>
          <w:sz w:val="24"/>
        </w:rPr>
        <w:t>Facilitates</w:t>
      </w:r>
      <w:r>
        <w:rPr>
          <w:spacing w:val="-4"/>
          <w:sz w:val="24"/>
        </w:rPr>
        <w:t xml:space="preserve"> </w:t>
      </w:r>
      <w:r>
        <w:rPr>
          <w:sz w:val="24"/>
        </w:rPr>
        <w:t>executive</w:t>
      </w:r>
      <w:r>
        <w:rPr>
          <w:spacing w:val="-7"/>
          <w:sz w:val="24"/>
        </w:rPr>
        <w:t xml:space="preserve"> </w:t>
      </w:r>
      <w:r>
        <w:rPr>
          <w:sz w:val="24"/>
        </w:rPr>
        <w:t>board</w:t>
      </w:r>
      <w:r>
        <w:rPr>
          <w:spacing w:val="-1"/>
          <w:sz w:val="24"/>
        </w:rPr>
        <w:t xml:space="preserve"> </w:t>
      </w:r>
      <w:r>
        <w:rPr>
          <w:spacing w:val="-2"/>
          <w:sz w:val="24"/>
        </w:rPr>
        <w:t>meetings</w:t>
      </w:r>
    </w:p>
    <w:p w14:paraId="7E904202" w14:textId="77777777" w:rsidR="0005131C" w:rsidRDefault="00786994">
      <w:pPr>
        <w:pStyle w:val="ListParagraph"/>
        <w:numPr>
          <w:ilvl w:val="0"/>
          <w:numId w:val="1"/>
        </w:numPr>
        <w:tabs>
          <w:tab w:val="left" w:pos="940"/>
        </w:tabs>
        <w:spacing w:before="4"/>
        <w:ind w:left="940"/>
        <w:rPr>
          <w:sz w:val="24"/>
        </w:rPr>
      </w:pPr>
      <w:r>
        <w:rPr>
          <w:sz w:val="24"/>
        </w:rPr>
        <w:t>Prepares</w:t>
      </w:r>
      <w:r>
        <w:rPr>
          <w:spacing w:val="-3"/>
          <w:sz w:val="24"/>
        </w:rPr>
        <w:t xml:space="preserve"> </w:t>
      </w:r>
      <w:r>
        <w:rPr>
          <w:sz w:val="24"/>
        </w:rPr>
        <w:t>and</w:t>
      </w:r>
      <w:r>
        <w:rPr>
          <w:spacing w:val="-3"/>
          <w:sz w:val="24"/>
        </w:rPr>
        <w:t xml:space="preserve"> </w:t>
      </w:r>
      <w:r>
        <w:rPr>
          <w:sz w:val="24"/>
        </w:rPr>
        <w:t>files</w:t>
      </w:r>
      <w:r>
        <w:rPr>
          <w:spacing w:val="-2"/>
          <w:sz w:val="24"/>
        </w:rPr>
        <w:t xml:space="preserve"> </w:t>
      </w:r>
      <w:r>
        <w:rPr>
          <w:sz w:val="24"/>
        </w:rPr>
        <w:t>any</w:t>
      </w:r>
      <w:r>
        <w:rPr>
          <w:spacing w:val="-3"/>
          <w:sz w:val="24"/>
        </w:rPr>
        <w:t xml:space="preserve"> </w:t>
      </w:r>
      <w:r>
        <w:rPr>
          <w:sz w:val="24"/>
        </w:rPr>
        <w:t>required</w:t>
      </w:r>
      <w:r>
        <w:rPr>
          <w:spacing w:val="-3"/>
          <w:sz w:val="24"/>
        </w:rPr>
        <w:t xml:space="preserve"> </w:t>
      </w:r>
      <w:r>
        <w:rPr>
          <w:spacing w:val="-2"/>
          <w:sz w:val="24"/>
        </w:rPr>
        <w:t>reports</w:t>
      </w:r>
    </w:p>
    <w:p w14:paraId="7E904203" w14:textId="77777777" w:rsidR="0005131C" w:rsidRDefault="00786994">
      <w:pPr>
        <w:pStyle w:val="ListParagraph"/>
        <w:numPr>
          <w:ilvl w:val="0"/>
          <w:numId w:val="1"/>
        </w:numPr>
        <w:tabs>
          <w:tab w:val="left" w:pos="940"/>
        </w:tabs>
        <w:ind w:left="940"/>
        <w:rPr>
          <w:sz w:val="24"/>
        </w:rPr>
      </w:pPr>
      <w:r>
        <w:rPr>
          <w:sz w:val="24"/>
        </w:rPr>
        <w:t>Appoints</w:t>
      </w:r>
      <w:r>
        <w:rPr>
          <w:spacing w:val="-3"/>
          <w:sz w:val="24"/>
        </w:rPr>
        <w:t xml:space="preserve"> </w:t>
      </w:r>
      <w:r>
        <w:rPr>
          <w:sz w:val="24"/>
        </w:rPr>
        <w:t>committee</w:t>
      </w:r>
      <w:r>
        <w:rPr>
          <w:spacing w:val="-5"/>
          <w:sz w:val="24"/>
        </w:rPr>
        <w:t xml:space="preserve"> </w:t>
      </w:r>
      <w:r>
        <w:rPr>
          <w:spacing w:val="-2"/>
          <w:sz w:val="24"/>
        </w:rPr>
        <w:t>chairpersons</w:t>
      </w:r>
    </w:p>
    <w:p w14:paraId="7E904204" w14:textId="77777777" w:rsidR="0005131C" w:rsidRDefault="00786994">
      <w:pPr>
        <w:pStyle w:val="ListParagraph"/>
        <w:numPr>
          <w:ilvl w:val="0"/>
          <w:numId w:val="1"/>
        </w:numPr>
        <w:tabs>
          <w:tab w:val="left" w:pos="940"/>
        </w:tabs>
        <w:ind w:left="940"/>
        <w:rPr>
          <w:sz w:val="24"/>
        </w:rPr>
      </w:pPr>
      <w:r>
        <w:rPr>
          <w:sz w:val="24"/>
        </w:rPr>
        <w:t>Maintains</w:t>
      </w:r>
      <w:r>
        <w:rPr>
          <w:spacing w:val="-3"/>
          <w:sz w:val="24"/>
        </w:rPr>
        <w:t xml:space="preserve"> </w:t>
      </w:r>
      <w:r>
        <w:rPr>
          <w:sz w:val="24"/>
        </w:rPr>
        <w:t>contact</w:t>
      </w:r>
      <w:r>
        <w:rPr>
          <w:spacing w:val="-6"/>
          <w:sz w:val="24"/>
        </w:rPr>
        <w:t xml:space="preserve"> </w:t>
      </w:r>
      <w:r>
        <w:rPr>
          <w:sz w:val="24"/>
        </w:rPr>
        <w:t>with</w:t>
      </w:r>
      <w:r>
        <w:rPr>
          <w:spacing w:val="-4"/>
          <w:sz w:val="24"/>
        </w:rPr>
        <w:t xml:space="preserve"> </w:t>
      </w:r>
      <w:r>
        <w:rPr>
          <w:sz w:val="24"/>
        </w:rPr>
        <w:t>organization</w:t>
      </w:r>
      <w:r>
        <w:rPr>
          <w:spacing w:val="-3"/>
          <w:sz w:val="24"/>
        </w:rPr>
        <w:t xml:space="preserve"> </w:t>
      </w:r>
      <w:r>
        <w:rPr>
          <w:spacing w:val="-2"/>
          <w:sz w:val="24"/>
        </w:rPr>
        <w:t>advisor(s)</w:t>
      </w:r>
    </w:p>
    <w:p w14:paraId="7E904205" w14:textId="77777777" w:rsidR="0005131C" w:rsidRDefault="00786994">
      <w:pPr>
        <w:pStyle w:val="ListParagraph"/>
        <w:numPr>
          <w:ilvl w:val="0"/>
          <w:numId w:val="1"/>
        </w:numPr>
        <w:tabs>
          <w:tab w:val="left" w:pos="940"/>
        </w:tabs>
        <w:ind w:left="940"/>
        <w:rPr>
          <w:sz w:val="24"/>
        </w:rPr>
      </w:pPr>
      <w:r>
        <w:rPr>
          <w:sz w:val="24"/>
        </w:rPr>
        <w:t>Maintains</w:t>
      </w:r>
      <w:r>
        <w:rPr>
          <w:spacing w:val="-3"/>
          <w:sz w:val="24"/>
        </w:rPr>
        <w:t xml:space="preserve"> </w:t>
      </w:r>
      <w:r>
        <w:rPr>
          <w:sz w:val="24"/>
        </w:rPr>
        <w:t>contact</w:t>
      </w:r>
      <w:r>
        <w:rPr>
          <w:spacing w:val="-6"/>
          <w:sz w:val="24"/>
        </w:rPr>
        <w:t xml:space="preserve"> </w:t>
      </w:r>
      <w:r>
        <w:rPr>
          <w:sz w:val="24"/>
        </w:rPr>
        <w:t>with</w:t>
      </w:r>
      <w:r>
        <w:rPr>
          <w:spacing w:val="-4"/>
          <w:sz w:val="24"/>
        </w:rPr>
        <w:t xml:space="preserve"> </w:t>
      </w:r>
      <w:r>
        <w:rPr>
          <w:sz w:val="24"/>
        </w:rPr>
        <w:t>organization</w:t>
      </w:r>
      <w:r>
        <w:rPr>
          <w:spacing w:val="-3"/>
          <w:sz w:val="24"/>
        </w:rPr>
        <w:t xml:space="preserve"> </w:t>
      </w:r>
      <w:r>
        <w:rPr>
          <w:spacing w:val="-2"/>
          <w:sz w:val="24"/>
        </w:rPr>
        <w:t>alumni</w:t>
      </w:r>
    </w:p>
    <w:p w14:paraId="7E904206" w14:textId="77777777" w:rsidR="0005131C" w:rsidRDefault="00786994">
      <w:pPr>
        <w:pStyle w:val="ListParagraph"/>
        <w:numPr>
          <w:ilvl w:val="0"/>
          <w:numId w:val="1"/>
        </w:numPr>
        <w:tabs>
          <w:tab w:val="left" w:pos="940"/>
        </w:tabs>
        <w:spacing w:line="276" w:lineRule="exact"/>
        <w:ind w:left="940"/>
        <w:rPr>
          <w:sz w:val="24"/>
        </w:rPr>
      </w:pPr>
      <w:r>
        <w:rPr>
          <w:sz w:val="24"/>
        </w:rPr>
        <w:t>Maintains</w:t>
      </w:r>
      <w:r>
        <w:rPr>
          <w:spacing w:val="-4"/>
          <w:sz w:val="24"/>
        </w:rPr>
        <w:t xml:space="preserve"> </w:t>
      </w:r>
      <w:r>
        <w:rPr>
          <w:sz w:val="24"/>
        </w:rPr>
        <w:t>contact</w:t>
      </w:r>
      <w:r>
        <w:rPr>
          <w:spacing w:val="-5"/>
          <w:sz w:val="24"/>
        </w:rPr>
        <w:t xml:space="preserve"> </w:t>
      </w:r>
      <w:r>
        <w:rPr>
          <w:sz w:val="24"/>
        </w:rPr>
        <w:t>with</w:t>
      </w:r>
      <w:r>
        <w:rPr>
          <w:spacing w:val="-2"/>
          <w:sz w:val="24"/>
        </w:rPr>
        <w:t xml:space="preserve"> </w:t>
      </w:r>
      <w:r>
        <w:rPr>
          <w:sz w:val="24"/>
        </w:rPr>
        <w:t>affiliated</w:t>
      </w:r>
      <w:r>
        <w:rPr>
          <w:spacing w:val="-3"/>
          <w:sz w:val="24"/>
        </w:rPr>
        <w:t xml:space="preserve"> </w:t>
      </w:r>
      <w:r>
        <w:rPr>
          <w:sz w:val="24"/>
        </w:rPr>
        <w:t>university</w:t>
      </w:r>
      <w:r>
        <w:rPr>
          <w:spacing w:val="-3"/>
          <w:sz w:val="24"/>
        </w:rPr>
        <w:t xml:space="preserve"> </w:t>
      </w:r>
      <w:r>
        <w:rPr>
          <w:sz w:val="24"/>
        </w:rPr>
        <w:t>departments</w:t>
      </w:r>
      <w:r>
        <w:rPr>
          <w:spacing w:val="-1"/>
          <w:sz w:val="24"/>
        </w:rPr>
        <w:t xml:space="preserve"> </w:t>
      </w:r>
      <w:r>
        <w:rPr>
          <w:sz w:val="24"/>
        </w:rPr>
        <w:t>or</w:t>
      </w:r>
      <w:r>
        <w:rPr>
          <w:spacing w:val="-3"/>
          <w:sz w:val="24"/>
        </w:rPr>
        <w:t xml:space="preserve"> </w:t>
      </w:r>
      <w:r>
        <w:rPr>
          <w:sz w:val="24"/>
        </w:rPr>
        <w:t>community</w:t>
      </w:r>
      <w:r>
        <w:rPr>
          <w:spacing w:val="-2"/>
          <w:sz w:val="24"/>
        </w:rPr>
        <w:t xml:space="preserve"> partners</w:t>
      </w:r>
    </w:p>
    <w:p w14:paraId="7E904207" w14:textId="77777777" w:rsidR="0005131C" w:rsidRDefault="00786994">
      <w:pPr>
        <w:pStyle w:val="ListParagraph"/>
        <w:numPr>
          <w:ilvl w:val="0"/>
          <w:numId w:val="1"/>
        </w:numPr>
        <w:tabs>
          <w:tab w:val="left" w:pos="940"/>
        </w:tabs>
        <w:spacing w:before="4" w:line="276" w:lineRule="exact"/>
        <w:ind w:left="940"/>
        <w:rPr>
          <w:sz w:val="24"/>
        </w:rPr>
      </w:pPr>
      <w:r>
        <w:rPr>
          <w:sz w:val="24"/>
        </w:rPr>
        <w:t>Maintains</w:t>
      </w:r>
      <w:r>
        <w:rPr>
          <w:spacing w:val="-2"/>
          <w:sz w:val="24"/>
        </w:rPr>
        <w:t xml:space="preserve"> </w:t>
      </w:r>
      <w:r>
        <w:rPr>
          <w:sz w:val="24"/>
        </w:rPr>
        <w:t>contact</w:t>
      </w:r>
      <w:r>
        <w:rPr>
          <w:spacing w:val="-4"/>
          <w:sz w:val="24"/>
        </w:rPr>
        <w:t xml:space="preserve"> </w:t>
      </w:r>
      <w:r>
        <w:rPr>
          <w:sz w:val="24"/>
        </w:rPr>
        <w:t>with</w:t>
      </w:r>
      <w:r>
        <w:rPr>
          <w:spacing w:val="-2"/>
          <w:sz w:val="24"/>
        </w:rPr>
        <w:t xml:space="preserve"> </w:t>
      </w:r>
      <w:r>
        <w:rPr>
          <w:sz w:val="24"/>
        </w:rPr>
        <w:t>the</w:t>
      </w:r>
      <w:r>
        <w:rPr>
          <w:spacing w:val="-5"/>
          <w:sz w:val="24"/>
        </w:rPr>
        <w:t xml:space="preserve"> </w:t>
      </w:r>
      <w:r>
        <w:rPr>
          <w:sz w:val="24"/>
        </w:rPr>
        <w:t>Cultivating</w:t>
      </w:r>
      <w:r>
        <w:rPr>
          <w:spacing w:val="-2"/>
          <w:sz w:val="24"/>
        </w:rPr>
        <w:t xml:space="preserve"> </w:t>
      </w:r>
      <w:r>
        <w:rPr>
          <w:sz w:val="24"/>
        </w:rPr>
        <w:t>Change</w:t>
      </w:r>
      <w:r>
        <w:rPr>
          <w:spacing w:val="1"/>
          <w:sz w:val="24"/>
        </w:rPr>
        <w:t xml:space="preserve"> </w:t>
      </w:r>
      <w:r>
        <w:rPr>
          <w:spacing w:val="-2"/>
          <w:sz w:val="24"/>
        </w:rPr>
        <w:t>Foundation</w:t>
      </w:r>
    </w:p>
    <w:p w14:paraId="7E904208" w14:textId="77777777" w:rsidR="0005131C" w:rsidRDefault="00786994">
      <w:pPr>
        <w:pStyle w:val="ListParagraph"/>
        <w:numPr>
          <w:ilvl w:val="0"/>
          <w:numId w:val="1"/>
        </w:numPr>
        <w:tabs>
          <w:tab w:val="left" w:pos="940"/>
        </w:tabs>
        <w:spacing w:line="276" w:lineRule="exact"/>
        <w:ind w:left="940"/>
        <w:rPr>
          <w:sz w:val="24"/>
        </w:rPr>
      </w:pPr>
      <w:r>
        <w:rPr>
          <w:sz w:val="24"/>
        </w:rPr>
        <w:t>Represents</w:t>
      </w:r>
      <w:r>
        <w:rPr>
          <w:spacing w:val="-3"/>
          <w:sz w:val="24"/>
        </w:rPr>
        <w:t xml:space="preserve"> </w:t>
      </w:r>
      <w:r>
        <w:rPr>
          <w:sz w:val="24"/>
        </w:rPr>
        <w:t>the</w:t>
      </w:r>
      <w:r>
        <w:rPr>
          <w:spacing w:val="-5"/>
          <w:sz w:val="24"/>
        </w:rPr>
        <w:t xml:space="preserve"> </w:t>
      </w:r>
      <w:r>
        <w:rPr>
          <w:sz w:val="24"/>
        </w:rPr>
        <w:t>organization</w:t>
      </w:r>
      <w:r>
        <w:rPr>
          <w:spacing w:val="-3"/>
          <w:sz w:val="24"/>
        </w:rPr>
        <w:t xml:space="preserve"> </w:t>
      </w:r>
      <w:r>
        <w:rPr>
          <w:sz w:val="24"/>
        </w:rPr>
        <w:t>to</w:t>
      </w:r>
      <w:r>
        <w:rPr>
          <w:spacing w:val="1"/>
          <w:sz w:val="24"/>
        </w:rPr>
        <w:t xml:space="preserve"> </w:t>
      </w:r>
      <w:r>
        <w:rPr>
          <w:sz w:val="24"/>
        </w:rPr>
        <w:t>the</w:t>
      </w:r>
      <w:r>
        <w:rPr>
          <w:spacing w:val="-5"/>
          <w:sz w:val="24"/>
        </w:rPr>
        <w:t xml:space="preserve"> </w:t>
      </w:r>
      <w:r>
        <w:rPr>
          <w:spacing w:val="-2"/>
          <w:sz w:val="24"/>
        </w:rPr>
        <w:t>university</w:t>
      </w:r>
    </w:p>
    <w:p w14:paraId="7E904209" w14:textId="77777777" w:rsidR="0005131C" w:rsidRDefault="0005131C">
      <w:pPr>
        <w:spacing w:line="276" w:lineRule="exact"/>
        <w:rPr>
          <w:sz w:val="24"/>
        </w:rPr>
        <w:sectPr w:rsidR="0005131C">
          <w:pgSz w:w="12240" w:h="15840"/>
          <w:pgMar w:top="1640" w:right="1340" w:bottom="280" w:left="1340" w:header="720" w:footer="720" w:gutter="0"/>
          <w:cols w:space="720"/>
        </w:sectPr>
      </w:pPr>
    </w:p>
    <w:p w14:paraId="7E90420A" w14:textId="77777777" w:rsidR="0005131C" w:rsidRDefault="00786994">
      <w:pPr>
        <w:pStyle w:val="ListParagraph"/>
        <w:numPr>
          <w:ilvl w:val="0"/>
          <w:numId w:val="1"/>
        </w:numPr>
        <w:tabs>
          <w:tab w:val="left" w:pos="940"/>
        </w:tabs>
        <w:spacing w:before="61"/>
        <w:ind w:left="940"/>
        <w:rPr>
          <w:sz w:val="24"/>
        </w:rPr>
      </w:pPr>
      <w:r>
        <w:rPr>
          <w:sz w:val="24"/>
        </w:rPr>
        <w:lastRenderedPageBreak/>
        <w:t>Serves</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spokesperson</w:t>
      </w:r>
      <w:r>
        <w:rPr>
          <w:spacing w:val="-2"/>
          <w:sz w:val="24"/>
        </w:rPr>
        <w:t xml:space="preserve"> </w:t>
      </w:r>
      <w:r>
        <w:rPr>
          <w:sz w:val="24"/>
        </w:rPr>
        <w:t>for</w:t>
      </w:r>
      <w:r>
        <w:rPr>
          <w:spacing w:val="-1"/>
          <w:sz w:val="24"/>
        </w:rPr>
        <w:t xml:space="preserve"> </w:t>
      </w:r>
      <w:r>
        <w:rPr>
          <w:sz w:val="24"/>
        </w:rPr>
        <w:t>the</w:t>
      </w:r>
      <w:r>
        <w:rPr>
          <w:spacing w:val="-3"/>
          <w:sz w:val="24"/>
        </w:rPr>
        <w:t xml:space="preserve"> </w:t>
      </w:r>
      <w:r>
        <w:rPr>
          <w:spacing w:val="-2"/>
          <w:sz w:val="24"/>
        </w:rPr>
        <w:t>organization</w:t>
      </w:r>
    </w:p>
    <w:p w14:paraId="7E90420B" w14:textId="77777777" w:rsidR="0005131C" w:rsidRDefault="00786994">
      <w:pPr>
        <w:pStyle w:val="ListParagraph"/>
        <w:numPr>
          <w:ilvl w:val="0"/>
          <w:numId w:val="1"/>
        </w:numPr>
        <w:tabs>
          <w:tab w:val="left" w:pos="940"/>
        </w:tabs>
        <w:ind w:left="940"/>
        <w:rPr>
          <w:sz w:val="24"/>
        </w:rPr>
      </w:pPr>
      <w:r>
        <w:rPr>
          <w:sz w:val="24"/>
        </w:rPr>
        <w:t>Calls</w:t>
      </w:r>
      <w:r>
        <w:rPr>
          <w:spacing w:val="-2"/>
          <w:sz w:val="24"/>
        </w:rPr>
        <w:t xml:space="preserve"> </w:t>
      </w:r>
      <w:r>
        <w:rPr>
          <w:sz w:val="24"/>
        </w:rPr>
        <w:t>special</w:t>
      </w:r>
      <w:r>
        <w:rPr>
          <w:spacing w:val="-4"/>
          <w:sz w:val="24"/>
        </w:rPr>
        <w:t xml:space="preserve"> </w:t>
      </w:r>
      <w:r>
        <w:rPr>
          <w:sz w:val="24"/>
        </w:rPr>
        <w:t>meetings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pacing w:val="-2"/>
          <w:sz w:val="24"/>
        </w:rPr>
        <w:t>organization</w:t>
      </w:r>
    </w:p>
    <w:p w14:paraId="7E90420C" w14:textId="77777777" w:rsidR="0005131C" w:rsidRDefault="00786994">
      <w:pPr>
        <w:pStyle w:val="ListParagraph"/>
        <w:numPr>
          <w:ilvl w:val="0"/>
          <w:numId w:val="1"/>
        </w:numPr>
        <w:tabs>
          <w:tab w:val="left" w:pos="940"/>
        </w:tabs>
        <w:ind w:left="940"/>
        <w:rPr>
          <w:sz w:val="24"/>
        </w:rPr>
      </w:pPr>
      <w:r>
        <w:rPr>
          <w:sz w:val="24"/>
        </w:rPr>
        <w:t>Serves</w:t>
      </w:r>
      <w:r>
        <w:rPr>
          <w:spacing w:val="-1"/>
          <w:sz w:val="24"/>
        </w:rPr>
        <w:t xml:space="preserve"> </w:t>
      </w:r>
      <w:r>
        <w:rPr>
          <w:sz w:val="24"/>
        </w:rPr>
        <w:t>as</w:t>
      </w:r>
      <w:r>
        <w:rPr>
          <w:spacing w:val="-1"/>
          <w:sz w:val="24"/>
        </w:rPr>
        <w:t xml:space="preserve"> </w:t>
      </w:r>
      <w:r>
        <w:rPr>
          <w:sz w:val="24"/>
        </w:rPr>
        <w:t>a</w:t>
      </w:r>
      <w:r>
        <w:rPr>
          <w:spacing w:val="-4"/>
          <w:sz w:val="24"/>
        </w:rPr>
        <w:t xml:space="preserve"> </w:t>
      </w:r>
      <w:r>
        <w:rPr>
          <w:sz w:val="24"/>
        </w:rPr>
        <w:t>secondary</w:t>
      </w:r>
      <w:r>
        <w:rPr>
          <w:spacing w:val="-2"/>
          <w:sz w:val="24"/>
        </w:rPr>
        <w:t xml:space="preserve"> </w:t>
      </w:r>
      <w:r>
        <w:rPr>
          <w:sz w:val="24"/>
        </w:rPr>
        <w:t>signatory</w:t>
      </w:r>
      <w:r>
        <w:rPr>
          <w:spacing w:val="-2"/>
          <w:sz w:val="24"/>
        </w:rPr>
        <w:t xml:space="preserve"> </w:t>
      </w:r>
      <w:r>
        <w:rPr>
          <w:sz w:val="24"/>
        </w:rPr>
        <w:t>on</w:t>
      </w:r>
      <w:r>
        <w:rPr>
          <w:spacing w:val="-2"/>
          <w:sz w:val="24"/>
        </w:rPr>
        <w:t xml:space="preserve"> </w:t>
      </w:r>
      <w:r>
        <w:rPr>
          <w:sz w:val="24"/>
        </w:rPr>
        <w:t>financial</w:t>
      </w:r>
      <w:r>
        <w:rPr>
          <w:spacing w:val="2"/>
          <w:sz w:val="24"/>
        </w:rPr>
        <w:t xml:space="preserve"> </w:t>
      </w:r>
      <w:r>
        <w:rPr>
          <w:spacing w:val="-2"/>
          <w:sz w:val="24"/>
        </w:rPr>
        <w:t>accounts</w:t>
      </w:r>
    </w:p>
    <w:p w14:paraId="7E90420D" w14:textId="77777777" w:rsidR="0005131C" w:rsidRDefault="00786994">
      <w:pPr>
        <w:pStyle w:val="ListParagraph"/>
        <w:numPr>
          <w:ilvl w:val="0"/>
          <w:numId w:val="1"/>
        </w:numPr>
        <w:tabs>
          <w:tab w:val="left" w:pos="940"/>
        </w:tabs>
        <w:spacing w:before="5" w:line="273" w:lineRule="exact"/>
        <w:ind w:left="940"/>
        <w:rPr>
          <w:sz w:val="24"/>
        </w:rPr>
      </w:pPr>
      <w:r>
        <w:rPr>
          <w:sz w:val="24"/>
        </w:rPr>
        <w:t>Assists</w:t>
      </w:r>
      <w:r>
        <w:rPr>
          <w:spacing w:val="-3"/>
          <w:sz w:val="24"/>
        </w:rPr>
        <w:t xml:space="preserve"> </w:t>
      </w:r>
      <w:r>
        <w:rPr>
          <w:sz w:val="24"/>
        </w:rPr>
        <w:t>all</w:t>
      </w:r>
      <w:r>
        <w:rPr>
          <w:spacing w:val="-5"/>
          <w:sz w:val="24"/>
        </w:rPr>
        <w:t xml:space="preserve"> </w:t>
      </w:r>
      <w:r>
        <w:rPr>
          <w:sz w:val="24"/>
        </w:rPr>
        <w:t>executive</w:t>
      </w:r>
      <w:r>
        <w:rPr>
          <w:spacing w:val="-4"/>
          <w:sz w:val="24"/>
        </w:rPr>
        <w:t xml:space="preserve"> </w:t>
      </w:r>
      <w:r>
        <w:rPr>
          <w:spacing w:val="-2"/>
          <w:sz w:val="24"/>
        </w:rPr>
        <w:t>officers</w:t>
      </w:r>
    </w:p>
    <w:p w14:paraId="7E90420E" w14:textId="77777777" w:rsidR="0005131C" w:rsidRDefault="00786994">
      <w:pPr>
        <w:pStyle w:val="ListParagraph"/>
        <w:numPr>
          <w:ilvl w:val="0"/>
          <w:numId w:val="1"/>
        </w:numPr>
        <w:tabs>
          <w:tab w:val="left" w:pos="940"/>
        </w:tabs>
        <w:spacing w:line="279" w:lineRule="exact"/>
        <w:ind w:left="940"/>
        <w:rPr>
          <w:sz w:val="24"/>
        </w:rPr>
      </w:pPr>
      <w:r>
        <w:rPr>
          <w:sz w:val="24"/>
        </w:rPr>
        <w:t>Provides</w:t>
      </w:r>
      <w:r>
        <w:rPr>
          <w:spacing w:val="-3"/>
          <w:sz w:val="24"/>
        </w:rPr>
        <w:t xml:space="preserve"> </w:t>
      </w:r>
      <w:r>
        <w:rPr>
          <w:sz w:val="24"/>
        </w:rPr>
        <w:t>follow</w:t>
      </w:r>
      <w:r>
        <w:rPr>
          <w:rFonts w:ascii="Cambria Math" w:hAnsi="Cambria Math"/>
          <w:sz w:val="24"/>
        </w:rPr>
        <w:t>‐</w:t>
      </w:r>
      <w:r>
        <w:rPr>
          <w:sz w:val="24"/>
        </w:rPr>
        <w:t>up</w:t>
      </w:r>
      <w:r>
        <w:rPr>
          <w:spacing w:val="-3"/>
          <w:sz w:val="24"/>
        </w:rPr>
        <w:t xml:space="preserve"> </w:t>
      </w:r>
      <w:r>
        <w:rPr>
          <w:sz w:val="24"/>
        </w:rPr>
        <w:t>to</w:t>
      </w:r>
      <w:r>
        <w:rPr>
          <w:spacing w:val="-3"/>
          <w:sz w:val="24"/>
        </w:rPr>
        <w:t xml:space="preserve"> </w:t>
      </w:r>
      <w:r>
        <w:rPr>
          <w:sz w:val="24"/>
        </w:rPr>
        <w:t>organizational</w:t>
      </w:r>
      <w:r>
        <w:rPr>
          <w:spacing w:val="-4"/>
          <w:sz w:val="24"/>
        </w:rPr>
        <w:t xml:space="preserve"> tasks</w:t>
      </w:r>
    </w:p>
    <w:p w14:paraId="7E90420F" w14:textId="77777777" w:rsidR="0005131C" w:rsidRDefault="00786994">
      <w:pPr>
        <w:pStyle w:val="ListParagraph"/>
        <w:numPr>
          <w:ilvl w:val="0"/>
          <w:numId w:val="1"/>
        </w:numPr>
        <w:tabs>
          <w:tab w:val="left" w:pos="940"/>
        </w:tabs>
        <w:spacing w:before="2"/>
        <w:ind w:left="940"/>
        <w:rPr>
          <w:sz w:val="24"/>
        </w:rPr>
      </w:pPr>
      <w:r>
        <w:rPr>
          <w:sz w:val="24"/>
        </w:rPr>
        <w:t>Organizes</w:t>
      </w:r>
      <w:r>
        <w:rPr>
          <w:spacing w:val="-3"/>
          <w:sz w:val="24"/>
        </w:rPr>
        <w:t xml:space="preserve"> </w:t>
      </w:r>
      <w:r>
        <w:rPr>
          <w:sz w:val="24"/>
        </w:rPr>
        <w:t>executive</w:t>
      </w:r>
      <w:r>
        <w:rPr>
          <w:spacing w:val="-6"/>
          <w:sz w:val="24"/>
        </w:rPr>
        <w:t xml:space="preserve"> </w:t>
      </w:r>
      <w:r>
        <w:rPr>
          <w:sz w:val="24"/>
        </w:rPr>
        <w:t>board</w:t>
      </w:r>
      <w:r>
        <w:rPr>
          <w:spacing w:val="-3"/>
          <w:sz w:val="24"/>
        </w:rPr>
        <w:t xml:space="preserve"> </w:t>
      </w:r>
      <w:r>
        <w:rPr>
          <w:spacing w:val="-2"/>
          <w:sz w:val="24"/>
        </w:rPr>
        <w:t>retreats</w:t>
      </w:r>
    </w:p>
    <w:p w14:paraId="7E904210" w14:textId="77777777" w:rsidR="0005131C" w:rsidRDefault="00786994">
      <w:pPr>
        <w:pStyle w:val="ListParagraph"/>
        <w:numPr>
          <w:ilvl w:val="0"/>
          <w:numId w:val="1"/>
        </w:numPr>
        <w:tabs>
          <w:tab w:val="left" w:pos="940"/>
        </w:tabs>
        <w:ind w:left="940"/>
        <w:rPr>
          <w:sz w:val="24"/>
        </w:rPr>
      </w:pPr>
      <w:r>
        <w:rPr>
          <w:sz w:val="24"/>
        </w:rPr>
        <w:t>Coordinates</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officer</w:t>
      </w:r>
      <w:r>
        <w:rPr>
          <w:spacing w:val="-3"/>
          <w:sz w:val="24"/>
        </w:rPr>
        <w:t xml:space="preserve"> </w:t>
      </w:r>
      <w:r>
        <w:rPr>
          <w:spacing w:val="-2"/>
          <w:sz w:val="24"/>
        </w:rPr>
        <w:t>transitions</w:t>
      </w:r>
    </w:p>
    <w:p w14:paraId="7E904211" w14:textId="77777777" w:rsidR="0005131C" w:rsidRDefault="00786994">
      <w:pPr>
        <w:pStyle w:val="ListParagraph"/>
        <w:numPr>
          <w:ilvl w:val="0"/>
          <w:numId w:val="1"/>
        </w:numPr>
        <w:tabs>
          <w:tab w:val="left" w:pos="940"/>
        </w:tabs>
        <w:ind w:left="940"/>
        <w:rPr>
          <w:sz w:val="24"/>
        </w:rPr>
      </w:pPr>
      <w:r>
        <w:rPr>
          <w:sz w:val="24"/>
        </w:rPr>
        <w:t>Represents</w:t>
      </w:r>
      <w:r>
        <w:rPr>
          <w:spacing w:val="-2"/>
          <w:sz w:val="24"/>
        </w:rPr>
        <w:t xml:space="preserve"> </w:t>
      </w:r>
      <w:r>
        <w:rPr>
          <w:sz w:val="24"/>
        </w:rPr>
        <w:t>organization</w:t>
      </w:r>
      <w:r>
        <w:rPr>
          <w:spacing w:val="-2"/>
          <w:sz w:val="24"/>
        </w:rPr>
        <w:t xml:space="preserve"> </w:t>
      </w:r>
      <w:r>
        <w:rPr>
          <w:sz w:val="24"/>
        </w:rPr>
        <w:t>at</w:t>
      </w:r>
      <w:r>
        <w:rPr>
          <w:spacing w:val="-4"/>
          <w:sz w:val="24"/>
        </w:rPr>
        <w:t xml:space="preserve"> </w:t>
      </w:r>
      <w:r>
        <w:rPr>
          <w:sz w:val="24"/>
        </w:rPr>
        <w:t>official</w:t>
      </w:r>
      <w:r>
        <w:rPr>
          <w:spacing w:val="-4"/>
          <w:sz w:val="24"/>
        </w:rPr>
        <w:t xml:space="preserve"> </w:t>
      </w:r>
      <w:r>
        <w:rPr>
          <w:spacing w:val="-2"/>
          <w:sz w:val="24"/>
        </w:rPr>
        <w:t>functions</w:t>
      </w:r>
    </w:p>
    <w:p w14:paraId="7E904212" w14:textId="77777777" w:rsidR="0005131C" w:rsidRDefault="00786994">
      <w:pPr>
        <w:pStyle w:val="ListParagraph"/>
        <w:numPr>
          <w:ilvl w:val="0"/>
          <w:numId w:val="1"/>
        </w:numPr>
        <w:tabs>
          <w:tab w:val="left" w:pos="940"/>
        </w:tabs>
        <w:spacing w:before="4" w:line="276" w:lineRule="exact"/>
        <w:ind w:left="940"/>
        <w:rPr>
          <w:sz w:val="24"/>
        </w:rPr>
      </w:pPr>
      <w:r>
        <w:rPr>
          <w:sz w:val="24"/>
        </w:rPr>
        <w:t>Remains</w:t>
      </w:r>
      <w:r>
        <w:rPr>
          <w:spacing w:val="-2"/>
          <w:sz w:val="24"/>
        </w:rPr>
        <w:t xml:space="preserve"> </w:t>
      </w:r>
      <w:r>
        <w:rPr>
          <w:sz w:val="24"/>
        </w:rPr>
        <w:t>fair</w:t>
      </w:r>
      <w:r>
        <w:rPr>
          <w:spacing w:val="-3"/>
          <w:sz w:val="24"/>
        </w:rPr>
        <w:t xml:space="preserve"> </w:t>
      </w:r>
      <w:r>
        <w:rPr>
          <w:sz w:val="24"/>
        </w:rPr>
        <w:t>and</w:t>
      </w:r>
      <w:r>
        <w:rPr>
          <w:spacing w:val="-2"/>
          <w:sz w:val="24"/>
        </w:rPr>
        <w:t xml:space="preserve"> </w:t>
      </w:r>
      <w:r>
        <w:rPr>
          <w:sz w:val="24"/>
        </w:rPr>
        <w:t>impartial</w:t>
      </w:r>
      <w:r>
        <w:rPr>
          <w:spacing w:val="-5"/>
          <w:sz w:val="24"/>
        </w:rPr>
        <w:t xml:space="preserve"> </w:t>
      </w:r>
      <w:r>
        <w:rPr>
          <w:sz w:val="24"/>
        </w:rPr>
        <w:t>during</w:t>
      </w:r>
      <w:r>
        <w:rPr>
          <w:spacing w:val="-3"/>
          <w:sz w:val="24"/>
        </w:rPr>
        <w:t xml:space="preserve"> </w:t>
      </w:r>
      <w:r>
        <w:rPr>
          <w:sz w:val="24"/>
        </w:rPr>
        <w:t>organization</w:t>
      </w:r>
      <w:r>
        <w:rPr>
          <w:spacing w:val="-2"/>
          <w:sz w:val="24"/>
        </w:rPr>
        <w:t xml:space="preserve"> </w:t>
      </w:r>
      <w:r>
        <w:rPr>
          <w:sz w:val="24"/>
        </w:rPr>
        <w:t>decision</w:t>
      </w:r>
      <w:r>
        <w:rPr>
          <w:spacing w:val="-3"/>
          <w:sz w:val="24"/>
        </w:rPr>
        <w:t xml:space="preserve"> </w:t>
      </w:r>
      <w:r>
        <w:rPr>
          <w:sz w:val="24"/>
        </w:rPr>
        <w:t>making</w:t>
      </w:r>
      <w:r>
        <w:rPr>
          <w:spacing w:val="-2"/>
          <w:sz w:val="24"/>
        </w:rPr>
        <w:t xml:space="preserve"> processes</w:t>
      </w:r>
    </w:p>
    <w:p w14:paraId="7E904213" w14:textId="77777777" w:rsidR="0005131C" w:rsidRDefault="00786994">
      <w:pPr>
        <w:pStyle w:val="ListParagraph"/>
        <w:numPr>
          <w:ilvl w:val="0"/>
          <w:numId w:val="1"/>
        </w:numPr>
        <w:tabs>
          <w:tab w:val="left" w:pos="940"/>
        </w:tabs>
        <w:spacing w:line="477" w:lineRule="auto"/>
        <w:ind w:right="1696" w:firstLine="360"/>
        <w:rPr>
          <w:sz w:val="24"/>
        </w:rPr>
      </w:pPr>
      <w:r>
        <w:rPr>
          <w:sz w:val="24"/>
        </w:rPr>
        <w:t>Provides</w:t>
      </w:r>
      <w:r>
        <w:rPr>
          <w:spacing w:val="-7"/>
          <w:sz w:val="24"/>
        </w:rPr>
        <w:t xml:space="preserve"> </w:t>
      </w:r>
      <w:r>
        <w:rPr>
          <w:sz w:val="24"/>
        </w:rPr>
        <w:t>encouragement</w:t>
      </w:r>
      <w:r>
        <w:rPr>
          <w:spacing w:val="-9"/>
          <w:sz w:val="24"/>
        </w:rPr>
        <w:t xml:space="preserve"> </w:t>
      </w:r>
      <w:r>
        <w:rPr>
          <w:sz w:val="24"/>
        </w:rPr>
        <w:t>and</w:t>
      </w:r>
      <w:r>
        <w:rPr>
          <w:spacing w:val="-4"/>
          <w:sz w:val="24"/>
        </w:rPr>
        <w:t xml:space="preserve"> </w:t>
      </w:r>
      <w:r>
        <w:rPr>
          <w:sz w:val="24"/>
        </w:rPr>
        <w:t>motivation</w:t>
      </w:r>
      <w:r>
        <w:rPr>
          <w:spacing w:val="-4"/>
          <w:sz w:val="24"/>
        </w:rPr>
        <w:t xml:space="preserve"> </w:t>
      </w:r>
      <w:r>
        <w:rPr>
          <w:sz w:val="24"/>
        </w:rPr>
        <w:t>to</w:t>
      </w:r>
      <w:r>
        <w:rPr>
          <w:spacing w:val="-7"/>
          <w:sz w:val="24"/>
        </w:rPr>
        <w:t xml:space="preserve"> </w:t>
      </w:r>
      <w:r>
        <w:rPr>
          <w:sz w:val="24"/>
        </w:rPr>
        <w:t>fellow</w:t>
      </w:r>
      <w:r>
        <w:rPr>
          <w:spacing w:val="-7"/>
          <w:sz w:val="24"/>
        </w:rPr>
        <w:t xml:space="preserve"> </w:t>
      </w:r>
      <w:r>
        <w:rPr>
          <w:sz w:val="24"/>
        </w:rPr>
        <w:t>officers</w:t>
      </w:r>
      <w:r>
        <w:rPr>
          <w:spacing w:val="-7"/>
          <w:sz w:val="24"/>
        </w:rPr>
        <w:t xml:space="preserve"> </w:t>
      </w:r>
      <w:r>
        <w:rPr>
          <w:sz w:val="24"/>
        </w:rPr>
        <w:t>and</w:t>
      </w:r>
      <w:r>
        <w:rPr>
          <w:spacing w:val="-7"/>
          <w:sz w:val="24"/>
        </w:rPr>
        <w:t xml:space="preserve"> </w:t>
      </w:r>
      <w:r>
        <w:rPr>
          <w:sz w:val="24"/>
        </w:rPr>
        <w:t>members Secondary Leader in Cultivating Change is referred to as the Vice President.</w:t>
      </w:r>
    </w:p>
    <w:p w14:paraId="7E904214" w14:textId="77777777" w:rsidR="0005131C" w:rsidRDefault="00786994">
      <w:pPr>
        <w:pStyle w:val="BodyText"/>
        <w:spacing w:before="7"/>
        <w:ind w:left="100"/>
      </w:pPr>
      <w:r>
        <w:t>Duties</w:t>
      </w:r>
      <w:r>
        <w:rPr>
          <w:spacing w:val="-1"/>
        </w:rPr>
        <w:t xml:space="preserve"> </w:t>
      </w:r>
      <w:r>
        <w:t>of</w:t>
      </w:r>
      <w:r>
        <w:rPr>
          <w:spacing w:val="-2"/>
        </w:rPr>
        <w:t xml:space="preserve"> </w:t>
      </w:r>
      <w:r>
        <w:t>the</w:t>
      </w:r>
      <w:r>
        <w:rPr>
          <w:spacing w:val="-4"/>
        </w:rPr>
        <w:t xml:space="preserve"> </w:t>
      </w:r>
      <w:r>
        <w:t>Vice</w:t>
      </w:r>
      <w:r>
        <w:rPr>
          <w:spacing w:val="-4"/>
        </w:rPr>
        <w:t xml:space="preserve"> </w:t>
      </w:r>
      <w:r>
        <w:t>President</w:t>
      </w:r>
      <w:r>
        <w:rPr>
          <w:spacing w:val="2"/>
        </w:rPr>
        <w:t xml:space="preserve"> </w:t>
      </w:r>
      <w:r>
        <w:rPr>
          <w:spacing w:val="-2"/>
        </w:rPr>
        <w:t>include</w:t>
      </w:r>
    </w:p>
    <w:p w14:paraId="7E904215" w14:textId="77777777" w:rsidR="0005131C" w:rsidRDefault="0005131C">
      <w:pPr>
        <w:pStyle w:val="BodyText"/>
        <w:spacing w:before="9"/>
        <w:rPr>
          <w:sz w:val="23"/>
        </w:rPr>
      </w:pPr>
    </w:p>
    <w:p w14:paraId="7E904216" w14:textId="77777777" w:rsidR="0005131C" w:rsidRDefault="00786994">
      <w:pPr>
        <w:pStyle w:val="ListParagraph"/>
        <w:numPr>
          <w:ilvl w:val="0"/>
          <w:numId w:val="1"/>
        </w:numPr>
        <w:tabs>
          <w:tab w:val="left" w:pos="940"/>
        </w:tabs>
        <w:spacing w:before="1" w:line="273" w:lineRule="exact"/>
        <w:ind w:left="940"/>
        <w:rPr>
          <w:sz w:val="24"/>
        </w:rPr>
      </w:pPr>
      <w:r>
        <w:rPr>
          <w:sz w:val="24"/>
        </w:rPr>
        <w:t>Assumes</w:t>
      </w:r>
      <w:r>
        <w:rPr>
          <w:spacing w:val="-1"/>
          <w:sz w:val="24"/>
        </w:rPr>
        <w:t xml:space="preserve"> </w:t>
      </w:r>
      <w:r>
        <w:rPr>
          <w:sz w:val="24"/>
        </w:rPr>
        <w:t>the</w:t>
      </w:r>
      <w:r>
        <w:rPr>
          <w:spacing w:val="-4"/>
          <w:sz w:val="24"/>
        </w:rPr>
        <w:t xml:space="preserve"> </w:t>
      </w:r>
      <w:r>
        <w:rPr>
          <w:sz w:val="24"/>
        </w:rPr>
        <w:t>duties</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President</w:t>
      </w:r>
      <w:r>
        <w:rPr>
          <w:spacing w:val="-4"/>
          <w:sz w:val="24"/>
        </w:rPr>
        <w:t xml:space="preserve"> </w:t>
      </w:r>
      <w:r>
        <w:rPr>
          <w:sz w:val="24"/>
        </w:rPr>
        <w:t>their</w:t>
      </w:r>
      <w:r>
        <w:rPr>
          <w:spacing w:val="-1"/>
          <w:sz w:val="24"/>
        </w:rPr>
        <w:t xml:space="preserve"> </w:t>
      </w:r>
      <w:r>
        <w:rPr>
          <w:spacing w:val="-2"/>
          <w:sz w:val="24"/>
        </w:rPr>
        <w:t>absence</w:t>
      </w:r>
    </w:p>
    <w:p w14:paraId="7E904217" w14:textId="77777777" w:rsidR="0005131C" w:rsidRDefault="00786994">
      <w:pPr>
        <w:pStyle w:val="ListParagraph"/>
        <w:numPr>
          <w:ilvl w:val="0"/>
          <w:numId w:val="1"/>
        </w:numPr>
        <w:tabs>
          <w:tab w:val="left" w:pos="940"/>
        </w:tabs>
        <w:spacing w:line="279" w:lineRule="exact"/>
        <w:ind w:left="940"/>
        <w:rPr>
          <w:sz w:val="24"/>
        </w:rPr>
      </w:pPr>
      <w:r>
        <w:rPr>
          <w:sz w:val="24"/>
        </w:rPr>
        <w:t>Serves</w:t>
      </w:r>
      <w:r>
        <w:rPr>
          <w:spacing w:val="-3"/>
          <w:sz w:val="24"/>
        </w:rPr>
        <w:t xml:space="preserve"> </w:t>
      </w:r>
      <w:r>
        <w:rPr>
          <w:sz w:val="24"/>
        </w:rPr>
        <w:t>as</w:t>
      </w:r>
      <w:r>
        <w:rPr>
          <w:spacing w:val="-2"/>
          <w:sz w:val="24"/>
        </w:rPr>
        <w:t xml:space="preserve"> </w:t>
      </w:r>
      <w:r>
        <w:rPr>
          <w:sz w:val="24"/>
        </w:rPr>
        <w:t>an</w:t>
      </w:r>
      <w:r>
        <w:rPr>
          <w:spacing w:val="-3"/>
          <w:sz w:val="24"/>
        </w:rPr>
        <w:t xml:space="preserve"> </w:t>
      </w:r>
      <w:r>
        <w:rPr>
          <w:sz w:val="24"/>
        </w:rPr>
        <w:t>ex</w:t>
      </w:r>
      <w:r>
        <w:rPr>
          <w:rFonts w:ascii="Cambria Math" w:hAnsi="Cambria Math"/>
          <w:sz w:val="24"/>
        </w:rPr>
        <w:t>‐</w:t>
      </w:r>
      <w:r>
        <w:rPr>
          <w:sz w:val="24"/>
        </w:rPr>
        <w:t>officio member</w:t>
      </w:r>
      <w:r>
        <w:rPr>
          <w:spacing w:val="-3"/>
          <w:sz w:val="24"/>
        </w:rPr>
        <w:t xml:space="preserve"> </w:t>
      </w:r>
      <w:r>
        <w:rPr>
          <w:sz w:val="24"/>
        </w:rPr>
        <w:t>of</w:t>
      </w:r>
      <w:r>
        <w:rPr>
          <w:spacing w:val="-3"/>
          <w:sz w:val="24"/>
        </w:rPr>
        <w:t xml:space="preserve"> </w:t>
      </w:r>
      <w:r>
        <w:rPr>
          <w:sz w:val="24"/>
        </w:rPr>
        <w:t>standing</w:t>
      </w:r>
      <w:r>
        <w:rPr>
          <w:spacing w:val="1"/>
          <w:sz w:val="24"/>
        </w:rPr>
        <w:t xml:space="preserve"> </w:t>
      </w:r>
      <w:r>
        <w:rPr>
          <w:spacing w:val="-2"/>
          <w:sz w:val="24"/>
        </w:rPr>
        <w:t>committees</w:t>
      </w:r>
    </w:p>
    <w:p w14:paraId="7E904218" w14:textId="77777777" w:rsidR="0005131C" w:rsidRDefault="00786994">
      <w:pPr>
        <w:pStyle w:val="ListParagraph"/>
        <w:numPr>
          <w:ilvl w:val="0"/>
          <w:numId w:val="1"/>
        </w:numPr>
        <w:tabs>
          <w:tab w:val="left" w:pos="940"/>
        </w:tabs>
        <w:spacing w:before="2" w:line="240" w:lineRule="auto"/>
        <w:ind w:left="940"/>
        <w:rPr>
          <w:sz w:val="24"/>
        </w:rPr>
      </w:pPr>
      <w:r>
        <w:rPr>
          <w:sz w:val="24"/>
        </w:rPr>
        <w:t>Directs</w:t>
      </w:r>
      <w:r>
        <w:rPr>
          <w:spacing w:val="-3"/>
          <w:sz w:val="24"/>
        </w:rPr>
        <w:t xml:space="preserve"> </w:t>
      </w:r>
      <w:r>
        <w:rPr>
          <w:sz w:val="24"/>
        </w:rPr>
        <w:t>Constitutional</w:t>
      </w:r>
      <w:r>
        <w:rPr>
          <w:spacing w:val="-6"/>
          <w:sz w:val="24"/>
        </w:rPr>
        <w:t xml:space="preserve"> </w:t>
      </w:r>
      <w:r>
        <w:rPr>
          <w:sz w:val="24"/>
        </w:rPr>
        <w:t>updates</w:t>
      </w:r>
      <w:r>
        <w:rPr>
          <w:spacing w:val="-3"/>
          <w:sz w:val="24"/>
        </w:rPr>
        <w:t xml:space="preserve"> </w:t>
      </w:r>
      <w:r>
        <w:rPr>
          <w:sz w:val="24"/>
        </w:rPr>
        <w:t>and</w:t>
      </w:r>
      <w:r>
        <w:rPr>
          <w:spacing w:val="-3"/>
          <w:sz w:val="24"/>
        </w:rPr>
        <w:t xml:space="preserve"> </w:t>
      </w:r>
      <w:r>
        <w:rPr>
          <w:spacing w:val="-2"/>
          <w:sz w:val="24"/>
        </w:rPr>
        <w:t>revisions</w:t>
      </w:r>
    </w:p>
    <w:p w14:paraId="7E904219" w14:textId="77777777" w:rsidR="0005131C" w:rsidRDefault="00786994">
      <w:pPr>
        <w:pStyle w:val="ListParagraph"/>
        <w:numPr>
          <w:ilvl w:val="0"/>
          <w:numId w:val="1"/>
        </w:numPr>
        <w:tabs>
          <w:tab w:val="left" w:pos="940"/>
        </w:tabs>
        <w:spacing w:before="4"/>
        <w:ind w:left="940"/>
        <w:rPr>
          <w:sz w:val="24"/>
        </w:rPr>
      </w:pPr>
      <w:r>
        <w:rPr>
          <w:sz w:val="24"/>
        </w:rPr>
        <w:t>Facilitates</w:t>
      </w:r>
      <w:r>
        <w:rPr>
          <w:spacing w:val="-4"/>
          <w:sz w:val="24"/>
        </w:rPr>
        <w:t xml:space="preserve"> </w:t>
      </w:r>
      <w:r>
        <w:rPr>
          <w:sz w:val="24"/>
        </w:rPr>
        <w:t>election</w:t>
      </w:r>
      <w:r>
        <w:rPr>
          <w:spacing w:val="-5"/>
          <w:sz w:val="24"/>
        </w:rPr>
        <w:t xml:space="preserve"> </w:t>
      </w:r>
      <w:r>
        <w:rPr>
          <w:sz w:val="24"/>
        </w:rPr>
        <w:t>of</w:t>
      </w:r>
      <w:r>
        <w:rPr>
          <w:spacing w:val="-4"/>
          <w:sz w:val="24"/>
        </w:rPr>
        <w:t xml:space="preserve"> </w:t>
      </w:r>
      <w:r>
        <w:rPr>
          <w:spacing w:val="-2"/>
          <w:sz w:val="24"/>
        </w:rPr>
        <w:t>officers</w:t>
      </w:r>
    </w:p>
    <w:p w14:paraId="7E90421A" w14:textId="77777777" w:rsidR="0005131C" w:rsidRDefault="00786994">
      <w:pPr>
        <w:pStyle w:val="ListParagraph"/>
        <w:numPr>
          <w:ilvl w:val="0"/>
          <w:numId w:val="1"/>
        </w:numPr>
        <w:tabs>
          <w:tab w:val="left" w:pos="940"/>
        </w:tabs>
        <w:spacing w:line="480" w:lineRule="auto"/>
        <w:ind w:right="6351" w:firstLine="360"/>
        <w:rPr>
          <w:sz w:val="24"/>
        </w:rPr>
      </w:pPr>
      <w:r>
        <w:rPr>
          <w:sz w:val="24"/>
        </w:rPr>
        <w:t>Recruits new members Treasurer</w:t>
      </w:r>
      <w:r>
        <w:rPr>
          <w:spacing w:val="-15"/>
          <w:sz w:val="24"/>
        </w:rPr>
        <w:t xml:space="preserve"> </w:t>
      </w:r>
      <w:r>
        <w:rPr>
          <w:sz w:val="24"/>
        </w:rPr>
        <w:t>of</w:t>
      </w:r>
      <w:r>
        <w:rPr>
          <w:spacing w:val="-15"/>
          <w:sz w:val="24"/>
        </w:rPr>
        <w:t xml:space="preserve"> </w:t>
      </w:r>
      <w:r>
        <w:rPr>
          <w:sz w:val="24"/>
        </w:rPr>
        <w:t>Cultivating</w:t>
      </w:r>
      <w:r>
        <w:rPr>
          <w:spacing w:val="-15"/>
          <w:sz w:val="24"/>
        </w:rPr>
        <w:t xml:space="preserve"> </w:t>
      </w:r>
      <w:r>
        <w:rPr>
          <w:sz w:val="24"/>
        </w:rPr>
        <w:t>Change Duties of the Treasurer include:</w:t>
      </w:r>
    </w:p>
    <w:p w14:paraId="7E90421B" w14:textId="77777777" w:rsidR="0005131C" w:rsidRDefault="00786994">
      <w:pPr>
        <w:pStyle w:val="ListParagraph"/>
        <w:numPr>
          <w:ilvl w:val="0"/>
          <w:numId w:val="1"/>
        </w:numPr>
        <w:tabs>
          <w:tab w:val="left" w:pos="600"/>
        </w:tabs>
        <w:ind w:left="600" w:hanging="500"/>
        <w:rPr>
          <w:sz w:val="24"/>
        </w:rPr>
      </w:pPr>
      <w:r>
        <w:rPr>
          <w:sz w:val="24"/>
        </w:rPr>
        <w:t>Is</w:t>
      </w:r>
      <w:r>
        <w:rPr>
          <w:spacing w:val="-3"/>
          <w:sz w:val="24"/>
        </w:rPr>
        <w:t xml:space="preserve"> </w:t>
      </w:r>
      <w:r>
        <w:rPr>
          <w:sz w:val="24"/>
        </w:rPr>
        <w:t>familiar</w:t>
      </w:r>
      <w:r>
        <w:rPr>
          <w:spacing w:val="-3"/>
          <w:sz w:val="24"/>
        </w:rPr>
        <w:t xml:space="preserve"> </w:t>
      </w:r>
      <w:r>
        <w:rPr>
          <w:sz w:val="24"/>
        </w:rPr>
        <w:t>with</w:t>
      </w:r>
      <w:r>
        <w:rPr>
          <w:spacing w:val="-3"/>
          <w:sz w:val="24"/>
        </w:rPr>
        <w:t xml:space="preserve"> </w:t>
      </w:r>
      <w:r>
        <w:rPr>
          <w:sz w:val="24"/>
        </w:rPr>
        <w:t>accounting</w:t>
      </w:r>
      <w:r>
        <w:rPr>
          <w:spacing w:val="-4"/>
          <w:sz w:val="24"/>
        </w:rPr>
        <w:t xml:space="preserve"> </w:t>
      </w:r>
      <w:r>
        <w:rPr>
          <w:sz w:val="24"/>
        </w:rPr>
        <w:t>procedures</w:t>
      </w:r>
      <w:r>
        <w:rPr>
          <w:spacing w:val="-2"/>
          <w:sz w:val="24"/>
        </w:rPr>
        <w:t xml:space="preserve"> </w:t>
      </w:r>
      <w:r>
        <w:rPr>
          <w:sz w:val="24"/>
        </w:rPr>
        <w:t>and</w:t>
      </w:r>
      <w:r>
        <w:rPr>
          <w:spacing w:val="-3"/>
          <w:sz w:val="24"/>
        </w:rPr>
        <w:t xml:space="preserve"> </w:t>
      </w:r>
      <w:r>
        <w:rPr>
          <w:spacing w:val="-2"/>
          <w:sz w:val="24"/>
        </w:rPr>
        <w:t>policies</w:t>
      </w:r>
    </w:p>
    <w:p w14:paraId="7E90421C" w14:textId="77777777" w:rsidR="0005131C" w:rsidRDefault="00786994">
      <w:pPr>
        <w:pStyle w:val="ListParagraph"/>
        <w:numPr>
          <w:ilvl w:val="0"/>
          <w:numId w:val="1"/>
        </w:numPr>
        <w:tabs>
          <w:tab w:val="left" w:pos="600"/>
        </w:tabs>
        <w:ind w:left="600" w:hanging="500"/>
        <w:rPr>
          <w:sz w:val="24"/>
        </w:rPr>
      </w:pPr>
      <w:r>
        <w:rPr>
          <w:sz w:val="24"/>
        </w:rPr>
        <w:t>Serves</w:t>
      </w:r>
      <w:r>
        <w:rPr>
          <w:spacing w:val="-2"/>
          <w:sz w:val="24"/>
        </w:rPr>
        <w:t xml:space="preserve"> </w:t>
      </w:r>
      <w:r>
        <w:rPr>
          <w:sz w:val="24"/>
        </w:rPr>
        <w:t>as</w:t>
      </w:r>
      <w:r>
        <w:rPr>
          <w:spacing w:val="-1"/>
          <w:sz w:val="24"/>
        </w:rPr>
        <w:t xml:space="preserve"> </w:t>
      </w:r>
      <w:r>
        <w:rPr>
          <w:sz w:val="24"/>
        </w:rPr>
        <w:t>the</w:t>
      </w:r>
      <w:r>
        <w:rPr>
          <w:spacing w:val="-4"/>
          <w:sz w:val="24"/>
        </w:rPr>
        <w:t xml:space="preserve"> </w:t>
      </w:r>
      <w:r>
        <w:rPr>
          <w:sz w:val="24"/>
        </w:rPr>
        <w:t>primary</w:t>
      </w:r>
      <w:r>
        <w:rPr>
          <w:spacing w:val="-2"/>
          <w:sz w:val="24"/>
        </w:rPr>
        <w:t xml:space="preserve"> </w:t>
      </w:r>
      <w:r>
        <w:rPr>
          <w:sz w:val="24"/>
        </w:rPr>
        <w:t>signatory</w:t>
      </w:r>
      <w:r>
        <w:rPr>
          <w:spacing w:val="-2"/>
          <w:sz w:val="24"/>
        </w:rPr>
        <w:t xml:space="preserve"> </w:t>
      </w:r>
      <w:r>
        <w:rPr>
          <w:sz w:val="24"/>
        </w:rPr>
        <w:t>on</w:t>
      </w:r>
      <w:r>
        <w:rPr>
          <w:spacing w:val="-2"/>
          <w:sz w:val="24"/>
        </w:rPr>
        <w:t xml:space="preserve"> </w:t>
      </w:r>
      <w:r>
        <w:rPr>
          <w:sz w:val="24"/>
        </w:rPr>
        <w:t>financial</w:t>
      </w:r>
      <w:r>
        <w:rPr>
          <w:spacing w:val="-3"/>
          <w:sz w:val="24"/>
        </w:rPr>
        <w:t xml:space="preserve"> </w:t>
      </w:r>
      <w:r>
        <w:rPr>
          <w:spacing w:val="-2"/>
          <w:sz w:val="24"/>
        </w:rPr>
        <w:t>accounts</w:t>
      </w:r>
    </w:p>
    <w:p w14:paraId="7E90421D" w14:textId="77777777" w:rsidR="0005131C" w:rsidRDefault="00786994">
      <w:pPr>
        <w:pStyle w:val="ListParagraph"/>
        <w:numPr>
          <w:ilvl w:val="0"/>
          <w:numId w:val="1"/>
        </w:numPr>
        <w:tabs>
          <w:tab w:val="left" w:pos="600"/>
        </w:tabs>
        <w:ind w:left="600" w:hanging="500"/>
        <w:rPr>
          <w:sz w:val="24"/>
        </w:rPr>
      </w:pPr>
      <w:r>
        <w:rPr>
          <w:sz w:val="24"/>
        </w:rPr>
        <w:t>Pays</w:t>
      </w:r>
      <w:r>
        <w:rPr>
          <w:spacing w:val="-4"/>
          <w:sz w:val="24"/>
        </w:rPr>
        <w:t xml:space="preserve"> </w:t>
      </w:r>
      <w:r>
        <w:rPr>
          <w:sz w:val="24"/>
        </w:rPr>
        <w:t>organization</w:t>
      </w:r>
      <w:r>
        <w:rPr>
          <w:spacing w:val="-4"/>
          <w:sz w:val="24"/>
        </w:rPr>
        <w:t xml:space="preserve"> bills</w:t>
      </w:r>
    </w:p>
    <w:p w14:paraId="7E90421E" w14:textId="77777777" w:rsidR="0005131C" w:rsidRDefault="00786994">
      <w:pPr>
        <w:pStyle w:val="ListParagraph"/>
        <w:numPr>
          <w:ilvl w:val="0"/>
          <w:numId w:val="1"/>
        </w:numPr>
        <w:tabs>
          <w:tab w:val="left" w:pos="600"/>
        </w:tabs>
        <w:spacing w:before="4"/>
        <w:ind w:left="600" w:hanging="500"/>
        <w:rPr>
          <w:sz w:val="24"/>
        </w:rPr>
      </w:pPr>
      <w:r>
        <w:rPr>
          <w:sz w:val="24"/>
        </w:rPr>
        <w:t>Keeps</w:t>
      </w:r>
      <w:r>
        <w:rPr>
          <w:spacing w:val="-2"/>
          <w:sz w:val="24"/>
        </w:rPr>
        <w:t xml:space="preserve"> </w:t>
      </w:r>
      <w:r>
        <w:rPr>
          <w:sz w:val="24"/>
        </w:rPr>
        <w:t>all</w:t>
      </w:r>
      <w:r>
        <w:rPr>
          <w:spacing w:val="-4"/>
          <w:sz w:val="24"/>
        </w:rPr>
        <w:t xml:space="preserve"> </w:t>
      </w:r>
      <w:r>
        <w:rPr>
          <w:sz w:val="24"/>
        </w:rPr>
        <w:t>financial</w:t>
      </w:r>
      <w:r>
        <w:rPr>
          <w:spacing w:val="-4"/>
          <w:sz w:val="24"/>
        </w:rPr>
        <w:t xml:space="preserve"> </w:t>
      </w:r>
      <w:r>
        <w:rPr>
          <w:sz w:val="24"/>
        </w:rPr>
        <w:t>records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pacing w:val="-2"/>
          <w:sz w:val="24"/>
        </w:rPr>
        <w:t>organization</w:t>
      </w:r>
    </w:p>
    <w:p w14:paraId="7E90421F" w14:textId="77777777" w:rsidR="0005131C" w:rsidRDefault="00786994">
      <w:pPr>
        <w:pStyle w:val="ListParagraph"/>
        <w:numPr>
          <w:ilvl w:val="0"/>
          <w:numId w:val="1"/>
        </w:numPr>
        <w:tabs>
          <w:tab w:val="left" w:pos="600"/>
        </w:tabs>
        <w:ind w:left="600" w:hanging="500"/>
        <w:rPr>
          <w:sz w:val="24"/>
        </w:rPr>
      </w:pPr>
      <w:r>
        <w:rPr>
          <w:sz w:val="24"/>
        </w:rPr>
        <w:t>Prepares</w:t>
      </w:r>
      <w:r>
        <w:rPr>
          <w:spacing w:val="-3"/>
          <w:sz w:val="24"/>
        </w:rPr>
        <w:t xml:space="preserve"> </w:t>
      </w:r>
      <w:r>
        <w:rPr>
          <w:sz w:val="24"/>
        </w:rPr>
        <w:t>an</w:t>
      </w:r>
      <w:r>
        <w:rPr>
          <w:spacing w:val="-3"/>
          <w:sz w:val="24"/>
        </w:rPr>
        <w:t xml:space="preserve"> </w:t>
      </w:r>
      <w:r>
        <w:rPr>
          <w:sz w:val="24"/>
        </w:rPr>
        <w:t>annual</w:t>
      </w:r>
      <w:r>
        <w:rPr>
          <w:spacing w:val="-5"/>
          <w:sz w:val="24"/>
        </w:rPr>
        <w:t xml:space="preserve"> </w:t>
      </w:r>
      <w:r>
        <w:rPr>
          <w:spacing w:val="-2"/>
          <w:sz w:val="24"/>
        </w:rPr>
        <w:t>budget</w:t>
      </w:r>
    </w:p>
    <w:p w14:paraId="7E904220" w14:textId="77777777" w:rsidR="0005131C" w:rsidRDefault="00786994">
      <w:pPr>
        <w:pStyle w:val="ListParagraph"/>
        <w:numPr>
          <w:ilvl w:val="0"/>
          <w:numId w:val="1"/>
        </w:numPr>
        <w:tabs>
          <w:tab w:val="left" w:pos="600"/>
        </w:tabs>
        <w:ind w:left="600" w:hanging="500"/>
        <w:rPr>
          <w:sz w:val="24"/>
        </w:rPr>
      </w:pPr>
      <w:r>
        <w:rPr>
          <w:sz w:val="24"/>
        </w:rPr>
        <w:t>Prepares</w:t>
      </w:r>
      <w:r>
        <w:rPr>
          <w:spacing w:val="-2"/>
          <w:sz w:val="24"/>
        </w:rPr>
        <w:t xml:space="preserve"> </w:t>
      </w:r>
      <w:r>
        <w:rPr>
          <w:sz w:val="24"/>
        </w:rPr>
        <w:t>all</w:t>
      </w:r>
      <w:r>
        <w:rPr>
          <w:spacing w:val="-4"/>
          <w:sz w:val="24"/>
        </w:rPr>
        <w:t xml:space="preserve"> </w:t>
      </w:r>
      <w:r>
        <w:rPr>
          <w:sz w:val="24"/>
        </w:rPr>
        <w:t>budget</w:t>
      </w:r>
      <w:r>
        <w:rPr>
          <w:spacing w:val="-5"/>
          <w:sz w:val="24"/>
        </w:rPr>
        <w:t xml:space="preserve"> </w:t>
      </w:r>
      <w:r>
        <w:rPr>
          <w:sz w:val="24"/>
        </w:rPr>
        <w:t>requests</w:t>
      </w:r>
      <w:r>
        <w:rPr>
          <w:spacing w:val="-1"/>
          <w:sz w:val="24"/>
        </w:rPr>
        <w:t xml:space="preserve"> </w:t>
      </w:r>
      <w:r>
        <w:rPr>
          <w:sz w:val="24"/>
        </w:rPr>
        <w:t>for</w:t>
      </w:r>
      <w:r>
        <w:rPr>
          <w:spacing w:val="-2"/>
          <w:sz w:val="24"/>
        </w:rPr>
        <w:t xml:space="preserve"> funds</w:t>
      </w:r>
    </w:p>
    <w:p w14:paraId="7E904221" w14:textId="77777777" w:rsidR="0005131C" w:rsidRDefault="00786994">
      <w:pPr>
        <w:pStyle w:val="ListParagraph"/>
        <w:numPr>
          <w:ilvl w:val="0"/>
          <w:numId w:val="1"/>
        </w:numPr>
        <w:tabs>
          <w:tab w:val="left" w:pos="600"/>
        </w:tabs>
        <w:ind w:left="600" w:hanging="500"/>
        <w:rPr>
          <w:sz w:val="24"/>
        </w:rPr>
      </w:pPr>
      <w:r>
        <w:rPr>
          <w:sz w:val="24"/>
        </w:rPr>
        <w:t>Prepares</w:t>
      </w:r>
      <w:r>
        <w:rPr>
          <w:spacing w:val="-3"/>
          <w:sz w:val="24"/>
        </w:rPr>
        <w:t xml:space="preserve"> </w:t>
      </w:r>
      <w:r>
        <w:rPr>
          <w:sz w:val="24"/>
        </w:rPr>
        <w:t>and</w:t>
      </w:r>
      <w:r>
        <w:rPr>
          <w:spacing w:val="-2"/>
          <w:sz w:val="24"/>
        </w:rPr>
        <w:t xml:space="preserve"> </w:t>
      </w:r>
      <w:r>
        <w:rPr>
          <w:sz w:val="24"/>
        </w:rPr>
        <w:t>submits</w:t>
      </w:r>
      <w:r>
        <w:rPr>
          <w:spacing w:val="-3"/>
          <w:sz w:val="24"/>
        </w:rPr>
        <w:t xml:space="preserve"> </w:t>
      </w:r>
      <w:r>
        <w:rPr>
          <w:sz w:val="24"/>
        </w:rPr>
        <w:t>financial</w:t>
      </w:r>
      <w:r>
        <w:rPr>
          <w:spacing w:val="-4"/>
          <w:sz w:val="24"/>
        </w:rPr>
        <w:t xml:space="preserve"> </w:t>
      </w:r>
      <w:r>
        <w:rPr>
          <w:sz w:val="24"/>
        </w:rPr>
        <w:t>reports</w:t>
      </w:r>
      <w:r>
        <w:rPr>
          <w:spacing w:val="-2"/>
          <w:sz w:val="24"/>
        </w:rPr>
        <w:t xml:space="preserve"> </w:t>
      </w:r>
      <w:r>
        <w:rPr>
          <w:sz w:val="24"/>
        </w:rPr>
        <w:t>to the</w:t>
      </w:r>
      <w:r>
        <w:rPr>
          <w:spacing w:val="-4"/>
          <w:sz w:val="24"/>
        </w:rPr>
        <w:t xml:space="preserve"> </w:t>
      </w:r>
      <w:r>
        <w:rPr>
          <w:spacing w:val="-2"/>
          <w:sz w:val="24"/>
        </w:rPr>
        <w:t>members</w:t>
      </w:r>
    </w:p>
    <w:p w14:paraId="7E904222" w14:textId="77777777" w:rsidR="0005131C" w:rsidRDefault="00786994">
      <w:pPr>
        <w:pStyle w:val="ListParagraph"/>
        <w:numPr>
          <w:ilvl w:val="0"/>
          <w:numId w:val="1"/>
        </w:numPr>
        <w:tabs>
          <w:tab w:val="left" w:pos="600"/>
        </w:tabs>
        <w:ind w:left="600" w:hanging="500"/>
        <w:rPr>
          <w:sz w:val="24"/>
        </w:rPr>
      </w:pPr>
      <w:r>
        <w:rPr>
          <w:sz w:val="24"/>
        </w:rPr>
        <w:t>Maintains</w:t>
      </w:r>
      <w:r>
        <w:rPr>
          <w:spacing w:val="-2"/>
          <w:sz w:val="24"/>
        </w:rPr>
        <w:t xml:space="preserve"> </w:t>
      </w:r>
      <w:r>
        <w:rPr>
          <w:sz w:val="24"/>
        </w:rPr>
        <w:t>a</w:t>
      </w:r>
      <w:r>
        <w:rPr>
          <w:spacing w:val="-4"/>
          <w:sz w:val="24"/>
        </w:rPr>
        <w:t xml:space="preserve"> </w:t>
      </w:r>
      <w:r>
        <w:rPr>
          <w:sz w:val="24"/>
        </w:rPr>
        <w:t>financial</w:t>
      </w:r>
      <w:r>
        <w:rPr>
          <w:spacing w:val="-3"/>
          <w:sz w:val="24"/>
        </w:rPr>
        <w:t xml:space="preserve"> </w:t>
      </w:r>
      <w:r>
        <w:rPr>
          <w:sz w:val="24"/>
        </w:rPr>
        <w:t>history</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pacing w:val="-2"/>
          <w:sz w:val="24"/>
        </w:rPr>
        <w:t>organization</w:t>
      </w:r>
    </w:p>
    <w:p w14:paraId="7E904223" w14:textId="77777777" w:rsidR="0005131C" w:rsidRDefault="00786994">
      <w:pPr>
        <w:pStyle w:val="ListParagraph"/>
        <w:numPr>
          <w:ilvl w:val="0"/>
          <w:numId w:val="1"/>
        </w:numPr>
        <w:tabs>
          <w:tab w:val="left" w:pos="600"/>
        </w:tabs>
        <w:spacing w:before="4" w:line="273" w:lineRule="exact"/>
        <w:ind w:left="600" w:hanging="500"/>
        <w:rPr>
          <w:sz w:val="24"/>
        </w:rPr>
      </w:pPr>
      <w:r>
        <w:rPr>
          <w:sz w:val="24"/>
        </w:rPr>
        <w:t>Provides</w:t>
      </w:r>
      <w:r>
        <w:rPr>
          <w:spacing w:val="-3"/>
          <w:sz w:val="24"/>
        </w:rPr>
        <w:t xml:space="preserve"> </w:t>
      </w:r>
      <w:r>
        <w:rPr>
          <w:sz w:val="24"/>
        </w:rPr>
        <w:t>advisor</w:t>
      </w:r>
      <w:r>
        <w:rPr>
          <w:spacing w:val="-1"/>
          <w:sz w:val="24"/>
        </w:rPr>
        <w:t xml:space="preserve"> </w:t>
      </w:r>
      <w:r>
        <w:rPr>
          <w:sz w:val="24"/>
        </w:rPr>
        <w:t>with</w:t>
      </w:r>
      <w:r>
        <w:rPr>
          <w:spacing w:val="-1"/>
          <w:sz w:val="24"/>
        </w:rPr>
        <w:t xml:space="preserve"> </w:t>
      </w:r>
      <w:r>
        <w:rPr>
          <w:sz w:val="24"/>
        </w:rPr>
        <w:t>summary</w:t>
      </w:r>
      <w:r>
        <w:rPr>
          <w:spacing w:val="-1"/>
          <w:sz w:val="24"/>
        </w:rPr>
        <w:t xml:space="preserve"> </w:t>
      </w:r>
      <w:r>
        <w:rPr>
          <w:sz w:val="24"/>
        </w:rPr>
        <w:t>of</w:t>
      </w:r>
      <w:r>
        <w:rPr>
          <w:spacing w:val="-1"/>
          <w:sz w:val="24"/>
        </w:rPr>
        <w:t xml:space="preserve"> </w:t>
      </w:r>
      <w:r>
        <w:rPr>
          <w:sz w:val="24"/>
        </w:rPr>
        <w:t>financial</w:t>
      </w:r>
      <w:r>
        <w:rPr>
          <w:spacing w:val="-3"/>
          <w:sz w:val="24"/>
        </w:rPr>
        <w:t xml:space="preserve"> </w:t>
      </w:r>
      <w:r>
        <w:rPr>
          <w:sz w:val="24"/>
        </w:rPr>
        <w:t>records</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end</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academic</w:t>
      </w:r>
      <w:r>
        <w:rPr>
          <w:spacing w:val="-3"/>
          <w:sz w:val="24"/>
        </w:rPr>
        <w:t xml:space="preserve"> </w:t>
      </w:r>
      <w:r>
        <w:rPr>
          <w:spacing w:val="-4"/>
          <w:sz w:val="24"/>
        </w:rPr>
        <w:t>year</w:t>
      </w:r>
    </w:p>
    <w:p w14:paraId="7E904224" w14:textId="77777777" w:rsidR="0005131C" w:rsidRDefault="00786994">
      <w:pPr>
        <w:pStyle w:val="ListParagraph"/>
        <w:numPr>
          <w:ilvl w:val="0"/>
          <w:numId w:val="1"/>
        </w:numPr>
        <w:tabs>
          <w:tab w:val="left" w:pos="600"/>
        </w:tabs>
        <w:spacing w:line="279" w:lineRule="exact"/>
        <w:ind w:left="600" w:hanging="500"/>
        <w:rPr>
          <w:sz w:val="24"/>
        </w:rPr>
      </w:pPr>
      <w:r>
        <w:rPr>
          <w:sz w:val="24"/>
        </w:rPr>
        <w:t>Organizes</w:t>
      </w:r>
      <w:r>
        <w:rPr>
          <w:spacing w:val="-3"/>
          <w:sz w:val="24"/>
        </w:rPr>
        <w:t xml:space="preserve"> </w:t>
      </w:r>
      <w:r>
        <w:rPr>
          <w:sz w:val="24"/>
        </w:rPr>
        <w:t>an</w:t>
      </w:r>
      <w:r>
        <w:rPr>
          <w:spacing w:val="-3"/>
          <w:sz w:val="24"/>
        </w:rPr>
        <w:t xml:space="preserve"> </w:t>
      </w:r>
      <w:r>
        <w:rPr>
          <w:sz w:val="24"/>
        </w:rPr>
        <w:t>end</w:t>
      </w:r>
      <w:r>
        <w:rPr>
          <w:rFonts w:ascii="Cambria Math" w:hAnsi="Cambria Math"/>
          <w:sz w:val="24"/>
        </w:rPr>
        <w:t>‐</w:t>
      </w:r>
      <w:r>
        <w:rPr>
          <w:sz w:val="24"/>
        </w:rPr>
        <w:t>of</w:t>
      </w:r>
      <w:r>
        <w:rPr>
          <w:rFonts w:ascii="Cambria Math" w:hAnsi="Cambria Math"/>
          <w:sz w:val="24"/>
        </w:rPr>
        <w:t>‐</w:t>
      </w:r>
      <w:r>
        <w:rPr>
          <w:sz w:val="24"/>
        </w:rPr>
        <w:t>year</w:t>
      </w:r>
      <w:r>
        <w:rPr>
          <w:spacing w:val="-2"/>
          <w:sz w:val="24"/>
        </w:rPr>
        <w:t xml:space="preserve"> celebration</w:t>
      </w:r>
    </w:p>
    <w:p w14:paraId="7E904225" w14:textId="77777777" w:rsidR="0005131C" w:rsidRDefault="00786994">
      <w:pPr>
        <w:pStyle w:val="ListParagraph"/>
        <w:numPr>
          <w:ilvl w:val="0"/>
          <w:numId w:val="1"/>
        </w:numPr>
        <w:tabs>
          <w:tab w:val="left" w:pos="600"/>
        </w:tabs>
        <w:spacing w:before="2" w:line="276" w:lineRule="exact"/>
        <w:ind w:left="600" w:hanging="500"/>
        <w:rPr>
          <w:sz w:val="24"/>
        </w:rPr>
      </w:pPr>
      <w:r>
        <w:rPr>
          <w:sz w:val="24"/>
        </w:rPr>
        <w:t>Represents</w:t>
      </w:r>
      <w:r>
        <w:rPr>
          <w:spacing w:val="-2"/>
          <w:sz w:val="24"/>
        </w:rPr>
        <w:t xml:space="preserve"> </w:t>
      </w:r>
      <w:r>
        <w:rPr>
          <w:sz w:val="24"/>
        </w:rPr>
        <w:t>organization</w:t>
      </w:r>
      <w:r>
        <w:rPr>
          <w:spacing w:val="-2"/>
          <w:sz w:val="24"/>
        </w:rPr>
        <w:t xml:space="preserve"> </w:t>
      </w:r>
      <w:r>
        <w:rPr>
          <w:sz w:val="24"/>
        </w:rPr>
        <w:t>at</w:t>
      </w:r>
      <w:r>
        <w:rPr>
          <w:spacing w:val="-4"/>
          <w:sz w:val="24"/>
        </w:rPr>
        <w:t xml:space="preserve"> </w:t>
      </w:r>
      <w:r>
        <w:rPr>
          <w:sz w:val="24"/>
        </w:rPr>
        <w:t>official</w:t>
      </w:r>
      <w:r>
        <w:rPr>
          <w:spacing w:val="-4"/>
          <w:sz w:val="24"/>
        </w:rPr>
        <w:t xml:space="preserve"> </w:t>
      </w:r>
      <w:r>
        <w:rPr>
          <w:spacing w:val="-2"/>
          <w:sz w:val="24"/>
        </w:rPr>
        <w:t>functions</w:t>
      </w:r>
    </w:p>
    <w:p w14:paraId="7E904226" w14:textId="77777777" w:rsidR="0005131C" w:rsidRDefault="00786994">
      <w:pPr>
        <w:pStyle w:val="ListParagraph"/>
        <w:numPr>
          <w:ilvl w:val="0"/>
          <w:numId w:val="1"/>
        </w:numPr>
        <w:tabs>
          <w:tab w:val="left" w:pos="600"/>
        </w:tabs>
        <w:ind w:left="600" w:hanging="500"/>
        <w:rPr>
          <w:sz w:val="24"/>
        </w:rPr>
      </w:pPr>
      <w:r>
        <w:rPr>
          <w:sz w:val="24"/>
        </w:rPr>
        <w:t>Remains</w:t>
      </w:r>
      <w:r>
        <w:rPr>
          <w:spacing w:val="-4"/>
          <w:sz w:val="24"/>
        </w:rPr>
        <w:t xml:space="preserve"> </w:t>
      </w:r>
      <w:r>
        <w:rPr>
          <w:sz w:val="24"/>
        </w:rPr>
        <w:t>fair</w:t>
      </w:r>
      <w:r>
        <w:rPr>
          <w:spacing w:val="-2"/>
          <w:sz w:val="24"/>
        </w:rPr>
        <w:t xml:space="preserve"> </w:t>
      </w:r>
      <w:r>
        <w:rPr>
          <w:sz w:val="24"/>
        </w:rPr>
        <w:t>and</w:t>
      </w:r>
      <w:r>
        <w:rPr>
          <w:spacing w:val="-2"/>
          <w:sz w:val="24"/>
        </w:rPr>
        <w:t xml:space="preserve"> </w:t>
      </w:r>
      <w:r>
        <w:rPr>
          <w:sz w:val="24"/>
        </w:rPr>
        <w:t>impartial</w:t>
      </w:r>
      <w:r>
        <w:rPr>
          <w:spacing w:val="-4"/>
          <w:sz w:val="24"/>
        </w:rPr>
        <w:t xml:space="preserve"> </w:t>
      </w:r>
      <w:r>
        <w:rPr>
          <w:sz w:val="24"/>
        </w:rPr>
        <w:t>during</w:t>
      </w:r>
      <w:r>
        <w:rPr>
          <w:spacing w:val="-2"/>
          <w:sz w:val="24"/>
        </w:rPr>
        <w:t xml:space="preserve"> </w:t>
      </w:r>
      <w:r>
        <w:rPr>
          <w:sz w:val="24"/>
        </w:rPr>
        <w:t>organizational</w:t>
      </w:r>
      <w:r>
        <w:rPr>
          <w:spacing w:val="-4"/>
          <w:sz w:val="24"/>
        </w:rPr>
        <w:t xml:space="preserve"> </w:t>
      </w:r>
      <w:r>
        <w:rPr>
          <w:sz w:val="24"/>
        </w:rPr>
        <w:t>decision-making</w:t>
      </w:r>
      <w:r>
        <w:rPr>
          <w:spacing w:val="-2"/>
          <w:sz w:val="24"/>
        </w:rPr>
        <w:t xml:space="preserve"> processes</w:t>
      </w:r>
    </w:p>
    <w:p w14:paraId="7E904227" w14:textId="77777777" w:rsidR="0005131C" w:rsidRDefault="00786994">
      <w:pPr>
        <w:pStyle w:val="ListParagraph"/>
        <w:numPr>
          <w:ilvl w:val="0"/>
          <w:numId w:val="1"/>
        </w:numPr>
        <w:tabs>
          <w:tab w:val="left" w:pos="600"/>
        </w:tabs>
        <w:spacing w:line="276" w:lineRule="exact"/>
        <w:ind w:left="600" w:hanging="500"/>
        <w:rPr>
          <w:sz w:val="24"/>
        </w:rPr>
      </w:pPr>
      <w:r>
        <w:rPr>
          <w:sz w:val="24"/>
        </w:rPr>
        <w:t>Performs</w:t>
      </w:r>
      <w:r>
        <w:rPr>
          <w:spacing w:val="-2"/>
          <w:sz w:val="24"/>
        </w:rPr>
        <w:t xml:space="preserve"> </w:t>
      </w:r>
      <w:r>
        <w:rPr>
          <w:sz w:val="24"/>
        </w:rPr>
        <w:t>other</w:t>
      </w:r>
      <w:r>
        <w:rPr>
          <w:spacing w:val="-2"/>
          <w:sz w:val="24"/>
        </w:rPr>
        <w:t xml:space="preserve"> </w:t>
      </w:r>
      <w:r>
        <w:rPr>
          <w:sz w:val="24"/>
        </w:rPr>
        <w:t>duties</w:t>
      </w:r>
      <w:r>
        <w:rPr>
          <w:spacing w:val="-2"/>
          <w:sz w:val="24"/>
        </w:rPr>
        <w:t xml:space="preserve"> </w:t>
      </w:r>
      <w:r>
        <w:rPr>
          <w:sz w:val="24"/>
        </w:rPr>
        <w:t>as</w:t>
      </w:r>
      <w:r>
        <w:rPr>
          <w:spacing w:val="-1"/>
          <w:sz w:val="24"/>
        </w:rPr>
        <w:t xml:space="preserve"> </w:t>
      </w:r>
      <w:r>
        <w:rPr>
          <w:sz w:val="24"/>
        </w:rPr>
        <w:t>directed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President</w:t>
      </w:r>
    </w:p>
    <w:p w14:paraId="7E904228" w14:textId="77777777" w:rsidR="0005131C" w:rsidRDefault="00786994">
      <w:pPr>
        <w:pStyle w:val="ListParagraph"/>
        <w:numPr>
          <w:ilvl w:val="0"/>
          <w:numId w:val="1"/>
        </w:numPr>
        <w:tabs>
          <w:tab w:val="left" w:pos="600"/>
        </w:tabs>
        <w:spacing w:before="5"/>
        <w:ind w:left="600" w:hanging="500"/>
        <w:rPr>
          <w:sz w:val="24"/>
        </w:rPr>
      </w:pPr>
      <w:r>
        <w:rPr>
          <w:sz w:val="24"/>
        </w:rPr>
        <w:t>Advises</w:t>
      </w:r>
      <w:r>
        <w:rPr>
          <w:spacing w:val="-5"/>
          <w:sz w:val="24"/>
        </w:rPr>
        <w:t xml:space="preserve"> </w:t>
      </w:r>
      <w:r>
        <w:rPr>
          <w:sz w:val="24"/>
        </w:rPr>
        <w:t>members</w:t>
      </w:r>
      <w:r>
        <w:rPr>
          <w:spacing w:val="-2"/>
          <w:sz w:val="24"/>
        </w:rPr>
        <w:t xml:space="preserve"> </w:t>
      </w:r>
      <w:r>
        <w:rPr>
          <w:sz w:val="24"/>
        </w:rPr>
        <w:t>on</w:t>
      </w:r>
      <w:r>
        <w:rPr>
          <w:spacing w:val="-3"/>
          <w:sz w:val="24"/>
        </w:rPr>
        <w:t xml:space="preserve"> </w:t>
      </w:r>
      <w:r>
        <w:rPr>
          <w:sz w:val="24"/>
        </w:rPr>
        <w:t>financial</w:t>
      </w:r>
      <w:r>
        <w:rPr>
          <w:spacing w:val="-5"/>
          <w:sz w:val="24"/>
        </w:rPr>
        <w:t xml:space="preserve"> </w:t>
      </w:r>
      <w:r>
        <w:rPr>
          <w:sz w:val="24"/>
        </w:rPr>
        <w:t>matters</w:t>
      </w:r>
      <w:r>
        <w:rPr>
          <w:spacing w:val="-2"/>
          <w:sz w:val="24"/>
        </w:rPr>
        <w:t xml:space="preserve"> </w:t>
      </w:r>
      <w:r>
        <w:rPr>
          <w:sz w:val="24"/>
        </w:rPr>
        <w:t>(vendors,</w:t>
      </w:r>
      <w:r>
        <w:rPr>
          <w:spacing w:val="-3"/>
          <w:sz w:val="24"/>
        </w:rPr>
        <w:t xml:space="preserve"> </w:t>
      </w:r>
      <w:r>
        <w:rPr>
          <w:sz w:val="24"/>
        </w:rPr>
        <w:t>ticket</w:t>
      </w:r>
      <w:r>
        <w:rPr>
          <w:spacing w:val="-5"/>
          <w:sz w:val="24"/>
        </w:rPr>
        <w:t xml:space="preserve"> </w:t>
      </w:r>
      <w:r>
        <w:rPr>
          <w:sz w:val="24"/>
        </w:rPr>
        <w:t>selling</w:t>
      </w:r>
      <w:r>
        <w:rPr>
          <w:spacing w:val="-3"/>
          <w:sz w:val="24"/>
        </w:rPr>
        <w:t xml:space="preserve"> </w:t>
      </w:r>
      <w:r>
        <w:rPr>
          <w:sz w:val="24"/>
        </w:rPr>
        <w:t>procedures,</w:t>
      </w:r>
      <w:r>
        <w:rPr>
          <w:spacing w:val="-3"/>
          <w:sz w:val="24"/>
        </w:rPr>
        <w:t xml:space="preserve"> </w:t>
      </w:r>
      <w:r>
        <w:rPr>
          <w:spacing w:val="-2"/>
          <w:sz w:val="24"/>
        </w:rPr>
        <w:t>etc.)</w:t>
      </w:r>
    </w:p>
    <w:p w14:paraId="7E904229" w14:textId="77777777" w:rsidR="0005131C" w:rsidRDefault="00786994">
      <w:pPr>
        <w:pStyle w:val="ListParagraph"/>
        <w:numPr>
          <w:ilvl w:val="0"/>
          <w:numId w:val="1"/>
        </w:numPr>
        <w:tabs>
          <w:tab w:val="left" w:pos="600"/>
        </w:tabs>
        <w:ind w:left="600" w:hanging="500"/>
        <w:rPr>
          <w:sz w:val="24"/>
        </w:rPr>
      </w:pPr>
      <w:r>
        <w:rPr>
          <w:sz w:val="24"/>
        </w:rPr>
        <w:t>Prepares</w:t>
      </w:r>
      <w:r>
        <w:rPr>
          <w:spacing w:val="-4"/>
          <w:sz w:val="24"/>
        </w:rPr>
        <w:t xml:space="preserve"> </w:t>
      </w:r>
      <w:r>
        <w:rPr>
          <w:sz w:val="24"/>
        </w:rPr>
        <w:t>purchase</w:t>
      </w:r>
      <w:r>
        <w:rPr>
          <w:spacing w:val="-4"/>
          <w:sz w:val="24"/>
        </w:rPr>
        <w:t xml:space="preserve"> </w:t>
      </w:r>
      <w:r>
        <w:rPr>
          <w:sz w:val="24"/>
        </w:rPr>
        <w:t>orders,</w:t>
      </w:r>
      <w:r>
        <w:rPr>
          <w:spacing w:val="-2"/>
          <w:sz w:val="24"/>
        </w:rPr>
        <w:t xml:space="preserve"> </w:t>
      </w:r>
      <w:r>
        <w:rPr>
          <w:sz w:val="24"/>
        </w:rPr>
        <w:t>requisition</w:t>
      </w:r>
      <w:r>
        <w:rPr>
          <w:spacing w:val="-3"/>
          <w:sz w:val="24"/>
        </w:rPr>
        <w:t xml:space="preserve"> </w:t>
      </w:r>
      <w:r>
        <w:rPr>
          <w:sz w:val="24"/>
        </w:rPr>
        <w:t>forms,</w:t>
      </w:r>
      <w:r>
        <w:rPr>
          <w:spacing w:val="-2"/>
          <w:sz w:val="24"/>
        </w:rPr>
        <w:t xml:space="preserve"> </w:t>
      </w:r>
      <w:r>
        <w:rPr>
          <w:sz w:val="24"/>
        </w:rPr>
        <w:t>or</w:t>
      </w:r>
      <w:r>
        <w:rPr>
          <w:spacing w:val="2"/>
          <w:sz w:val="24"/>
        </w:rPr>
        <w:t xml:space="preserve"> </w:t>
      </w:r>
      <w:r>
        <w:rPr>
          <w:sz w:val="24"/>
        </w:rPr>
        <w:t>supply</w:t>
      </w:r>
      <w:r>
        <w:rPr>
          <w:spacing w:val="-2"/>
          <w:sz w:val="24"/>
        </w:rPr>
        <w:t xml:space="preserve"> requests</w:t>
      </w:r>
    </w:p>
    <w:p w14:paraId="7E90422A" w14:textId="77777777" w:rsidR="0005131C" w:rsidRDefault="00786994">
      <w:pPr>
        <w:pStyle w:val="ListParagraph"/>
        <w:numPr>
          <w:ilvl w:val="0"/>
          <w:numId w:val="1"/>
        </w:numPr>
        <w:tabs>
          <w:tab w:val="left" w:pos="600"/>
        </w:tabs>
        <w:ind w:left="600" w:hanging="500"/>
        <w:rPr>
          <w:sz w:val="24"/>
        </w:rPr>
      </w:pPr>
      <w:r>
        <w:rPr>
          <w:sz w:val="24"/>
        </w:rPr>
        <w:t>Coordinates</w:t>
      </w:r>
      <w:r>
        <w:rPr>
          <w:spacing w:val="-4"/>
          <w:sz w:val="24"/>
        </w:rPr>
        <w:t xml:space="preserve"> </w:t>
      </w:r>
      <w:r>
        <w:rPr>
          <w:sz w:val="24"/>
        </w:rPr>
        <w:t>fundraising</w:t>
      </w:r>
      <w:r>
        <w:rPr>
          <w:spacing w:val="-3"/>
          <w:sz w:val="24"/>
        </w:rPr>
        <w:t xml:space="preserve"> </w:t>
      </w:r>
      <w:r>
        <w:rPr>
          <w:spacing w:val="-2"/>
          <w:sz w:val="24"/>
        </w:rPr>
        <w:t>efforts</w:t>
      </w:r>
    </w:p>
    <w:p w14:paraId="7E90422B" w14:textId="77777777" w:rsidR="0005131C" w:rsidRDefault="00786994">
      <w:pPr>
        <w:pStyle w:val="ListParagraph"/>
        <w:numPr>
          <w:ilvl w:val="0"/>
          <w:numId w:val="1"/>
        </w:numPr>
        <w:tabs>
          <w:tab w:val="left" w:pos="600"/>
        </w:tabs>
        <w:ind w:left="600" w:hanging="500"/>
        <w:rPr>
          <w:sz w:val="24"/>
        </w:rPr>
      </w:pPr>
      <w:r>
        <w:rPr>
          <w:sz w:val="24"/>
        </w:rPr>
        <w:t>Coordinates</w:t>
      </w:r>
      <w:r>
        <w:rPr>
          <w:spacing w:val="-7"/>
          <w:sz w:val="24"/>
        </w:rPr>
        <w:t xml:space="preserve"> </w:t>
      </w:r>
      <w:r>
        <w:rPr>
          <w:spacing w:val="-2"/>
          <w:sz w:val="24"/>
        </w:rPr>
        <w:t>solicitations</w:t>
      </w:r>
    </w:p>
    <w:p w14:paraId="7E90422C" w14:textId="77777777" w:rsidR="0005131C" w:rsidRDefault="00786994">
      <w:pPr>
        <w:pStyle w:val="ListParagraph"/>
        <w:numPr>
          <w:ilvl w:val="0"/>
          <w:numId w:val="1"/>
        </w:numPr>
        <w:tabs>
          <w:tab w:val="left" w:pos="600"/>
        </w:tabs>
        <w:ind w:left="600" w:hanging="500"/>
        <w:rPr>
          <w:sz w:val="24"/>
        </w:rPr>
      </w:pPr>
      <w:r>
        <w:rPr>
          <w:sz w:val="24"/>
        </w:rPr>
        <w:t>Files</w:t>
      </w:r>
      <w:r>
        <w:rPr>
          <w:spacing w:val="-2"/>
          <w:sz w:val="24"/>
        </w:rPr>
        <w:t xml:space="preserve"> </w:t>
      </w:r>
      <w:r>
        <w:rPr>
          <w:sz w:val="24"/>
        </w:rPr>
        <w:t>reports</w:t>
      </w:r>
      <w:r>
        <w:rPr>
          <w:spacing w:val="-1"/>
          <w:sz w:val="24"/>
        </w:rPr>
        <w:t xml:space="preserve"> </w:t>
      </w:r>
      <w:r>
        <w:rPr>
          <w:sz w:val="24"/>
        </w:rPr>
        <w:t>on</w:t>
      </w:r>
      <w:r>
        <w:rPr>
          <w:spacing w:val="-2"/>
          <w:sz w:val="24"/>
        </w:rPr>
        <w:t xml:space="preserve"> </w:t>
      </w:r>
      <w:r>
        <w:rPr>
          <w:sz w:val="24"/>
        </w:rPr>
        <w:t>all</w:t>
      </w:r>
      <w:r>
        <w:rPr>
          <w:spacing w:val="-4"/>
          <w:sz w:val="24"/>
        </w:rPr>
        <w:t xml:space="preserve"> </w:t>
      </w:r>
      <w:r>
        <w:rPr>
          <w:sz w:val="24"/>
        </w:rPr>
        <w:t>stolen</w:t>
      </w:r>
      <w:r>
        <w:rPr>
          <w:spacing w:val="-2"/>
          <w:sz w:val="24"/>
        </w:rPr>
        <w:t xml:space="preserve"> </w:t>
      </w:r>
      <w:r>
        <w:rPr>
          <w:sz w:val="24"/>
        </w:rPr>
        <w:t>or</w:t>
      </w:r>
      <w:r>
        <w:rPr>
          <w:spacing w:val="2"/>
          <w:sz w:val="24"/>
        </w:rPr>
        <w:t xml:space="preserve"> </w:t>
      </w:r>
      <w:r>
        <w:rPr>
          <w:sz w:val="24"/>
        </w:rPr>
        <w:t>lost</w:t>
      </w:r>
      <w:r>
        <w:rPr>
          <w:spacing w:val="-4"/>
          <w:sz w:val="24"/>
        </w:rPr>
        <w:t xml:space="preserve"> </w:t>
      </w:r>
      <w:r>
        <w:rPr>
          <w:spacing w:val="-2"/>
          <w:sz w:val="24"/>
        </w:rPr>
        <w:t>equipment</w:t>
      </w:r>
    </w:p>
    <w:p w14:paraId="7E90422D" w14:textId="77777777" w:rsidR="0005131C" w:rsidRDefault="00786994">
      <w:pPr>
        <w:pStyle w:val="ListParagraph"/>
        <w:numPr>
          <w:ilvl w:val="0"/>
          <w:numId w:val="1"/>
        </w:numPr>
        <w:tabs>
          <w:tab w:val="left" w:pos="600"/>
        </w:tabs>
        <w:spacing w:before="4" w:line="240" w:lineRule="auto"/>
        <w:ind w:left="600" w:hanging="500"/>
        <w:rPr>
          <w:sz w:val="24"/>
        </w:rPr>
      </w:pPr>
      <w:r>
        <w:rPr>
          <w:sz w:val="24"/>
        </w:rPr>
        <w:t>Maintains</w:t>
      </w:r>
      <w:r>
        <w:rPr>
          <w:spacing w:val="-2"/>
          <w:sz w:val="24"/>
        </w:rPr>
        <w:t xml:space="preserve"> </w:t>
      </w:r>
      <w:r>
        <w:rPr>
          <w:sz w:val="24"/>
        </w:rPr>
        <w:t>an</w:t>
      </w:r>
      <w:r>
        <w:rPr>
          <w:spacing w:val="1"/>
          <w:sz w:val="24"/>
        </w:rPr>
        <w:t xml:space="preserve"> </w:t>
      </w:r>
      <w:r>
        <w:rPr>
          <w:sz w:val="24"/>
        </w:rPr>
        <w:t>inventory</w:t>
      </w:r>
      <w:r>
        <w:rPr>
          <w:spacing w:val="-3"/>
          <w:sz w:val="24"/>
        </w:rPr>
        <w:t xml:space="preserve"> </w:t>
      </w:r>
      <w:r>
        <w:rPr>
          <w:sz w:val="24"/>
        </w:rPr>
        <w:t>of</w:t>
      </w:r>
      <w:r>
        <w:rPr>
          <w:spacing w:val="2"/>
          <w:sz w:val="24"/>
        </w:rPr>
        <w:t xml:space="preserve"> </w:t>
      </w:r>
      <w:r>
        <w:rPr>
          <w:sz w:val="24"/>
        </w:rPr>
        <w:t>all</w:t>
      </w:r>
      <w:r>
        <w:rPr>
          <w:spacing w:val="-5"/>
          <w:sz w:val="24"/>
        </w:rPr>
        <w:t xml:space="preserve"> </w:t>
      </w:r>
      <w:r>
        <w:rPr>
          <w:sz w:val="24"/>
        </w:rPr>
        <w:t>equipment</w:t>
      </w:r>
      <w:r>
        <w:rPr>
          <w:spacing w:val="-5"/>
          <w:sz w:val="24"/>
        </w:rPr>
        <w:t xml:space="preserve"> </w:t>
      </w:r>
      <w:r>
        <w:rPr>
          <w:sz w:val="24"/>
        </w:rPr>
        <w:t>and</w:t>
      </w:r>
      <w:r>
        <w:rPr>
          <w:spacing w:val="-3"/>
          <w:sz w:val="24"/>
        </w:rPr>
        <w:t xml:space="preserve"> </w:t>
      </w:r>
      <w:r>
        <w:rPr>
          <w:sz w:val="24"/>
        </w:rPr>
        <w:t>its</w:t>
      </w:r>
      <w:r>
        <w:rPr>
          <w:spacing w:val="-1"/>
          <w:sz w:val="24"/>
        </w:rPr>
        <w:t xml:space="preserve"> </w:t>
      </w:r>
      <w:r>
        <w:rPr>
          <w:spacing w:val="-2"/>
          <w:sz w:val="24"/>
        </w:rPr>
        <w:t>condition</w:t>
      </w:r>
    </w:p>
    <w:p w14:paraId="7E90422E" w14:textId="77777777" w:rsidR="0005131C" w:rsidRDefault="0005131C">
      <w:pPr>
        <w:rPr>
          <w:sz w:val="24"/>
        </w:rPr>
        <w:sectPr w:rsidR="0005131C">
          <w:pgSz w:w="12240" w:h="15840"/>
          <w:pgMar w:top="1380" w:right="1340" w:bottom="280" w:left="1340" w:header="720" w:footer="720" w:gutter="0"/>
          <w:cols w:space="720"/>
        </w:sectPr>
      </w:pPr>
    </w:p>
    <w:p w14:paraId="7E90422F" w14:textId="77777777" w:rsidR="0005131C" w:rsidRDefault="00786994">
      <w:pPr>
        <w:pStyle w:val="Heading1"/>
        <w:spacing w:before="61"/>
      </w:pPr>
      <w:r>
        <w:lastRenderedPageBreak/>
        <w:t>Article</w:t>
      </w:r>
      <w:r>
        <w:rPr>
          <w:spacing w:val="-9"/>
        </w:rPr>
        <w:t xml:space="preserve"> </w:t>
      </w:r>
      <w:r>
        <w:rPr>
          <w:spacing w:val="-10"/>
        </w:rPr>
        <w:t>V</w:t>
      </w:r>
    </w:p>
    <w:p w14:paraId="7E904230" w14:textId="77777777" w:rsidR="0005131C" w:rsidRDefault="0005131C">
      <w:pPr>
        <w:pStyle w:val="BodyText"/>
        <w:spacing w:before="10"/>
        <w:rPr>
          <w:b/>
          <w:sz w:val="23"/>
        </w:rPr>
      </w:pPr>
    </w:p>
    <w:p w14:paraId="7E904231" w14:textId="77777777" w:rsidR="0005131C" w:rsidRDefault="00786994">
      <w:pPr>
        <w:pStyle w:val="BodyText"/>
        <w:spacing w:line="242" w:lineRule="auto"/>
        <w:ind w:left="100"/>
      </w:pPr>
      <w:r>
        <w:rPr>
          <w:b/>
        </w:rPr>
        <w:t>Section</w:t>
      </w:r>
      <w:r>
        <w:rPr>
          <w:b/>
          <w:spacing w:val="-3"/>
        </w:rPr>
        <w:t xml:space="preserve"> </w:t>
      </w:r>
      <w:r>
        <w:rPr>
          <w:b/>
        </w:rPr>
        <w:t>1:</w:t>
      </w:r>
      <w:r>
        <w:rPr>
          <w:b/>
          <w:spacing w:val="-3"/>
        </w:rPr>
        <w:t xml:space="preserve"> </w:t>
      </w:r>
      <w:r>
        <w:t>Election</w:t>
      </w:r>
      <w:r>
        <w:rPr>
          <w:spacing w:val="-4"/>
        </w:rPr>
        <w:t xml:space="preserve"> </w:t>
      </w:r>
      <w:r>
        <w:t>of</w:t>
      </w:r>
      <w:r>
        <w:rPr>
          <w:spacing w:val="-1"/>
        </w:rPr>
        <w:t xml:space="preserve"> </w:t>
      </w:r>
      <w:r>
        <w:t>Executive</w:t>
      </w:r>
      <w:r>
        <w:rPr>
          <w:spacing w:val="-6"/>
        </w:rPr>
        <w:t xml:space="preserve"> </w:t>
      </w:r>
      <w:r>
        <w:t>Committee</w:t>
      </w:r>
      <w:r>
        <w:rPr>
          <w:spacing w:val="-2"/>
        </w:rPr>
        <w:t xml:space="preserve"> </w:t>
      </w:r>
      <w:r>
        <w:t>leadership</w:t>
      </w:r>
      <w:r>
        <w:rPr>
          <w:spacing w:val="-4"/>
        </w:rPr>
        <w:t xml:space="preserve"> </w:t>
      </w:r>
      <w:r>
        <w:t>of</w:t>
      </w:r>
      <w:r>
        <w:rPr>
          <w:spacing w:val="-4"/>
        </w:rPr>
        <w:t xml:space="preserve"> </w:t>
      </w:r>
      <w:r>
        <w:t>Cultivating</w:t>
      </w:r>
      <w:r>
        <w:rPr>
          <w:spacing w:val="-4"/>
        </w:rPr>
        <w:t xml:space="preserve"> </w:t>
      </w:r>
      <w:r>
        <w:t>Change</w:t>
      </w:r>
      <w:r>
        <w:rPr>
          <w:spacing w:val="-6"/>
        </w:rPr>
        <w:t xml:space="preserve"> </w:t>
      </w:r>
      <w:r>
        <w:t>at</w:t>
      </w:r>
      <w:r>
        <w:rPr>
          <w:spacing w:val="-6"/>
        </w:rPr>
        <w:t xml:space="preserve"> </w:t>
      </w:r>
      <w:r>
        <w:t>The</w:t>
      </w:r>
      <w:r>
        <w:rPr>
          <w:spacing w:val="-6"/>
        </w:rPr>
        <w:t xml:space="preserve"> </w:t>
      </w:r>
      <w:r>
        <w:t>Ohio</w:t>
      </w:r>
      <w:r>
        <w:rPr>
          <w:spacing w:val="-4"/>
        </w:rPr>
        <w:t xml:space="preserve"> </w:t>
      </w:r>
      <w:r>
        <w:t>State. The Executive Committee leadership will be appointed through a democratic process where members of the organization vote for the positions of President, Vice President, and Treasurer.</w:t>
      </w:r>
    </w:p>
    <w:p w14:paraId="7E904232" w14:textId="77777777" w:rsidR="0005131C" w:rsidRDefault="00786994">
      <w:pPr>
        <w:pStyle w:val="BodyText"/>
        <w:ind w:left="100"/>
      </w:pPr>
      <w:r>
        <w:t>The</w:t>
      </w:r>
      <w:r>
        <w:rPr>
          <w:spacing w:val="-5"/>
        </w:rPr>
        <w:t xml:space="preserve"> </w:t>
      </w:r>
      <w:r>
        <w:t>Executive</w:t>
      </w:r>
      <w:r>
        <w:rPr>
          <w:spacing w:val="-5"/>
        </w:rPr>
        <w:t xml:space="preserve"> </w:t>
      </w:r>
      <w:r>
        <w:t>Committee</w:t>
      </w:r>
      <w:r>
        <w:rPr>
          <w:spacing w:val="-5"/>
        </w:rPr>
        <w:t xml:space="preserve"> </w:t>
      </w:r>
      <w:r>
        <w:t>is</w:t>
      </w:r>
      <w:r>
        <w:rPr>
          <w:spacing w:val="-2"/>
        </w:rPr>
        <w:t xml:space="preserve"> </w:t>
      </w:r>
      <w:r>
        <w:t>appointed</w:t>
      </w:r>
      <w:r>
        <w:rPr>
          <w:spacing w:val="-3"/>
        </w:rPr>
        <w:t xml:space="preserve"> </w:t>
      </w:r>
      <w:r>
        <w:t>by</w:t>
      </w:r>
      <w:r>
        <w:rPr>
          <w:spacing w:val="-3"/>
        </w:rPr>
        <w:t xml:space="preserve"> </w:t>
      </w:r>
      <w:r>
        <w:t>a</w:t>
      </w:r>
      <w:r>
        <w:rPr>
          <w:spacing w:val="-5"/>
        </w:rPr>
        <w:t xml:space="preserve"> </w:t>
      </w:r>
      <w:r>
        <w:t>2/3</w:t>
      </w:r>
      <w:r>
        <w:rPr>
          <w:spacing w:val="-3"/>
        </w:rPr>
        <w:t xml:space="preserve"> </w:t>
      </w:r>
      <w:r>
        <w:t>majority</w:t>
      </w:r>
      <w:r>
        <w:rPr>
          <w:spacing w:val="-3"/>
        </w:rPr>
        <w:t xml:space="preserve"> </w:t>
      </w:r>
      <w:r>
        <w:t>vote</w:t>
      </w:r>
      <w:r>
        <w:rPr>
          <w:spacing w:val="-5"/>
        </w:rPr>
        <w:t xml:space="preserve"> </w:t>
      </w:r>
      <w:r>
        <w:t>by members</w:t>
      </w:r>
      <w:r>
        <w:rPr>
          <w:spacing w:val="-2"/>
        </w:rPr>
        <w:t xml:space="preserve"> </w:t>
      </w:r>
      <w:r>
        <w:t>of</w:t>
      </w:r>
      <w:r>
        <w:rPr>
          <w:spacing w:val="-3"/>
        </w:rPr>
        <w:t xml:space="preserve"> </w:t>
      </w:r>
      <w:r>
        <w:t>Cultivating</w:t>
      </w:r>
      <w:r>
        <w:rPr>
          <w:spacing w:val="-3"/>
        </w:rPr>
        <w:t xml:space="preserve"> </w:t>
      </w:r>
      <w:r>
        <w:t>Change at Ohio State.</w:t>
      </w:r>
    </w:p>
    <w:p w14:paraId="7E904233" w14:textId="77777777" w:rsidR="0005131C" w:rsidRDefault="0005131C">
      <w:pPr>
        <w:pStyle w:val="BodyText"/>
        <w:spacing w:before="7"/>
        <w:rPr>
          <w:sz w:val="23"/>
        </w:rPr>
      </w:pPr>
    </w:p>
    <w:p w14:paraId="7E904234" w14:textId="77777777" w:rsidR="0005131C" w:rsidRDefault="00786994">
      <w:pPr>
        <w:pStyle w:val="BodyText"/>
        <w:spacing w:before="1"/>
        <w:ind w:left="100"/>
      </w:pPr>
      <w:r>
        <w:t>The</w:t>
      </w:r>
      <w:r>
        <w:rPr>
          <w:spacing w:val="-4"/>
        </w:rPr>
        <w:t xml:space="preserve"> </w:t>
      </w:r>
      <w:r>
        <w:t>election</w:t>
      </w:r>
      <w:r>
        <w:rPr>
          <w:spacing w:val="-2"/>
        </w:rPr>
        <w:t xml:space="preserve"> </w:t>
      </w:r>
      <w:r>
        <w:t>of</w:t>
      </w:r>
      <w:r>
        <w:rPr>
          <w:spacing w:val="-2"/>
        </w:rPr>
        <w:t xml:space="preserve"> </w:t>
      </w:r>
      <w:r>
        <w:t>the</w:t>
      </w:r>
      <w:r>
        <w:rPr>
          <w:spacing w:val="-4"/>
        </w:rPr>
        <w:t xml:space="preserve"> </w:t>
      </w:r>
      <w:r>
        <w:t>Executive</w:t>
      </w:r>
      <w:r>
        <w:rPr>
          <w:spacing w:val="-4"/>
        </w:rPr>
        <w:t xml:space="preserve"> </w:t>
      </w:r>
      <w:r>
        <w:t>Committee</w:t>
      </w:r>
      <w:r>
        <w:rPr>
          <w:spacing w:val="-4"/>
        </w:rPr>
        <w:t xml:space="preserve"> </w:t>
      </w:r>
      <w:r>
        <w:t>will</w:t>
      </w:r>
      <w:r>
        <w:rPr>
          <w:spacing w:val="-4"/>
        </w:rPr>
        <w:t xml:space="preserve"> </w:t>
      </w:r>
      <w:r>
        <w:t>take</w:t>
      </w:r>
      <w:r>
        <w:rPr>
          <w:spacing w:val="-4"/>
        </w:rPr>
        <w:t xml:space="preserve"> </w:t>
      </w:r>
      <w:r>
        <w:t>place</w:t>
      </w:r>
      <w:r>
        <w:rPr>
          <w:spacing w:val="-4"/>
        </w:rPr>
        <w:t xml:space="preserve"> </w:t>
      </w:r>
      <w:r>
        <w:t>in</w:t>
      </w:r>
      <w:r>
        <w:rPr>
          <w:spacing w:val="-2"/>
        </w:rPr>
        <w:t xml:space="preserve"> </w:t>
      </w:r>
      <w:r>
        <w:t>August –</w:t>
      </w:r>
      <w:r>
        <w:rPr>
          <w:spacing w:val="-2"/>
        </w:rPr>
        <w:t xml:space="preserve"> </w:t>
      </w:r>
      <w:r>
        <w:t>the</w:t>
      </w:r>
      <w:r>
        <w:rPr>
          <w:spacing w:val="-4"/>
        </w:rPr>
        <w:t xml:space="preserve"> </w:t>
      </w:r>
      <w:r>
        <w:t>beginning</w:t>
      </w:r>
      <w:r>
        <w:rPr>
          <w:spacing w:val="-2"/>
        </w:rPr>
        <w:t xml:space="preserve"> </w:t>
      </w:r>
      <w:r>
        <w:t>of</w:t>
      </w:r>
      <w:r>
        <w:rPr>
          <w:spacing w:val="-2"/>
        </w:rPr>
        <w:t xml:space="preserve"> </w:t>
      </w:r>
      <w:r>
        <w:t>the</w:t>
      </w:r>
      <w:r>
        <w:rPr>
          <w:spacing w:val="-4"/>
        </w:rPr>
        <w:t xml:space="preserve"> </w:t>
      </w:r>
      <w:r>
        <w:t>autumn academic semester.</w:t>
      </w:r>
    </w:p>
    <w:p w14:paraId="7E904235" w14:textId="77777777" w:rsidR="0005131C" w:rsidRDefault="0005131C">
      <w:pPr>
        <w:pStyle w:val="BodyText"/>
        <w:spacing w:before="9"/>
        <w:rPr>
          <w:sz w:val="23"/>
        </w:rPr>
      </w:pPr>
    </w:p>
    <w:p w14:paraId="7E904236" w14:textId="77777777" w:rsidR="0005131C" w:rsidRDefault="00786994">
      <w:pPr>
        <w:pStyle w:val="Heading1"/>
      </w:pPr>
      <w:r>
        <w:t>Article</w:t>
      </w:r>
      <w:r>
        <w:rPr>
          <w:spacing w:val="-9"/>
        </w:rPr>
        <w:t xml:space="preserve"> </w:t>
      </w:r>
      <w:r>
        <w:rPr>
          <w:spacing w:val="-5"/>
        </w:rPr>
        <w:t>VI</w:t>
      </w:r>
    </w:p>
    <w:p w14:paraId="7E904237" w14:textId="77777777" w:rsidR="0005131C" w:rsidRDefault="0005131C">
      <w:pPr>
        <w:pStyle w:val="BodyText"/>
        <w:spacing w:before="3"/>
        <w:rPr>
          <w:b/>
        </w:rPr>
      </w:pPr>
    </w:p>
    <w:p w14:paraId="7E904238" w14:textId="2BAFF6F7" w:rsidR="0005131C" w:rsidRDefault="00786994">
      <w:pPr>
        <w:pStyle w:val="BodyText"/>
        <w:ind w:left="100" w:right="109"/>
      </w:pPr>
      <w:r w:rsidRPr="5F129A2C">
        <w:rPr>
          <w:b/>
          <w:bCs/>
        </w:rPr>
        <w:t xml:space="preserve">Section 1: </w:t>
      </w:r>
      <w:r>
        <w:t>Executive</w:t>
      </w:r>
      <w:r>
        <w:rPr>
          <w:spacing w:val="-1"/>
        </w:rPr>
        <w:t xml:space="preserve"> </w:t>
      </w:r>
      <w:r>
        <w:t>Committee</w:t>
      </w:r>
      <w:r>
        <w:rPr>
          <w:spacing w:val="-1"/>
        </w:rPr>
        <w:t xml:space="preserve"> </w:t>
      </w:r>
      <w:r>
        <w:t>of Cultivating Change</w:t>
      </w:r>
      <w:r>
        <w:rPr>
          <w:spacing w:val="-1"/>
        </w:rPr>
        <w:t xml:space="preserve"> </w:t>
      </w:r>
      <w:r>
        <w:t>at</w:t>
      </w:r>
      <w:r>
        <w:rPr>
          <w:spacing w:val="-1"/>
        </w:rPr>
        <w:t xml:space="preserve"> </w:t>
      </w:r>
      <w:r>
        <w:t>Ohio State. The</w:t>
      </w:r>
      <w:r>
        <w:rPr>
          <w:spacing w:val="-1"/>
        </w:rPr>
        <w:t xml:space="preserve"> </w:t>
      </w:r>
      <w:r>
        <w:t>Executive</w:t>
      </w:r>
      <w:r>
        <w:rPr>
          <w:spacing w:val="-1"/>
        </w:rPr>
        <w:t xml:space="preserve"> </w:t>
      </w:r>
      <w:r>
        <w:t>Committee (like a board of trustees or directors) represents the general membership, conducts business of</w:t>
      </w:r>
      <w:r>
        <w:rPr>
          <w:spacing w:val="40"/>
        </w:rPr>
        <w:t xml:space="preserve"> </w:t>
      </w:r>
      <w:r>
        <w:t>the organization between general meetings of the membership, and reports its actions at the general meetings of the</w:t>
      </w:r>
      <w:r>
        <w:rPr>
          <w:spacing w:val="-1"/>
        </w:rPr>
        <w:t xml:space="preserve"> </w:t>
      </w:r>
      <w:r>
        <w:t>membership. The</w:t>
      </w:r>
      <w:r>
        <w:rPr>
          <w:spacing w:val="-1"/>
        </w:rPr>
        <w:t xml:space="preserve"> </w:t>
      </w:r>
      <w:r>
        <w:t>Executive Committee is comprised of the</w:t>
      </w:r>
      <w:r>
        <w:rPr>
          <w:spacing w:val="-1"/>
        </w:rPr>
        <w:t xml:space="preserve"> </w:t>
      </w:r>
      <w:r>
        <w:t>organization leaders. The Executive Committee is representative of the organization’s members and intentional</w:t>
      </w:r>
      <w:r>
        <w:rPr>
          <w:spacing w:val="-1"/>
        </w:rPr>
        <w:t xml:space="preserve"> </w:t>
      </w:r>
      <w:r>
        <w:t>in</w:t>
      </w:r>
      <w:r>
        <w:rPr>
          <w:spacing w:val="-3"/>
        </w:rPr>
        <w:t xml:space="preserve"> </w:t>
      </w:r>
      <w:r>
        <w:t>equal</w:t>
      </w:r>
      <w:r>
        <w:rPr>
          <w:spacing w:val="-5"/>
        </w:rPr>
        <w:t xml:space="preserve"> </w:t>
      </w:r>
      <w:r>
        <w:t>representation. The</w:t>
      </w:r>
      <w:r>
        <w:rPr>
          <w:spacing w:val="-5"/>
        </w:rPr>
        <w:t xml:space="preserve"> </w:t>
      </w:r>
      <w:r>
        <w:t>Executive</w:t>
      </w:r>
      <w:r>
        <w:rPr>
          <w:spacing w:val="-5"/>
        </w:rPr>
        <w:t xml:space="preserve"> </w:t>
      </w:r>
      <w:r>
        <w:t>Committee</w:t>
      </w:r>
      <w:r>
        <w:rPr>
          <w:spacing w:val="-5"/>
        </w:rPr>
        <w:t xml:space="preserve"> </w:t>
      </w:r>
      <w:r>
        <w:t>of three</w:t>
      </w:r>
      <w:r>
        <w:rPr>
          <w:spacing w:val="-5"/>
        </w:rPr>
        <w:t xml:space="preserve"> </w:t>
      </w:r>
      <w:r>
        <w:t>people</w:t>
      </w:r>
      <w:r>
        <w:rPr>
          <w:spacing w:val="-5"/>
        </w:rPr>
        <w:t xml:space="preserve"> </w:t>
      </w:r>
      <w:r>
        <w:t>will</w:t>
      </w:r>
      <w:r>
        <w:rPr>
          <w:spacing w:val="-5"/>
        </w:rPr>
        <w:t xml:space="preserve"> </w:t>
      </w:r>
      <w:r>
        <w:t>compromise</w:t>
      </w:r>
      <w:r>
        <w:rPr>
          <w:spacing w:val="-5"/>
        </w:rPr>
        <w:t xml:space="preserve"> </w:t>
      </w:r>
      <w:r>
        <w:t>of at</w:t>
      </w:r>
      <w:r>
        <w:rPr>
          <w:spacing w:val="-6"/>
        </w:rPr>
        <w:t xml:space="preserve"> </w:t>
      </w:r>
      <w:r>
        <w:t>least</w:t>
      </w:r>
      <w:r>
        <w:rPr>
          <w:spacing w:val="-3"/>
        </w:rPr>
        <w:t xml:space="preserve"> </w:t>
      </w:r>
      <w:r>
        <w:t>one</w:t>
      </w:r>
      <w:r>
        <w:rPr>
          <w:spacing w:val="-4"/>
        </w:rPr>
        <w:t xml:space="preserve"> </w:t>
      </w:r>
      <w:r>
        <w:t>person</w:t>
      </w:r>
      <w:r>
        <w:rPr>
          <w:spacing w:val="-1"/>
        </w:rPr>
        <w:t xml:space="preserve"> </w:t>
      </w:r>
      <w:r>
        <w:t>from</w:t>
      </w:r>
      <w:r>
        <w:rPr>
          <w:spacing w:val="1"/>
        </w:rPr>
        <w:t xml:space="preserve"> </w:t>
      </w:r>
      <w:r>
        <w:t>the</w:t>
      </w:r>
      <w:r>
        <w:rPr>
          <w:spacing w:val="-3"/>
        </w:rPr>
        <w:t xml:space="preserve"> </w:t>
      </w:r>
      <w:r>
        <w:t>Columbus</w:t>
      </w:r>
      <w:r>
        <w:rPr>
          <w:spacing w:val="-1"/>
        </w:rPr>
        <w:t xml:space="preserve"> </w:t>
      </w:r>
      <w:r>
        <w:t>campus and</w:t>
      </w:r>
      <w:r>
        <w:rPr>
          <w:spacing w:val="-2"/>
        </w:rPr>
        <w:t xml:space="preserve"> </w:t>
      </w:r>
      <w:r>
        <w:t>at</w:t>
      </w:r>
      <w:r>
        <w:rPr>
          <w:spacing w:val="-3"/>
        </w:rPr>
        <w:t xml:space="preserve"> </w:t>
      </w:r>
      <w:r>
        <w:t>least</w:t>
      </w:r>
      <w:r>
        <w:rPr>
          <w:spacing w:val="-3"/>
        </w:rPr>
        <w:t xml:space="preserve"> </w:t>
      </w:r>
      <w:r>
        <w:t>one</w:t>
      </w:r>
      <w:r>
        <w:rPr>
          <w:spacing w:val="-4"/>
        </w:rPr>
        <w:t xml:space="preserve"> </w:t>
      </w:r>
      <w:r>
        <w:t>person</w:t>
      </w:r>
      <w:r>
        <w:rPr>
          <w:spacing w:val="-1"/>
        </w:rPr>
        <w:t xml:space="preserve"> </w:t>
      </w:r>
      <w:r>
        <w:t>from</w:t>
      </w:r>
      <w:r>
        <w:rPr>
          <w:spacing w:val="-4"/>
        </w:rPr>
        <w:t xml:space="preserve"> </w:t>
      </w:r>
      <w:r>
        <w:t>the</w:t>
      </w:r>
      <w:r>
        <w:rPr>
          <w:spacing w:val="-3"/>
        </w:rPr>
        <w:t xml:space="preserve"> </w:t>
      </w:r>
      <w:r w:rsidR="35E14949">
        <w:rPr>
          <w:spacing w:val="-2"/>
        </w:rPr>
        <w:t>Regional Campuses</w:t>
      </w:r>
      <w:r>
        <w:rPr>
          <w:spacing w:val="-2"/>
        </w:rPr>
        <w:t>.</w:t>
      </w:r>
    </w:p>
    <w:p w14:paraId="7E904239" w14:textId="77777777" w:rsidR="0005131C" w:rsidRDefault="0005131C">
      <w:pPr>
        <w:pStyle w:val="BodyText"/>
        <w:spacing w:before="9"/>
        <w:rPr>
          <w:sz w:val="23"/>
        </w:rPr>
      </w:pPr>
    </w:p>
    <w:p w14:paraId="7E90423A" w14:textId="77777777" w:rsidR="0005131C" w:rsidRDefault="00786994">
      <w:pPr>
        <w:pStyle w:val="Heading1"/>
      </w:pPr>
      <w:r>
        <w:t>Article</w:t>
      </w:r>
      <w:r>
        <w:rPr>
          <w:spacing w:val="-9"/>
        </w:rPr>
        <w:t xml:space="preserve"> </w:t>
      </w:r>
      <w:r>
        <w:rPr>
          <w:spacing w:val="-5"/>
        </w:rPr>
        <w:t>VII</w:t>
      </w:r>
    </w:p>
    <w:p w14:paraId="7E90423B" w14:textId="77777777" w:rsidR="0005131C" w:rsidRDefault="0005131C">
      <w:pPr>
        <w:pStyle w:val="BodyText"/>
        <w:spacing w:before="10"/>
        <w:rPr>
          <w:b/>
          <w:sz w:val="23"/>
        </w:rPr>
      </w:pPr>
    </w:p>
    <w:p w14:paraId="7E90423C" w14:textId="77777777" w:rsidR="0005131C" w:rsidRDefault="00786994">
      <w:pPr>
        <w:pStyle w:val="BodyText"/>
        <w:ind w:left="100" w:right="100"/>
      </w:pPr>
      <w:r>
        <w:rPr>
          <w:b/>
        </w:rPr>
        <w:t xml:space="preserve">Section 1: </w:t>
      </w:r>
      <w:commentRangeStart w:id="0"/>
      <w:r>
        <w:t xml:space="preserve">Standing Committees (if needed) of Cultivating Change </w:t>
      </w:r>
      <w:commentRangeEnd w:id="0"/>
      <w:r w:rsidR="00092374">
        <w:rPr>
          <w:rStyle w:val="CommentReference"/>
        </w:rPr>
        <w:commentReference w:id="0"/>
      </w:r>
      <w:r>
        <w:t>at The Ohio State. These committees serve the organization leadership, the Executive Committee, and general membership.</w:t>
      </w:r>
      <w:r>
        <w:rPr>
          <w:spacing w:val="-4"/>
        </w:rPr>
        <w:t xml:space="preserve"> </w:t>
      </w:r>
      <w:r>
        <w:t>Standing</w:t>
      </w:r>
      <w:r>
        <w:rPr>
          <w:spacing w:val="-4"/>
        </w:rPr>
        <w:t xml:space="preserve"> </w:t>
      </w:r>
      <w:r>
        <w:t>committees</w:t>
      </w:r>
      <w:r>
        <w:rPr>
          <w:spacing w:val="-3"/>
        </w:rPr>
        <w:t xml:space="preserve"> </w:t>
      </w:r>
      <w:r>
        <w:t>are</w:t>
      </w:r>
      <w:r>
        <w:rPr>
          <w:spacing w:val="-5"/>
        </w:rPr>
        <w:t xml:space="preserve"> </w:t>
      </w:r>
      <w:r>
        <w:t>permanent</w:t>
      </w:r>
      <w:r>
        <w:rPr>
          <w:spacing w:val="-1"/>
        </w:rPr>
        <w:t xml:space="preserve"> </w:t>
      </w:r>
      <w:r>
        <w:t>and</w:t>
      </w:r>
      <w:r>
        <w:rPr>
          <w:spacing w:val="-4"/>
        </w:rPr>
        <w:t xml:space="preserve"> </w:t>
      </w:r>
      <w:r>
        <w:t>designed</w:t>
      </w:r>
      <w:r>
        <w:rPr>
          <w:spacing w:val="-4"/>
        </w:rPr>
        <w:t xml:space="preserve"> </w:t>
      </w:r>
      <w:r>
        <w:t>to carry</w:t>
      </w:r>
      <w:r>
        <w:rPr>
          <w:spacing w:val="-4"/>
        </w:rPr>
        <w:t xml:space="preserve"> </w:t>
      </w:r>
      <w:r>
        <w:t>out</w:t>
      </w:r>
      <w:r>
        <w:rPr>
          <w:spacing w:val="-5"/>
        </w:rPr>
        <w:t xml:space="preserve"> </w:t>
      </w:r>
      <w:r>
        <w:t>the</w:t>
      </w:r>
      <w:r>
        <w:rPr>
          <w:spacing w:val="-5"/>
        </w:rPr>
        <w:t xml:space="preserve"> </w:t>
      </w:r>
      <w:r>
        <w:t>basic</w:t>
      </w:r>
      <w:r>
        <w:rPr>
          <w:spacing w:val="-5"/>
        </w:rPr>
        <w:t xml:space="preserve"> </w:t>
      </w:r>
      <w:r>
        <w:t>functions</w:t>
      </w:r>
      <w:r>
        <w:rPr>
          <w:spacing w:val="-3"/>
        </w:rPr>
        <w:t xml:space="preserve"> </w:t>
      </w:r>
      <w:r>
        <w:t xml:space="preserve">of the organization. Chairpersons of these committees are appointed by the President of the </w:t>
      </w:r>
      <w:r>
        <w:rPr>
          <w:spacing w:val="-2"/>
        </w:rPr>
        <w:t>organization.</w:t>
      </w:r>
    </w:p>
    <w:p w14:paraId="7E90423D" w14:textId="77777777" w:rsidR="0005131C" w:rsidRDefault="0005131C">
      <w:pPr>
        <w:pStyle w:val="BodyText"/>
        <w:spacing w:before="4"/>
      </w:pPr>
    </w:p>
    <w:p w14:paraId="7E90423E" w14:textId="77777777" w:rsidR="0005131C" w:rsidRDefault="00786994">
      <w:pPr>
        <w:pStyle w:val="Heading1"/>
        <w:spacing w:before="1"/>
      </w:pPr>
      <w:r>
        <w:t>Article</w:t>
      </w:r>
      <w:r>
        <w:rPr>
          <w:spacing w:val="-9"/>
        </w:rPr>
        <w:t xml:space="preserve"> </w:t>
      </w:r>
      <w:r>
        <w:rPr>
          <w:spacing w:val="-4"/>
        </w:rPr>
        <w:t>VIII</w:t>
      </w:r>
    </w:p>
    <w:p w14:paraId="7E90423F" w14:textId="77777777" w:rsidR="0005131C" w:rsidRDefault="0005131C">
      <w:pPr>
        <w:pStyle w:val="BodyText"/>
        <w:spacing w:before="9"/>
        <w:rPr>
          <w:b/>
          <w:sz w:val="23"/>
        </w:rPr>
      </w:pPr>
    </w:p>
    <w:p w14:paraId="7E904240" w14:textId="77777777" w:rsidR="0005131C" w:rsidRDefault="00786994">
      <w:pPr>
        <w:pStyle w:val="BodyText"/>
        <w:ind w:left="100"/>
      </w:pPr>
      <w:commentRangeStart w:id="1"/>
      <w:r>
        <w:rPr>
          <w:b/>
        </w:rPr>
        <w:t xml:space="preserve">Section 1: </w:t>
      </w:r>
      <w:commentRangeEnd w:id="1"/>
      <w:r w:rsidR="005F069E">
        <w:rPr>
          <w:rStyle w:val="CommentReference"/>
        </w:rPr>
        <w:commentReference w:id="1"/>
      </w:r>
      <w:r>
        <w:t>Advisor(s) or Advisory Board of Cultivating Change at The Ohio State. Advisors of student organizations must be full-time members of the University faculty or Administrative &amp; Professional staff. If a person is serving as an advisor who is not a member of the above classifications,</w:t>
      </w:r>
      <w:r>
        <w:rPr>
          <w:spacing w:val="-4"/>
        </w:rPr>
        <w:t xml:space="preserve"> </w:t>
      </w:r>
      <w:r>
        <w:t>a</w:t>
      </w:r>
      <w:r>
        <w:rPr>
          <w:spacing w:val="-1"/>
        </w:rPr>
        <w:t xml:space="preserve"> </w:t>
      </w:r>
      <w:r>
        <w:t>co-advisor</w:t>
      </w:r>
      <w:r>
        <w:rPr>
          <w:spacing w:val="-4"/>
        </w:rPr>
        <w:t xml:space="preserve"> </w:t>
      </w:r>
      <w:r>
        <w:t>must</w:t>
      </w:r>
      <w:r>
        <w:rPr>
          <w:spacing w:val="-6"/>
        </w:rPr>
        <w:t xml:space="preserve"> </w:t>
      </w:r>
      <w:r>
        <w:t>be</w:t>
      </w:r>
      <w:r>
        <w:rPr>
          <w:spacing w:val="-1"/>
        </w:rPr>
        <w:t xml:space="preserve"> </w:t>
      </w:r>
      <w:r>
        <w:t>chosen</w:t>
      </w:r>
      <w:r>
        <w:rPr>
          <w:spacing w:val="-4"/>
        </w:rPr>
        <w:t xml:space="preserve"> </w:t>
      </w:r>
      <w:r>
        <w:t>who</w:t>
      </w:r>
      <w:r>
        <w:rPr>
          <w:spacing w:val="-4"/>
        </w:rPr>
        <w:t xml:space="preserve"> </w:t>
      </w:r>
      <w:r>
        <w:t>is</w:t>
      </w:r>
      <w:r>
        <w:rPr>
          <w:spacing w:val="-3"/>
        </w:rPr>
        <w:t xml:space="preserve"> </w:t>
      </w:r>
      <w:r>
        <w:t>a</w:t>
      </w:r>
      <w:r>
        <w:rPr>
          <w:spacing w:val="-1"/>
        </w:rPr>
        <w:t xml:space="preserve"> </w:t>
      </w:r>
      <w:r>
        <w:t>member</w:t>
      </w:r>
      <w:r>
        <w:rPr>
          <w:spacing w:val="-4"/>
        </w:rPr>
        <w:t xml:space="preserve"> </w:t>
      </w:r>
      <w:r>
        <w:t>of these</w:t>
      </w:r>
      <w:r>
        <w:rPr>
          <w:spacing w:val="-6"/>
        </w:rPr>
        <w:t xml:space="preserve"> </w:t>
      </w:r>
      <w:r>
        <w:t>University</w:t>
      </w:r>
      <w:r>
        <w:rPr>
          <w:spacing w:val="-4"/>
        </w:rPr>
        <w:t xml:space="preserve"> </w:t>
      </w:r>
      <w:r>
        <w:t>classifications.</w:t>
      </w:r>
    </w:p>
    <w:p w14:paraId="7E904241" w14:textId="77777777" w:rsidR="0005131C" w:rsidRDefault="0005131C">
      <w:pPr>
        <w:pStyle w:val="BodyText"/>
      </w:pPr>
    </w:p>
    <w:p w14:paraId="7E904242" w14:textId="77777777" w:rsidR="0005131C" w:rsidRDefault="00786994">
      <w:pPr>
        <w:pStyle w:val="Heading1"/>
        <w:spacing w:before="1"/>
      </w:pPr>
      <w:r>
        <w:t>Article</w:t>
      </w:r>
      <w:r>
        <w:rPr>
          <w:spacing w:val="-9"/>
        </w:rPr>
        <w:t xml:space="preserve"> </w:t>
      </w:r>
      <w:r>
        <w:rPr>
          <w:spacing w:val="-5"/>
        </w:rPr>
        <w:t>IX</w:t>
      </w:r>
    </w:p>
    <w:p w14:paraId="7E904243" w14:textId="77777777" w:rsidR="0005131C" w:rsidRDefault="0005131C">
      <w:pPr>
        <w:pStyle w:val="BodyText"/>
        <w:spacing w:before="10"/>
        <w:rPr>
          <w:b/>
          <w:sz w:val="23"/>
        </w:rPr>
      </w:pPr>
    </w:p>
    <w:p w14:paraId="7E904244" w14:textId="59A44FE5" w:rsidR="0005131C" w:rsidRDefault="00786994">
      <w:pPr>
        <w:pStyle w:val="BodyText"/>
        <w:spacing w:line="242" w:lineRule="auto"/>
        <w:ind w:left="100" w:right="156"/>
      </w:pPr>
      <w:r>
        <w:rPr>
          <w:b/>
        </w:rPr>
        <w:t>Section</w:t>
      </w:r>
      <w:r>
        <w:rPr>
          <w:b/>
          <w:spacing w:val="-3"/>
        </w:rPr>
        <w:t xml:space="preserve"> </w:t>
      </w:r>
      <w:r>
        <w:rPr>
          <w:b/>
        </w:rPr>
        <w:t>1:</w:t>
      </w:r>
      <w:r>
        <w:rPr>
          <w:b/>
          <w:spacing w:val="-3"/>
        </w:rPr>
        <w:t xml:space="preserve"> </w:t>
      </w:r>
      <w:commentRangeStart w:id="2"/>
      <w:r>
        <w:t>Meetings</w:t>
      </w:r>
      <w:r>
        <w:rPr>
          <w:spacing w:val="-3"/>
        </w:rPr>
        <w:t xml:space="preserve"> </w:t>
      </w:r>
      <w:r>
        <w:t>and events</w:t>
      </w:r>
      <w:r>
        <w:rPr>
          <w:spacing w:val="-3"/>
        </w:rPr>
        <w:t xml:space="preserve"> </w:t>
      </w:r>
      <w:r>
        <w:t>of</w:t>
      </w:r>
      <w:r>
        <w:rPr>
          <w:spacing w:val="-4"/>
        </w:rPr>
        <w:t xml:space="preserve"> </w:t>
      </w:r>
      <w:r>
        <w:t>Cultivating</w:t>
      </w:r>
      <w:r>
        <w:rPr>
          <w:spacing w:val="-4"/>
        </w:rPr>
        <w:t xml:space="preserve"> </w:t>
      </w:r>
      <w:r>
        <w:t>Change</w:t>
      </w:r>
      <w:r>
        <w:rPr>
          <w:spacing w:val="-6"/>
        </w:rPr>
        <w:t xml:space="preserve"> </w:t>
      </w:r>
      <w:r>
        <w:t>at</w:t>
      </w:r>
      <w:r>
        <w:rPr>
          <w:spacing w:val="-6"/>
        </w:rPr>
        <w:t xml:space="preserve"> </w:t>
      </w:r>
      <w:r>
        <w:t>The</w:t>
      </w:r>
      <w:r>
        <w:rPr>
          <w:spacing w:val="-6"/>
        </w:rPr>
        <w:t xml:space="preserve"> </w:t>
      </w:r>
      <w:r>
        <w:t>Ohio</w:t>
      </w:r>
      <w:r>
        <w:rPr>
          <w:spacing w:val="-4"/>
        </w:rPr>
        <w:t xml:space="preserve"> </w:t>
      </w:r>
      <w:r>
        <w:t>State.</w:t>
      </w:r>
      <w:r>
        <w:rPr>
          <w:spacing w:val="-4"/>
        </w:rPr>
        <w:t xml:space="preserve"> </w:t>
      </w:r>
      <w:r>
        <w:t>The</w:t>
      </w:r>
      <w:r>
        <w:rPr>
          <w:spacing w:val="-6"/>
        </w:rPr>
        <w:t xml:space="preserve"> </w:t>
      </w:r>
      <w:r>
        <w:t>organization’s</w:t>
      </w:r>
      <w:r>
        <w:rPr>
          <w:spacing w:val="-3"/>
        </w:rPr>
        <w:t xml:space="preserve"> </w:t>
      </w:r>
      <w:r>
        <w:t>top priority is the health and well-being of its members. There are no requirements to attend meetings by members.</w:t>
      </w:r>
      <w:commentRangeEnd w:id="2"/>
      <w:r w:rsidR="00AC26BA">
        <w:rPr>
          <w:rStyle w:val="CommentReference"/>
        </w:rPr>
        <w:commentReference w:id="2"/>
      </w:r>
    </w:p>
    <w:p w14:paraId="6EF0F1FA" w14:textId="77777777" w:rsidR="0005131C" w:rsidRDefault="0005131C">
      <w:pPr>
        <w:spacing w:line="242" w:lineRule="auto"/>
      </w:pPr>
    </w:p>
    <w:p w14:paraId="46E7C356" w14:textId="77777777" w:rsidR="002E73B2" w:rsidRPr="002E73B2" w:rsidRDefault="002E73B2" w:rsidP="00B71672"/>
    <w:p w14:paraId="7E904245" w14:textId="77777777" w:rsidR="002E73B2" w:rsidRPr="002E73B2" w:rsidRDefault="002E73B2" w:rsidP="00B71672">
      <w:pPr>
        <w:sectPr w:rsidR="002E73B2" w:rsidRPr="002E73B2">
          <w:pgSz w:w="12240" w:h="15840"/>
          <w:pgMar w:top="1380" w:right="1340" w:bottom="280" w:left="1340" w:header="720" w:footer="720" w:gutter="0"/>
          <w:cols w:space="720"/>
        </w:sectPr>
      </w:pPr>
    </w:p>
    <w:p w14:paraId="7E904246" w14:textId="77777777" w:rsidR="0005131C" w:rsidRDefault="00786994">
      <w:pPr>
        <w:pStyle w:val="Heading1"/>
        <w:spacing w:before="61"/>
      </w:pPr>
      <w:r>
        <w:lastRenderedPageBreak/>
        <w:t>Article</w:t>
      </w:r>
      <w:r>
        <w:rPr>
          <w:spacing w:val="-9"/>
        </w:rPr>
        <w:t xml:space="preserve"> </w:t>
      </w:r>
      <w:r>
        <w:rPr>
          <w:spacing w:val="-10"/>
        </w:rPr>
        <w:t>X</w:t>
      </w:r>
    </w:p>
    <w:p w14:paraId="7E904247" w14:textId="77777777" w:rsidR="0005131C" w:rsidRDefault="0005131C">
      <w:pPr>
        <w:pStyle w:val="BodyText"/>
        <w:spacing w:before="10"/>
        <w:rPr>
          <w:b/>
          <w:sz w:val="23"/>
        </w:rPr>
      </w:pPr>
    </w:p>
    <w:p w14:paraId="7E904248" w14:textId="77777777" w:rsidR="0005131C" w:rsidRDefault="00786994">
      <w:pPr>
        <w:pStyle w:val="BodyText"/>
        <w:spacing w:line="242" w:lineRule="auto"/>
        <w:ind w:left="100" w:right="290"/>
        <w:jc w:val="both"/>
      </w:pPr>
      <w:r>
        <w:rPr>
          <w:b/>
        </w:rPr>
        <w:t xml:space="preserve">Section 1: </w:t>
      </w:r>
      <w:r>
        <w:t>Cultivating Change</w:t>
      </w:r>
      <w:r>
        <w:rPr>
          <w:spacing w:val="-1"/>
        </w:rPr>
        <w:t xml:space="preserve"> </w:t>
      </w:r>
      <w:r>
        <w:t>at</w:t>
      </w:r>
      <w:r>
        <w:rPr>
          <w:spacing w:val="-1"/>
        </w:rPr>
        <w:t xml:space="preserve"> </w:t>
      </w:r>
      <w:r>
        <w:t>The</w:t>
      </w:r>
      <w:r>
        <w:rPr>
          <w:spacing w:val="-1"/>
        </w:rPr>
        <w:t xml:space="preserve"> </w:t>
      </w:r>
      <w:r>
        <w:t>Ohio State</w:t>
      </w:r>
      <w:r>
        <w:rPr>
          <w:spacing w:val="-1"/>
        </w:rPr>
        <w:t xml:space="preserve"> </w:t>
      </w:r>
      <w:r>
        <w:t>reserves the</w:t>
      </w:r>
      <w:r>
        <w:rPr>
          <w:spacing w:val="-1"/>
        </w:rPr>
        <w:t xml:space="preserve"> </w:t>
      </w:r>
      <w:r>
        <w:t>right</w:t>
      </w:r>
      <w:r>
        <w:rPr>
          <w:spacing w:val="-1"/>
        </w:rPr>
        <w:t xml:space="preserve"> </w:t>
      </w:r>
      <w:r>
        <w:t>to address member or event attendee</w:t>
      </w:r>
      <w:r>
        <w:rPr>
          <w:spacing w:val="-6"/>
        </w:rPr>
        <w:t xml:space="preserve"> </w:t>
      </w:r>
      <w:r>
        <w:t>behavior</w:t>
      </w:r>
      <w:r>
        <w:rPr>
          <w:spacing w:val="-4"/>
        </w:rPr>
        <w:t xml:space="preserve"> </w:t>
      </w:r>
      <w:r>
        <w:t>where</w:t>
      </w:r>
      <w:r>
        <w:rPr>
          <w:spacing w:val="-6"/>
        </w:rPr>
        <w:t xml:space="preserve"> </w:t>
      </w:r>
      <w:r>
        <w:t>the</w:t>
      </w:r>
      <w:r>
        <w:rPr>
          <w:spacing w:val="-6"/>
        </w:rPr>
        <w:t xml:space="preserve"> </w:t>
      </w:r>
      <w:r>
        <w:t>member</w:t>
      </w:r>
      <w:r>
        <w:rPr>
          <w:spacing w:val="-4"/>
        </w:rPr>
        <w:t xml:space="preserve"> </w:t>
      </w:r>
      <w:r>
        <w:t>or</w:t>
      </w:r>
      <w:r>
        <w:rPr>
          <w:spacing w:val="-4"/>
        </w:rPr>
        <w:t xml:space="preserve"> </w:t>
      </w:r>
      <w:r>
        <w:t>event</w:t>
      </w:r>
      <w:r>
        <w:rPr>
          <w:spacing w:val="-6"/>
        </w:rPr>
        <w:t xml:space="preserve"> </w:t>
      </w:r>
      <w:r>
        <w:t>attendee’s</w:t>
      </w:r>
      <w:r>
        <w:rPr>
          <w:spacing w:val="-3"/>
        </w:rPr>
        <w:t xml:space="preserve"> </w:t>
      </w:r>
      <w:r>
        <w:t>behavior is</w:t>
      </w:r>
      <w:r>
        <w:rPr>
          <w:spacing w:val="-3"/>
        </w:rPr>
        <w:t xml:space="preserve"> </w:t>
      </w:r>
      <w:r>
        <w:t>disruptive</w:t>
      </w:r>
      <w:r>
        <w:rPr>
          <w:spacing w:val="-6"/>
        </w:rPr>
        <w:t xml:space="preserve"> </w:t>
      </w:r>
      <w:r>
        <w:t>or</w:t>
      </w:r>
      <w:r>
        <w:rPr>
          <w:spacing w:val="-4"/>
        </w:rPr>
        <w:t xml:space="preserve"> </w:t>
      </w:r>
      <w:r>
        <w:t>otherwise</w:t>
      </w:r>
      <w:r>
        <w:rPr>
          <w:spacing w:val="-6"/>
        </w:rPr>
        <w:t xml:space="preserve"> </w:t>
      </w:r>
      <w:r>
        <w:t>not in alignment with the organization’s constitution and the CFAES Principles of Community.</w:t>
      </w:r>
    </w:p>
    <w:p w14:paraId="7E904249" w14:textId="77777777" w:rsidR="0005131C" w:rsidRDefault="0005131C">
      <w:pPr>
        <w:pStyle w:val="BodyText"/>
        <w:spacing w:before="4"/>
        <w:rPr>
          <w:sz w:val="23"/>
        </w:rPr>
      </w:pPr>
    </w:p>
    <w:p w14:paraId="7E90424A" w14:textId="77777777" w:rsidR="0005131C" w:rsidRDefault="00786994">
      <w:pPr>
        <w:pStyle w:val="Heading1"/>
        <w:jc w:val="both"/>
      </w:pPr>
      <w:r>
        <w:t>Article</w:t>
      </w:r>
      <w:r>
        <w:rPr>
          <w:spacing w:val="-9"/>
        </w:rPr>
        <w:t xml:space="preserve"> </w:t>
      </w:r>
      <w:r>
        <w:rPr>
          <w:spacing w:val="-5"/>
        </w:rPr>
        <w:t>XI</w:t>
      </w:r>
    </w:p>
    <w:p w14:paraId="7E90424B" w14:textId="77777777" w:rsidR="0005131C" w:rsidRDefault="0005131C">
      <w:pPr>
        <w:pStyle w:val="BodyText"/>
        <w:spacing w:before="3"/>
        <w:rPr>
          <w:b/>
        </w:rPr>
      </w:pPr>
    </w:p>
    <w:p w14:paraId="7E90424C" w14:textId="77777777" w:rsidR="0005131C" w:rsidRDefault="00786994">
      <w:pPr>
        <w:pStyle w:val="BodyText"/>
        <w:spacing w:before="1"/>
        <w:ind w:left="100" w:right="156"/>
      </w:pPr>
      <w:r>
        <w:rPr>
          <w:b/>
        </w:rPr>
        <w:t xml:space="preserve">Section 1: </w:t>
      </w:r>
      <w:r>
        <w:t>Any proposed amendments should be presented to Cultivating Change at The Ohio State in writing and should not be acted upon when initially introduced. Upon initial introduction,</w:t>
      </w:r>
      <w:r>
        <w:rPr>
          <w:spacing w:val="-4"/>
        </w:rPr>
        <w:t xml:space="preserve"> </w:t>
      </w:r>
      <w:r>
        <w:t>the</w:t>
      </w:r>
      <w:r>
        <w:rPr>
          <w:spacing w:val="-6"/>
        </w:rPr>
        <w:t xml:space="preserve"> </w:t>
      </w:r>
      <w:r>
        <w:t>proposed amendments</w:t>
      </w:r>
      <w:r>
        <w:rPr>
          <w:spacing w:val="-3"/>
        </w:rPr>
        <w:t xml:space="preserve"> </w:t>
      </w:r>
      <w:r>
        <w:t>should</w:t>
      </w:r>
      <w:r>
        <w:rPr>
          <w:spacing w:val="-4"/>
        </w:rPr>
        <w:t xml:space="preserve"> </w:t>
      </w:r>
      <w:r>
        <w:t>be</w:t>
      </w:r>
      <w:r>
        <w:rPr>
          <w:spacing w:val="-6"/>
        </w:rPr>
        <w:t xml:space="preserve"> </w:t>
      </w:r>
      <w:r>
        <w:t>read</w:t>
      </w:r>
      <w:r>
        <w:rPr>
          <w:spacing w:val="-4"/>
        </w:rPr>
        <w:t xml:space="preserve"> </w:t>
      </w:r>
      <w:r>
        <w:t>in</w:t>
      </w:r>
      <w:r>
        <w:rPr>
          <w:spacing w:val="-4"/>
        </w:rPr>
        <w:t xml:space="preserve"> </w:t>
      </w:r>
      <w:r>
        <w:t>the</w:t>
      </w:r>
      <w:r>
        <w:rPr>
          <w:spacing w:val="-6"/>
        </w:rPr>
        <w:t xml:space="preserve"> </w:t>
      </w:r>
      <w:r>
        <w:t>general</w:t>
      </w:r>
      <w:r>
        <w:rPr>
          <w:spacing w:val="-6"/>
        </w:rPr>
        <w:t xml:space="preserve"> </w:t>
      </w:r>
      <w:r>
        <w:t>meeting,</w:t>
      </w:r>
      <w:r>
        <w:rPr>
          <w:spacing w:val="-4"/>
        </w:rPr>
        <w:t xml:space="preserve"> </w:t>
      </w:r>
      <w:r>
        <w:t>then</w:t>
      </w:r>
      <w:r>
        <w:rPr>
          <w:spacing w:val="-4"/>
        </w:rPr>
        <w:t xml:space="preserve"> </w:t>
      </w:r>
      <w:r>
        <w:t xml:space="preserve">read again </w:t>
      </w:r>
      <w:commentRangeStart w:id="3"/>
      <w:r>
        <w:t xml:space="preserve">at a specified number of subsequent general meetings </w:t>
      </w:r>
      <w:commentRangeEnd w:id="3"/>
      <w:r w:rsidR="00EF2213">
        <w:rPr>
          <w:rStyle w:val="CommentReference"/>
        </w:rPr>
        <w:commentReference w:id="3"/>
      </w:r>
      <w:r>
        <w:t>and the general meeting in which the votes will be taken and should either require a two-third majority of voting members (a quorum being present) or a majority of the entire voting membership of the organization, present or not.</w:t>
      </w:r>
    </w:p>
    <w:p w14:paraId="7E90424D" w14:textId="77777777" w:rsidR="0005131C" w:rsidRDefault="0005131C">
      <w:pPr>
        <w:pStyle w:val="BodyText"/>
        <w:spacing w:before="10"/>
        <w:rPr>
          <w:sz w:val="23"/>
        </w:rPr>
      </w:pPr>
    </w:p>
    <w:p w14:paraId="7E90424E" w14:textId="77777777" w:rsidR="0005131C" w:rsidRDefault="00786994">
      <w:pPr>
        <w:pStyle w:val="Heading1"/>
        <w:jc w:val="both"/>
      </w:pPr>
      <w:r>
        <w:t>Article</w:t>
      </w:r>
      <w:r>
        <w:rPr>
          <w:spacing w:val="-9"/>
        </w:rPr>
        <w:t xml:space="preserve"> </w:t>
      </w:r>
      <w:r>
        <w:rPr>
          <w:spacing w:val="-5"/>
        </w:rPr>
        <w:t>XII</w:t>
      </w:r>
    </w:p>
    <w:p w14:paraId="7E90424F" w14:textId="77777777" w:rsidR="0005131C" w:rsidRDefault="0005131C">
      <w:pPr>
        <w:pStyle w:val="BodyText"/>
        <w:spacing w:before="10"/>
        <w:rPr>
          <w:b/>
          <w:sz w:val="23"/>
        </w:rPr>
      </w:pPr>
    </w:p>
    <w:p w14:paraId="7E904250" w14:textId="77777777" w:rsidR="0005131C" w:rsidRDefault="00786994">
      <w:pPr>
        <w:pStyle w:val="BodyText"/>
        <w:ind w:left="100" w:right="109"/>
      </w:pPr>
      <w:r>
        <w:rPr>
          <w:b/>
        </w:rPr>
        <w:t xml:space="preserve">Section 1: </w:t>
      </w:r>
      <w:r>
        <w:t>Method of Dissolution of Cultivating Change at The Ohio State. Dissolution of the organization is only done with the entire organization and final dissolution by the Executive Committee. The dissolution will only be considered if two-thirds of the members vote unanimously to dissolve the organization. The final decision of dissolution is made by the Executive Committee - President, Vice President, Treasurer and Advisor(s) of Cultivating Change</w:t>
      </w:r>
      <w:r>
        <w:rPr>
          <w:spacing w:val="-3"/>
        </w:rPr>
        <w:t xml:space="preserve"> </w:t>
      </w:r>
      <w:r>
        <w:t>at The</w:t>
      </w:r>
      <w:r>
        <w:rPr>
          <w:spacing w:val="-3"/>
        </w:rPr>
        <w:t xml:space="preserve"> </w:t>
      </w:r>
      <w:r>
        <w:t>Ohio</w:t>
      </w:r>
      <w:r>
        <w:rPr>
          <w:spacing w:val="-1"/>
        </w:rPr>
        <w:t xml:space="preserve"> </w:t>
      </w:r>
      <w:r>
        <w:t>State.</w:t>
      </w:r>
      <w:r>
        <w:rPr>
          <w:spacing w:val="-1"/>
        </w:rPr>
        <w:t xml:space="preserve"> </w:t>
      </w:r>
      <w:r>
        <w:t>Should</w:t>
      </w:r>
      <w:r>
        <w:rPr>
          <w:spacing w:val="-1"/>
        </w:rPr>
        <w:t xml:space="preserve"> </w:t>
      </w:r>
      <w:r>
        <w:t>any</w:t>
      </w:r>
      <w:r>
        <w:rPr>
          <w:spacing w:val="-1"/>
        </w:rPr>
        <w:t xml:space="preserve"> </w:t>
      </w:r>
      <w:r>
        <w:t>organization</w:t>
      </w:r>
      <w:r>
        <w:rPr>
          <w:spacing w:val="-1"/>
        </w:rPr>
        <w:t xml:space="preserve"> </w:t>
      </w:r>
      <w:r>
        <w:t>assets and</w:t>
      </w:r>
      <w:r>
        <w:rPr>
          <w:spacing w:val="-1"/>
        </w:rPr>
        <w:t xml:space="preserve"> </w:t>
      </w:r>
      <w:r>
        <w:t>debts exist,</w:t>
      </w:r>
      <w:r>
        <w:rPr>
          <w:spacing w:val="-1"/>
        </w:rPr>
        <w:t xml:space="preserve"> </w:t>
      </w:r>
      <w:r>
        <w:t>they</w:t>
      </w:r>
      <w:r>
        <w:rPr>
          <w:spacing w:val="-1"/>
        </w:rPr>
        <w:t xml:space="preserve"> </w:t>
      </w:r>
      <w:r>
        <w:t>will</w:t>
      </w:r>
      <w:r>
        <w:rPr>
          <w:spacing w:val="-3"/>
        </w:rPr>
        <w:t xml:space="preserve"> </w:t>
      </w:r>
      <w:r>
        <w:t>go into</w:t>
      </w:r>
      <w:r>
        <w:rPr>
          <w:spacing w:val="-1"/>
        </w:rPr>
        <w:t xml:space="preserve"> </w:t>
      </w:r>
      <w:r>
        <w:t>the general</w:t>
      </w:r>
      <w:r>
        <w:rPr>
          <w:spacing w:val="-5"/>
        </w:rPr>
        <w:t xml:space="preserve"> </w:t>
      </w:r>
      <w:r>
        <w:t>operating</w:t>
      </w:r>
      <w:r>
        <w:rPr>
          <w:spacing w:val="-3"/>
        </w:rPr>
        <w:t xml:space="preserve"> </w:t>
      </w:r>
      <w:r>
        <w:t>fund</w:t>
      </w:r>
      <w:r>
        <w:rPr>
          <w:spacing w:val="-3"/>
        </w:rPr>
        <w:t xml:space="preserve"> </w:t>
      </w:r>
      <w:r>
        <w:t>of</w:t>
      </w:r>
      <w:r>
        <w:rPr>
          <w:spacing w:val="-3"/>
        </w:rPr>
        <w:t xml:space="preserve"> </w:t>
      </w:r>
      <w:r>
        <w:t>CFAES’</w:t>
      </w:r>
      <w:r>
        <w:rPr>
          <w:spacing w:val="-3"/>
        </w:rPr>
        <w:t xml:space="preserve"> </w:t>
      </w:r>
      <w:r>
        <w:t>Office</w:t>
      </w:r>
      <w:r>
        <w:rPr>
          <w:spacing w:val="-5"/>
        </w:rPr>
        <w:t xml:space="preserve"> </w:t>
      </w:r>
      <w:r>
        <w:t>of</w:t>
      </w:r>
      <w:r>
        <w:rPr>
          <w:spacing w:val="-3"/>
        </w:rPr>
        <w:t xml:space="preserve"> </w:t>
      </w:r>
      <w:r>
        <w:t>Diversity,</w:t>
      </w:r>
      <w:r>
        <w:rPr>
          <w:spacing w:val="-3"/>
        </w:rPr>
        <w:t xml:space="preserve"> </w:t>
      </w:r>
      <w:r>
        <w:t>Equity,</w:t>
      </w:r>
      <w:r>
        <w:rPr>
          <w:spacing w:val="-3"/>
        </w:rPr>
        <w:t xml:space="preserve"> </w:t>
      </w:r>
      <w:r>
        <w:t>and</w:t>
      </w:r>
      <w:r>
        <w:rPr>
          <w:spacing w:val="-3"/>
        </w:rPr>
        <w:t xml:space="preserve"> </w:t>
      </w:r>
      <w:r>
        <w:t>Inclusion.</w:t>
      </w:r>
      <w:r>
        <w:rPr>
          <w:spacing w:val="-3"/>
        </w:rPr>
        <w:t xml:space="preserve"> </w:t>
      </w:r>
      <w:r>
        <w:t>Upon</w:t>
      </w:r>
      <w:r>
        <w:rPr>
          <w:spacing w:val="-3"/>
        </w:rPr>
        <w:t xml:space="preserve"> </w:t>
      </w:r>
      <w:r>
        <w:t>the</w:t>
      </w:r>
      <w:r>
        <w:rPr>
          <w:spacing w:val="-5"/>
        </w:rPr>
        <w:t xml:space="preserve"> </w:t>
      </w:r>
      <w:r>
        <w:t>official</w:t>
      </w:r>
    </w:p>
    <w:p w14:paraId="7E904251" w14:textId="77777777" w:rsidR="0005131C" w:rsidRDefault="00786994">
      <w:pPr>
        <w:pStyle w:val="BodyText"/>
        <w:spacing w:before="3"/>
        <w:ind w:left="100"/>
      </w:pPr>
      <w:r>
        <w:t>dissolution</w:t>
      </w:r>
      <w:r>
        <w:rPr>
          <w:spacing w:val="-3"/>
        </w:rPr>
        <w:t xml:space="preserve"> </w:t>
      </w:r>
      <w:r>
        <w:t>of</w:t>
      </w:r>
      <w:r>
        <w:rPr>
          <w:spacing w:val="-3"/>
        </w:rPr>
        <w:t xml:space="preserve"> </w:t>
      </w:r>
      <w:r>
        <w:t>the</w:t>
      </w:r>
      <w:r>
        <w:rPr>
          <w:spacing w:val="-5"/>
        </w:rPr>
        <w:t xml:space="preserve"> </w:t>
      </w:r>
      <w:r>
        <w:t>organization,</w:t>
      </w:r>
      <w:r>
        <w:rPr>
          <w:spacing w:val="-3"/>
        </w:rPr>
        <w:t xml:space="preserve"> </w:t>
      </w:r>
      <w:r>
        <w:t>Student</w:t>
      </w:r>
      <w:r>
        <w:rPr>
          <w:spacing w:val="-5"/>
        </w:rPr>
        <w:t xml:space="preserve"> </w:t>
      </w:r>
      <w:r>
        <w:t>Activities</w:t>
      </w:r>
      <w:r>
        <w:rPr>
          <w:spacing w:val="-2"/>
        </w:rPr>
        <w:t xml:space="preserve"> </w:t>
      </w:r>
      <w:r>
        <w:t>staff</w:t>
      </w:r>
      <w:r>
        <w:rPr>
          <w:spacing w:val="-3"/>
        </w:rPr>
        <w:t xml:space="preserve"> </w:t>
      </w:r>
      <w:r>
        <w:t>must</w:t>
      </w:r>
      <w:r>
        <w:rPr>
          <w:spacing w:val="-5"/>
        </w:rPr>
        <w:t xml:space="preserve"> </w:t>
      </w:r>
      <w:r>
        <w:t>be</w:t>
      </w:r>
      <w:r>
        <w:rPr>
          <w:spacing w:val="-5"/>
        </w:rPr>
        <w:t xml:space="preserve"> </w:t>
      </w:r>
      <w:r>
        <w:t>contacted</w:t>
      </w:r>
      <w:r>
        <w:rPr>
          <w:spacing w:val="-3"/>
        </w:rPr>
        <w:t xml:space="preserve"> </w:t>
      </w:r>
      <w:r>
        <w:t>to</w:t>
      </w:r>
      <w:r>
        <w:rPr>
          <w:spacing w:val="-3"/>
        </w:rPr>
        <w:t xml:space="preserve"> </w:t>
      </w:r>
      <w:r>
        <w:t>remove</w:t>
      </w:r>
      <w:r>
        <w:rPr>
          <w:spacing w:val="-5"/>
        </w:rPr>
        <w:t xml:space="preserve"> </w:t>
      </w:r>
      <w:r>
        <w:t>organization information from website.</w:t>
      </w:r>
    </w:p>
    <w:sectPr w:rsidR="0005131C">
      <w:pgSz w:w="12240" w:h="15840"/>
      <w:pgMar w:top="1380" w:right="13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ylor, Leo" w:date="2023-10-12T18:53:00Z" w:initials="TL">
    <w:p w14:paraId="3D8C3F94" w14:textId="77777777" w:rsidR="00092374" w:rsidRDefault="00092374" w:rsidP="00786994">
      <w:pPr>
        <w:pStyle w:val="CommentText"/>
      </w:pPr>
      <w:r>
        <w:rPr>
          <w:rStyle w:val="CommentReference"/>
        </w:rPr>
        <w:annotationRef/>
      </w:r>
      <w:r>
        <w:t>Need to revisit this section.</w:t>
      </w:r>
    </w:p>
  </w:comment>
  <w:comment w:id="1" w:author="Taylor, Leo" w:date="2023-10-12T18:14:00Z" w:initials="TL">
    <w:p w14:paraId="2EA4AE02" w14:textId="7C005B68" w:rsidR="005F069E" w:rsidRDefault="005F069E">
      <w:pPr>
        <w:pStyle w:val="CommentText"/>
      </w:pPr>
      <w:r>
        <w:rPr>
          <w:rStyle w:val="CommentReference"/>
        </w:rPr>
        <w:annotationRef/>
      </w:r>
      <w:r>
        <w:t xml:space="preserve">If it's even possible (discrimination?), what do you all think about specifying that it's at least preferred, if not required, that the advisor(s) identify as LGBTQI+ or have above average knowledge of LGBTQI+ issues? I have my own feelings about it, but I'd like to know yours. </w:t>
      </w:r>
    </w:p>
    <w:p w14:paraId="7EB457C4" w14:textId="77777777" w:rsidR="005F069E" w:rsidRDefault="005F069E">
      <w:pPr>
        <w:pStyle w:val="CommentText"/>
      </w:pPr>
    </w:p>
    <w:p w14:paraId="55CBDB6B" w14:textId="77777777" w:rsidR="005F069E" w:rsidRDefault="005F069E" w:rsidP="00786994">
      <w:pPr>
        <w:pStyle w:val="CommentText"/>
      </w:pPr>
      <w:r>
        <w:t>Would you mind having a cisgender heterosexual advisor (and that's the only one)?</w:t>
      </w:r>
    </w:p>
  </w:comment>
  <w:comment w:id="2" w:author="Taylor, Leo" w:date="2023-10-12T18:16:00Z" w:initials="TL">
    <w:p w14:paraId="16F8D6BC" w14:textId="77777777" w:rsidR="00000133" w:rsidRDefault="00AC26BA">
      <w:pPr>
        <w:pStyle w:val="CommentText"/>
      </w:pPr>
      <w:r>
        <w:rPr>
          <w:rStyle w:val="CommentReference"/>
        </w:rPr>
        <w:annotationRef/>
      </w:r>
      <w:r w:rsidR="00000133">
        <w:t xml:space="preserve">Would be useful to add information about frequency, location, general idea about what happens in meetings - ok to specify that all of these things can be decided as a group at the beginning of the year or semester. </w:t>
      </w:r>
    </w:p>
    <w:p w14:paraId="63529A19" w14:textId="77777777" w:rsidR="00000133" w:rsidRDefault="00000133">
      <w:pPr>
        <w:pStyle w:val="CommentText"/>
      </w:pPr>
    </w:p>
    <w:p w14:paraId="72EEACF0" w14:textId="77777777" w:rsidR="00000133" w:rsidRDefault="00000133">
      <w:pPr>
        <w:pStyle w:val="CommentText"/>
      </w:pPr>
      <w:r>
        <w:t xml:space="preserve">Think about this document as instructions for how to keep the organization alive - it's a user manual (I just figured that out! Lol). Someone should be able to figure out how to run the organization just by reading this document. Ok, I see the purpose now. Haha! </w:t>
      </w:r>
    </w:p>
    <w:p w14:paraId="496D56B1" w14:textId="77777777" w:rsidR="00000133" w:rsidRDefault="00000133">
      <w:pPr>
        <w:pStyle w:val="CommentText"/>
      </w:pPr>
    </w:p>
    <w:p w14:paraId="6E968DE8" w14:textId="77777777" w:rsidR="00000133" w:rsidRDefault="00000133" w:rsidP="00786994">
      <w:pPr>
        <w:pStyle w:val="CommentText"/>
      </w:pPr>
      <w:r>
        <w:t>Now I see this for what it is - it's our legacy! The attention we give to this document can benefit future gays in FAES!</w:t>
      </w:r>
    </w:p>
  </w:comment>
  <w:comment w:id="3" w:author="Taylor, Leo" w:date="2023-10-12T18:23:00Z" w:initials="TL">
    <w:p w14:paraId="56BE858C" w14:textId="77777777" w:rsidR="00EF2213" w:rsidRDefault="00EF2213" w:rsidP="00786994">
      <w:pPr>
        <w:pStyle w:val="CommentText"/>
      </w:pPr>
      <w:r>
        <w:rPr>
          <w:rStyle w:val="CommentReference"/>
        </w:rPr>
        <w:annotationRef/>
      </w:r>
      <w:r>
        <w:t>How's that for vague! Lol. Amendments shouldn't be held up. I'll see if the CCF constitution has better language. We need to figure this out right away so we can make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C3F94" w15:done="0"/>
  <w15:commentEx w15:paraId="55CBDB6B" w15:done="0"/>
  <w15:commentEx w15:paraId="6E968DE8" w15:done="0"/>
  <w15:commentEx w15:paraId="56BE8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2BF1A" w16cex:dateUtc="2023-10-12T22:53:00Z"/>
  <w16cex:commentExtensible w16cex:durableId="28D2B604" w16cex:dateUtc="2023-10-12T22:14:00Z"/>
  <w16cex:commentExtensible w16cex:durableId="28D2B66D" w16cex:dateUtc="2023-10-12T22:16:00Z"/>
  <w16cex:commentExtensible w16cex:durableId="28D2B824" w16cex:dateUtc="2023-10-12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C3F94" w16cid:durableId="28D2BF1A"/>
  <w16cid:commentId w16cid:paraId="55CBDB6B" w16cid:durableId="28D2B604"/>
  <w16cid:commentId w16cid:paraId="6E968DE8" w16cid:durableId="28D2B66D"/>
  <w16cid:commentId w16cid:paraId="56BE858C" w16cid:durableId="28D2B8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A1D52"/>
    <w:multiLevelType w:val="hybridMultilevel"/>
    <w:tmpl w:val="207222B8"/>
    <w:lvl w:ilvl="0" w:tplc="55981536">
      <w:numFmt w:val="bullet"/>
      <w:lvlText w:val="·"/>
      <w:lvlJc w:val="left"/>
      <w:pPr>
        <w:ind w:left="10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3B769A6A">
      <w:numFmt w:val="bullet"/>
      <w:lvlText w:val="•"/>
      <w:lvlJc w:val="left"/>
      <w:pPr>
        <w:ind w:left="1046" w:hanging="480"/>
      </w:pPr>
      <w:rPr>
        <w:rFonts w:hint="default"/>
        <w:lang w:val="en-US" w:eastAsia="en-US" w:bidi="ar-SA"/>
      </w:rPr>
    </w:lvl>
    <w:lvl w:ilvl="2" w:tplc="8384F280">
      <w:numFmt w:val="bullet"/>
      <w:lvlText w:val="•"/>
      <w:lvlJc w:val="left"/>
      <w:pPr>
        <w:ind w:left="1992" w:hanging="480"/>
      </w:pPr>
      <w:rPr>
        <w:rFonts w:hint="default"/>
        <w:lang w:val="en-US" w:eastAsia="en-US" w:bidi="ar-SA"/>
      </w:rPr>
    </w:lvl>
    <w:lvl w:ilvl="3" w:tplc="D56645D8">
      <w:numFmt w:val="bullet"/>
      <w:lvlText w:val="•"/>
      <w:lvlJc w:val="left"/>
      <w:pPr>
        <w:ind w:left="2938" w:hanging="480"/>
      </w:pPr>
      <w:rPr>
        <w:rFonts w:hint="default"/>
        <w:lang w:val="en-US" w:eastAsia="en-US" w:bidi="ar-SA"/>
      </w:rPr>
    </w:lvl>
    <w:lvl w:ilvl="4" w:tplc="CC1CDF9E">
      <w:numFmt w:val="bullet"/>
      <w:lvlText w:val="•"/>
      <w:lvlJc w:val="left"/>
      <w:pPr>
        <w:ind w:left="3884" w:hanging="480"/>
      </w:pPr>
      <w:rPr>
        <w:rFonts w:hint="default"/>
        <w:lang w:val="en-US" w:eastAsia="en-US" w:bidi="ar-SA"/>
      </w:rPr>
    </w:lvl>
    <w:lvl w:ilvl="5" w:tplc="744617B0">
      <w:numFmt w:val="bullet"/>
      <w:lvlText w:val="•"/>
      <w:lvlJc w:val="left"/>
      <w:pPr>
        <w:ind w:left="4830" w:hanging="480"/>
      </w:pPr>
      <w:rPr>
        <w:rFonts w:hint="default"/>
        <w:lang w:val="en-US" w:eastAsia="en-US" w:bidi="ar-SA"/>
      </w:rPr>
    </w:lvl>
    <w:lvl w:ilvl="6" w:tplc="36AA817E">
      <w:numFmt w:val="bullet"/>
      <w:lvlText w:val="•"/>
      <w:lvlJc w:val="left"/>
      <w:pPr>
        <w:ind w:left="5776" w:hanging="480"/>
      </w:pPr>
      <w:rPr>
        <w:rFonts w:hint="default"/>
        <w:lang w:val="en-US" w:eastAsia="en-US" w:bidi="ar-SA"/>
      </w:rPr>
    </w:lvl>
    <w:lvl w:ilvl="7" w:tplc="1BB2F5C4">
      <w:numFmt w:val="bullet"/>
      <w:lvlText w:val="•"/>
      <w:lvlJc w:val="left"/>
      <w:pPr>
        <w:ind w:left="6722" w:hanging="480"/>
      </w:pPr>
      <w:rPr>
        <w:rFonts w:hint="default"/>
        <w:lang w:val="en-US" w:eastAsia="en-US" w:bidi="ar-SA"/>
      </w:rPr>
    </w:lvl>
    <w:lvl w:ilvl="8" w:tplc="0868FF46">
      <w:numFmt w:val="bullet"/>
      <w:lvlText w:val="•"/>
      <w:lvlJc w:val="left"/>
      <w:pPr>
        <w:ind w:left="7668" w:hanging="480"/>
      </w:pPr>
      <w:rPr>
        <w:rFonts w:hint="default"/>
        <w:lang w:val="en-US" w:eastAsia="en-US" w:bidi="ar-SA"/>
      </w:rPr>
    </w:lvl>
  </w:abstractNum>
  <w:num w:numId="1" w16cid:durableId="1129593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Leo">
    <w15:presenceInfo w15:providerId="AD" w15:userId="S::taylor.3408@osu.edu::532ee316-f09a-4542-b169-d46608fef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1C"/>
    <w:rsid w:val="00000133"/>
    <w:rsid w:val="0005131C"/>
    <w:rsid w:val="00082ECF"/>
    <w:rsid w:val="00092374"/>
    <w:rsid w:val="000D1191"/>
    <w:rsid w:val="002E73B2"/>
    <w:rsid w:val="002F68F6"/>
    <w:rsid w:val="003011CC"/>
    <w:rsid w:val="0047118A"/>
    <w:rsid w:val="004966F1"/>
    <w:rsid w:val="005F069E"/>
    <w:rsid w:val="00760A26"/>
    <w:rsid w:val="00786994"/>
    <w:rsid w:val="00873368"/>
    <w:rsid w:val="00AC26BA"/>
    <w:rsid w:val="00B71672"/>
    <w:rsid w:val="00B81770"/>
    <w:rsid w:val="00BE1FEB"/>
    <w:rsid w:val="00C05F12"/>
    <w:rsid w:val="00DD0C3E"/>
    <w:rsid w:val="00ED76F9"/>
    <w:rsid w:val="00EF2213"/>
    <w:rsid w:val="00FA5540"/>
    <w:rsid w:val="14055416"/>
    <w:rsid w:val="35E14949"/>
    <w:rsid w:val="5120A10A"/>
    <w:rsid w:val="5F129A2C"/>
    <w:rsid w:val="69789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1DA"/>
  <w15:docId w15:val="{473B3827-1F30-4552-B9FC-8F6500C5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2208" w:right="1903" w:firstLine="1418"/>
    </w:pPr>
    <w:rPr>
      <w:b/>
      <w:bCs/>
      <w:sz w:val="36"/>
      <w:szCs w:val="36"/>
    </w:rPr>
  </w:style>
  <w:style w:type="paragraph" w:styleId="ListParagraph">
    <w:name w:val="List Paragraph"/>
    <w:basedOn w:val="Normal"/>
    <w:uiPriority w:val="1"/>
    <w:qFormat/>
    <w:pPr>
      <w:spacing w:line="275" w:lineRule="exact"/>
      <w:ind w:left="940" w:hanging="480"/>
    </w:pPr>
  </w:style>
  <w:style w:type="paragraph" w:customStyle="1" w:styleId="TableParagraph">
    <w:name w:val="Table Paragraph"/>
    <w:basedOn w:val="Normal"/>
    <w:uiPriority w:val="1"/>
    <w:qFormat/>
  </w:style>
  <w:style w:type="paragraph" w:styleId="Revision">
    <w:name w:val="Revision"/>
    <w:hidden/>
    <w:uiPriority w:val="99"/>
    <w:semiHidden/>
    <w:rsid w:val="00BE1FE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F069E"/>
    <w:rPr>
      <w:sz w:val="16"/>
      <w:szCs w:val="16"/>
    </w:rPr>
  </w:style>
  <w:style w:type="paragraph" w:styleId="CommentText">
    <w:name w:val="annotation text"/>
    <w:basedOn w:val="Normal"/>
    <w:link w:val="CommentTextChar"/>
    <w:uiPriority w:val="99"/>
    <w:unhideWhenUsed/>
    <w:rsid w:val="005F069E"/>
    <w:rPr>
      <w:sz w:val="20"/>
      <w:szCs w:val="20"/>
    </w:rPr>
  </w:style>
  <w:style w:type="character" w:customStyle="1" w:styleId="CommentTextChar">
    <w:name w:val="Comment Text Char"/>
    <w:basedOn w:val="DefaultParagraphFont"/>
    <w:link w:val="CommentText"/>
    <w:uiPriority w:val="99"/>
    <w:rsid w:val="005F0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069E"/>
    <w:rPr>
      <w:b/>
      <w:bCs/>
    </w:rPr>
  </w:style>
  <w:style w:type="character" w:customStyle="1" w:styleId="CommentSubjectChar">
    <w:name w:val="Comment Subject Char"/>
    <w:basedOn w:val="CommentTextChar"/>
    <w:link w:val="CommentSubject"/>
    <w:uiPriority w:val="99"/>
    <w:semiHidden/>
    <w:rsid w:val="005F06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Specht</dc:creator>
  <cp:keywords/>
  <cp:lastModifiedBy>Watson, Madeline E.</cp:lastModifiedBy>
  <cp:revision>5</cp:revision>
  <dcterms:created xsi:type="dcterms:W3CDTF">2023-10-28T13:04:00Z</dcterms:created>
  <dcterms:modified xsi:type="dcterms:W3CDTF">2023-10-28T13:06:00Z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vt:lpwstr>
  </property>
  <property fmtid="{D5CDD505-2E9C-101B-9397-08002B2CF9AE}" pid="4" name="LastSaved">
    <vt:filetime>2023-09-26T00:00:00Z</vt:filetime>
  </property>
</Properties>
</file>