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EE5B" w14:textId="77777777" w:rsidR="00EB0409" w:rsidRPr="00EB0409" w:rsidRDefault="00EB0409" w:rsidP="00BB2515">
      <w:pPr>
        <w:pStyle w:val="NoSpacing"/>
        <w:jc w:val="center"/>
        <w:rPr>
          <w:rFonts w:ascii="Times New Roman" w:hAnsi="Times New Roman" w:cs="Times New Roman"/>
          <w:b/>
          <w:sz w:val="24"/>
          <w:szCs w:val="24"/>
        </w:rPr>
      </w:pPr>
      <w:r w:rsidRPr="00EB0409">
        <w:rPr>
          <w:rFonts w:ascii="Times New Roman" w:hAnsi="Times New Roman" w:cs="Times New Roman"/>
          <w:b/>
          <w:sz w:val="24"/>
          <w:szCs w:val="24"/>
        </w:rPr>
        <w:t>The Constitution of the Surgery Interest Group</w:t>
      </w:r>
    </w:p>
    <w:p w14:paraId="1E1B17D7" w14:textId="77777777" w:rsidR="00EB0409" w:rsidRPr="00EB0409" w:rsidRDefault="00EB0409" w:rsidP="00BB2515">
      <w:pPr>
        <w:pStyle w:val="NoSpacing"/>
        <w:jc w:val="center"/>
        <w:rPr>
          <w:rFonts w:ascii="Times New Roman" w:hAnsi="Times New Roman" w:cs="Times New Roman"/>
          <w:b/>
          <w:sz w:val="24"/>
          <w:szCs w:val="24"/>
        </w:rPr>
      </w:pPr>
      <w:r w:rsidRPr="00EB0409">
        <w:rPr>
          <w:rFonts w:ascii="Times New Roman" w:hAnsi="Times New Roman" w:cs="Times New Roman"/>
          <w:b/>
          <w:sz w:val="24"/>
          <w:szCs w:val="24"/>
        </w:rPr>
        <w:t>at The Ohio State College of Medicine &amp; Public Health</w:t>
      </w:r>
    </w:p>
    <w:p w14:paraId="106E5379" w14:textId="77777777" w:rsidR="00EB0409" w:rsidRDefault="00EB0409" w:rsidP="00EB0409">
      <w:pPr>
        <w:pStyle w:val="NoSpacing"/>
        <w:rPr>
          <w:rFonts w:ascii="Times New Roman" w:hAnsi="Times New Roman" w:cs="Times New Roman"/>
          <w:sz w:val="24"/>
          <w:szCs w:val="24"/>
        </w:rPr>
      </w:pPr>
    </w:p>
    <w:p w14:paraId="7384FD8E" w14:textId="77777777" w:rsidR="000374BA" w:rsidRDefault="000374BA" w:rsidP="00BB2515">
      <w:pPr>
        <w:pStyle w:val="NoSpacing"/>
        <w:rPr>
          <w:rFonts w:ascii="Times New Roman" w:hAnsi="Times New Roman" w:cs="Times New Roman"/>
          <w:sz w:val="24"/>
          <w:szCs w:val="24"/>
        </w:rPr>
      </w:pPr>
    </w:p>
    <w:p w14:paraId="50001E0E" w14:textId="77777777" w:rsidR="00EB0409" w:rsidRPr="00EB0409" w:rsidRDefault="00EB0409" w:rsidP="00BB2515">
      <w:pPr>
        <w:pStyle w:val="NoSpacing"/>
        <w:rPr>
          <w:rFonts w:ascii="Times New Roman" w:hAnsi="Times New Roman" w:cs="Times New Roman"/>
          <w:i/>
          <w:sz w:val="24"/>
          <w:szCs w:val="24"/>
        </w:rPr>
      </w:pPr>
      <w:r w:rsidRPr="00EB0409">
        <w:rPr>
          <w:rFonts w:ascii="Times New Roman" w:hAnsi="Times New Roman" w:cs="Times New Roman"/>
          <w:i/>
          <w:sz w:val="24"/>
          <w:szCs w:val="24"/>
        </w:rPr>
        <w:t xml:space="preserve">Article 1- Name, Purpose, and Non-Discrimination Policy of the Organization </w:t>
      </w:r>
    </w:p>
    <w:p w14:paraId="2F8DE776" w14:textId="77777777" w:rsidR="00EB0409" w:rsidRDefault="00EB0409" w:rsidP="00EB0409">
      <w:pPr>
        <w:pStyle w:val="NoSpacing"/>
        <w:rPr>
          <w:rFonts w:ascii="Times New Roman" w:hAnsi="Times New Roman" w:cs="Times New Roman"/>
          <w:sz w:val="24"/>
          <w:szCs w:val="24"/>
        </w:rPr>
      </w:pPr>
    </w:p>
    <w:p w14:paraId="71F574AD" w14:textId="77777777" w:rsidR="00EB0409" w:rsidRPr="00EB0409" w:rsidRDefault="00EB0409" w:rsidP="00EB0409">
      <w:pPr>
        <w:pStyle w:val="NoSpacing"/>
        <w:rPr>
          <w:rFonts w:ascii="Times New Roman" w:hAnsi="Times New Roman" w:cs="Times New Roman"/>
          <w:sz w:val="24"/>
          <w:szCs w:val="24"/>
        </w:rPr>
      </w:pPr>
      <w:r>
        <w:rPr>
          <w:rFonts w:ascii="Times New Roman" w:hAnsi="Times New Roman" w:cs="Times New Roman"/>
          <w:sz w:val="24"/>
          <w:szCs w:val="24"/>
        </w:rPr>
        <w:t>Section 1.</w:t>
      </w:r>
      <w:r w:rsidRPr="00EB0409">
        <w:rPr>
          <w:rFonts w:ascii="Times New Roman" w:hAnsi="Times New Roman" w:cs="Times New Roman"/>
          <w:sz w:val="24"/>
          <w:szCs w:val="24"/>
        </w:rPr>
        <w:t xml:space="preserve"> Name</w:t>
      </w:r>
    </w:p>
    <w:p w14:paraId="708A16BE" w14:textId="77777777" w:rsidR="00EB0409" w:rsidRPr="00EB0409" w:rsidRDefault="00EB0409" w:rsidP="00EB0409">
      <w:pPr>
        <w:pStyle w:val="NoSpacing"/>
        <w:rPr>
          <w:rFonts w:ascii="Times New Roman" w:hAnsi="Times New Roman" w:cs="Times New Roman"/>
          <w:sz w:val="24"/>
          <w:szCs w:val="24"/>
        </w:rPr>
      </w:pPr>
    </w:p>
    <w:p w14:paraId="7C9767A3" w14:textId="77777777" w:rsid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 xml:space="preserve">Surgery Interest Group at The Ohio State College of Medicine &amp; Public Health (SIG) </w:t>
      </w:r>
    </w:p>
    <w:p w14:paraId="576FD8B7" w14:textId="77777777" w:rsidR="00EB0409" w:rsidRDefault="00EB0409" w:rsidP="00EB0409">
      <w:pPr>
        <w:pStyle w:val="NoSpacing"/>
        <w:rPr>
          <w:rFonts w:ascii="Times New Roman" w:hAnsi="Times New Roman" w:cs="Times New Roman"/>
          <w:sz w:val="24"/>
          <w:szCs w:val="24"/>
        </w:rPr>
      </w:pPr>
    </w:p>
    <w:p w14:paraId="78D9D219" w14:textId="77777777" w:rsidR="00EB0409" w:rsidRP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Section 2. Purpose</w:t>
      </w:r>
    </w:p>
    <w:p w14:paraId="575DFF51" w14:textId="77777777" w:rsidR="00EB0409" w:rsidRPr="00EB0409" w:rsidRDefault="00EB0409" w:rsidP="00EB0409">
      <w:pPr>
        <w:pStyle w:val="NoSpacing"/>
        <w:rPr>
          <w:rFonts w:ascii="Times New Roman" w:hAnsi="Times New Roman" w:cs="Times New Roman"/>
          <w:sz w:val="24"/>
          <w:szCs w:val="24"/>
        </w:rPr>
      </w:pPr>
    </w:p>
    <w:p w14:paraId="4C18B88B" w14:textId="77777777" w:rsidR="00EB0409" w:rsidRP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The main objectives of SIG are to (1) encourage interaction between medical students and the Department of Surgery faculty/staff, (2) provide information about the various surgical specialties, (3) organize educational workshops to meet</w:t>
      </w:r>
      <w:r w:rsidR="00B8138A">
        <w:rPr>
          <w:rFonts w:ascii="Times New Roman" w:hAnsi="Times New Roman" w:cs="Times New Roman"/>
          <w:sz w:val="24"/>
          <w:szCs w:val="24"/>
        </w:rPr>
        <w:t xml:space="preserve"> such goals, and (4)</w:t>
      </w:r>
      <w:r w:rsidRPr="00EB0409">
        <w:rPr>
          <w:rFonts w:ascii="Times New Roman" w:hAnsi="Times New Roman" w:cs="Times New Roman"/>
          <w:sz w:val="24"/>
          <w:szCs w:val="24"/>
        </w:rPr>
        <w:t xml:space="preserve"> help committed students with their application to a surgical residency.</w:t>
      </w:r>
    </w:p>
    <w:p w14:paraId="6B6C7879" w14:textId="77777777" w:rsidR="00EB0409" w:rsidRPr="00EB0409" w:rsidRDefault="00EB0409" w:rsidP="00EB0409">
      <w:pPr>
        <w:pStyle w:val="NoSpacing"/>
        <w:rPr>
          <w:rFonts w:ascii="Times New Roman" w:hAnsi="Times New Roman" w:cs="Times New Roman"/>
          <w:sz w:val="24"/>
          <w:szCs w:val="24"/>
        </w:rPr>
      </w:pPr>
    </w:p>
    <w:p w14:paraId="3B569AD7" w14:textId="77777777" w:rsidR="00EB0409" w:rsidRP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Secti</w:t>
      </w:r>
      <w:r w:rsidR="009912F3">
        <w:rPr>
          <w:rFonts w:ascii="Times New Roman" w:hAnsi="Times New Roman" w:cs="Times New Roman"/>
          <w:sz w:val="24"/>
          <w:szCs w:val="24"/>
        </w:rPr>
        <w:t>on 3. Non-discriminatory Policy</w:t>
      </w:r>
    </w:p>
    <w:p w14:paraId="047EFEB4" w14:textId="77777777" w:rsidR="00EB0409" w:rsidRPr="00EB0409" w:rsidRDefault="00EB0409" w:rsidP="00EB0409">
      <w:pPr>
        <w:pStyle w:val="NoSpacing"/>
        <w:rPr>
          <w:rFonts w:ascii="Times New Roman" w:hAnsi="Times New Roman" w:cs="Times New Roman"/>
          <w:sz w:val="24"/>
          <w:szCs w:val="24"/>
        </w:rPr>
      </w:pPr>
    </w:p>
    <w:p w14:paraId="16FDF5A4" w14:textId="5068AD1C" w:rsidR="00EB0409" w:rsidRPr="00EB0409" w:rsidRDefault="00243698" w:rsidP="00EB0409">
      <w:pPr>
        <w:pStyle w:val="NoSpacing"/>
        <w:rPr>
          <w:rFonts w:ascii="Times New Roman" w:hAnsi="Times New Roman" w:cs="Times New Roman"/>
          <w:sz w:val="24"/>
          <w:szCs w:val="24"/>
        </w:rPr>
      </w:pPr>
      <w:r w:rsidRPr="00243698">
        <w:rPr>
          <w:rFonts w:ascii="Times New Roman" w:hAnsi="Times New Roman" w:cs="Times New Roman"/>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7C55B89" w14:textId="77777777" w:rsidR="00EB0409" w:rsidRPr="00EB0409" w:rsidRDefault="00EB0409" w:rsidP="00EB0409">
      <w:pPr>
        <w:pStyle w:val="NoSpacing"/>
        <w:rPr>
          <w:rFonts w:ascii="Times New Roman" w:hAnsi="Times New Roman" w:cs="Times New Roman"/>
          <w:sz w:val="24"/>
          <w:szCs w:val="24"/>
        </w:rPr>
      </w:pPr>
    </w:p>
    <w:p w14:paraId="59557122" w14:textId="77777777" w:rsidR="00EB0409" w:rsidRPr="00EB0409" w:rsidRDefault="00EB0409" w:rsidP="00EB0409">
      <w:pPr>
        <w:pStyle w:val="NoSpacing"/>
        <w:rPr>
          <w:rFonts w:ascii="Times New Roman" w:hAnsi="Times New Roman" w:cs="Times New Roman"/>
          <w:sz w:val="24"/>
          <w:szCs w:val="24"/>
        </w:rPr>
      </w:pPr>
    </w:p>
    <w:p w14:paraId="3DE20170" w14:textId="77777777" w:rsidR="00EB0409" w:rsidRPr="00EB0409" w:rsidRDefault="00EB0409" w:rsidP="00EB0409">
      <w:pPr>
        <w:pStyle w:val="NoSpacing"/>
        <w:rPr>
          <w:rFonts w:ascii="Times New Roman" w:hAnsi="Times New Roman" w:cs="Times New Roman"/>
          <w:i/>
          <w:sz w:val="24"/>
          <w:szCs w:val="24"/>
        </w:rPr>
      </w:pPr>
      <w:r w:rsidRPr="00EB0409">
        <w:rPr>
          <w:rFonts w:ascii="Times New Roman" w:hAnsi="Times New Roman" w:cs="Times New Roman"/>
          <w:i/>
          <w:sz w:val="24"/>
          <w:szCs w:val="24"/>
        </w:rPr>
        <w:t>Article II</w:t>
      </w:r>
      <w:r w:rsidR="009912F3">
        <w:rPr>
          <w:rFonts w:ascii="Times New Roman" w:hAnsi="Times New Roman" w:cs="Times New Roman"/>
          <w:i/>
          <w:sz w:val="24"/>
          <w:szCs w:val="24"/>
        </w:rPr>
        <w:t>- Qualifications and Categories of M</w:t>
      </w:r>
      <w:r w:rsidRPr="00EB0409">
        <w:rPr>
          <w:rFonts w:ascii="Times New Roman" w:hAnsi="Times New Roman" w:cs="Times New Roman"/>
          <w:i/>
          <w:sz w:val="24"/>
          <w:szCs w:val="24"/>
        </w:rPr>
        <w:t>embership</w:t>
      </w:r>
    </w:p>
    <w:p w14:paraId="225E0898" w14:textId="77777777" w:rsidR="00EB0409" w:rsidRPr="00EB0409" w:rsidRDefault="00EB0409" w:rsidP="00EB0409">
      <w:pPr>
        <w:pStyle w:val="NoSpacing"/>
        <w:rPr>
          <w:rFonts w:ascii="Times New Roman" w:hAnsi="Times New Roman" w:cs="Times New Roman"/>
          <w:sz w:val="24"/>
          <w:szCs w:val="24"/>
        </w:rPr>
      </w:pPr>
    </w:p>
    <w:p w14:paraId="0C7C8012" w14:textId="77777777" w:rsidR="00EB0409" w:rsidRP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Voting membership is limited to currently enrolled medical student at The Ohio State University COM&amp;PH who demonstrate active participation and attendance at SIG meet</w:t>
      </w:r>
      <w:r w:rsidR="00E15C26">
        <w:rPr>
          <w:rFonts w:ascii="Times New Roman" w:hAnsi="Times New Roman" w:cs="Times New Roman"/>
          <w:sz w:val="24"/>
          <w:szCs w:val="24"/>
        </w:rPr>
        <w:t xml:space="preserve">ings as defined in the By-laws. </w:t>
      </w:r>
      <w:r w:rsidRPr="00EB0409">
        <w:rPr>
          <w:rFonts w:ascii="Times New Roman" w:hAnsi="Times New Roman" w:cs="Times New Roman"/>
          <w:sz w:val="24"/>
          <w:szCs w:val="24"/>
        </w:rPr>
        <w:t>Others are encouraged to become members</w:t>
      </w:r>
      <w:r w:rsidR="004A768B">
        <w:rPr>
          <w:rFonts w:ascii="Times New Roman" w:hAnsi="Times New Roman" w:cs="Times New Roman"/>
          <w:sz w:val="24"/>
          <w:szCs w:val="24"/>
        </w:rPr>
        <w:t>,</w:t>
      </w:r>
      <w:r w:rsidRPr="00EB0409">
        <w:rPr>
          <w:rFonts w:ascii="Times New Roman" w:hAnsi="Times New Roman" w:cs="Times New Roman"/>
          <w:sz w:val="24"/>
          <w:szCs w:val="24"/>
        </w:rPr>
        <w:t xml:space="preserve"> but as non-voting honorary or associate members. </w:t>
      </w:r>
    </w:p>
    <w:p w14:paraId="1F49E5A4" w14:textId="77777777" w:rsidR="00EB0409" w:rsidRDefault="00EB0409" w:rsidP="00EB0409">
      <w:pPr>
        <w:pStyle w:val="NoSpacing"/>
        <w:rPr>
          <w:rFonts w:ascii="Times New Roman" w:hAnsi="Times New Roman" w:cs="Times New Roman"/>
          <w:sz w:val="24"/>
          <w:szCs w:val="24"/>
        </w:rPr>
      </w:pPr>
    </w:p>
    <w:p w14:paraId="70FB99C5" w14:textId="77777777" w:rsidR="00FB0DC6" w:rsidRPr="00EB0409" w:rsidRDefault="00FB0DC6" w:rsidP="00EB0409">
      <w:pPr>
        <w:pStyle w:val="NoSpacing"/>
        <w:rPr>
          <w:rFonts w:ascii="Times New Roman" w:hAnsi="Times New Roman" w:cs="Times New Roman"/>
          <w:sz w:val="24"/>
          <w:szCs w:val="24"/>
        </w:rPr>
      </w:pPr>
    </w:p>
    <w:p w14:paraId="7F47088F" w14:textId="77777777" w:rsidR="006271AC" w:rsidRDefault="00EB0409" w:rsidP="00EB0409">
      <w:pPr>
        <w:pStyle w:val="NoSpacing"/>
        <w:rPr>
          <w:rFonts w:ascii="Times New Roman" w:hAnsi="Times New Roman" w:cs="Times New Roman"/>
          <w:i/>
          <w:sz w:val="24"/>
          <w:szCs w:val="24"/>
        </w:rPr>
      </w:pPr>
      <w:r w:rsidRPr="00EB0409">
        <w:rPr>
          <w:rFonts w:ascii="Times New Roman" w:hAnsi="Times New Roman" w:cs="Times New Roman"/>
          <w:i/>
          <w:sz w:val="24"/>
          <w:szCs w:val="24"/>
        </w:rPr>
        <w:t>Article III</w:t>
      </w:r>
      <w:r w:rsidR="007D3E01">
        <w:rPr>
          <w:rFonts w:ascii="Times New Roman" w:hAnsi="Times New Roman" w:cs="Times New Roman"/>
          <w:i/>
          <w:sz w:val="24"/>
          <w:szCs w:val="24"/>
        </w:rPr>
        <w:t>- Organization Leadership</w:t>
      </w:r>
    </w:p>
    <w:p w14:paraId="632048AA" w14:textId="77777777" w:rsidR="006271AC" w:rsidRDefault="006271AC" w:rsidP="00EB0409">
      <w:pPr>
        <w:pStyle w:val="NoSpacing"/>
        <w:rPr>
          <w:rFonts w:ascii="Times New Roman" w:hAnsi="Times New Roman" w:cs="Times New Roman"/>
          <w:i/>
          <w:sz w:val="24"/>
          <w:szCs w:val="24"/>
        </w:rPr>
      </w:pPr>
    </w:p>
    <w:p w14:paraId="68907F31" w14:textId="77777777" w:rsidR="00EB0409" w:rsidRPr="006271AC" w:rsidRDefault="006271AC" w:rsidP="00EB0409">
      <w:pPr>
        <w:pStyle w:val="NoSpacing"/>
        <w:rPr>
          <w:rFonts w:ascii="Times New Roman" w:hAnsi="Times New Roman" w:cs="Times New Roman"/>
          <w:sz w:val="24"/>
          <w:szCs w:val="24"/>
        </w:rPr>
      </w:pPr>
      <w:r w:rsidRPr="006271AC">
        <w:rPr>
          <w:rFonts w:ascii="Times New Roman" w:hAnsi="Times New Roman" w:cs="Times New Roman"/>
          <w:sz w:val="24"/>
          <w:szCs w:val="24"/>
        </w:rPr>
        <w:t xml:space="preserve">Section 1. </w:t>
      </w:r>
      <w:r w:rsidR="009912F3">
        <w:rPr>
          <w:rFonts w:ascii="Times New Roman" w:hAnsi="Times New Roman" w:cs="Times New Roman"/>
          <w:sz w:val="24"/>
          <w:szCs w:val="24"/>
        </w:rPr>
        <w:t>Titles, Terms of Office, and D</w:t>
      </w:r>
      <w:r w:rsidR="00EB0409" w:rsidRPr="006271AC">
        <w:rPr>
          <w:rFonts w:ascii="Times New Roman" w:hAnsi="Times New Roman" w:cs="Times New Roman"/>
          <w:sz w:val="24"/>
          <w:szCs w:val="24"/>
        </w:rPr>
        <w:t>uties</w:t>
      </w:r>
    </w:p>
    <w:p w14:paraId="0A6C680D" w14:textId="77777777" w:rsidR="00EB0409" w:rsidRPr="00EB0409" w:rsidRDefault="00EB0409" w:rsidP="00EB0409">
      <w:pPr>
        <w:pStyle w:val="NoSpacing"/>
        <w:rPr>
          <w:rFonts w:ascii="Times New Roman" w:hAnsi="Times New Roman" w:cs="Times New Roman"/>
          <w:sz w:val="24"/>
          <w:szCs w:val="24"/>
        </w:rPr>
      </w:pPr>
    </w:p>
    <w:p w14:paraId="7BE067C0" w14:textId="77777777" w:rsidR="00EB0409" w:rsidRP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The SIG leadership, comprising the Executive Committee</w:t>
      </w:r>
      <w:r w:rsidR="00020B15">
        <w:rPr>
          <w:rFonts w:ascii="Times New Roman" w:hAnsi="Times New Roman" w:cs="Times New Roman"/>
          <w:sz w:val="24"/>
          <w:szCs w:val="24"/>
        </w:rPr>
        <w:t>, shall consist of at least two</w:t>
      </w:r>
      <w:r w:rsidRPr="00EB0409">
        <w:rPr>
          <w:rFonts w:ascii="Times New Roman" w:hAnsi="Times New Roman" w:cs="Times New Roman"/>
          <w:sz w:val="24"/>
          <w:szCs w:val="24"/>
        </w:rPr>
        <w:t xml:space="preserve"> (no more than five) sophomore m</w:t>
      </w:r>
      <w:r w:rsidR="00020B15">
        <w:rPr>
          <w:rFonts w:ascii="Times New Roman" w:hAnsi="Times New Roman" w:cs="Times New Roman"/>
          <w:sz w:val="24"/>
          <w:szCs w:val="24"/>
        </w:rPr>
        <w:t>edical students and at least one</w:t>
      </w:r>
      <w:r w:rsidRPr="00EB0409">
        <w:rPr>
          <w:rFonts w:ascii="Times New Roman" w:hAnsi="Times New Roman" w:cs="Times New Roman"/>
          <w:sz w:val="24"/>
          <w:szCs w:val="24"/>
        </w:rPr>
        <w:t xml:space="preserve"> (no more than five) junior/senior medical students, all of whom share equal status as co-leaders. Terms of office will be limited only by academic status. The junior/senior co-leaders must have been co-leaders the previous year</w:t>
      </w:r>
      <w:r w:rsidR="00F879BC">
        <w:rPr>
          <w:rFonts w:ascii="Times New Roman" w:hAnsi="Times New Roman" w:cs="Times New Roman"/>
          <w:sz w:val="24"/>
          <w:szCs w:val="24"/>
        </w:rPr>
        <w:t>,</w:t>
      </w:r>
      <w:r w:rsidRPr="00EB0409">
        <w:rPr>
          <w:rFonts w:ascii="Times New Roman" w:hAnsi="Times New Roman" w:cs="Times New Roman"/>
          <w:sz w:val="24"/>
          <w:szCs w:val="24"/>
        </w:rPr>
        <w:t xml:space="preserve"> and shall act principally as advisors. The sophomore co-leaders hold primary responsibility for the organization and execution of SIG programs and events.</w:t>
      </w:r>
    </w:p>
    <w:p w14:paraId="6AF93752" w14:textId="77777777" w:rsidR="00EB0409" w:rsidRDefault="00EB0409" w:rsidP="00EB0409">
      <w:pPr>
        <w:pStyle w:val="NoSpacing"/>
        <w:rPr>
          <w:rFonts w:ascii="Times New Roman" w:hAnsi="Times New Roman" w:cs="Times New Roman"/>
          <w:sz w:val="24"/>
          <w:szCs w:val="24"/>
        </w:rPr>
      </w:pPr>
    </w:p>
    <w:p w14:paraId="75CC2751" w14:textId="77777777" w:rsidR="00EE75FC" w:rsidRDefault="00EE75FC" w:rsidP="00EB0409">
      <w:pPr>
        <w:pStyle w:val="NoSpacing"/>
        <w:rPr>
          <w:rFonts w:ascii="Times New Roman" w:hAnsi="Times New Roman" w:cs="Times New Roman"/>
          <w:sz w:val="24"/>
          <w:szCs w:val="24"/>
        </w:rPr>
      </w:pPr>
      <w:r>
        <w:rPr>
          <w:rFonts w:ascii="Times New Roman" w:hAnsi="Times New Roman" w:cs="Times New Roman"/>
          <w:sz w:val="24"/>
          <w:szCs w:val="24"/>
        </w:rPr>
        <w:t>Section 2. Officer Selection</w:t>
      </w:r>
    </w:p>
    <w:p w14:paraId="340D493C" w14:textId="77777777" w:rsidR="00D461D5" w:rsidRDefault="00D461D5" w:rsidP="00EB0409">
      <w:pPr>
        <w:pStyle w:val="NoSpacing"/>
        <w:rPr>
          <w:rFonts w:ascii="Times New Roman" w:hAnsi="Times New Roman" w:cs="Times New Roman"/>
          <w:sz w:val="24"/>
          <w:szCs w:val="24"/>
        </w:rPr>
      </w:pPr>
    </w:p>
    <w:p w14:paraId="7CBF518B" w14:textId="1524A73A" w:rsid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lastRenderedPageBreak/>
        <w:t>The incoming sophomore co-leaders shall be selected from the voting membership by the current co-leaders through an application process if more than five students express interest in holding these positions. In the instance that no sophomore stud</w:t>
      </w:r>
      <w:r>
        <w:rPr>
          <w:rFonts w:ascii="Times New Roman" w:hAnsi="Times New Roman" w:cs="Times New Roman"/>
          <w:sz w:val="24"/>
          <w:szCs w:val="24"/>
        </w:rPr>
        <w:t>ents wish</w:t>
      </w:r>
      <w:r w:rsidRPr="00EB0409">
        <w:rPr>
          <w:rFonts w:ascii="Times New Roman" w:hAnsi="Times New Roman" w:cs="Times New Roman"/>
          <w:sz w:val="24"/>
          <w:szCs w:val="24"/>
        </w:rPr>
        <w:t xml:space="preserve"> to hold office, then the current Executive Committee may continue in their current roles until the sophomore positions are filled</w:t>
      </w:r>
    </w:p>
    <w:p w14:paraId="3A300C8D" w14:textId="605E44B4" w:rsidR="00E82884" w:rsidRDefault="00E82884" w:rsidP="00EB0409">
      <w:pPr>
        <w:pStyle w:val="NoSpacing"/>
        <w:rPr>
          <w:rFonts w:ascii="Times New Roman" w:hAnsi="Times New Roman" w:cs="Times New Roman"/>
          <w:sz w:val="24"/>
          <w:szCs w:val="24"/>
        </w:rPr>
      </w:pPr>
    </w:p>
    <w:p w14:paraId="1B7E922C" w14:textId="01D6C175" w:rsidR="00E82884" w:rsidRDefault="00E82884" w:rsidP="00EB0409">
      <w:pPr>
        <w:pStyle w:val="NoSpacing"/>
        <w:rPr>
          <w:rFonts w:ascii="Times New Roman" w:hAnsi="Times New Roman" w:cs="Times New Roman"/>
          <w:sz w:val="24"/>
          <w:szCs w:val="24"/>
        </w:rPr>
      </w:pPr>
      <w:r>
        <w:rPr>
          <w:rFonts w:ascii="Times New Roman" w:hAnsi="Times New Roman" w:cs="Times New Roman"/>
          <w:sz w:val="24"/>
          <w:szCs w:val="24"/>
        </w:rPr>
        <w:t>Section 3. Officer Roles</w:t>
      </w:r>
    </w:p>
    <w:p w14:paraId="26C85B28" w14:textId="6F5DC31B" w:rsidR="00E82884" w:rsidRDefault="00E82884" w:rsidP="00EB0409">
      <w:pPr>
        <w:pStyle w:val="NoSpacing"/>
        <w:rPr>
          <w:rFonts w:ascii="Times New Roman" w:hAnsi="Times New Roman" w:cs="Times New Roman"/>
          <w:sz w:val="24"/>
          <w:szCs w:val="24"/>
        </w:rPr>
      </w:pPr>
    </w:p>
    <w:p w14:paraId="106D0273" w14:textId="6851D8D3" w:rsidR="00876A46" w:rsidRDefault="00876A46" w:rsidP="00876A46">
      <w:pPr>
        <w:pStyle w:val="NoSpacing"/>
        <w:rPr>
          <w:rFonts w:ascii="Times New Roman" w:hAnsi="Times New Roman" w:cs="Times New Roman"/>
          <w:sz w:val="24"/>
          <w:szCs w:val="24"/>
        </w:rPr>
      </w:pPr>
      <w:r w:rsidRPr="00876A46">
        <w:rPr>
          <w:rFonts w:ascii="Times New Roman" w:hAnsi="Times New Roman" w:cs="Times New Roman"/>
          <w:sz w:val="24"/>
          <w:szCs w:val="24"/>
        </w:rPr>
        <w:t xml:space="preserve">President: Head of the organization and main communicator with the general student body. Organizes and schedules executive meetings, sets the agenda, and keeps other group members up to date on current goals and progress. Maintains communication with other group members to ensure the interest group's goals are being met. Helps to handle scheduling public events, working with speakers, setting up zoom calls, </w:t>
      </w:r>
      <w:proofErr w:type="gramStart"/>
      <w:r w:rsidRPr="00876A46">
        <w:rPr>
          <w:rFonts w:ascii="Times New Roman" w:hAnsi="Times New Roman" w:cs="Times New Roman"/>
          <w:sz w:val="24"/>
          <w:szCs w:val="24"/>
        </w:rPr>
        <w:t>etc..</w:t>
      </w:r>
      <w:proofErr w:type="gramEnd"/>
    </w:p>
    <w:p w14:paraId="26F817C1" w14:textId="77777777" w:rsidR="00876A46" w:rsidRPr="00876A46" w:rsidRDefault="00876A46" w:rsidP="00876A46">
      <w:pPr>
        <w:pStyle w:val="NoSpacing"/>
        <w:rPr>
          <w:rFonts w:ascii="Times New Roman" w:hAnsi="Times New Roman" w:cs="Times New Roman"/>
          <w:sz w:val="24"/>
          <w:szCs w:val="24"/>
        </w:rPr>
      </w:pPr>
    </w:p>
    <w:p w14:paraId="4103A86E" w14:textId="16B41FAE" w:rsidR="00876A46" w:rsidRDefault="00876A46" w:rsidP="00876A46">
      <w:pPr>
        <w:pStyle w:val="NoSpacing"/>
        <w:rPr>
          <w:rFonts w:ascii="Times New Roman" w:hAnsi="Times New Roman" w:cs="Times New Roman"/>
          <w:sz w:val="24"/>
          <w:szCs w:val="24"/>
        </w:rPr>
      </w:pPr>
      <w:r w:rsidRPr="00876A46">
        <w:rPr>
          <w:rFonts w:ascii="Times New Roman" w:hAnsi="Times New Roman" w:cs="Times New Roman"/>
          <w:sz w:val="24"/>
          <w:szCs w:val="24"/>
        </w:rPr>
        <w:t>Vice President: Primarily responsible for overseeing the Surgery Mentorship Program. Sends reminders to mentees to complete their obligations. Stays in regular communication with mentors and mentees to ensure requirements are being met. Ensures all Surgery Mentorship related events are carried out. Assists the president and other members with their roles. </w:t>
      </w:r>
    </w:p>
    <w:p w14:paraId="17302484" w14:textId="77777777" w:rsidR="00876A46" w:rsidRPr="00876A46" w:rsidRDefault="00876A46" w:rsidP="00876A46">
      <w:pPr>
        <w:pStyle w:val="NoSpacing"/>
        <w:rPr>
          <w:rFonts w:ascii="Times New Roman" w:hAnsi="Times New Roman" w:cs="Times New Roman"/>
          <w:sz w:val="24"/>
          <w:szCs w:val="24"/>
        </w:rPr>
      </w:pPr>
    </w:p>
    <w:p w14:paraId="446155B5" w14:textId="2CF58850" w:rsidR="00876A46" w:rsidRDefault="00876A46" w:rsidP="00876A46">
      <w:pPr>
        <w:pStyle w:val="NoSpacing"/>
        <w:rPr>
          <w:rFonts w:ascii="Times New Roman" w:hAnsi="Times New Roman" w:cs="Times New Roman"/>
          <w:sz w:val="24"/>
          <w:szCs w:val="24"/>
        </w:rPr>
      </w:pPr>
      <w:r w:rsidRPr="00876A46">
        <w:rPr>
          <w:rFonts w:ascii="Times New Roman" w:hAnsi="Times New Roman" w:cs="Times New Roman"/>
          <w:sz w:val="24"/>
          <w:szCs w:val="24"/>
        </w:rPr>
        <w:t>Treasurer: Manages funds for the group and applies for funds from the university. Handles all payments for the group for things such as food, podcast publishing subscriptions, etc. Assists other members with their roles. Helps to handle organizing and putting on public events. </w:t>
      </w:r>
    </w:p>
    <w:p w14:paraId="627B2CEB" w14:textId="77777777" w:rsidR="00876A46" w:rsidRPr="00876A46" w:rsidRDefault="00876A46" w:rsidP="00876A46">
      <w:pPr>
        <w:pStyle w:val="NoSpacing"/>
        <w:rPr>
          <w:rFonts w:ascii="Times New Roman" w:hAnsi="Times New Roman" w:cs="Times New Roman"/>
          <w:sz w:val="24"/>
          <w:szCs w:val="24"/>
        </w:rPr>
      </w:pPr>
    </w:p>
    <w:p w14:paraId="6521E11C" w14:textId="2A7714A1" w:rsidR="00876A46" w:rsidRDefault="00876A46" w:rsidP="00876A46">
      <w:pPr>
        <w:pStyle w:val="NoSpacing"/>
        <w:rPr>
          <w:rFonts w:ascii="Times New Roman" w:hAnsi="Times New Roman" w:cs="Times New Roman"/>
          <w:sz w:val="24"/>
          <w:szCs w:val="24"/>
        </w:rPr>
      </w:pPr>
      <w:r w:rsidRPr="00876A46">
        <w:rPr>
          <w:rFonts w:ascii="Times New Roman" w:hAnsi="Times New Roman" w:cs="Times New Roman"/>
          <w:sz w:val="24"/>
          <w:szCs w:val="24"/>
        </w:rPr>
        <w:t xml:space="preserve">Media Coordinator: Primarily responsible for maintaining the </w:t>
      </w:r>
      <w:proofErr w:type="spellStart"/>
      <w:r w:rsidRPr="00876A46">
        <w:rPr>
          <w:rFonts w:ascii="Times New Roman" w:hAnsi="Times New Roman" w:cs="Times New Roman"/>
          <w:sz w:val="24"/>
          <w:szCs w:val="24"/>
        </w:rPr>
        <w:t>ScrubTalk</w:t>
      </w:r>
      <w:proofErr w:type="spellEnd"/>
      <w:r w:rsidRPr="00876A46">
        <w:rPr>
          <w:rFonts w:ascii="Times New Roman" w:hAnsi="Times New Roman" w:cs="Times New Roman"/>
          <w:sz w:val="24"/>
          <w:szCs w:val="24"/>
        </w:rPr>
        <w:t xml:space="preserve"> podcast. Will help to identify surgeons to interview and work with other executive members to complete, edit, and upload these interviews. Assists other members with their roles.</w:t>
      </w:r>
    </w:p>
    <w:p w14:paraId="355F357D" w14:textId="77777777" w:rsidR="00876A46" w:rsidRPr="00876A46" w:rsidRDefault="00876A46" w:rsidP="00876A46">
      <w:pPr>
        <w:pStyle w:val="NoSpacing"/>
        <w:rPr>
          <w:rFonts w:ascii="Times New Roman" w:hAnsi="Times New Roman" w:cs="Times New Roman"/>
          <w:sz w:val="24"/>
          <w:szCs w:val="24"/>
        </w:rPr>
      </w:pPr>
    </w:p>
    <w:p w14:paraId="5FC5DFA3" w14:textId="3ACE491B" w:rsidR="00876A46" w:rsidRPr="00876A46" w:rsidRDefault="008C0C73" w:rsidP="00876A46">
      <w:pPr>
        <w:pStyle w:val="NoSpacing"/>
        <w:rPr>
          <w:rFonts w:ascii="Times New Roman" w:hAnsi="Times New Roman" w:cs="Times New Roman"/>
          <w:sz w:val="24"/>
          <w:szCs w:val="24"/>
        </w:rPr>
      </w:pPr>
      <w:r>
        <w:rPr>
          <w:rFonts w:ascii="Times New Roman" w:hAnsi="Times New Roman" w:cs="Times New Roman"/>
          <w:sz w:val="24"/>
          <w:szCs w:val="24"/>
        </w:rPr>
        <w:t>Outreach Coordinator</w:t>
      </w:r>
      <w:r w:rsidR="00876A46" w:rsidRPr="00876A46">
        <w:rPr>
          <w:rFonts w:ascii="Times New Roman" w:hAnsi="Times New Roman" w:cs="Times New Roman"/>
          <w:sz w:val="24"/>
          <w:szCs w:val="24"/>
        </w:rPr>
        <w:t xml:space="preserve">: </w:t>
      </w:r>
      <w:r>
        <w:rPr>
          <w:rFonts w:ascii="Times New Roman" w:hAnsi="Times New Roman" w:cs="Times New Roman"/>
          <w:sz w:val="24"/>
          <w:szCs w:val="24"/>
        </w:rPr>
        <w:t>P</w:t>
      </w:r>
      <w:r w:rsidR="00876A46" w:rsidRPr="00876A46">
        <w:rPr>
          <w:rFonts w:ascii="Times New Roman" w:hAnsi="Times New Roman" w:cs="Times New Roman"/>
          <w:sz w:val="24"/>
          <w:szCs w:val="24"/>
        </w:rPr>
        <w:t xml:space="preserve">rimarily responsible for </w:t>
      </w:r>
      <w:r>
        <w:rPr>
          <w:rFonts w:ascii="Times New Roman" w:hAnsi="Times New Roman" w:cs="Times New Roman"/>
          <w:sz w:val="24"/>
          <w:szCs w:val="24"/>
        </w:rPr>
        <w:t xml:space="preserve">coordinating and organizing shadowing hours between attending physicians and medical students. Ensures that students comply with organization specific requirements for shadowing (e.g., fluctuating COVID-19 regulations). </w:t>
      </w:r>
      <w:r w:rsidR="00876A46" w:rsidRPr="00876A46">
        <w:rPr>
          <w:rFonts w:ascii="Times New Roman" w:hAnsi="Times New Roman" w:cs="Times New Roman"/>
          <w:sz w:val="24"/>
          <w:szCs w:val="24"/>
        </w:rPr>
        <w:t xml:space="preserve">You will not need to participate in all the board functions (if you do not wish) but can work solely on the </w:t>
      </w:r>
      <w:r>
        <w:rPr>
          <w:rFonts w:ascii="Times New Roman" w:hAnsi="Times New Roman" w:cs="Times New Roman"/>
          <w:sz w:val="24"/>
          <w:szCs w:val="24"/>
        </w:rPr>
        <w:t>ensuring organizational compliance with shadowing.</w:t>
      </w:r>
    </w:p>
    <w:p w14:paraId="52A83E07" w14:textId="0A4381D0" w:rsidR="00EB0409" w:rsidRDefault="00EB0409" w:rsidP="00EB0409">
      <w:pPr>
        <w:pStyle w:val="NoSpacing"/>
        <w:rPr>
          <w:rFonts w:ascii="Times New Roman" w:hAnsi="Times New Roman" w:cs="Times New Roman"/>
          <w:sz w:val="24"/>
          <w:szCs w:val="24"/>
        </w:rPr>
      </w:pPr>
    </w:p>
    <w:p w14:paraId="1B606830" w14:textId="77777777" w:rsidR="00EE3BA6" w:rsidRDefault="00EE3BA6" w:rsidP="00EB0409">
      <w:pPr>
        <w:pStyle w:val="NoSpacing"/>
        <w:rPr>
          <w:rFonts w:ascii="Times New Roman" w:hAnsi="Times New Roman" w:cs="Times New Roman"/>
          <w:sz w:val="24"/>
          <w:szCs w:val="24"/>
        </w:rPr>
      </w:pPr>
    </w:p>
    <w:p w14:paraId="5C89C484" w14:textId="77777777" w:rsidR="00EB0409" w:rsidRPr="00EB0409" w:rsidRDefault="00EB0409" w:rsidP="00EB0409">
      <w:pPr>
        <w:pStyle w:val="NoSpacing"/>
        <w:rPr>
          <w:rFonts w:ascii="Times New Roman" w:hAnsi="Times New Roman" w:cs="Times New Roman"/>
          <w:i/>
          <w:sz w:val="24"/>
          <w:szCs w:val="24"/>
        </w:rPr>
      </w:pPr>
      <w:r w:rsidRPr="00EB0409">
        <w:rPr>
          <w:rFonts w:ascii="Times New Roman" w:hAnsi="Times New Roman" w:cs="Times New Roman"/>
          <w:i/>
          <w:sz w:val="24"/>
          <w:szCs w:val="24"/>
        </w:rPr>
        <w:t>Article IV- Standing Committees: Names, Purposes, &amp; Composition</w:t>
      </w:r>
    </w:p>
    <w:p w14:paraId="2AAD352B" w14:textId="797D6D4F" w:rsidR="00EB0409" w:rsidRDefault="00EB0409" w:rsidP="00EB0409">
      <w:pPr>
        <w:pStyle w:val="NoSpacing"/>
        <w:rPr>
          <w:rFonts w:ascii="Times New Roman" w:hAnsi="Times New Roman" w:cs="Times New Roman"/>
          <w:sz w:val="24"/>
          <w:szCs w:val="24"/>
        </w:rPr>
      </w:pPr>
    </w:p>
    <w:p w14:paraId="5BD7748C" w14:textId="7988259C" w:rsidR="00C5442F" w:rsidRPr="00EB0409" w:rsidRDefault="00C5442F" w:rsidP="00EB0409">
      <w:pPr>
        <w:pStyle w:val="NoSpacing"/>
        <w:rPr>
          <w:rFonts w:ascii="Times New Roman" w:hAnsi="Times New Roman" w:cs="Times New Roman"/>
          <w:sz w:val="24"/>
          <w:szCs w:val="24"/>
        </w:rPr>
      </w:pPr>
      <w:r>
        <w:rPr>
          <w:rFonts w:ascii="Times New Roman" w:hAnsi="Times New Roman" w:cs="Times New Roman"/>
          <w:sz w:val="24"/>
          <w:szCs w:val="24"/>
        </w:rPr>
        <w:t>None.</w:t>
      </w:r>
    </w:p>
    <w:p w14:paraId="51DD7BC0" w14:textId="77777777" w:rsidR="00EB0409" w:rsidRPr="00EB0409" w:rsidRDefault="00EB0409" w:rsidP="00EB0409">
      <w:pPr>
        <w:pStyle w:val="NoSpacing"/>
        <w:rPr>
          <w:rFonts w:ascii="Times New Roman" w:hAnsi="Times New Roman" w:cs="Times New Roman"/>
          <w:sz w:val="24"/>
          <w:szCs w:val="24"/>
        </w:rPr>
      </w:pPr>
    </w:p>
    <w:p w14:paraId="38E15961" w14:textId="77777777" w:rsidR="00EB0409" w:rsidRPr="00EB0409" w:rsidRDefault="00EB0409" w:rsidP="00EB0409">
      <w:pPr>
        <w:pStyle w:val="NoSpacing"/>
        <w:rPr>
          <w:rFonts w:ascii="Times New Roman" w:hAnsi="Times New Roman" w:cs="Times New Roman"/>
          <w:i/>
          <w:sz w:val="24"/>
          <w:szCs w:val="24"/>
        </w:rPr>
      </w:pPr>
      <w:r w:rsidRPr="00EB0409">
        <w:rPr>
          <w:rFonts w:ascii="Times New Roman" w:hAnsi="Times New Roman" w:cs="Times New Roman"/>
          <w:i/>
          <w:sz w:val="24"/>
          <w:szCs w:val="24"/>
        </w:rPr>
        <w:t>Article V- Advisory Board: Qualification Criteria</w:t>
      </w:r>
    </w:p>
    <w:p w14:paraId="382EB5E8" w14:textId="77777777" w:rsidR="00EB0409" w:rsidRPr="00EB0409" w:rsidRDefault="00EB0409" w:rsidP="00EB0409">
      <w:pPr>
        <w:pStyle w:val="NoSpacing"/>
        <w:rPr>
          <w:rFonts w:ascii="Times New Roman" w:hAnsi="Times New Roman" w:cs="Times New Roman"/>
          <w:sz w:val="24"/>
          <w:szCs w:val="24"/>
        </w:rPr>
      </w:pPr>
    </w:p>
    <w:p w14:paraId="73054CAF" w14:textId="03A0F518" w:rsidR="00EB0409" w:rsidRP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The advisor must be an attending surgeon</w:t>
      </w:r>
      <w:r w:rsidR="00E07CAC">
        <w:rPr>
          <w:rFonts w:ascii="Times New Roman" w:hAnsi="Times New Roman" w:cs="Times New Roman"/>
          <w:sz w:val="24"/>
          <w:szCs w:val="24"/>
        </w:rPr>
        <w:t xml:space="preserve"> who has completed </w:t>
      </w:r>
      <w:r w:rsidR="00B365E1">
        <w:rPr>
          <w:rFonts w:ascii="Times New Roman" w:hAnsi="Times New Roman" w:cs="Times New Roman"/>
          <w:sz w:val="24"/>
          <w:szCs w:val="24"/>
        </w:rPr>
        <w:t xml:space="preserve">a </w:t>
      </w:r>
      <w:r w:rsidR="00E07CAC">
        <w:rPr>
          <w:rFonts w:ascii="Times New Roman" w:hAnsi="Times New Roman" w:cs="Times New Roman"/>
          <w:sz w:val="24"/>
          <w:szCs w:val="24"/>
        </w:rPr>
        <w:t>general surgery residency</w:t>
      </w:r>
      <w:r w:rsidRPr="00EB0409">
        <w:rPr>
          <w:rFonts w:ascii="Times New Roman" w:hAnsi="Times New Roman" w:cs="Times New Roman"/>
          <w:sz w:val="24"/>
          <w:szCs w:val="24"/>
        </w:rPr>
        <w:t xml:space="preserve"> or a general surgery resident. If the advisor is not a full-time member of the University faculty (or Administrative &amp; Professional staff), then a co-advisor who mee</w:t>
      </w:r>
      <w:r>
        <w:rPr>
          <w:rFonts w:ascii="Times New Roman" w:hAnsi="Times New Roman" w:cs="Times New Roman"/>
          <w:sz w:val="24"/>
          <w:szCs w:val="24"/>
        </w:rPr>
        <w:t xml:space="preserve">ts </w:t>
      </w:r>
      <w:r w:rsidR="00BB2515">
        <w:rPr>
          <w:rFonts w:ascii="Times New Roman" w:hAnsi="Times New Roman" w:cs="Times New Roman"/>
          <w:sz w:val="24"/>
          <w:szCs w:val="24"/>
        </w:rPr>
        <w:t xml:space="preserve">this </w:t>
      </w:r>
      <w:r w:rsidR="00BB2515" w:rsidRPr="00EB0409">
        <w:rPr>
          <w:rFonts w:ascii="Times New Roman" w:hAnsi="Times New Roman" w:cs="Times New Roman"/>
          <w:sz w:val="24"/>
          <w:szCs w:val="24"/>
        </w:rPr>
        <w:t>criterion</w:t>
      </w:r>
      <w:r w:rsidRPr="00EB0409">
        <w:rPr>
          <w:rFonts w:ascii="Times New Roman" w:hAnsi="Times New Roman" w:cs="Times New Roman"/>
          <w:sz w:val="24"/>
          <w:szCs w:val="24"/>
        </w:rPr>
        <w:t xml:space="preserve"> must also be designated.</w:t>
      </w:r>
    </w:p>
    <w:p w14:paraId="2D5BD9C0" w14:textId="77777777" w:rsidR="00EB0409" w:rsidRP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 xml:space="preserve">Advisors/Co-advisors are selected each year by the Executive Committee during the summer quarter (no later than the last week in August). There are no limits to the number of years a person may serve as an advisor/co-advisor. Should the advisor/co-advisor step down or be unable </w:t>
      </w:r>
      <w:r w:rsidRPr="00EB0409">
        <w:rPr>
          <w:rFonts w:ascii="Times New Roman" w:hAnsi="Times New Roman" w:cs="Times New Roman"/>
          <w:sz w:val="24"/>
          <w:szCs w:val="24"/>
        </w:rPr>
        <w:lastRenderedPageBreak/>
        <w:t>to perform their role (as judged by the Executive Committee), then a new advisor/co</w:t>
      </w:r>
      <w:r>
        <w:rPr>
          <w:rFonts w:ascii="Times New Roman" w:hAnsi="Times New Roman" w:cs="Times New Roman"/>
          <w:sz w:val="24"/>
          <w:szCs w:val="24"/>
        </w:rPr>
        <w:t>-</w:t>
      </w:r>
      <w:r w:rsidRPr="00EB0409">
        <w:rPr>
          <w:rFonts w:ascii="Times New Roman" w:hAnsi="Times New Roman" w:cs="Times New Roman"/>
          <w:sz w:val="24"/>
          <w:szCs w:val="24"/>
        </w:rPr>
        <w:t>advisor shall be named.</w:t>
      </w:r>
    </w:p>
    <w:p w14:paraId="37BD5E1D" w14:textId="77777777" w:rsid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 xml:space="preserve">In general, the advisor will help develop leadership skills among the Executive Committee and act as a link between The Ohio State University Department of Surgery (DOS) and the SIG. </w:t>
      </w:r>
      <w:proofErr w:type="spellStart"/>
      <w:r w:rsidRPr="00EB0409">
        <w:rPr>
          <w:rFonts w:ascii="Times New Roman" w:hAnsi="Times New Roman" w:cs="Times New Roman"/>
          <w:sz w:val="24"/>
          <w:szCs w:val="24"/>
        </w:rPr>
        <w:t>He/She</w:t>
      </w:r>
      <w:proofErr w:type="spellEnd"/>
      <w:r w:rsidRPr="00EB0409">
        <w:rPr>
          <w:rFonts w:ascii="Times New Roman" w:hAnsi="Times New Roman" w:cs="Times New Roman"/>
          <w:sz w:val="24"/>
          <w:szCs w:val="24"/>
        </w:rPr>
        <w:t xml:space="preserve"> shall assist the Executive Committee in obtaining support from the DOS for SIG activities, such as communicating with the Chairman and Chief of the department and soliciting support from the surgery residents. </w:t>
      </w:r>
      <w:proofErr w:type="spellStart"/>
      <w:r w:rsidRPr="00EB0409">
        <w:rPr>
          <w:rFonts w:ascii="Times New Roman" w:hAnsi="Times New Roman" w:cs="Times New Roman"/>
          <w:sz w:val="24"/>
          <w:szCs w:val="24"/>
        </w:rPr>
        <w:t>He/She</w:t>
      </w:r>
      <w:proofErr w:type="spellEnd"/>
      <w:r w:rsidRPr="00EB0409">
        <w:rPr>
          <w:rFonts w:ascii="Times New Roman" w:hAnsi="Times New Roman" w:cs="Times New Roman"/>
          <w:sz w:val="24"/>
          <w:szCs w:val="24"/>
        </w:rPr>
        <w:t xml:space="preserve"> will also advise the Executive Committee regarding guest speaker selection and workshop planning. Finally, the ad</w:t>
      </w:r>
      <w:r w:rsidR="00686353">
        <w:rPr>
          <w:rFonts w:ascii="Times New Roman" w:hAnsi="Times New Roman" w:cs="Times New Roman"/>
          <w:sz w:val="24"/>
          <w:szCs w:val="24"/>
        </w:rPr>
        <w:t xml:space="preserve">visor shall attend at least two </w:t>
      </w:r>
      <w:r w:rsidRPr="00EB0409">
        <w:rPr>
          <w:rFonts w:ascii="Times New Roman" w:hAnsi="Times New Roman" w:cs="Times New Roman"/>
          <w:sz w:val="24"/>
          <w:szCs w:val="24"/>
        </w:rPr>
        <w:t>Executive Committee meetings per quarter.</w:t>
      </w:r>
    </w:p>
    <w:p w14:paraId="76D03D52" w14:textId="77777777" w:rsidR="00EB0409" w:rsidRDefault="00EB0409" w:rsidP="00EB0409">
      <w:pPr>
        <w:pStyle w:val="NoSpacing"/>
        <w:rPr>
          <w:rFonts w:ascii="Times New Roman" w:hAnsi="Times New Roman" w:cs="Times New Roman"/>
          <w:sz w:val="24"/>
          <w:szCs w:val="24"/>
        </w:rPr>
      </w:pPr>
    </w:p>
    <w:p w14:paraId="2DCD7B3C" w14:textId="77777777" w:rsidR="00EB0409" w:rsidRPr="00EB0409" w:rsidRDefault="00EB0409" w:rsidP="00EB0409">
      <w:pPr>
        <w:pStyle w:val="NoSpacing"/>
        <w:rPr>
          <w:rFonts w:ascii="Times New Roman" w:hAnsi="Times New Roman" w:cs="Times New Roman"/>
          <w:sz w:val="24"/>
          <w:szCs w:val="24"/>
        </w:rPr>
      </w:pPr>
    </w:p>
    <w:p w14:paraId="3EFD7DCB" w14:textId="77777777" w:rsidR="00EB0409" w:rsidRPr="00EB0409" w:rsidRDefault="00EB0409" w:rsidP="00EB0409">
      <w:pPr>
        <w:pStyle w:val="NoSpacing"/>
        <w:rPr>
          <w:rFonts w:ascii="Times New Roman" w:hAnsi="Times New Roman" w:cs="Times New Roman"/>
          <w:i/>
          <w:sz w:val="24"/>
          <w:szCs w:val="24"/>
        </w:rPr>
      </w:pPr>
      <w:r w:rsidRPr="00EB0409">
        <w:rPr>
          <w:rFonts w:ascii="Times New Roman" w:hAnsi="Times New Roman" w:cs="Times New Roman"/>
          <w:i/>
          <w:sz w:val="24"/>
          <w:szCs w:val="24"/>
        </w:rPr>
        <w:t>Article VI- Meetings</w:t>
      </w:r>
      <w:r w:rsidR="009912F3">
        <w:rPr>
          <w:rFonts w:ascii="Times New Roman" w:hAnsi="Times New Roman" w:cs="Times New Roman"/>
          <w:i/>
          <w:sz w:val="24"/>
          <w:szCs w:val="24"/>
        </w:rPr>
        <w:t xml:space="preserve"> of the Organization: Required Meetings and Their F</w:t>
      </w:r>
      <w:r w:rsidRPr="00EB0409">
        <w:rPr>
          <w:rFonts w:ascii="Times New Roman" w:hAnsi="Times New Roman" w:cs="Times New Roman"/>
          <w:i/>
          <w:sz w:val="24"/>
          <w:szCs w:val="24"/>
        </w:rPr>
        <w:t>requency</w:t>
      </w:r>
    </w:p>
    <w:p w14:paraId="1DCFBC26" w14:textId="77777777" w:rsidR="00EB0409" w:rsidRPr="00EB0409" w:rsidRDefault="00EB0409" w:rsidP="00EB0409">
      <w:pPr>
        <w:pStyle w:val="NoSpacing"/>
        <w:rPr>
          <w:rFonts w:ascii="Times New Roman" w:hAnsi="Times New Roman" w:cs="Times New Roman"/>
          <w:sz w:val="24"/>
          <w:szCs w:val="24"/>
        </w:rPr>
      </w:pPr>
    </w:p>
    <w:p w14:paraId="4571CAC2" w14:textId="716CCDBA" w:rsid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 xml:space="preserve">Two general meetings of the membership are required per </w:t>
      </w:r>
      <w:r w:rsidR="00E07CAC">
        <w:rPr>
          <w:rFonts w:ascii="Times New Roman" w:hAnsi="Times New Roman" w:cs="Times New Roman"/>
          <w:sz w:val="24"/>
          <w:szCs w:val="24"/>
        </w:rPr>
        <w:t>semester</w:t>
      </w:r>
      <w:r w:rsidRPr="00EB0409">
        <w:rPr>
          <w:rFonts w:ascii="Times New Roman" w:hAnsi="Times New Roman" w:cs="Times New Roman"/>
          <w:sz w:val="24"/>
          <w:szCs w:val="24"/>
        </w:rPr>
        <w:t>, excluding summer. The Executive Committee shall meet every other week, or a minimum of every three weeks.</w:t>
      </w:r>
    </w:p>
    <w:p w14:paraId="397C3CDC" w14:textId="77777777" w:rsidR="00567A84" w:rsidRDefault="00567A84" w:rsidP="00EB0409">
      <w:pPr>
        <w:pStyle w:val="NoSpacing"/>
        <w:rPr>
          <w:rFonts w:ascii="Times New Roman" w:hAnsi="Times New Roman" w:cs="Times New Roman"/>
          <w:sz w:val="24"/>
          <w:szCs w:val="24"/>
        </w:rPr>
      </w:pPr>
    </w:p>
    <w:p w14:paraId="6E37893A" w14:textId="77777777" w:rsidR="00567A84" w:rsidRDefault="00567A84" w:rsidP="00EB0409">
      <w:pPr>
        <w:pStyle w:val="NoSpacing"/>
        <w:rPr>
          <w:rFonts w:ascii="Times New Roman" w:hAnsi="Times New Roman" w:cs="Times New Roman"/>
          <w:sz w:val="24"/>
          <w:szCs w:val="24"/>
        </w:rPr>
      </w:pPr>
    </w:p>
    <w:p w14:paraId="639876F2" w14:textId="77777777" w:rsidR="00EB0409" w:rsidRPr="00EB0409" w:rsidRDefault="00EB0409" w:rsidP="00EB0409">
      <w:pPr>
        <w:pStyle w:val="NoSpacing"/>
        <w:rPr>
          <w:rFonts w:ascii="Times New Roman" w:hAnsi="Times New Roman" w:cs="Times New Roman"/>
          <w:i/>
          <w:sz w:val="24"/>
          <w:szCs w:val="24"/>
        </w:rPr>
      </w:pPr>
      <w:r w:rsidRPr="00EB0409">
        <w:rPr>
          <w:rFonts w:ascii="Times New Roman" w:hAnsi="Times New Roman" w:cs="Times New Roman"/>
          <w:i/>
          <w:sz w:val="24"/>
          <w:szCs w:val="24"/>
        </w:rPr>
        <w:t xml:space="preserve">Article VII- Method of Amending the Constitution: Proposals, </w:t>
      </w:r>
      <w:r w:rsidR="009912F3">
        <w:rPr>
          <w:rFonts w:ascii="Times New Roman" w:hAnsi="Times New Roman" w:cs="Times New Roman"/>
          <w:i/>
          <w:sz w:val="24"/>
          <w:szCs w:val="24"/>
        </w:rPr>
        <w:t>Notice, and Voting R</w:t>
      </w:r>
      <w:r w:rsidRPr="00EB0409">
        <w:rPr>
          <w:rFonts w:ascii="Times New Roman" w:hAnsi="Times New Roman" w:cs="Times New Roman"/>
          <w:i/>
          <w:sz w:val="24"/>
          <w:szCs w:val="24"/>
        </w:rPr>
        <w:t>equirements</w:t>
      </w:r>
    </w:p>
    <w:p w14:paraId="6B180BEF" w14:textId="77777777" w:rsidR="00EB0409" w:rsidRP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 xml:space="preserve"> </w:t>
      </w:r>
    </w:p>
    <w:p w14:paraId="148ED0DB" w14:textId="77777777" w:rsid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 xml:space="preserve">Proposed amendments </w:t>
      </w:r>
      <w:r w:rsidR="00157B5D">
        <w:rPr>
          <w:rFonts w:ascii="Times New Roman" w:hAnsi="Times New Roman" w:cs="Times New Roman"/>
          <w:sz w:val="24"/>
          <w:szCs w:val="24"/>
        </w:rPr>
        <w:t xml:space="preserve">to the constitution </w:t>
      </w:r>
      <w:r w:rsidR="00BC4C99">
        <w:rPr>
          <w:rFonts w:ascii="Times New Roman" w:hAnsi="Times New Roman" w:cs="Times New Roman"/>
          <w:sz w:val="24"/>
          <w:szCs w:val="24"/>
        </w:rPr>
        <w:t>should be in writing and</w:t>
      </w:r>
      <w:r w:rsidRPr="00EB0409">
        <w:rPr>
          <w:rFonts w:ascii="Times New Roman" w:hAnsi="Times New Roman" w:cs="Times New Roman"/>
          <w:sz w:val="24"/>
          <w:szCs w:val="24"/>
        </w:rPr>
        <w:t xml:space="preserve"> should not</w:t>
      </w:r>
      <w:r w:rsidR="00BC4C99">
        <w:rPr>
          <w:rFonts w:ascii="Times New Roman" w:hAnsi="Times New Roman" w:cs="Times New Roman"/>
          <w:sz w:val="24"/>
          <w:szCs w:val="24"/>
        </w:rPr>
        <w:t xml:space="preserve"> </w:t>
      </w:r>
      <w:r w:rsidRPr="00EB0409">
        <w:rPr>
          <w:rFonts w:ascii="Times New Roman" w:hAnsi="Times New Roman" w:cs="Times New Roman"/>
          <w:sz w:val="24"/>
          <w:szCs w:val="24"/>
        </w:rPr>
        <w:t xml:space="preserve">be </w:t>
      </w:r>
      <w:r w:rsidR="0022714D">
        <w:rPr>
          <w:rFonts w:ascii="Times New Roman" w:hAnsi="Times New Roman" w:cs="Times New Roman"/>
          <w:sz w:val="24"/>
          <w:szCs w:val="24"/>
        </w:rPr>
        <w:t xml:space="preserve">immediately </w:t>
      </w:r>
      <w:r w:rsidRPr="00EB0409">
        <w:rPr>
          <w:rFonts w:ascii="Times New Roman" w:hAnsi="Times New Roman" w:cs="Times New Roman"/>
          <w:sz w:val="24"/>
          <w:szCs w:val="24"/>
        </w:rPr>
        <w:t>acted upon</w:t>
      </w:r>
      <w:r w:rsidR="00BC4C99">
        <w:rPr>
          <w:rFonts w:ascii="Times New Roman" w:hAnsi="Times New Roman" w:cs="Times New Roman"/>
          <w:sz w:val="24"/>
          <w:szCs w:val="24"/>
        </w:rPr>
        <w:t>,</w:t>
      </w:r>
      <w:r w:rsidRPr="00EB0409">
        <w:rPr>
          <w:rFonts w:ascii="Times New Roman" w:hAnsi="Times New Roman" w:cs="Times New Roman"/>
          <w:sz w:val="24"/>
          <w:szCs w:val="24"/>
        </w:rPr>
        <w:t xml:space="preserve"> but read in the general meeting in wh</w:t>
      </w:r>
      <w:r w:rsidR="00E70799">
        <w:rPr>
          <w:rFonts w:ascii="Times New Roman" w:hAnsi="Times New Roman" w:cs="Times New Roman"/>
          <w:sz w:val="24"/>
          <w:szCs w:val="24"/>
        </w:rPr>
        <w:t>ich they are proposed, then</w:t>
      </w:r>
      <w:r w:rsidRPr="00EB0409">
        <w:rPr>
          <w:rFonts w:ascii="Times New Roman" w:hAnsi="Times New Roman" w:cs="Times New Roman"/>
          <w:sz w:val="24"/>
          <w:szCs w:val="24"/>
        </w:rPr>
        <w:t xml:space="preserve"> read again at a specified number of</w:t>
      </w:r>
      <w:r w:rsidR="00DF5CFC">
        <w:rPr>
          <w:rFonts w:ascii="Times New Roman" w:hAnsi="Times New Roman" w:cs="Times New Roman"/>
          <w:sz w:val="24"/>
          <w:szCs w:val="24"/>
        </w:rPr>
        <w:t xml:space="preserve"> subsequent general meetings, including</w:t>
      </w:r>
      <w:r w:rsidRPr="00EB0409">
        <w:rPr>
          <w:rFonts w:ascii="Times New Roman" w:hAnsi="Times New Roman" w:cs="Times New Roman"/>
          <w:sz w:val="24"/>
          <w:szCs w:val="24"/>
        </w:rPr>
        <w:t xml:space="preserve"> </w:t>
      </w:r>
      <w:r w:rsidR="00B24F80">
        <w:rPr>
          <w:rFonts w:ascii="Times New Roman" w:hAnsi="Times New Roman" w:cs="Times New Roman"/>
          <w:sz w:val="24"/>
          <w:szCs w:val="24"/>
        </w:rPr>
        <w:t>the general meeting in which</w:t>
      </w:r>
      <w:r w:rsidRPr="00EB0409">
        <w:rPr>
          <w:rFonts w:ascii="Times New Roman" w:hAnsi="Times New Roman" w:cs="Times New Roman"/>
          <w:sz w:val="24"/>
          <w:szCs w:val="24"/>
        </w:rPr>
        <w:t xml:space="preserve"> votes </w:t>
      </w:r>
      <w:r w:rsidR="00A71B60">
        <w:rPr>
          <w:rFonts w:ascii="Times New Roman" w:hAnsi="Times New Roman" w:cs="Times New Roman"/>
          <w:sz w:val="24"/>
          <w:szCs w:val="24"/>
        </w:rPr>
        <w:t xml:space="preserve">to approve or deny the amendments </w:t>
      </w:r>
      <w:r w:rsidR="002903A3">
        <w:rPr>
          <w:rFonts w:ascii="Times New Roman" w:hAnsi="Times New Roman" w:cs="Times New Roman"/>
          <w:sz w:val="24"/>
          <w:szCs w:val="24"/>
        </w:rPr>
        <w:t>will be taken. Approval of the proposed amendment</w:t>
      </w:r>
      <w:r w:rsidR="00EC27B1">
        <w:rPr>
          <w:rFonts w:ascii="Times New Roman" w:hAnsi="Times New Roman" w:cs="Times New Roman"/>
          <w:sz w:val="24"/>
          <w:szCs w:val="24"/>
        </w:rPr>
        <w:t>s</w:t>
      </w:r>
      <w:r w:rsidR="004A075B">
        <w:rPr>
          <w:rFonts w:ascii="Times New Roman" w:hAnsi="Times New Roman" w:cs="Times New Roman"/>
          <w:sz w:val="24"/>
          <w:szCs w:val="24"/>
        </w:rPr>
        <w:t xml:space="preserve"> shall</w:t>
      </w:r>
      <w:r w:rsidRPr="00EB0409">
        <w:rPr>
          <w:rFonts w:ascii="Times New Roman" w:hAnsi="Times New Roman" w:cs="Times New Roman"/>
          <w:sz w:val="24"/>
          <w:szCs w:val="24"/>
        </w:rPr>
        <w:t xml:space="preserve"> require a two-third majority</w:t>
      </w:r>
      <w:r w:rsidR="00F26C90">
        <w:rPr>
          <w:rFonts w:ascii="Times New Roman" w:hAnsi="Times New Roman" w:cs="Times New Roman"/>
          <w:sz w:val="24"/>
          <w:szCs w:val="24"/>
        </w:rPr>
        <w:t xml:space="preserve"> vote</w:t>
      </w:r>
      <w:r w:rsidRPr="00EB0409">
        <w:rPr>
          <w:rFonts w:ascii="Times New Roman" w:hAnsi="Times New Roman" w:cs="Times New Roman"/>
          <w:sz w:val="24"/>
          <w:szCs w:val="24"/>
        </w:rPr>
        <w:t xml:space="preserve"> of </w:t>
      </w:r>
      <w:r w:rsidR="00F62FF9">
        <w:rPr>
          <w:rFonts w:ascii="Times New Roman" w:hAnsi="Times New Roman" w:cs="Times New Roman"/>
          <w:sz w:val="24"/>
          <w:szCs w:val="24"/>
        </w:rPr>
        <w:t xml:space="preserve">a quorum of present </w:t>
      </w:r>
      <w:r w:rsidRPr="00EB0409">
        <w:rPr>
          <w:rFonts w:ascii="Times New Roman" w:hAnsi="Times New Roman" w:cs="Times New Roman"/>
          <w:sz w:val="24"/>
          <w:szCs w:val="24"/>
        </w:rPr>
        <w:t xml:space="preserve">voting members or a two-thirds majority </w:t>
      </w:r>
      <w:r w:rsidR="00F26C90">
        <w:rPr>
          <w:rFonts w:ascii="Times New Roman" w:hAnsi="Times New Roman" w:cs="Times New Roman"/>
          <w:sz w:val="24"/>
          <w:szCs w:val="24"/>
        </w:rPr>
        <w:t xml:space="preserve">vote </w:t>
      </w:r>
      <w:r w:rsidRPr="00EB0409">
        <w:rPr>
          <w:rFonts w:ascii="Times New Roman" w:hAnsi="Times New Roman" w:cs="Times New Roman"/>
          <w:sz w:val="24"/>
          <w:szCs w:val="24"/>
        </w:rPr>
        <w:t>of the entire voting membership of the organization, present or not. The constitution should not be amended easily or frequently.</w:t>
      </w:r>
    </w:p>
    <w:p w14:paraId="45EF0CF1" w14:textId="77777777" w:rsidR="00EB0409" w:rsidRDefault="00EB0409" w:rsidP="00EB0409">
      <w:pPr>
        <w:pStyle w:val="NoSpacing"/>
        <w:rPr>
          <w:rFonts w:ascii="Times New Roman" w:hAnsi="Times New Roman" w:cs="Times New Roman"/>
          <w:sz w:val="24"/>
          <w:szCs w:val="24"/>
        </w:rPr>
      </w:pPr>
    </w:p>
    <w:p w14:paraId="7ED059E8" w14:textId="77777777" w:rsidR="00EB0409" w:rsidRPr="00EB0409" w:rsidRDefault="00EB0409" w:rsidP="00EB0409">
      <w:pPr>
        <w:pStyle w:val="NoSpacing"/>
        <w:rPr>
          <w:rFonts w:ascii="Times New Roman" w:hAnsi="Times New Roman" w:cs="Times New Roman"/>
          <w:sz w:val="24"/>
          <w:szCs w:val="24"/>
        </w:rPr>
      </w:pPr>
    </w:p>
    <w:p w14:paraId="1A1609C0" w14:textId="77777777" w:rsidR="00EB0409" w:rsidRPr="00EB0409" w:rsidRDefault="00EB0409" w:rsidP="00EB0409">
      <w:pPr>
        <w:pStyle w:val="NoSpacing"/>
        <w:rPr>
          <w:rFonts w:ascii="Times New Roman" w:hAnsi="Times New Roman" w:cs="Times New Roman"/>
          <w:i/>
          <w:sz w:val="24"/>
          <w:szCs w:val="24"/>
        </w:rPr>
      </w:pPr>
      <w:r w:rsidRPr="00EB0409">
        <w:rPr>
          <w:rFonts w:ascii="Times New Roman" w:hAnsi="Times New Roman" w:cs="Times New Roman"/>
          <w:i/>
          <w:sz w:val="24"/>
          <w:szCs w:val="24"/>
        </w:rPr>
        <w:t>Article VIII- Method of Dissolution of the Organization</w:t>
      </w:r>
    </w:p>
    <w:p w14:paraId="5A80D6F3" w14:textId="77777777" w:rsidR="00EB0409" w:rsidRP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 xml:space="preserve">  </w:t>
      </w:r>
    </w:p>
    <w:p w14:paraId="1BC31E11" w14:textId="77777777" w:rsidR="00EB0409" w:rsidRP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The only requirement for dissolution of the organization is lack of qualified and interested student leadership. Lack of leaders</w:t>
      </w:r>
      <w:r w:rsidR="002C5577">
        <w:rPr>
          <w:rFonts w:ascii="Times New Roman" w:hAnsi="Times New Roman" w:cs="Times New Roman"/>
          <w:sz w:val="24"/>
          <w:szCs w:val="24"/>
        </w:rPr>
        <w:t>hip is defined as less than three</w:t>
      </w:r>
      <w:r w:rsidRPr="00EB0409">
        <w:rPr>
          <w:rFonts w:ascii="Times New Roman" w:hAnsi="Times New Roman" w:cs="Times New Roman"/>
          <w:sz w:val="24"/>
          <w:szCs w:val="24"/>
        </w:rPr>
        <w:t xml:space="preserve"> Co-leaders. Should there be an instance when all members of the Executive Committee are three months from graduation or all members of the Executive Committee resign their positions simultaneously, then the SIG must be dissolved. Before dissolution, the current Executive Committee must ensure that all SIG outstanding debts are paid and any funds remaining </w:t>
      </w:r>
      <w:r w:rsidR="006B3C43">
        <w:rPr>
          <w:rFonts w:ascii="Times New Roman" w:hAnsi="Times New Roman" w:cs="Times New Roman"/>
          <w:sz w:val="24"/>
          <w:szCs w:val="24"/>
        </w:rPr>
        <w:t>are</w:t>
      </w:r>
      <w:r w:rsidRPr="00EB0409">
        <w:rPr>
          <w:rFonts w:ascii="Times New Roman" w:hAnsi="Times New Roman" w:cs="Times New Roman"/>
          <w:sz w:val="24"/>
          <w:szCs w:val="24"/>
        </w:rPr>
        <w:t xml:space="preserve"> returned to the University or donated to a local community charity as selected by the rem</w:t>
      </w:r>
      <w:r w:rsidR="002C0F20">
        <w:rPr>
          <w:rFonts w:ascii="Times New Roman" w:hAnsi="Times New Roman" w:cs="Times New Roman"/>
          <w:sz w:val="24"/>
          <w:szCs w:val="24"/>
        </w:rPr>
        <w:t xml:space="preserve">aining voting membership. </w:t>
      </w:r>
      <w:r w:rsidRPr="00EB0409">
        <w:rPr>
          <w:rFonts w:ascii="Times New Roman" w:hAnsi="Times New Roman" w:cs="Times New Roman"/>
          <w:sz w:val="24"/>
          <w:szCs w:val="24"/>
        </w:rPr>
        <w:t>SIG funds coming from the University must be returned to the University. Other funds will be donated to charity unless otherwise specified by the organization granting the funds. Any assets will be returned to the organization(s) donating said assets or, if purchased with SIG funds, will be donated to another student interest group as selected by the remaining voting membership.</w:t>
      </w:r>
    </w:p>
    <w:p w14:paraId="27653A55" w14:textId="77777777" w:rsidR="00EB0409" w:rsidRDefault="00EB0409" w:rsidP="00EB0409">
      <w:pPr>
        <w:pStyle w:val="NoSpacing"/>
        <w:rPr>
          <w:rFonts w:ascii="Times New Roman" w:hAnsi="Times New Roman" w:cs="Times New Roman"/>
          <w:sz w:val="24"/>
          <w:szCs w:val="24"/>
        </w:rPr>
      </w:pPr>
    </w:p>
    <w:p w14:paraId="717BA5A5" w14:textId="77777777" w:rsidR="00EB0409" w:rsidRPr="00EB0409" w:rsidRDefault="00EB0409" w:rsidP="00EB0409">
      <w:pPr>
        <w:pStyle w:val="NoSpacing"/>
        <w:rPr>
          <w:rFonts w:ascii="Times New Roman" w:hAnsi="Times New Roman" w:cs="Times New Roman"/>
          <w:sz w:val="24"/>
          <w:szCs w:val="24"/>
        </w:rPr>
      </w:pPr>
    </w:p>
    <w:p w14:paraId="2F8E91D2" w14:textId="77777777" w:rsidR="00EB0409" w:rsidRPr="00EB0409" w:rsidRDefault="00946021" w:rsidP="00EB0409">
      <w:pPr>
        <w:pStyle w:val="NoSpacing"/>
        <w:rPr>
          <w:rFonts w:ascii="Times New Roman" w:hAnsi="Times New Roman" w:cs="Times New Roman"/>
          <w:i/>
          <w:sz w:val="24"/>
          <w:szCs w:val="24"/>
        </w:rPr>
      </w:pPr>
      <w:r>
        <w:rPr>
          <w:rFonts w:ascii="Times New Roman" w:hAnsi="Times New Roman" w:cs="Times New Roman"/>
          <w:i/>
          <w:sz w:val="24"/>
          <w:szCs w:val="24"/>
        </w:rPr>
        <w:t>Article IX</w:t>
      </w:r>
      <w:r w:rsidR="009E4322">
        <w:rPr>
          <w:rFonts w:ascii="Times New Roman" w:hAnsi="Times New Roman" w:cs="Times New Roman"/>
          <w:i/>
          <w:sz w:val="24"/>
          <w:szCs w:val="24"/>
        </w:rPr>
        <w:t>- Removal of M</w:t>
      </w:r>
      <w:r w:rsidR="00EB0409" w:rsidRPr="00EB0409">
        <w:rPr>
          <w:rFonts w:ascii="Times New Roman" w:hAnsi="Times New Roman" w:cs="Times New Roman"/>
          <w:i/>
          <w:sz w:val="24"/>
          <w:szCs w:val="24"/>
        </w:rPr>
        <w:t>embers</w:t>
      </w:r>
    </w:p>
    <w:p w14:paraId="0B7CE7E7" w14:textId="77777777" w:rsidR="00EB0409" w:rsidRP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 xml:space="preserve"> </w:t>
      </w:r>
    </w:p>
    <w:p w14:paraId="51D94EC0" w14:textId="77777777" w:rsidR="00603E6A" w:rsidRDefault="00603E6A" w:rsidP="00EB0409">
      <w:pPr>
        <w:pStyle w:val="NoSpacing"/>
        <w:rPr>
          <w:rFonts w:ascii="Times New Roman" w:hAnsi="Times New Roman" w:cs="Times New Roman"/>
          <w:sz w:val="24"/>
          <w:szCs w:val="24"/>
        </w:rPr>
      </w:pPr>
      <w:r>
        <w:rPr>
          <w:rFonts w:ascii="Times New Roman" w:hAnsi="Times New Roman" w:cs="Times New Roman"/>
          <w:sz w:val="24"/>
          <w:szCs w:val="24"/>
        </w:rPr>
        <w:t>Section 1. Removal of General Members</w:t>
      </w:r>
    </w:p>
    <w:p w14:paraId="18AF00AE" w14:textId="77777777" w:rsidR="00603E6A" w:rsidRDefault="00603E6A" w:rsidP="00EB0409">
      <w:pPr>
        <w:pStyle w:val="NoSpacing"/>
        <w:rPr>
          <w:rFonts w:ascii="Times New Roman" w:hAnsi="Times New Roman" w:cs="Times New Roman"/>
          <w:sz w:val="24"/>
          <w:szCs w:val="24"/>
        </w:rPr>
      </w:pPr>
    </w:p>
    <w:p w14:paraId="0CB9E064" w14:textId="77777777" w:rsidR="00603E6A"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If a member conducts themselves in such a manner deemed detrimental to advancing the purpose of this organization or is in violation of the OSU Student Code of Cond</w:t>
      </w:r>
      <w:r w:rsidR="000901D3">
        <w:rPr>
          <w:rFonts w:ascii="Times New Roman" w:hAnsi="Times New Roman" w:cs="Times New Roman"/>
          <w:sz w:val="24"/>
          <w:szCs w:val="24"/>
        </w:rPr>
        <w:t>uct, they can be removed by</w:t>
      </w:r>
      <w:r w:rsidR="00613F1B">
        <w:rPr>
          <w:rFonts w:ascii="Times New Roman" w:hAnsi="Times New Roman" w:cs="Times New Roman"/>
          <w:sz w:val="24"/>
          <w:szCs w:val="24"/>
        </w:rPr>
        <w:t xml:space="preserve"> a majority vote of the </w:t>
      </w:r>
      <w:r w:rsidRPr="00EB0409">
        <w:rPr>
          <w:rFonts w:ascii="Times New Roman" w:hAnsi="Times New Roman" w:cs="Times New Roman"/>
          <w:sz w:val="24"/>
          <w:szCs w:val="24"/>
        </w:rPr>
        <w:t xml:space="preserve">voting membership </w:t>
      </w:r>
      <w:r w:rsidR="00613F1B">
        <w:rPr>
          <w:rFonts w:ascii="Times New Roman" w:hAnsi="Times New Roman" w:cs="Times New Roman"/>
          <w:sz w:val="24"/>
          <w:szCs w:val="24"/>
        </w:rPr>
        <w:t xml:space="preserve">(excluding the vote of the member to be removed) </w:t>
      </w:r>
      <w:r w:rsidRPr="00EB0409">
        <w:rPr>
          <w:rFonts w:ascii="Times New Roman" w:hAnsi="Times New Roman" w:cs="Times New Roman"/>
          <w:sz w:val="24"/>
          <w:szCs w:val="24"/>
        </w:rPr>
        <w:t xml:space="preserve">or </w:t>
      </w:r>
      <w:r w:rsidR="00ED3190">
        <w:rPr>
          <w:rFonts w:ascii="Times New Roman" w:hAnsi="Times New Roman" w:cs="Times New Roman"/>
          <w:sz w:val="24"/>
          <w:szCs w:val="24"/>
        </w:rPr>
        <w:t xml:space="preserve">by </w:t>
      </w:r>
      <w:r w:rsidRPr="00EB0409">
        <w:rPr>
          <w:rFonts w:ascii="Times New Roman" w:hAnsi="Times New Roman" w:cs="Times New Roman"/>
          <w:sz w:val="24"/>
          <w:szCs w:val="24"/>
        </w:rPr>
        <w:t>unanimous vote of the officers, with the consultation of the advisor.</w:t>
      </w:r>
    </w:p>
    <w:p w14:paraId="51E21340" w14:textId="77777777" w:rsidR="00603E6A" w:rsidRDefault="00603E6A" w:rsidP="00EB0409">
      <w:pPr>
        <w:pStyle w:val="NoSpacing"/>
        <w:rPr>
          <w:rFonts w:ascii="Times New Roman" w:hAnsi="Times New Roman" w:cs="Times New Roman"/>
          <w:sz w:val="24"/>
          <w:szCs w:val="24"/>
        </w:rPr>
      </w:pPr>
    </w:p>
    <w:p w14:paraId="69095D8E" w14:textId="77777777" w:rsidR="00603E6A" w:rsidRDefault="00603E6A" w:rsidP="00EB0409">
      <w:pPr>
        <w:pStyle w:val="NoSpacing"/>
        <w:rPr>
          <w:rFonts w:ascii="Times New Roman" w:hAnsi="Times New Roman" w:cs="Times New Roman"/>
          <w:sz w:val="24"/>
          <w:szCs w:val="24"/>
        </w:rPr>
      </w:pPr>
      <w:r>
        <w:rPr>
          <w:rFonts w:ascii="Times New Roman" w:hAnsi="Times New Roman" w:cs="Times New Roman"/>
          <w:sz w:val="24"/>
          <w:szCs w:val="24"/>
        </w:rPr>
        <w:t xml:space="preserve">Section 2. </w:t>
      </w:r>
      <w:r w:rsidR="00EB0409" w:rsidRPr="00EB0409">
        <w:rPr>
          <w:rFonts w:ascii="Times New Roman" w:hAnsi="Times New Roman" w:cs="Times New Roman"/>
          <w:sz w:val="24"/>
          <w:szCs w:val="24"/>
        </w:rPr>
        <w:t>Remov</w:t>
      </w:r>
      <w:r w:rsidR="00C50015">
        <w:rPr>
          <w:rFonts w:ascii="Times New Roman" w:hAnsi="Times New Roman" w:cs="Times New Roman"/>
          <w:sz w:val="24"/>
          <w:szCs w:val="24"/>
        </w:rPr>
        <w:t>al of O</w:t>
      </w:r>
      <w:r>
        <w:rPr>
          <w:rFonts w:ascii="Times New Roman" w:hAnsi="Times New Roman" w:cs="Times New Roman"/>
          <w:sz w:val="24"/>
          <w:szCs w:val="24"/>
        </w:rPr>
        <w:t>fficers</w:t>
      </w:r>
    </w:p>
    <w:p w14:paraId="27571297" w14:textId="77777777" w:rsidR="00603E6A" w:rsidRDefault="00603E6A" w:rsidP="00EB0409">
      <w:pPr>
        <w:pStyle w:val="NoSpacing"/>
        <w:rPr>
          <w:rFonts w:ascii="Times New Roman" w:hAnsi="Times New Roman" w:cs="Times New Roman"/>
          <w:sz w:val="24"/>
          <w:szCs w:val="24"/>
        </w:rPr>
      </w:pPr>
    </w:p>
    <w:p w14:paraId="5270E3F3" w14:textId="77777777" w:rsidR="00EB0409" w:rsidRPr="00EB0409" w:rsidRDefault="00EB0409" w:rsidP="00EB0409">
      <w:pPr>
        <w:pStyle w:val="NoSpacing"/>
        <w:rPr>
          <w:rFonts w:ascii="Times New Roman" w:hAnsi="Times New Roman" w:cs="Times New Roman"/>
          <w:sz w:val="24"/>
          <w:szCs w:val="24"/>
        </w:rPr>
      </w:pPr>
      <w:r w:rsidRPr="00EB0409">
        <w:rPr>
          <w:rFonts w:ascii="Times New Roman" w:hAnsi="Times New Roman" w:cs="Times New Roman"/>
          <w:sz w:val="24"/>
          <w:szCs w:val="24"/>
        </w:rPr>
        <w:t>If an officer conducts themselves in such a manner deemed detrimental to advancing the purpose of this organization, is delinquent in performing their officer duties, or is in violation of the OSU Student Code of Conduct, they can be remov</w:t>
      </w:r>
      <w:r w:rsidR="00A2242E">
        <w:rPr>
          <w:rFonts w:ascii="Times New Roman" w:hAnsi="Times New Roman" w:cs="Times New Roman"/>
          <w:sz w:val="24"/>
          <w:szCs w:val="24"/>
        </w:rPr>
        <w:t>ed by</w:t>
      </w:r>
      <w:r w:rsidRPr="00EB0409">
        <w:rPr>
          <w:rFonts w:ascii="Times New Roman" w:hAnsi="Times New Roman" w:cs="Times New Roman"/>
          <w:sz w:val="24"/>
          <w:szCs w:val="24"/>
        </w:rPr>
        <w:t xml:space="preserve"> a majority vote of the voting membership or</w:t>
      </w:r>
      <w:r w:rsidR="00A2242E">
        <w:rPr>
          <w:rFonts w:ascii="Times New Roman" w:hAnsi="Times New Roman" w:cs="Times New Roman"/>
          <w:sz w:val="24"/>
          <w:szCs w:val="24"/>
        </w:rPr>
        <w:t xml:space="preserve"> by</w:t>
      </w:r>
      <w:r w:rsidRPr="00EB0409">
        <w:rPr>
          <w:rFonts w:ascii="Times New Roman" w:hAnsi="Times New Roman" w:cs="Times New Roman"/>
          <w:sz w:val="24"/>
          <w:szCs w:val="24"/>
        </w:rPr>
        <w:t xml:space="preserve"> unanimous vote of the other officers, with the consultation of the advisor.</w:t>
      </w:r>
    </w:p>
    <w:p w14:paraId="4FE5CADA" w14:textId="77777777" w:rsidR="002F5D3C" w:rsidRDefault="002F5D3C" w:rsidP="00EB0409">
      <w:pPr>
        <w:pStyle w:val="NoSpacing"/>
        <w:rPr>
          <w:rFonts w:ascii="Times New Roman" w:hAnsi="Times New Roman" w:cs="Times New Roman"/>
          <w:sz w:val="24"/>
          <w:szCs w:val="24"/>
        </w:rPr>
      </w:pPr>
    </w:p>
    <w:p w14:paraId="362D1DC5" w14:textId="360793E6" w:rsidR="00DC4CF9" w:rsidRPr="00EB0409" w:rsidRDefault="00DC4CF9" w:rsidP="002513C9">
      <w:pPr>
        <w:pStyle w:val="NoSpacing"/>
        <w:rPr>
          <w:rFonts w:ascii="Times New Roman" w:hAnsi="Times New Roman" w:cs="Times New Roman"/>
          <w:sz w:val="24"/>
          <w:szCs w:val="24"/>
        </w:rPr>
      </w:pPr>
    </w:p>
    <w:sectPr w:rsidR="00DC4CF9" w:rsidRPr="00EB0409" w:rsidSect="00BB251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D23C1"/>
    <w:multiLevelType w:val="multilevel"/>
    <w:tmpl w:val="CA163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9236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09"/>
    <w:rsid w:val="00020B15"/>
    <w:rsid w:val="000374BA"/>
    <w:rsid w:val="000901D3"/>
    <w:rsid w:val="00157B5D"/>
    <w:rsid w:val="0022714D"/>
    <w:rsid w:val="00243698"/>
    <w:rsid w:val="002513C9"/>
    <w:rsid w:val="002903A3"/>
    <w:rsid w:val="002C0F20"/>
    <w:rsid w:val="002C5577"/>
    <w:rsid w:val="002F5D3C"/>
    <w:rsid w:val="004925CA"/>
    <w:rsid w:val="004A075B"/>
    <w:rsid w:val="004A768B"/>
    <w:rsid w:val="004F0017"/>
    <w:rsid w:val="00505F5C"/>
    <w:rsid w:val="00567A84"/>
    <w:rsid w:val="00603E6A"/>
    <w:rsid w:val="00613F1B"/>
    <w:rsid w:val="006271AC"/>
    <w:rsid w:val="00686353"/>
    <w:rsid w:val="006B3C43"/>
    <w:rsid w:val="00785ECC"/>
    <w:rsid w:val="007D3E01"/>
    <w:rsid w:val="00832840"/>
    <w:rsid w:val="00860D7E"/>
    <w:rsid w:val="00876A46"/>
    <w:rsid w:val="008B2CF9"/>
    <w:rsid w:val="008C0C73"/>
    <w:rsid w:val="008F48D9"/>
    <w:rsid w:val="00946021"/>
    <w:rsid w:val="009912F3"/>
    <w:rsid w:val="009E4322"/>
    <w:rsid w:val="00A2242E"/>
    <w:rsid w:val="00A71B60"/>
    <w:rsid w:val="00B24F80"/>
    <w:rsid w:val="00B365E1"/>
    <w:rsid w:val="00B66501"/>
    <w:rsid w:val="00B8138A"/>
    <w:rsid w:val="00BB2515"/>
    <w:rsid w:val="00BC4C99"/>
    <w:rsid w:val="00C50015"/>
    <w:rsid w:val="00C5442F"/>
    <w:rsid w:val="00C94B86"/>
    <w:rsid w:val="00D461D5"/>
    <w:rsid w:val="00DC4CF9"/>
    <w:rsid w:val="00DF5CFC"/>
    <w:rsid w:val="00E07CAC"/>
    <w:rsid w:val="00E15C26"/>
    <w:rsid w:val="00E66B33"/>
    <w:rsid w:val="00E70799"/>
    <w:rsid w:val="00E82884"/>
    <w:rsid w:val="00E83B47"/>
    <w:rsid w:val="00EB0409"/>
    <w:rsid w:val="00EB1DFA"/>
    <w:rsid w:val="00EC27B1"/>
    <w:rsid w:val="00ED3190"/>
    <w:rsid w:val="00EE3BA6"/>
    <w:rsid w:val="00EE75FC"/>
    <w:rsid w:val="00F26C90"/>
    <w:rsid w:val="00F344FC"/>
    <w:rsid w:val="00F62FF9"/>
    <w:rsid w:val="00F879BC"/>
    <w:rsid w:val="00FB0DC6"/>
    <w:rsid w:val="00FF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1A22"/>
  <w15:chartTrackingRefBased/>
  <w15:docId w15:val="{DA85EA1B-DCC0-4969-A40A-8180B69D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7651">
      <w:bodyDiv w:val="1"/>
      <w:marLeft w:val="0"/>
      <w:marRight w:val="0"/>
      <w:marTop w:val="0"/>
      <w:marBottom w:val="0"/>
      <w:divBdr>
        <w:top w:val="none" w:sz="0" w:space="0" w:color="auto"/>
        <w:left w:val="none" w:sz="0" w:space="0" w:color="auto"/>
        <w:bottom w:val="none" w:sz="0" w:space="0" w:color="auto"/>
        <w:right w:val="none" w:sz="0" w:space="0" w:color="auto"/>
      </w:divBdr>
    </w:div>
    <w:div w:id="1574046393">
      <w:bodyDiv w:val="1"/>
      <w:marLeft w:val="0"/>
      <w:marRight w:val="0"/>
      <w:marTop w:val="0"/>
      <w:marBottom w:val="0"/>
      <w:divBdr>
        <w:top w:val="none" w:sz="0" w:space="0" w:color="auto"/>
        <w:left w:val="none" w:sz="0" w:space="0" w:color="auto"/>
        <w:bottom w:val="none" w:sz="0" w:space="0" w:color="auto"/>
        <w:right w:val="none" w:sz="0" w:space="0" w:color="auto"/>
      </w:divBdr>
    </w:div>
    <w:div w:id="1766728114">
      <w:bodyDiv w:val="1"/>
      <w:marLeft w:val="0"/>
      <w:marRight w:val="0"/>
      <w:marTop w:val="0"/>
      <w:marBottom w:val="0"/>
      <w:divBdr>
        <w:top w:val="none" w:sz="0" w:space="0" w:color="auto"/>
        <w:left w:val="none" w:sz="0" w:space="0" w:color="auto"/>
        <w:bottom w:val="none" w:sz="0" w:space="0" w:color="auto"/>
        <w:right w:val="none" w:sz="0" w:space="0" w:color="auto"/>
      </w:divBdr>
    </w:div>
    <w:div w:id="17727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Fidelis Onyimba</dc:creator>
  <cp:keywords/>
  <dc:description/>
  <cp:lastModifiedBy>Gutta, Goutam</cp:lastModifiedBy>
  <cp:revision>2</cp:revision>
  <dcterms:created xsi:type="dcterms:W3CDTF">2023-03-26T00:34:00Z</dcterms:created>
  <dcterms:modified xsi:type="dcterms:W3CDTF">2023-03-26T00:34:00Z</dcterms:modified>
</cp:coreProperties>
</file>