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7FA2D" w14:textId="551FBC77" w:rsidR="00CB6D32" w:rsidRDefault="00CB6D32" w:rsidP="00CB6D32">
      <w:pPr>
        <w:rPr>
          <w:sz w:val="24"/>
          <w:szCs w:val="24"/>
        </w:rPr>
      </w:pPr>
      <w:r>
        <w:rPr>
          <w:sz w:val="24"/>
          <w:szCs w:val="24"/>
        </w:rPr>
        <w:t xml:space="preserve">THE CONSTITUTION OF </w:t>
      </w:r>
      <w:r w:rsidR="00C36A6B">
        <w:rPr>
          <w:sz w:val="24"/>
          <w:szCs w:val="24"/>
        </w:rPr>
        <w:t xml:space="preserve">THE </w:t>
      </w:r>
      <w:r w:rsidR="00590A78">
        <w:rPr>
          <w:sz w:val="24"/>
          <w:szCs w:val="24"/>
        </w:rPr>
        <w:t xml:space="preserve">AXIOLOGISTS AT </w:t>
      </w:r>
      <w:r w:rsidR="00D460B2">
        <w:rPr>
          <w:sz w:val="24"/>
          <w:szCs w:val="24"/>
        </w:rPr>
        <w:t xml:space="preserve">OHIO STATE </w:t>
      </w:r>
    </w:p>
    <w:p w14:paraId="55056E75" w14:textId="77777777" w:rsidR="00CB6D32" w:rsidRDefault="00CB6D32" w:rsidP="00CB6D32"/>
    <w:p w14:paraId="4C6B5DBD" w14:textId="77777777" w:rsidR="00CB6D32" w:rsidRDefault="00CB6D32" w:rsidP="00CB6D32">
      <w:pPr>
        <w:rPr>
          <w:b/>
          <w:i/>
        </w:rPr>
      </w:pPr>
      <w:r>
        <w:rPr>
          <w:b/>
          <w:i/>
        </w:rPr>
        <w:t>Article I</w:t>
      </w:r>
    </w:p>
    <w:p w14:paraId="4DF7F054" w14:textId="77777777" w:rsidR="00CB6D32" w:rsidRDefault="00CB6D32" w:rsidP="00CB6D32">
      <w:pPr>
        <w:rPr>
          <w:b/>
          <w:i/>
        </w:rPr>
      </w:pPr>
    </w:p>
    <w:p w14:paraId="3BCBAA19" w14:textId="77777777" w:rsidR="00CB6D32" w:rsidRDefault="00CB6D32" w:rsidP="00CB6D32">
      <w:r>
        <w:t xml:space="preserve">Section 1 - Name: </w:t>
      </w:r>
    </w:p>
    <w:p w14:paraId="0F4943EC" w14:textId="77777777" w:rsidR="00CB6D32" w:rsidRDefault="00CB6D32" w:rsidP="00CB6D32"/>
    <w:p w14:paraId="08BF691D" w14:textId="29AB86A7" w:rsidR="00CB6D32" w:rsidRDefault="00D460B2" w:rsidP="00CB6D32">
      <w:r>
        <w:t>Axiologists</w:t>
      </w:r>
      <w:r w:rsidR="00590A78">
        <w:t xml:space="preserve"> at Ohio State</w:t>
      </w:r>
    </w:p>
    <w:p w14:paraId="32302FBD" w14:textId="77777777" w:rsidR="00CB6D32" w:rsidRDefault="00CB6D32" w:rsidP="00CB6D32"/>
    <w:p w14:paraId="7DA433F5" w14:textId="77777777" w:rsidR="00CB6D32" w:rsidRDefault="00CB6D32" w:rsidP="00CB6D32">
      <w:r>
        <w:t xml:space="preserve">Section 2 - Purpose: </w:t>
      </w:r>
    </w:p>
    <w:p w14:paraId="1F6A3717" w14:textId="77777777" w:rsidR="00CB6D32" w:rsidRDefault="00CB6D32" w:rsidP="00CB6D32"/>
    <w:p w14:paraId="48D03536" w14:textId="5CA0ED6E" w:rsidR="00CB6D32" w:rsidRDefault="00CB6D32" w:rsidP="00CB6D32">
      <w:r>
        <w:t xml:space="preserve">The purpose of </w:t>
      </w:r>
      <w:r w:rsidR="00D460B2">
        <w:t xml:space="preserve">the </w:t>
      </w:r>
      <w:r w:rsidR="00590A78">
        <w:t xml:space="preserve">Axiologists at Ohio State </w:t>
      </w:r>
      <w:r>
        <w:t xml:space="preserve">is to create a forum for dialogue amongst </w:t>
      </w:r>
      <w:r w:rsidR="00F77B81">
        <w:t xml:space="preserve">advanced </w:t>
      </w:r>
      <w:r>
        <w:t>undergradu</w:t>
      </w:r>
      <w:r w:rsidR="00C36A6B">
        <w:t>ate and graduate students on topics relevant to philosophical ethics and value theory. These topics include</w:t>
      </w:r>
      <w:r w:rsidR="001D5C75">
        <w:t>, but are not limited to,</w:t>
      </w:r>
      <w:r w:rsidR="00C36A6B">
        <w:t xml:space="preserve"> metaethics, first-order normative theory, a</w:t>
      </w:r>
      <w:r w:rsidR="001D5C75">
        <w:t xml:space="preserve">esthetics, and applied ethics. The </w:t>
      </w:r>
      <w:r w:rsidR="00590A78">
        <w:t xml:space="preserve">Axiologists at Ohio State </w:t>
      </w:r>
      <w:r w:rsidR="001D5C75">
        <w:t xml:space="preserve">aim to allow, and to encourage, members of the Ohio State community to engage with questions about how to live </w:t>
      </w:r>
      <w:r w:rsidR="00F77B81">
        <w:t xml:space="preserve">from a philosophical perspective. </w:t>
      </w:r>
      <w:r>
        <w:t>It is our belief that having a space to collaborate with our colleagues and peers will generate opportunities for discussions and projects which will advance our understanding of</w:t>
      </w:r>
      <w:r w:rsidR="001D5C75">
        <w:t>, and help us offer better questions to,</w:t>
      </w:r>
      <w:r>
        <w:t xml:space="preserve"> </w:t>
      </w:r>
      <w:r w:rsidR="001D5C75">
        <w:t>these questions</w:t>
      </w:r>
      <w:r w:rsidR="00F77B81">
        <w:t xml:space="preserve">. </w:t>
      </w:r>
      <w:r>
        <w:t xml:space="preserve">In addition, </w:t>
      </w:r>
      <w:r w:rsidR="001D5C75">
        <w:t xml:space="preserve">the </w:t>
      </w:r>
      <w:r w:rsidR="00590A78">
        <w:t xml:space="preserve">Axiologists at Ohio State </w:t>
      </w:r>
      <w:r>
        <w:t>will strive to increase awareness and commu</w:t>
      </w:r>
      <w:r w:rsidR="00F77B81">
        <w:t>nication between disciplines</w:t>
      </w:r>
      <w:r w:rsidR="001D5C75">
        <w:t xml:space="preserve">, </w:t>
      </w:r>
      <w:r>
        <w:t xml:space="preserve">so that </w:t>
      </w:r>
      <w:r w:rsidR="00F77B81">
        <w:t xml:space="preserve">students can approach </w:t>
      </w:r>
      <w:r w:rsidR="001D5C75">
        <w:t>questions about how to live from a nuanced and well-informed perspective.</w:t>
      </w:r>
    </w:p>
    <w:p w14:paraId="769639DF" w14:textId="77777777" w:rsidR="00CB6D32" w:rsidRDefault="00CB6D32" w:rsidP="00CB6D32"/>
    <w:p w14:paraId="7C37175F" w14:textId="77777777" w:rsidR="00CB6D32" w:rsidRDefault="00CB6D32" w:rsidP="00CB6D32">
      <w:r>
        <w:t xml:space="preserve">Section 3 - Non-Discrimination Policy: </w:t>
      </w:r>
    </w:p>
    <w:p w14:paraId="68887EFC" w14:textId="24C16FDA" w:rsidR="00CB6D32" w:rsidRDefault="00CB6D32" w:rsidP="00CB6D32"/>
    <w:p w14:paraId="5EDD2682" w14:textId="0707A0BA" w:rsidR="00CB6D32" w:rsidRDefault="00590A78" w:rsidP="00590A78">
      <w:pPr>
        <w:pStyle w:val="xmsonormal"/>
        <w:spacing w:before="0" w:beforeAutospacing="0" w:after="160" w:afterAutospacing="0"/>
        <w:rPr>
          <w:color w:val="201F1E"/>
          <w:sz w:val="20"/>
          <w:szCs w:val="20"/>
        </w:rPr>
      </w:pPr>
      <w:r w:rsidRPr="00590A78">
        <w:rPr>
          <w:color w:val="201F1E"/>
          <w:sz w:val="20"/>
          <w:szCs w:val="20"/>
        </w:rPr>
        <w:t>This organization does not discriminate on the basis of age, ancestry, color, disability, gender</w:t>
      </w:r>
      <w:r>
        <w:rPr>
          <w:color w:val="201F1E"/>
          <w:sz w:val="20"/>
          <w:szCs w:val="20"/>
        </w:rPr>
        <w:t xml:space="preserve"> </w:t>
      </w:r>
      <w:r w:rsidRPr="00590A78">
        <w:rPr>
          <w:color w:val="201F1E"/>
          <w:sz w:val="20"/>
          <w:szCs w:val="20"/>
        </w:rPr>
        <w:t>identity or expression, genetic information, HIV/AIDS status, military status, national origin, race,</w:t>
      </w:r>
      <w:r>
        <w:rPr>
          <w:color w:val="201F1E"/>
          <w:sz w:val="20"/>
          <w:szCs w:val="20"/>
        </w:rPr>
        <w:t xml:space="preserve"> </w:t>
      </w:r>
      <w:r w:rsidRPr="00590A78">
        <w:rPr>
          <w:color w:val="201F1E"/>
          <w:sz w:val="20"/>
          <w:szCs w:val="20"/>
        </w:rPr>
        <w:t>religion, sex,</w:t>
      </w:r>
      <w:r>
        <w:rPr>
          <w:color w:val="201F1E"/>
          <w:sz w:val="20"/>
          <w:szCs w:val="20"/>
        </w:rPr>
        <w:t xml:space="preserve"> </w:t>
      </w:r>
      <w:r w:rsidRPr="00590A78">
        <w:rPr>
          <w:color w:val="201F1E"/>
          <w:sz w:val="20"/>
          <w:szCs w:val="20"/>
        </w:rPr>
        <w:t>sexual orientation, protected veteran status, or any other bases under the law, in its</w:t>
      </w:r>
      <w:r>
        <w:rPr>
          <w:color w:val="201F1E"/>
          <w:sz w:val="20"/>
          <w:szCs w:val="20"/>
        </w:rPr>
        <w:t xml:space="preserve"> </w:t>
      </w:r>
      <w:r w:rsidRPr="00590A78">
        <w:rPr>
          <w:color w:val="201F1E"/>
          <w:sz w:val="20"/>
          <w:szCs w:val="20"/>
        </w:rPr>
        <w:t>activities, programs,</w:t>
      </w:r>
      <w:r>
        <w:rPr>
          <w:color w:val="201F1E"/>
          <w:sz w:val="20"/>
          <w:szCs w:val="20"/>
        </w:rPr>
        <w:t xml:space="preserve"> </w:t>
      </w:r>
      <w:r w:rsidRPr="00590A78">
        <w:rPr>
          <w:color w:val="201F1E"/>
          <w:sz w:val="20"/>
          <w:szCs w:val="20"/>
        </w:rPr>
        <w:t>admission, and employment.</w:t>
      </w:r>
    </w:p>
    <w:p w14:paraId="4AADB538" w14:textId="77777777" w:rsidR="00590A78" w:rsidRPr="00590A78" w:rsidRDefault="00590A78" w:rsidP="00590A78">
      <w:pPr>
        <w:pStyle w:val="xmsonormal"/>
        <w:spacing w:before="0" w:beforeAutospacing="0" w:after="160" w:afterAutospacing="0"/>
        <w:rPr>
          <w:color w:val="201F1E"/>
          <w:sz w:val="20"/>
          <w:szCs w:val="20"/>
        </w:rPr>
      </w:pPr>
    </w:p>
    <w:p w14:paraId="651B3126" w14:textId="77777777" w:rsidR="00CB6D32" w:rsidRDefault="00CB6D32" w:rsidP="00CB6D32">
      <w:pPr>
        <w:rPr>
          <w:b/>
          <w:i/>
        </w:rPr>
      </w:pPr>
      <w:r>
        <w:rPr>
          <w:b/>
          <w:i/>
        </w:rPr>
        <w:t xml:space="preserve">Article II - Membership: Qualifications and categories of membership. </w:t>
      </w:r>
    </w:p>
    <w:p w14:paraId="5F397C88" w14:textId="77777777" w:rsidR="00CB6D32" w:rsidRDefault="00CB6D32" w:rsidP="00CB6D32"/>
    <w:p w14:paraId="3B6B65AB" w14:textId="77777777" w:rsidR="00CB6D32" w:rsidRDefault="00CB6D32" w:rsidP="00CB6D32">
      <w:r>
        <w:t xml:space="preserve">We encourage anyone who is sympathetic to the mission of </w:t>
      </w:r>
      <w:r w:rsidR="001D5C75">
        <w:t xml:space="preserve">the </w:t>
      </w:r>
      <w:r w:rsidR="00D460B2">
        <w:t>Ohio State Axiologists</w:t>
      </w:r>
      <w:r>
        <w:t xml:space="preserve"> to participate.  In particular we aim to include </w:t>
      </w:r>
      <w:r w:rsidR="00255239">
        <w:t xml:space="preserve">advanced undergraduates and </w:t>
      </w:r>
      <w:r w:rsidR="001E23B5">
        <w:t xml:space="preserve">graduate students with exposure to philosophy </w:t>
      </w:r>
      <w:r>
        <w:t>at The Ohio State University, Ohio State faculty, alumni, and professionals with relevant expertise.  However, only currently enrolled students at The Ohio State University shall have the right to vote on organizational issues.</w:t>
      </w:r>
    </w:p>
    <w:p w14:paraId="36E30A28" w14:textId="77777777" w:rsidR="00CB6D32" w:rsidRDefault="00CB6D32" w:rsidP="00CB6D32"/>
    <w:p w14:paraId="3F096218" w14:textId="77777777" w:rsidR="00CB6D32" w:rsidRDefault="00CB6D32" w:rsidP="00CB6D32">
      <w:pPr>
        <w:rPr>
          <w:b/>
        </w:rPr>
      </w:pPr>
    </w:p>
    <w:p w14:paraId="66050A15" w14:textId="77777777" w:rsidR="00CB6D32" w:rsidRDefault="00CB6D32" w:rsidP="00CB6D32">
      <w:pPr>
        <w:rPr>
          <w:b/>
          <w:i/>
        </w:rPr>
        <w:sectPr w:rsidR="00CB6D32">
          <w:pgSz w:w="12240" w:h="15840"/>
          <w:pgMar w:top="1440" w:right="1800" w:bottom="1440" w:left="1800" w:header="720" w:footer="720" w:gutter="0"/>
          <w:cols w:space="720"/>
          <w:docGrid w:linePitch="360"/>
        </w:sectPr>
      </w:pPr>
      <w:r>
        <w:rPr>
          <w:b/>
          <w:i/>
        </w:rPr>
        <w:t xml:space="preserve">Article III - Organization Leadership: Titles, terms of office, type of selection, and duties of the leaders. </w:t>
      </w:r>
    </w:p>
    <w:p w14:paraId="6A60BFE3" w14:textId="77777777" w:rsidR="00CB6D32" w:rsidRDefault="00CB6D32" w:rsidP="00CB6D32">
      <w:pPr>
        <w:rPr>
          <w:b/>
        </w:rPr>
      </w:pPr>
    </w:p>
    <w:p w14:paraId="1CAE55C3" w14:textId="77777777" w:rsidR="00CB6D32" w:rsidRDefault="00CB6D32" w:rsidP="00CB6D32">
      <w:r>
        <w:t xml:space="preserve">The Executive Committee of </w:t>
      </w:r>
      <w:r w:rsidR="00A23B0E">
        <w:t>Philosophical Bioethics Society</w:t>
      </w:r>
      <w:r>
        <w:t xml:space="preserve"> shall conduct and have final say in all business during and in between meetings of the general membership. </w:t>
      </w:r>
    </w:p>
    <w:p w14:paraId="671CDBB3" w14:textId="77777777" w:rsidR="00CB6D32" w:rsidRDefault="00CB6D32" w:rsidP="00CB6D32"/>
    <w:p w14:paraId="59255544" w14:textId="77777777" w:rsidR="00CB6D32" w:rsidRDefault="00CB6D32" w:rsidP="00CB6D32">
      <w:r>
        <w:t xml:space="preserve">The Executive Committee is comprised of </w:t>
      </w:r>
      <w:r w:rsidR="00F64F7E">
        <w:t>three</w:t>
      </w:r>
      <w:r>
        <w:t xml:space="preserve"> persons: </w:t>
      </w:r>
      <w:proofErr w:type="spellStart"/>
      <w:r>
        <w:t>i</w:t>
      </w:r>
      <w:proofErr w:type="spellEnd"/>
      <w:r>
        <w:t xml:space="preserve">) President, ii) Secretary, </w:t>
      </w:r>
      <w:r w:rsidR="00F64F7E">
        <w:t xml:space="preserve">and </w:t>
      </w:r>
      <w:r>
        <w:t xml:space="preserve">iii) </w:t>
      </w:r>
      <w:r w:rsidR="003E13CF">
        <w:t>Tre</w:t>
      </w:r>
      <w:r w:rsidR="001D5C75">
        <w:t>as</w:t>
      </w:r>
      <w:r w:rsidR="00F64F7E">
        <w:t>urer</w:t>
      </w:r>
    </w:p>
    <w:p w14:paraId="0844F97C" w14:textId="77777777" w:rsidR="00CB6D32" w:rsidRDefault="00CB6D32" w:rsidP="00CB6D32"/>
    <w:p w14:paraId="5923AD1D" w14:textId="77777777" w:rsidR="00CB6D32" w:rsidRDefault="00CB6D32" w:rsidP="00CB6D32">
      <w:r>
        <w:t>The term of the President shall last for one academic year, from the beginning of an Autumn Quarter or Autumn Semester to the end of a Summer Quarter or Summer Semester.</w:t>
      </w:r>
    </w:p>
    <w:p w14:paraId="48B50BAC" w14:textId="77777777" w:rsidR="00CB6D32" w:rsidRDefault="00CB6D32" w:rsidP="00CB6D32"/>
    <w:p w14:paraId="648DB307" w14:textId="77777777" w:rsidR="00CB6D32" w:rsidRDefault="00CB6D32" w:rsidP="00CB6D32">
      <w:r>
        <w:t>The term of the Secretary shall last for one academic year, from the beginning of an Autumn Quarter or Autumn Semester to the end of a Summer Quarter or Summer Semester.</w:t>
      </w:r>
    </w:p>
    <w:p w14:paraId="2B1A02D0" w14:textId="77777777" w:rsidR="00CB6D32" w:rsidRDefault="00CB6D32" w:rsidP="00CB6D32"/>
    <w:p w14:paraId="1FEAB54A" w14:textId="77777777" w:rsidR="00CB6D32" w:rsidRDefault="00CB6D32" w:rsidP="00CB6D32">
      <w:r>
        <w:t>The term of the Treasurer shall last for one academic year, from the beginning of an Autumn Quarter or Autumn Semester to the end of a Summer Quarter or Summer Semester.</w:t>
      </w:r>
    </w:p>
    <w:p w14:paraId="0A39958D" w14:textId="77777777" w:rsidR="00CB6D32" w:rsidRDefault="00CB6D32" w:rsidP="00CB6D32"/>
    <w:p w14:paraId="5E2B0881" w14:textId="77777777" w:rsidR="00CB6D32" w:rsidRDefault="00CB6D32" w:rsidP="00CB6D32">
      <w:r>
        <w:lastRenderedPageBreak/>
        <w:t xml:space="preserve">Elections will be managed and supervised by the Secretary of </w:t>
      </w:r>
      <w:r w:rsidR="00F64F7E">
        <w:t xml:space="preserve">the </w:t>
      </w:r>
      <w:r w:rsidR="00D460B2">
        <w:t>Ohio State Axiologists</w:t>
      </w:r>
      <w:r>
        <w:t>.  Elections will be held in September of each year.  In the event that an Officer fails in their duties, they may be removed by a majority vote and replaced in an Emergency Election.  Tie votes for removal will be decided by the Faculty Advisor.</w:t>
      </w:r>
    </w:p>
    <w:p w14:paraId="33F2253D" w14:textId="77777777" w:rsidR="00CB6D32" w:rsidRDefault="00CB6D32" w:rsidP="00CB6D32"/>
    <w:p w14:paraId="6B8B6FF9" w14:textId="77777777" w:rsidR="00CB6D32" w:rsidRDefault="00CB6D32" w:rsidP="00CB6D32">
      <w:r>
        <w:t xml:space="preserve">Where there is only one candidate for an office, that candidate will be awarded the office by default if he or she has the endorsement of at least one current member of the Executive Committee.  </w:t>
      </w:r>
    </w:p>
    <w:p w14:paraId="5F5382FD" w14:textId="77777777" w:rsidR="00CB6D32" w:rsidRDefault="00CB6D32" w:rsidP="00CB6D32">
      <w:r>
        <w:t xml:space="preserve">     </w:t>
      </w:r>
    </w:p>
    <w:p w14:paraId="21D51488" w14:textId="77777777" w:rsidR="00CB6D32" w:rsidRDefault="00CB6D32" w:rsidP="00CB6D32">
      <w:r>
        <w:t>There are no term limits on any Executive Office.</w:t>
      </w:r>
    </w:p>
    <w:p w14:paraId="4C68C7CD" w14:textId="6AC5EF84" w:rsidR="00F35642" w:rsidRDefault="00F35642" w:rsidP="00CB6D32"/>
    <w:p w14:paraId="4682984F" w14:textId="6E97B02D" w:rsidR="00F35642" w:rsidRDefault="00F35642" w:rsidP="00CB6D32">
      <w:pPr>
        <w:rPr>
          <w:b/>
          <w:bCs/>
          <w:i/>
          <w:iCs/>
        </w:rPr>
      </w:pPr>
      <w:r w:rsidRPr="00F35642">
        <w:rPr>
          <w:b/>
          <w:bCs/>
          <w:i/>
          <w:iCs/>
        </w:rPr>
        <w:t>Article IV – Methods for Removing Members and Executive Officers</w:t>
      </w:r>
    </w:p>
    <w:p w14:paraId="4C4E8EC8" w14:textId="77777777" w:rsidR="00F35642" w:rsidRPr="00F35642" w:rsidRDefault="00F35642" w:rsidP="00CB6D32">
      <w:pPr>
        <w:rPr>
          <w:b/>
          <w:bCs/>
          <w:i/>
          <w:iCs/>
        </w:rPr>
      </w:pPr>
    </w:p>
    <w:p w14:paraId="2E1030D0" w14:textId="77777777" w:rsidR="00F35642" w:rsidRDefault="00CB6D32" w:rsidP="00CB6D32">
      <w:r>
        <w:t xml:space="preserve"> </w:t>
      </w:r>
      <w:r w:rsidR="00F35642" w:rsidRPr="00F35642">
        <w:t xml:space="preserve">If a member engages in behavior that is detrimental to advancing the purpose of this organization, violates the organization’s constitution or by-laws, or violates the Code of Student Conduct, university policy, or federal, </w:t>
      </w:r>
      <w:proofErr w:type="gramStart"/>
      <w:r w:rsidR="00F35642" w:rsidRPr="00F35642">
        <w:t>state</w:t>
      </w:r>
      <w:proofErr w:type="gramEnd"/>
      <w:r w:rsidR="00F35642" w:rsidRPr="00F35642">
        <w:t xml:space="preserve"> or local law, the member may be removed through a majority vote of the officers in consultation with the organization’s advisor.  </w:t>
      </w:r>
    </w:p>
    <w:p w14:paraId="6DD8E64C" w14:textId="77777777" w:rsidR="00F35642" w:rsidRDefault="00F35642" w:rsidP="00CB6D32"/>
    <w:p w14:paraId="6AA0DFD5" w14:textId="77777777" w:rsidR="00F35642" w:rsidRDefault="00F35642" w:rsidP="00CB6D32">
      <w:r w:rsidRPr="00F35642">
        <w:t xml:space="preserve">Any elected officer of the chapter may be removed from their position for cause. Cause for removal </w:t>
      </w:r>
      <w:proofErr w:type="gramStart"/>
      <w:r w:rsidRPr="00F35642">
        <w:t>includes, but</w:t>
      </w:r>
      <w:proofErr w:type="gramEnd"/>
      <w:r w:rsidRPr="00F35642">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I</w:t>
      </w:r>
    </w:p>
    <w:p w14:paraId="00FE3630" w14:textId="77777777" w:rsidR="00F35642" w:rsidRDefault="00F35642" w:rsidP="00CB6D32"/>
    <w:p w14:paraId="75736DFD" w14:textId="38994F68" w:rsidR="00CB6D32" w:rsidRDefault="00F35642" w:rsidP="00CB6D32">
      <w:proofErr w:type="gramStart"/>
      <w:r w:rsidRPr="00F35642">
        <w:t>In the event that</w:t>
      </w:r>
      <w:proofErr w:type="gramEnd"/>
      <w:r w:rsidRPr="00F35642">
        <w:t xml:space="preserve"> the reason for member removal is protected by the Family Educational Rights and Privacy Act (FERPA) or cannot otherwise be shared with members (e.g., while an investigation is pending),</w:t>
      </w:r>
      <w:r>
        <w:t xml:space="preserve"> </w:t>
      </w:r>
      <w:r w:rsidRPr="00F35642">
        <w:t>the executive board, in consultation with the organization’s advisor, may vote to temporarily suspend a member or executive officer.</w:t>
      </w:r>
    </w:p>
    <w:p w14:paraId="684F789F" w14:textId="77777777" w:rsidR="00CB6D32" w:rsidRDefault="00CB6D32" w:rsidP="00CB6D32">
      <w:pPr>
        <w:rPr>
          <w:b/>
          <w:i/>
          <w:iCs/>
        </w:rPr>
      </w:pPr>
    </w:p>
    <w:p w14:paraId="4BD35363" w14:textId="6F2E0EC4" w:rsidR="00CB6D32" w:rsidRDefault="00CB6D32" w:rsidP="00CB6D32">
      <w:pPr>
        <w:rPr>
          <w:i/>
          <w:iCs/>
        </w:rPr>
      </w:pPr>
      <w:r>
        <w:rPr>
          <w:b/>
          <w:i/>
          <w:iCs/>
        </w:rPr>
        <w:t>Article V - Executive Committee (if needed): Size and composition of the Committee.</w:t>
      </w:r>
      <w:r>
        <w:rPr>
          <w:i/>
          <w:iCs/>
        </w:rPr>
        <w:t xml:space="preserve"> </w:t>
      </w:r>
    </w:p>
    <w:p w14:paraId="0532DED3" w14:textId="77777777" w:rsidR="00CB6D32" w:rsidRDefault="00CB6D32" w:rsidP="00CB6D32">
      <w:pPr>
        <w:rPr>
          <w:i/>
          <w:iCs/>
        </w:rPr>
      </w:pPr>
    </w:p>
    <w:p w14:paraId="0B9B00AC" w14:textId="77777777" w:rsidR="00CB6D32" w:rsidRDefault="00CB6D32" w:rsidP="00CB6D32">
      <w:r>
        <w:t>President:  The President shall be a graduate student</w:t>
      </w:r>
      <w:r w:rsidR="00421D52">
        <w:t xml:space="preserve"> or an undergraduate student in his or her third year or above</w:t>
      </w:r>
      <w:r>
        <w:t xml:space="preserve"> </w:t>
      </w:r>
      <w:r w:rsidRPr="00421D52">
        <w:rPr>
          <w:color w:val="FF0000"/>
        </w:rPr>
        <w:t xml:space="preserve">in </w:t>
      </w:r>
      <w:r w:rsidR="00421D52" w:rsidRPr="00421D52">
        <w:rPr>
          <w:color w:val="FF0000"/>
        </w:rPr>
        <w:t>the Philosophy</w:t>
      </w:r>
      <w:r w:rsidRPr="00421D52">
        <w:rPr>
          <w:color w:val="FF0000"/>
        </w:rPr>
        <w:t xml:space="preserve"> Department </w:t>
      </w:r>
      <w:r>
        <w:t xml:space="preserve">at The Ohio State University. The president shall have one vote on all matters of </w:t>
      </w:r>
      <w:r w:rsidR="00F64F7E">
        <w:t xml:space="preserve">the </w:t>
      </w:r>
      <w:r w:rsidR="00D460B2">
        <w:t>Axiologists’</w:t>
      </w:r>
      <w:r w:rsidR="00F64F7E">
        <w:t xml:space="preserve"> </w:t>
      </w:r>
      <w:r>
        <w:t>self-governance.</w:t>
      </w:r>
    </w:p>
    <w:p w14:paraId="54758CEB" w14:textId="77777777" w:rsidR="00CB6D32" w:rsidRDefault="00CB6D32" w:rsidP="00CB6D32"/>
    <w:p w14:paraId="3CABE352" w14:textId="77777777" w:rsidR="00CB6D32" w:rsidRDefault="00CB6D32" w:rsidP="00CB6D32">
      <w:r>
        <w:t xml:space="preserve">Secretary:  The Secretary shall </w:t>
      </w:r>
      <w:r w:rsidR="00421D52">
        <w:t>be a</w:t>
      </w:r>
      <w:r>
        <w:t xml:space="preserve"> graduate student</w:t>
      </w:r>
      <w:r w:rsidR="00421D52">
        <w:t xml:space="preserve"> or an undergraduate student in his or her </w:t>
      </w:r>
      <w:r w:rsidR="00F64F7E">
        <w:t>third</w:t>
      </w:r>
      <w:r w:rsidR="00421D52">
        <w:t xml:space="preserve"> year or above </w:t>
      </w:r>
      <w:r w:rsidRPr="00421D52">
        <w:rPr>
          <w:color w:val="FF0000"/>
        </w:rPr>
        <w:t xml:space="preserve">in </w:t>
      </w:r>
      <w:r w:rsidR="00421D52" w:rsidRPr="00421D52">
        <w:rPr>
          <w:color w:val="FF0000"/>
        </w:rPr>
        <w:t>the Philosophy D</w:t>
      </w:r>
      <w:r w:rsidRPr="00421D52">
        <w:rPr>
          <w:color w:val="FF0000"/>
        </w:rPr>
        <w:t xml:space="preserve">epartment </w:t>
      </w:r>
      <w:r>
        <w:t xml:space="preserve">at The Ohio State University.  The Secretary shall have one vote on all matters of </w:t>
      </w:r>
      <w:r w:rsidR="00F64F7E">
        <w:t xml:space="preserve">the </w:t>
      </w:r>
      <w:r w:rsidR="00D460B2">
        <w:t>Axiologists’</w:t>
      </w:r>
      <w:r w:rsidR="00F64F7E">
        <w:t xml:space="preserve"> </w:t>
      </w:r>
      <w:r>
        <w:t>self-governance.</w:t>
      </w:r>
    </w:p>
    <w:p w14:paraId="293C935D" w14:textId="77777777" w:rsidR="00CB6D32" w:rsidRDefault="00CB6D32" w:rsidP="00CB6D32"/>
    <w:p w14:paraId="13EE10B5" w14:textId="77777777" w:rsidR="00CB6D32" w:rsidRDefault="00CB6D32" w:rsidP="00CB6D32">
      <w:r>
        <w:t>Treas</w:t>
      </w:r>
      <w:r w:rsidR="00421D52">
        <w:t xml:space="preserve">urer:  The Treasurer shall be a </w:t>
      </w:r>
      <w:r>
        <w:t xml:space="preserve">graduate </w:t>
      </w:r>
      <w:r w:rsidR="00421D52">
        <w:t>studen</w:t>
      </w:r>
      <w:r>
        <w:t>t</w:t>
      </w:r>
      <w:r w:rsidR="00421D52">
        <w:t xml:space="preserve"> or an undergraduate student in his or her </w:t>
      </w:r>
      <w:r w:rsidR="00F64F7E">
        <w:t>third</w:t>
      </w:r>
      <w:r w:rsidR="00421D52">
        <w:t xml:space="preserve"> year or above </w:t>
      </w:r>
      <w:r w:rsidRPr="00421D52">
        <w:rPr>
          <w:color w:val="FF0000"/>
        </w:rPr>
        <w:t xml:space="preserve">in </w:t>
      </w:r>
      <w:r w:rsidR="00421D52" w:rsidRPr="00421D52">
        <w:rPr>
          <w:color w:val="FF0000"/>
        </w:rPr>
        <w:t>the Philosophy</w:t>
      </w:r>
      <w:r w:rsidRPr="00421D52">
        <w:rPr>
          <w:color w:val="FF0000"/>
        </w:rPr>
        <w:t xml:space="preserve"> Department </w:t>
      </w:r>
      <w:r>
        <w:t xml:space="preserve">at The Ohio State University.  The Treasurer shall have one vote on all matters of </w:t>
      </w:r>
      <w:r w:rsidR="00D460B2">
        <w:t>the Axiologists’</w:t>
      </w:r>
      <w:r w:rsidR="00F64F7E">
        <w:t xml:space="preserve"> </w:t>
      </w:r>
      <w:r>
        <w:t>self-governance.</w:t>
      </w:r>
    </w:p>
    <w:p w14:paraId="2F03B2E4" w14:textId="77777777" w:rsidR="00CB6D32" w:rsidRDefault="00CB6D32" w:rsidP="00CB6D32"/>
    <w:p w14:paraId="3BF2A514" w14:textId="77777777" w:rsidR="00CB6D32" w:rsidRDefault="00CB6D32" w:rsidP="00CB6D32">
      <w:r>
        <w:t xml:space="preserve">Popular Vote:  The majority vote from the enrolled student, non-executive members </w:t>
      </w:r>
      <w:r w:rsidR="00D460B2">
        <w:t>of the Axiologists</w:t>
      </w:r>
      <w:r>
        <w:t xml:space="preserve"> shall count for one vote on matters deemed to be of significant general interes</w:t>
      </w:r>
      <w:r w:rsidR="00421D52">
        <w:t>t b</w:t>
      </w:r>
      <w:r w:rsidR="00F64F7E">
        <w:t>y the Executive Committee of</w:t>
      </w:r>
      <w:r w:rsidR="00F64F7E" w:rsidRPr="00F64F7E">
        <w:t xml:space="preserve"> </w:t>
      </w:r>
      <w:r w:rsidR="00F64F7E">
        <w:t>the</w:t>
      </w:r>
      <w:r w:rsidR="00D460B2">
        <w:t xml:space="preserve"> Axiologists’ </w:t>
      </w:r>
      <w:r>
        <w:t>self-governance.</w:t>
      </w:r>
    </w:p>
    <w:p w14:paraId="66B3B858" w14:textId="77777777" w:rsidR="00CB6D32" w:rsidRDefault="00CB6D32" w:rsidP="00CB6D32"/>
    <w:p w14:paraId="17B3FE22" w14:textId="77777777" w:rsidR="00CB6D32" w:rsidRDefault="00CB6D32" w:rsidP="00CB6D32">
      <w:r>
        <w:t xml:space="preserve">All matters concerning the self-governance of </w:t>
      </w:r>
      <w:r w:rsidR="00F64F7E">
        <w:t xml:space="preserve">the </w:t>
      </w:r>
      <w:r w:rsidR="00D460B2">
        <w:t>Axiologists</w:t>
      </w:r>
      <w:r w:rsidR="00F64F7E">
        <w:t xml:space="preserve"> </w:t>
      </w:r>
      <w:r>
        <w:t>are subject to the rulings of the Executive Committee.  The rulings of the Executive Committee shall be established by a majority vote of the Executive Committee.  In some cases, the Executive Committee may include one extra vote established by the majority of the general, non-executive membership.  In such cases, the Popular Vote shall count for one additional Executive vote.</w:t>
      </w:r>
    </w:p>
    <w:p w14:paraId="6F2922FC" w14:textId="77777777" w:rsidR="00CB6D32" w:rsidRDefault="00CB6D32" w:rsidP="00CB6D32"/>
    <w:p w14:paraId="18300613" w14:textId="77777777" w:rsidR="00CB6D32" w:rsidRDefault="00CB6D32" w:rsidP="00CB6D32">
      <w:pPr>
        <w:ind w:left="720"/>
      </w:pPr>
      <w:r>
        <w:t xml:space="preserve">Popular Vote:  The vote established by the enrolled student, non-executive majority of </w:t>
      </w:r>
      <w:r w:rsidR="00F64F7E">
        <w:t xml:space="preserve">the </w:t>
      </w:r>
      <w:r w:rsidR="00D460B2">
        <w:t>Axiologists</w:t>
      </w:r>
      <w:r>
        <w:t>.</w:t>
      </w:r>
    </w:p>
    <w:p w14:paraId="0565C95E" w14:textId="77777777" w:rsidR="00CB6D32" w:rsidRDefault="00CB6D32" w:rsidP="00CB6D32"/>
    <w:p w14:paraId="2CEAD30C" w14:textId="77777777" w:rsidR="003B4361" w:rsidRDefault="00CB6D32" w:rsidP="00CB6D32">
      <w:r>
        <w:lastRenderedPageBreak/>
        <w:t xml:space="preserve">The majority vote of the Executive Committee is always constituted of whatever offices are filled at the time of the vote. </w:t>
      </w:r>
    </w:p>
    <w:p w14:paraId="47AF3A2B" w14:textId="77777777" w:rsidR="00F64F7E" w:rsidRDefault="00F64F7E" w:rsidP="00CB6D32"/>
    <w:p w14:paraId="2857500D" w14:textId="54F95808" w:rsidR="00CB6D32" w:rsidRPr="003B4361" w:rsidRDefault="00CB6D32" w:rsidP="00CB6D32">
      <w:r>
        <w:rPr>
          <w:b/>
          <w:i/>
          <w:iCs/>
          <w:color w:val="000000"/>
        </w:rPr>
        <w:t>Article V</w:t>
      </w:r>
      <w:r w:rsidR="00F35642">
        <w:rPr>
          <w:b/>
          <w:i/>
          <w:iCs/>
          <w:color w:val="000000"/>
        </w:rPr>
        <w:t>I</w:t>
      </w:r>
      <w:r>
        <w:rPr>
          <w:b/>
          <w:i/>
          <w:iCs/>
          <w:color w:val="000000"/>
        </w:rPr>
        <w:t xml:space="preserve"> - Standing Committees (if needed): Names, purposes, and composition. </w:t>
      </w:r>
    </w:p>
    <w:p w14:paraId="38A6C0B0" w14:textId="77777777" w:rsidR="00CB6D32" w:rsidRDefault="00CB6D32" w:rsidP="00CB6D32"/>
    <w:p w14:paraId="703B0217" w14:textId="77777777" w:rsidR="00CB6D32" w:rsidRDefault="00CB6D32" w:rsidP="00CB6D32">
      <w:r>
        <w:t xml:space="preserve">Members of the Executive Committee of </w:t>
      </w:r>
      <w:r w:rsidR="00F64F7E">
        <w:t xml:space="preserve">the </w:t>
      </w:r>
      <w:r w:rsidR="00D460B2">
        <w:t>Axiologists</w:t>
      </w:r>
      <w:r w:rsidR="00F64F7E">
        <w:t xml:space="preserve"> </w:t>
      </w:r>
      <w:r>
        <w:t xml:space="preserve">are empowered to create committees to serve the Executive Committee and the general membership.  While committees can be proposed by any member of </w:t>
      </w:r>
      <w:r w:rsidR="00F64F7E">
        <w:t xml:space="preserve">the </w:t>
      </w:r>
      <w:r w:rsidR="00D460B2">
        <w:t>Axiologists</w:t>
      </w:r>
      <w:r>
        <w:t xml:space="preserve">, the creation, purpose, and tenure of a proposed committee shall only be established by a vote according to Article IV.   </w:t>
      </w:r>
    </w:p>
    <w:p w14:paraId="22CC2A9D" w14:textId="77777777" w:rsidR="00CB6D32" w:rsidRDefault="00CB6D32" w:rsidP="00CB6D32"/>
    <w:p w14:paraId="0D8B7F10" w14:textId="77777777" w:rsidR="00CB6D32" w:rsidRDefault="00CB6D32" w:rsidP="00CB6D32"/>
    <w:p w14:paraId="3B963ADD" w14:textId="7CB31B38" w:rsidR="00CB6D32" w:rsidRDefault="00CB6D32" w:rsidP="00CB6D32">
      <w:pPr>
        <w:rPr>
          <w:b/>
          <w:i/>
          <w:iCs/>
        </w:rPr>
      </w:pPr>
      <w:r>
        <w:rPr>
          <w:b/>
          <w:i/>
          <w:iCs/>
        </w:rPr>
        <w:t>Article VI</w:t>
      </w:r>
      <w:r w:rsidR="00F35642">
        <w:rPr>
          <w:b/>
          <w:i/>
          <w:iCs/>
        </w:rPr>
        <w:t>I</w:t>
      </w:r>
      <w:r>
        <w:rPr>
          <w:b/>
          <w:i/>
          <w:iCs/>
        </w:rPr>
        <w:t xml:space="preserve"> – Adviser(s) or Advisory Board: Qualification Criteria. </w:t>
      </w:r>
    </w:p>
    <w:p w14:paraId="0D5D1704" w14:textId="77777777" w:rsidR="00CB6D32" w:rsidRDefault="00CB6D32" w:rsidP="00CB6D32">
      <w:pPr>
        <w:rPr>
          <w:i/>
          <w:iCs/>
        </w:rPr>
      </w:pPr>
    </w:p>
    <w:p w14:paraId="4748A90D" w14:textId="77777777" w:rsidR="00CB6D32" w:rsidRDefault="00F64F7E" w:rsidP="00CB6D32">
      <w:r>
        <w:t xml:space="preserve">The </w:t>
      </w:r>
      <w:r w:rsidR="00D460B2">
        <w:t>Ohio State Axiologists</w:t>
      </w:r>
      <w:r>
        <w:t xml:space="preserve"> </w:t>
      </w:r>
      <w:r w:rsidR="00CB6D32">
        <w:t>shall h</w:t>
      </w:r>
      <w:r w:rsidR="005E3BFA">
        <w:t>ave at least one Adviso</w:t>
      </w:r>
      <w:r w:rsidR="00CB6D32">
        <w:t xml:space="preserve">r, being a full-time member of </w:t>
      </w:r>
      <w:r w:rsidR="005E3BFA">
        <w:t>the Philosophy D</w:t>
      </w:r>
      <w:r w:rsidR="00CB6D32">
        <w:t xml:space="preserve">epartment at The Ohio State University.  The Advisor for </w:t>
      </w:r>
      <w:r>
        <w:t xml:space="preserve">the </w:t>
      </w:r>
      <w:r w:rsidR="00D460B2">
        <w:t>Ohio State Axiologists</w:t>
      </w:r>
      <w:r>
        <w:t xml:space="preserve"> </w:t>
      </w:r>
      <w:r w:rsidR="00CB6D32">
        <w:t xml:space="preserve">is expected to consult with the Executive Committee at least once per academic year.   </w:t>
      </w:r>
    </w:p>
    <w:p w14:paraId="498A4531" w14:textId="77777777" w:rsidR="00CB6D32" w:rsidRDefault="00CB6D32" w:rsidP="00CB6D32"/>
    <w:p w14:paraId="588D511A" w14:textId="77777777" w:rsidR="00CB6D32" w:rsidRDefault="00CB6D32" w:rsidP="00CB6D32"/>
    <w:p w14:paraId="406D264A" w14:textId="7E283E42" w:rsidR="00CB6D32" w:rsidRDefault="00CB6D32" w:rsidP="00CB6D32">
      <w:pPr>
        <w:rPr>
          <w:b/>
          <w:i/>
          <w:iCs/>
        </w:rPr>
      </w:pPr>
      <w:r>
        <w:rPr>
          <w:b/>
          <w:i/>
          <w:iCs/>
        </w:rPr>
        <w:t>Article VI</w:t>
      </w:r>
      <w:r w:rsidR="00F35642">
        <w:rPr>
          <w:b/>
          <w:i/>
          <w:iCs/>
        </w:rPr>
        <w:t>I</w:t>
      </w:r>
      <w:r>
        <w:rPr>
          <w:b/>
          <w:i/>
          <w:iCs/>
        </w:rPr>
        <w:t xml:space="preserve">I – Meetings of the Organization: Required meetings and their frequency. </w:t>
      </w:r>
    </w:p>
    <w:p w14:paraId="3662C88A" w14:textId="77777777" w:rsidR="00CB6D32" w:rsidRDefault="00CB6D32" w:rsidP="00CB6D32">
      <w:pPr>
        <w:rPr>
          <w:i/>
          <w:iCs/>
        </w:rPr>
      </w:pPr>
    </w:p>
    <w:p w14:paraId="06B41FF1" w14:textId="77777777" w:rsidR="00CB6D32" w:rsidRDefault="00F64F7E" w:rsidP="00CB6D32">
      <w:r>
        <w:t xml:space="preserve">The </w:t>
      </w:r>
      <w:r w:rsidR="00D460B2">
        <w:t>Axiologists</w:t>
      </w:r>
      <w:r>
        <w:t xml:space="preserve"> </w:t>
      </w:r>
      <w:r w:rsidR="00CB6D32">
        <w:t xml:space="preserve">shall have at least </w:t>
      </w:r>
      <w:r w:rsidR="00D460B2">
        <w:t>two</w:t>
      </w:r>
      <w:r w:rsidR="00CB6D32">
        <w:t xml:space="preserve"> meetings in the Autumn </w:t>
      </w:r>
      <w:r>
        <w:t>semester</w:t>
      </w:r>
      <w:r w:rsidR="00CB6D32">
        <w:t xml:space="preserve">.  The first meeting of the Autumn quarter shall be termed the “General Meeting” </w:t>
      </w:r>
      <w:r>
        <w:t>of</w:t>
      </w:r>
      <w:r w:rsidR="00CB6D32">
        <w:t xml:space="preserve"> </w:t>
      </w:r>
      <w:r>
        <w:t xml:space="preserve">the </w:t>
      </w:r>
      <w:r w:rsidR="00D460B2">
        <w:t>Ohio State Axiologists.</w:t>
      </w:r>
      <w:r w:rsidR="00CB6D32">
        <w:t xml:space="preserve">  The </w:t>
      </w:r>
      <w:r>
        <w:t>Spring semester</w:t>
      </w:r>
      <w:r w:rsidR="00CB6D32">
        <w:t xml:space="preserve"> of the academic year shall have at least </w:t>
      </w:r>
      <w:r w:rsidR="00D460B2">
        <w:t>two</w:t>
      </w:r>
      <w:r w:rsidR="00CB6D32">
        <w:t xml:space="preserve"> meetings.  </w:t>
      </w:r>
    </w:p>
    <w:p w14:paraId="473A10CE" w14:textId="77777777" w:rsidR="00CB6D32" w:rsidRDefault="00CB6D32" w:rsidP="00CB6D32"/>
    <w:p w14:paraId="19A387C7" w14:textId="77777777" w:rsidR="00CB6D32" w:rsidRDefault="00F64F7E" w:rsidP="00CB6D32">
      <w:r>
        <w:t>Meetings</w:t>
      </w:r>
      <w:r w:rsidR="00CB6D32">
        <w:t xml:space="preserve"> shall typically, but not exclusively, include general meetings to address organizational business, social gatherings off or on The Ohio State University campus, and Colloquia given by faculty and/or students from The Ohio State University or other universities.  </w:t>
      </w:r>
    </w:p>
    <w:p w14:paraId="319CA813" w14:textId="77777777" w:rsidR="00CB6D32" w:rsidRDefault="00CB6D32" w:rsidP="00CB6D32"/>
    <w:p w14:paraId="61E89F04" w14:textId="77777777" w:rsidR="00CB6D32" w:rsidRDefault="00CB6D32" w:rsidP="00CB6D32">
      <w:r>
        <w:t xml:space="preserve">“Meetings” may also include impromptu Executive, non-executive, or mixed population gatherings called by the President, Secretary, or the Executive Committee as a whole.  </w:t>
      </w:r>
    </w:p>
    <w:p w14:paraId="34294C8C" w14:textId="77777777" w:rsidR="00CB6D32" w:rsidRDefault="00CB6D32" w:rsidP="00CB6D32"/>
    <w:p w14:paraId="2F6A6682" w14:textId="77777777" w:rsidR="00CB6D32" w:rsidRDefault="00CB6D32" w:rsidP="00CB6D32"/>
    <w:p w14:paraId="1FEB664A" w14:textId="75D01DFB" w:rsidR="00CB6D32" w:rsidRDefault="00CB6D32" w:rsidP="00CB6D32">
      <w:pPr>
        <w:rPr>
          <w:b/>
          <w:i/>
          <w:iCs/>
        </w:rPr>
      </w:pPr>
      <w:r>
        <w:rPr>
          <w:b/>
          <w:i/>
          <w:iCs/>
        </w:rPr>
        <w:t xml:space="preserve">Article </w:t>
      </w:r>
      <w:r w:rsidR="00F35642">
        <w:rPr>
          <w:b/>
          <w:i/>
          <w:iCs/>
        </w:rPr>
        <w:t>IX</w:t>
      </w:r>
      <w:r>
        <w:rPr>
          <w:b/>
          <w:i/>
          <w:iCs/>
        </w:rPr>
        <w:t xml:space="preserve"> – Method of Amending Constitution: Proposals, notice, and voting requirements. </w:t>
      </w:r>
    </w:p>
    <w:p w14:paraId="24BFEF4A" w14:textId="77777777" w:rsidR="00CB6D32" w:rsidRDefault="00CB6D32" w:rsidP="00CB6D32">
      <w:pPr>
        <w:rPr>
          <w:iCs/>
        </w:rPr>
      </w:pPr>
    </w:p>
    <w:p w14:paraId="724BAB84" w14:textId="77777777" w:rsidR="00CB6D32" w:rsidRDefault="00CB6D32" w:rsidP="00CB6D32">
      <w:r>
        <w:rPr>
          <w:iCs/>
        </w:rPr>
        <w:t xml:space="preserve">All business of </w:t>
      </w:r>
      <w:r w:rsidR="00F64F7E">
        <w:t xml:space="preserve">the </w:t>
      </w:r>
      <w:r w:rsidR="00D460B2">
        <w:t>Ohio State Axiologists</w:t>
      </w:r>
      <w:r>
        <w:rPr>
          <w:iCs/>
        </w:rPr>
        <w:t xml:space="preserve"> and all p</w:t>
      </w:r>
      <w:r>
        <w:t>roposed amendments the c</w:t>
      </w:r>
      <w:r w:rsidR="003306F6">
        <w:t xml:space="preserve">onstitution of </w:t>
      </w:r>
      <w:r w:rsidR="00D460B2">
        <w:t>the Ohio State Axiologists</w:t>
      </w:r>
      <w:r w:rsidR="00F64F7E">
        <w:t xml:space="preserve"> </w:t>
      </w:r>
      <w:r>
        <w:t>should be in writing.  Proposed amendments to the constitution should not be acted upon, but should be read in the meeting in which they are proposed and should be read again at a specified number of subsequent general meetings and the general meeting in which the votes will be taken.  A majority of Executive votes in the organization, plus the Popular Vote is required to pass a proposed amendment to the constitution.</w:t>
      </w:r>
    </w:p>
    <w:p w14:paraId="5BFFEBA6" w14:textId="77777777" w:rsidR="00CB6D32" w:rsidRDefault="00CB6D32" w:rsidP="00CB6D32"/>
    <w:p w14:paraId="04003386" w14:textId="77777777" w:rsidR="00CB6D32" w:rsidRDefault="00CB6D32" w:rsidP="00CB6D32">
      <w:r>
        <w:t xml:space="preserve">Votes and the issues to be voted upon shall be announced by email at least twenty-four hours in advance.  </w:t>
      </w:r>
    </w:p>
    <w:p w14:paraId="16C54498" w14:textId="77777777" w:rsidR="00CB6D32" w:rsidRDefault="00CB6D32" w:rsidP="00CB6D32"/>
    <w:p w14:paraId="28E53571" w14:textId="77777777" w:rsidR="00CB6D32" w:rsidRDefault="00CB6D32" w:rsidP="00CB6D32">
      <w:r>
        <w:t>Any constitutional amendment shall include a clause specifying when said amendment becomes active.</w:t>
      </w:r>
    </w:p>
    <w:p w14:paraId="7C3FE8B1" w14:textId="77777777" w:rsidR="00CB6D32" w:rsidRDefault="00CB6D32" w:rsidP="00CB6D32"/>
    <w:p w14:paraId="3ACEDACB" w14:textId="77777777" w:rsidR="00CB6D32" w:rsidRDefault="00CB6D32" w:rsidP="00CB6D32">
      <w:pPr>
        <w:rPr>
          <w:b/>
          <w:i/>
          <w:iCs/>
          <w:color w:val="000000"/>
        </w:rPr>
      </w:pPr>
    </w:p>
    <w:p w14:paraId="2CAC6767" w14:textId="4C1B100F" w:rsidR="00CB6D32" w:rsidRDefault="00CB6D32" w:rsidP="00CB6D32">
      <w:pPr>
        <w:rPr>
          <w:b/>
          <w:i/>
          <w:iCs/>
          <w:color w:val="000000"/>
        </w:rPr>
      </w:pPr>
      <w:r>
        <w:rPr>
          <w:b/>
          <w:i/>
          <w:iCs/>
          <w:color w:val="000000"/>
        </w:rPr>
        <w:t xml:space="preserve">Article X – Method of Dissolution of Organization </w:t>
      </w:r>
    </w:p>
    <w:p w14:paraId="6D07A319" w14:textId="77777777" w:rsidR="00CB6D32" w:rsidRDefault="00CB6D32" w:rsidP="00CB6D32">
      <w:pPr>
        <w:rPr>
          <w:b/>
          <w:color w:val="000000"/>
        </w:rPr>
      </w:pPr>
    </w:p>
    <w:p w14:paraId="5908D743" w14:textId="77777777" w:rsidR="00CB6D32" w:rsidRDefault="00F64F7E" w:rsidP="00CB6D32">
      <w:pPr>
        <w:rPr>
          <w:color w:val="000000"/>
        </w:rPr>
      </w:pPr>
      <w:r>
        <w:t xml:space="preserve">The </w:t>
      </w:r>
      <w:r w:rsidR="00D460B2">
        <w:t xml:space="preserve">Ohio State Axiologists </w:t>
      </w:r>
      <w:r w:rsidR="00CB6D32">
        <w:rPr>
          <w:color w:val="000000"/>
        </w:rPr>
        <w:t xml:space="preserve">shall only be dissolved by a majority vote of the Executive Committee.  The majority vote for dissolution shall be constituted by an Executive majority as specified in Article IV.  </w:t>
      </w:r>
    </w:p>
    <w:p w14:paraId="433715CF" w14:textId="77777777" w:rsidR="00CB6D32" w:rsidRDefault="00CB6D32" w:rsidP="00CB6D32"/>
    <w:p w14:paraId="334C7254" w14:textId="77777777" w:rsidR="00CB6D32" w:rsidRDefault="00CB6D32" w:rsidP="00CB6D32"/>
    <w:p w14:paraId="16CAC8F9" w14:textId="77777777" w:rsidR="00CB6D32" w:rsidRDefault="00CB6D32" w:rsidP="00CB6D32">
      <w:pPr>
        <w:rPr>
          <w:b/>
          <w:i/>
        </w:rPr>
        <w:sectPr w:rsidR="00CB6D32">
          <w:type w:val="continuous"/>
          <w:pgSz w:w="12240" w:h="15840"/>
          <w:pgMar w:top="1440" w:right="1800" w:bottom="1440" w:left="1800" w:header="720" w:footer="720" w:gutter="0"/>
          <w:cols w:space="720"/>
          <w:docGrid w:linePitch="360"/>
        </w:sectPr>
      </w:pPr>
      <w:r>
        <w:rPr>
          <w:b/>
          <w:i/>
        </w:rPr>
        <w:t xml:space="preserve">By-Laws </w:t>
      </w:r>
    </w:p>
    <w:p w14:paraId="7C8CC4BB" w14:textId="77777777" w:rsidR="00CB6D32" w:rsidRDefault="00CB6D32" w:rsidP="00CB6D32"/>
    <w:p w14:paraId="3F6436B1" w14:textId="77777777" w:rsidR="00CB6D32" w:rsidRDefault="00CB6D32" w:rsidP="00CB6D32">
      <w:pPr>
        <w:sectPr w:rsidR="00CB6D32">
          <w:type w:val="continuous"/>
          <w:pgSz w:w="12240" w:h="15840"/>
          <w:pgMar w:top="1440" w:right="1800" w:bottom="1440" w:left="1800" w:header="720" w:footer="720" w:gutter="0"/>
          <w:cols w:space="720"/>
          <w:docGrid w:linePitch="360"/>
        </w:sectPr>
      </w:pPr>
      <w:r>
        <w:t xml:space="preserve">The Executive Committee of </w:t>
      </w:r>
      <w:r w:rsidR="00D460B2">
        <w:t>the Ohio State Axiologists</w:t>
      </w:r>
      <w:r w:rsidR="00F64F7E">
        <w:t xml:space="preserve"> </w:t>
      </w:r>
      <w:r>
        <w:t>shall have the right to institute by-laws and amend this constitution where it sees fit according to the v</w:t>
      </w:r>
      <w:r w:rsidR="00BC1C51">
        <w:t>oting rules given in Article I</w:t>
      </w:r>
      <w:r w:rsidR="00D460B2">
        <w:t>.</w:t>
      </w:r>
    </w:p>
    <w:p w14:paraId="0292E86A" w14:textId="77777777" w:rsidR="00D64D80" w:rsidRDefault="00D64D80"/>
    <w:sectPr w:rsidR="00D64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D32"/>
    <w:rsid w:val="00000D5F"/>
    <w:rsid w:val="00006E8F"/>
    <w:rsid w:val="00011A9E"/>
    <w:rsid w:val="00012AA0"/>
    <w:rsid w:val="00014F12"/>
    <w:rsid w:val="000160C6"/>
    <w:rsid w:val="00017A7C"/>
    <w:rsid w:val="0002080F"/>
    <w:rsid w:val="0002326E"/>
    <w:rsid w:val="000319AB"/>
    <w:rsid w:val="00037986"/>
    <w:rsid w:val="00037BD2"/>
    <w:rsid w:val="00037DEC"/>
    <w:rsid w:val="00040F9B"/>
    <w:rsid w:val="00042BAE"/>
    <w:rsid w:val="000459D5"/>
    <w:rsid w:val="00047C8A"/>
    <w:rsid w:val="00052221"/>
    <w:rsid w:val="000552C7"/>
    <w:rsid w:val="000574C0"/>
    <w:rsid w:val="00060CDC"/>
    <w:rsid w:val="00060DB0"/>
    <w:rsid w:val="0006309D"/>
    <w:rsid w:val="00064698"/>
    <w:rsid w:val="00065AEE"/>
    <w:rsid w:val="00065BAE"/>
    <w:rsid w:val="00067508"/>
    <w:rsid w:val="0007362A"/>
    <w:rsid w:val="0007372C"/>
    <w:rsid w:val="000744A2"/>
    <w:rsid w:val="000753B1"/>
    <w:rsid w:val="0007728B"/>
    <w:rsid w:val="000777E7"/>
    <w:rsid w:val="00084D2E"/>
    <w:rsid w:val="0008523C"/>
    <w:rsid w:val="00085A13"/>
    <w:rsid w:val="00085EAB"/>
    <w:rsid w:val="00090CEA"/>
    <w:rsid w:val="00090EAA"/>
    <w:rsid w:val="00092E28"/>
    <w:rsid w:val="00096068"/>
    <w:rsid w:val="000974BB"/>
    <w:rsid w:val="00097522"/>
    <w:rsid w:val="000A1BC9"/>
    <w:rsid w:val="000A1E5C"/>
    <w:rsid w:val="000A2117"/>
    <w:rsid w:val="000A30AF"/>
    <w:rsid w:val="000A4FF5"/>
    <w:rsid w:val="000A6557"/>
    <w:rsid w:val="000B0468"/>
    <w:rsid w:val="000B061A"/>
    <w:rsid w:val="000B08C5"/>
    <w:rsid w:val="000B4CE2"/>
    <w:rsid w:val="000B4E73"/>
    <w:rsid w:val="000B6E31"/>
    <w:rsid w:val="000B78A9"/>
    <w:rsid w:val="000B7A74"/>
    <w:rsid w:val="000B7C7B"/>
    <w:rsid w:val="000C2F83"/>
    <w:rsid w:val="000C4226"/>
    <w:rsid w:val="000C6CF7"/>
    <w:rsid w:val="000C794F"/>
    <w:rsid w:val="000D0053"/>
    <w:rsid w:val="000D24B0"/>
    <w:rsid w:val="000D2583"/>
    <w:rsid w:val="000D35FE"/>
    <w:rsid w:val="000D38E0"/>
    <w:rsid w:val="000D396C"/>
    <w:rsid w:val="000D5ACC"/>
    <w:rsid w:val="000D617C"/>
    <w:rsid w:val="000D7C04"/>
    <w:rsid w:val="000E015D"/>
    <w:rsid w:val="000E11D3"/>
    <w:rsid w:val="000E5854"/>
    <w:rsid w:val="000E6D3B"/>
    <w:rsid w:val="000E6DDE"/>
    <w:rsid w:val="000F497A"/>
    <w:rsid w:val="000F5CBC"/>
    <w:rsid w:val="000F6A7D"/>
    <w:rsid w:val="000F79FB"/>
    <w:rsid w:val="00102593"/>
    <w:rsid w:val="0010361B"/>
    <w:rsid w:val="00104C33"/>
    <w:rsid w:val="00105843"/>
    <w:rsid w:val="00105D7B"/>
    <w:rsid w:val="00106F04"/>
    <w:rsid w:val="0010729A"/>
    <w:rsid w:val="0011131E"/>
    <w:rsid w:val="00111F8B"/>
    <w:rsid w:val="00112F01"/>
    <w:rsid w:val="0011402D"/>
    <w:rsid w:val="0011531A"/>
    <w:rsid w:val="00115413"/>
    <w:rsid w:val="001167E6"/>
    <w:rsid w:val="00116C64"/>
    <w:rsid w:val="00116FB4"/>
    <w:rsid w:val="001209FD"/>
    <w:rsid w:val="00121421"/>
    <w:rsid w:val="00125D2A"/>
    <w:rsid w:val="00130482"/>
    <w:rsid w:val="001318E3"/>
    <w:rsid w:val="00132B29"/>
    <w:rsid w:val="00134253"/>
    <w:rsid w:val="00134315"/>
    <w:rsid w:val="00134DBF"/>
    <w:rsid w:val="0013648E"/>
    <w:rsid w:val="00137D4C"/>
    <w:rsid w:val="00140149"/>
    <w:rsid w:val="00141483"/>
    <w:rsid w:val="0014478B"/>
    <w:rsid w:val="00144939"/>
    <w:rsid w:val="00145031"/>
    <w:rsid w:val="001453DE"/>
    <w:rsid w:val="00146DD6"/>
    <w:rsid w:val="00151FDF"/>
    <w:rsid w:val="00154C73"/>
    <w:rsid w:val="00155DF5"/>
    <w:rsid w:val="00156C7B"/>
    <w:rsid w:val="00162FC5"/>
    <w:rsid w:val="00166245"/>
    <w:rsid w:val="00170C59"/>
    <w:rsid w:val="001718B9"/>
    <w:rsid w:val="0017496D"/>
    <w:rsid w:val="00176259"/>
    <w:rsid w:val="0017630E"/>
    <w:rsid w:val="00182C03"/>
    <w:rsid w:val="00184685"/>
    <w:rsid w:val="00185021"/>
    <w:rsid w:val="001863CE"/>
    <w:rsid w:val="001868D9"/>
    <w:rsid w:val="00187207"/>
    <w:rsid w:val="001954D9"/>
    <w:rsid w:val="00197B7B"/>
    <w:rsid w:val="001A1DD4"/>
    <w:rsid w:val="001A1E53"/>
    <w:rsid w:val="001A1F49"/>
    <w:rsid w:val="001A312B"/>
    <w:rsid w:val="001A5A4D"/>
    <w:rsid w:val="001A744F"/>
    <w:rsid w:val="001A7FE0"/>
    <w:rsid w:val="001B27C2"/>
    <w:rsid w:val="001B287F"/>
    <w:rsid w:val="001B34F4"/>
    <w:rsid w:val="001B4C03"/>
    <w:rsid w:val="001B56EF"/>
    <w:rsid w:val="001C0061"/>
    <w:rsid w:val="001C10B4"/>
    <w:rsid w:val="001C20AB"/>
    <w:rsid w:val="001C2377"/>
    <w:rsid w:val="001C450A"/>
    <w:rsid w:val="001D0F1D"/>
    <w:rsid w:val="001D1283"/>
    <w:rsid w:val="001D2A65"/>
    <w:rsid w:val="001D4C76"/>
    <w:rsid w:val="001D5824"/>
    <w:rsid w:val="001D5C75"/>
    <w:rsid w:val="001D5D3A"/>
    <w:rsid w:val="001D6B40"/>
    <w:rsid w:val="001D6C60"/>
    <w:rsid w:val="001D7908"/>
    <w:rsid w:val="001E0EA7"/>
    <w:rsid w:val="001E120F"/>
    <w:rsid w:val="001E23B5"/>
    <w:rsid w:val="001E26A8"/>
    <w:rsid w:val="001E42AF"/>
    <w:rsid w:val="001E6C06"/>
    <w:rsid w:val="001E7AF8"/>
    <w:rsid w:val="001F0E6B"/>
    <w:rsid w:val="001F4C3B"/>
    <w:rsid w:val="001F675A"/>
    <w:rsid w:val="00201E69"/>
    <w:rsid w:val="00202D8C"/>
    <w:rsid w:val="00203551"/>
    <w:rsid w:val="00203954"/>
    <w:rsid w:val="00204663"/>
    <w:rsid w:val="002049B9"/>
    <w:rsid w:val="00205798"/>
    <w:rsid w:val="002112A6"/>
    <w:rsid w:val="00214730"/>
    <w:rsid w:val="00214E85"/>
    <w:rsid w:val="0021574D"/>
    <w:rsid w:val="00215963"/>
    <w:rsid w:val="00215B01"/>
    <w:rsid w:val="002207ED"/>
    <w:rsid w:val="00220D66"/>
    <w:rsid w:val="002230E5"/>
    <w:rsid w:val="002239D8"/>
    <w:rsid w:val="0022649D"/>
    <w:rsid w:val="00226B56"/>
    <w:rsid w:val="00226F49"/>
    <w:rsid w:val="00231DA2"/>
    <w:rsid w:val="00232409"/>
    <w:rsid w:val="0023332B"/>
    <w:rsid w:val="002334AB"/>
    <w:rsid w:val="00234557"/>
    <w:rsid w:val="00234A0E"/>
    <w:rsid w:val="00235345"/>
    <w:rsid w:val="002404E5"/>
    <w:rsid w:val="00242D3B"/>
    <w:rsid w:val="0024316F"/>
    <w:rsid w:val="00247EE7"/>
    <w:rsid w:val="00250D18"/>
    <w:rsid w:val="00250E2A"/>
    <w:rsid w:val="002511AB"/>
    <w:rsid w:val="002537C6"/>
    <w:rsid w:val="0025465E"/>
    <w:rsid w:val="00255239"/>
    <w:rsid w:val="002572D2"/>
    <w:rsid w:val="00261B3E"/>
    <w:rsid w:val="00262AD9"/>
    <w:rsid w:val="00264050"/>
    <w:rsid w:val="00264E54"/>
    <w:rsid w:val="00265E3A"/>
    <w:rsid w:val="0026654A"/>
    <w:rsid w:val="00266BFD"/>
    <w:rsid w:val="00267643"/>
    <w:rsid w:val="00272DB3"/>
    <w:rsid w:val="0027430D"/>
    <w:rsid w:val="00275AB6"/>
    <w:rsid w:val="00280622"/>
    <w:rsid w:val="0028182B"/>
    <w:rsid w:val="00282B09"/>
    <w:rsid w:val="00283938"/>
    <w:rsid w:val="00286242"/>
    <w:rsid w:val="002911A0"/>
    <w:rsid w:val="00291635"/>
    <w:rsid w:val="00291BA3"/>
    <w:rsid w:val="00292912"/>
    <w:rsid w:val="00292B43"/>
    <w:rsid w:val="002A273D"/>
    <w:rsid w:val="002A34D6"/>
    <w:rsid w:val="002A3782"/>
    <w:rsid w:val="002A42C6"/>
    <w:rsid w:val="002B3D59"/>
    <w:rsid w:val="002B48CA"/>
    <w:rsid w:val="002B528C"/>
    <w:rsid w:val="002B67F9"/>
    <w:rsid w:val="002B6BEB"/>
    <w:rsid w:val="002C0FCA"/>
    <w:rsid w:val="002C39A1"/>
    <w:rsid w:val="002D0383"/>
    <w:rsid w:val="002D08D8"/>
    <w:rsid w:val="002D1FCD"/>
    <w:rsid w:val="002D4C49"/>
    <w:rsid w:val="002D56E2"/>
    <w:rsid w:val="002D79F8"/>
    <w:rsid w:val="002D7EF3"/>
    <w:rsid w:val="002E03C4"/>
    <w:rsid w:val="002E113D"/>
    <w:rsid w:val="002E7FD3"/>
    <w:rsid w:val="002F2733"/>
    <w:rsid w:val="002F35BB"/>
    <w:rsid w:val="002F384E"/>
    <w:rsid w:val="002F3B25"/>
    <w:rsid w:val="002F3E0E"/>
    <w:rsid w:val="002F79C0"/>
    <w:rsid w:val="0030032C"/>
    <w:rsid w:val="00301815"/>
    <w:rsid w:val="00302DBB"/>
    <w:rsid w:val="00303426"/>
    <w:rsid w:val="00303977"/>
    <w:rsid w:val="00304BCF"/>
    <w:rsid w:val="00305F73"/>
    <w:rsid w:val="00306899"/>
    <w:rsid w:val="00307288"/>
    <w:rsid w:val="003075A4"/>
    <w:rsid w:val="00307E1E"/>
    <w:rsid w:val="003106BF"/>
    <w:rsid w:val="00310A3A"/>
    <w:rsid w:val="00311FAD"/>
    <w:rsid w:val="0031445B"/>
    <w:rsid w:val="003148D0"/>
    <w:rsid w:val="00321C0B"/>
    <w:rsid w:val="003222CA"/>
    <w:rsid w:val="00322416"/>
    <w:rsid w:val="003225FE"/>
    <w:rsid w:val="00322832"/>
    <w:rsid w:val="00327414"/>
    <w:rsid w:val="003306F6"/>
    <w:rsid w:val="00332C7A"/>
    <w:rsid w:val="00333031"/>
    <w:rsid w:val="0033339A"/>
    <w:rsid w:val="003339BC"/>
    <w:rsid w:val="003348D6"/>
    <w:rsid w:val="00334B85"/>
    <w:rsid w:val="00335A10"/>
    <w:rsid w:val="003366C0"/>
    <w:rsid w:val="003371D0"/>
    <w:rsid w:val="003374CE"/>
    <w:rsid w:val="00337E71"/>
    <w:rsid w:val="00340845"/>
    <w:rsid w:val="0034209D"/>
    <w:rsid w:val="00342167"/>
    <w:rsid w:val="0034379D"/>
    <w:rsid w:val="0034599B"/>
    <w:rsid w:val="00347E7D"/>
    <w:rsid w:val="00351411"/>
    <w:rsid w:val="00354610"/>
    <w:rsid w:val="00354C1B"/>
    <w:rsid w:val="00357E04"/>
    <w:rsid w:val="0036051C"/>
    <w:rsid w:val="00365586"/>
    <w:rsid w:val="00367213"/>
    <w:rsid w:val="0037059D"/>
    <w:rsid w:val="00375323"/>
    <w:rsid w:val="0037569D"/>
    <w:rsid w:val="00377E16"/>
    <w:rsid w:val="00377F29"/>
    <w:rsid w:val="00380F3C"/>
    <w:rsid w:val="00383A5F"/>
    <w:rsid w:val="00383A91"/>
    <w:rsid w:val="00384F91"/>
    <w:rsid w:val="00385615"/>
    <w:rsid w:val="00385619"/>
    <w:rsid w:val="0038668C"/>
    <w:rsid w:val="0038734B"/>
    <w:rsid w:val="00387977"/>
    <w:rsid w:val="00390BD7"/>
    <w:rsid w:val="00392F61"/>
    <w:rsid w:val="0039398C"/>
    <w:rsid w:val="00394303"/>
    <w:rsid w:val="00394632"/>
    <w:rsid w:val="003A020A"/>
    <w:rsid w:val="003A0E83"/>
    <w:rsid w:val="003A1CC0"/>
    <w:rsid w:val="003A31D8"/>
    <w:rsid w:val="003A41B3"/>
    <w:rsid w:val="003A47D1"/>
    <w:rsid w:val="003A4DA4"/>
    <w:rsid w:val="003A50EB"/>
    <w:rsid w:val="003A7E03"/>
    <w:rsid w:val="003A7FD5"/>
    <w:rsid w:val="003B1B58"/>
    <w:rsid w:val="003B1C51"/>
    <w:rsid w:val="003B2FB3"/>
    <w:rsid w:val="003B3967"/>
    <w:rsid w:val="003B4361"/>
    <w:rsid w:val="003B66CF"/>
    <w:rsid w:val="003B6C6E"/>
    <w:rsid w:val="003B744E"/>
    <w:rsid w:val="003B7B64"/>
    <w:rsid w:val="003B7D5C"/>
    <w:rsid w:val="003C0074"/>
    <w:rsid w:val="003C0C96"/>
    <w:rsid w:val="003C2B74"/>
    <w:rsid w:val="003C6B7E"/>
    <w:rsid w:val="003C705A"/>
    <w:rsid w:val="003C7070"/>
    <w:rsid w:val="003C71C3"/>
    <w:rsid w:val="003D0790"/>
    <w:rsid w:val="003D136C"/>
    <w:rsid w:val="003D1CB2"/>
    <w:rsid w:val="003D640C"/>
    <w:rsid w:val="003D67B0"/>
    <w:rsid w:val="003D718D"/>
    <w:rsid w:val="003D76A0"/>
    <w:rsid w:val="003E13CF"/>
    <w:rsid w:val="003F1F26"/>
    <w:rsid w:val="003F3C27"/>
    <w:rsid w:val="003F534B"/>
    <w:rsid w:val="003F6782"/>
    <w:rsid w:val="003F7163"/>
    <w:rsid w:val="003F748E"/>
    <w:rsid w:val="003F7595"/>
    <w:rsid w:val="0040021D"/>
    <w:rsid w:val="0040126A"/>
    <w:rsid w:val="00401591"/>
    <w:rsid w:val="00401EE4"/>
    <w:rsid w:val="00401F56"/>
    <w:rsid w:val="00402F15"/>
    <w:rsid w:val="004031CF"/>
    <w:rsid w:val="00403A7C"/>
    <w:rsid w:val="00405508"/>
    <w:rsid w:val="00406E61"/>
    <w:rsid w:val="0040711E"/>
    <w:rsid w:val="00410083"/>
    <w:rsid w:val="00410C6F"/>
    <w:rsid w:val="0041250B"/>
    <w:rsid w:val="00413B0E"/>
    <w:rsid w:val="004158DA"/>
    <w:rsid w:val="004158F5"/>
    <w:rsid w:val="00415CF7"/>
    <w:rsid w:val="004167C4"/>
    <w:rsid w:val="00416B17"/>
    <w:rsid w:val="00421D52"/>
    <w:rsid w:val="00421E76"/>
    <w:rsid w:val="0042393D"/>
    <w:rsid w:val="0042394F"/>
    <w:rsid w:val="0042534C"/>
    <w:rsid w:val="00434D25"/>
    <w:rsid w:val="004358D3"/>
    <w:rsid w:val="00437A60"/>
    <w:rsid w:val="00440E05"/>
    <w:rsid w:val="0044207F"/>
    <w:rsid w:val="004422FF"/>
    <w:rsid w:val="0044247F"/>
    <w:rsid w:val="00442811"/>
    <w:rsid w:val="004430FD"/>
    <w:rsid w:val="00443FB1"/>
    <w:rsid w:val="00444C04"/>
    <w:rsid w:val="004478C3"/>
    <w:rsid w:val="00450982"/>
    <w:rsid w:val="0045517C"/>
    <w:rsid w:val="0045526E"/>
    <w:rsid w:val="0045586B"/>
    <w:rsid w:val="004577DC"/>
    <w:rsid w:val="00460853"/>
    <w:rsid w:val="004613E7"/>
    <w:rsid w:val="00461505"/>
    <w:rsid w:val="0046162A"/>
    <w:rsid w:val="00463DD8"/>
    <w:rsid w:val="00463F0F"/>
    <w:rsid w:val="00465CCF"/>
    <w:rsid w:val="004669F7"/>
    <w:rsid w:val="00466CC3"/>
    <w:rsid w:val="004703D4"/>
    <w:rsid w:val="00470543"/>
    <w:rsid w:val="00471FB3"/>
    <w:rsid w:val="00472E37"/>
    <w:rsid w:val="00473D9F"/>
    <w:rsid w:val="004762D2"/>
    <w:rsid w:val="00477B30"/>
    <w:rsid w:val="00480FFA"/>
    <w:rsid w:val="00481BE3"/>
    <w:rsid w:val="004826E3"/>
    <w:rsid w:val="00483DA9"/>
    <w:rsid w:val="004876DB"/>
    <w:rsid w:val="0049044C"/>
    <w:rsid w:val="00490701"/>
    <w:rsid w:val="00490CCC"/>
    <w:rsid w:val="0049616D"/>
    <w:rsid w:val="00496A9D"/>
    <w:rsid w:val="00496B51"/>
    <w:rsid w:val="00496C65"/>
    <w:rsid w:val="004A0696"/>
    <w:rsid w:val="004A0B2C"/>
    <w:rsid w:val="004A1367"/>
    <w:rsid w:val="004A159B"/>
    <w:rsid w:val="004A2161"/>
    <w:rsid w:val="004A6E0A"/>
    <w:rsid w:val="004B793D"/>
    <w:rsid w:val="004C00D2"/>
    <w:rsid w:val="004C3F9A"/>
    <w:rsid w:val="004C4829"/>
    <w:rsid w:val="004C54D6"/>
    <w:rsid w:val="004C5C14"/>
    <w:rsid w:val="004C5DDA"/>
    <w:rsid w:val="004C7C8E"/>
    <w:rsid w:val="004D233B"/>
    <w:rsid w:val="004D2E9E"/>
    <w:rsid w:val="004D4281"/>
    <w:rsid w:val="004D5C1F"/>
    <w:rsid w:val="004D5D5A"/>
    <w:rsid w:val="004D5FAF"/>
    <w:rsid w:val="004D6068"/>
    <w:rsid w:val="004D6F59"/>
    <w:rsid w:val="004D73EC"/>
    <w:rsid w:val="004D74C5"/>
    <w:rsid w:val="004E10D9"/>
    <w:rsid w:val="004E196C"/>
    <w:rsid w:val="004E606E"/>
    <w:rsid w:val="004E69E1"/>
    <w:rsid w:val="004E7501"/>
    <w:rsid w:val="004E7602"/>
    <w:rsid w:val="004F2D6C"/>
    <w:rsid w:val="004F2DAA"/>
    <w:rsid w:val="004F3EAA"/>
    <w:rsid w:val="004F4D3F"/>
    <w:rsid w:val="004F58D5"/>
    <w:rsid w:val="0050526A"/>
    <w:rsid w:val="00505CEA"/>
    <w:rsid w:val="00507B0A"/>
    <w:rsid w:val="005111BE"/>
    <w:rsid w:val="00511DEF"/>
    <w:rsid w:val="00511FA6"/>
    <w:rsid w:val="0051211A"/>
    <w:rsid w:val="00513A9C"/>
    <w:rsid w:val="00513F12"/>
    <w:rsid w:val="00515ABE"/>
    <w:rsid w:val="00517C1C"/>
    <w:rsid w:val="00520B17"/>
    <w:rsid w:val="00521078"/>
    <w:rsid w:val="0052453E"/>
    <w:rsid w:val="00525D1C"/>
    <w:rsid w:val="005271FA"/>
    <w:rsid w:val="00527A51"/>
    <w:rsid w:val="005345F0"/>
    <w:rsid w:val="005350D4"/>
    <w:rsid w:val="00535218"/>
    <w:rsid w:val="00535329"/>
    <w:rsid w:val="00535C20"/>
    <w:rsid w:val="00536817"/>
    <w:rsid w:val="00537449"/>
    <w:rsid w:val="00537F1A"/>
    <w:rsid w:val="005409C0"/>
    <w:rsid w:val="005419E6"/>
    <w:rsid w:val="005421C9"/>
    <w:rsid w:val="005436D1"/>
    <w:rsid w:val="005460FF"/>
    <w:rsid w:val="0054784F"/>
    <w:rsid w:val="00557CF7"/>
    <w:rsid w:val="00561358"/>
    <w:rsid w:val="005619CE"/>
    <w:rsid w:val="00563D35"/>
    <w:rsid w:val="00564D05"/>
    <w:rsid w:val="00564D7F"/>
    <w:rsid w:val="0056568A"/>
    <w:rsid w:val="005661DF"/>
    <w:rsid w:val="00566B51"/>
    <w:rsid w:val="00573F43"/>
    <w:rsid w:val="0057543A"/>
    <w:rsid w:val="0057597C"/>
    <w:rsid w:val="00576CA7"/>
    <w:rsid w:val="00581E1A"/>
    <w:rsid w:val="00584F70"/>
    <w:rsid w:val="0059092E"/>
    <w:rsid w:val="00590A0E"/>
    <w:rsid w:val="00590A78"/>
    <w:rsid w:val="00595A09"/>
    <w:rsid w:val="00597E3F"/>
    <w:rsid w:val="005A20B7"/>
    <w:rsid w:val="005A2780"/>
    <w:rsid w:val="005A3ECC"/>
    <w:rsid w:val="005A58BE"/>
    <w:rsid w:val="005A7D57"/>
    <w:rsid w:val="005B0657"/>
    <w:rsid w:val="005B10C8"/>
    <w:rsid w:val="005B2DD6"/>
    <w:rsid w:val="005B3150"/>
    <w:rsid w:val="005B5404"/>
    <w:rsid w:val="005B75C6"/>
    <w:rsid w:val="005C4D58"/>
    <w:rsid w:val="005C67C5"/>
    <w:rsid w:val="005D2FA9"/>
    <w:rsid w:val="005D5014"/>
    <w:rsid w:val="005D5143"/>
    <w:rsid w:val="005D518C"/>
    <w:rsid w:val="005D5E1F"/>
    <w:rsid w:val="005D60D3"/>
    <w:rsid w:val="005D6E6F"/>
    <w:rsid w:val="005E0295"/>
    <w:rsid w:val="005E0783"/>
    <w:rsid w:val="005E3733"/>
    <w:rsid w:val="005E3BFA"/>
    <w:rsid w:val="005E42ED"/>
    <w:rsid w:val="005E4690"/>
    <w:rsid w:val="005E636E"/>
    <w:rsid w:val="005E690E"/>
    <w:rsid w:val="005F0C4B"/>
    <w:rsid w:val="005F27B3"/>
    <w:rsid w:val="005F4354"/>
    <w:rsid w:val="005F55FD"/>
    <w:rsid w:val="005F7DE4"/>
    <w:rsid w:val="00601460"/>
    <w:rsid w:val="0060163F"/>
    <w:rsid w:val="0060288D"/>
    <w:rsid w:val="006031A3"/>
    <w:rsid w:val="00603354"/>
    <w:rsid w:val="006044B8"/>
    <w:rsid w:val="0060586E"/>
    <w:rsid w:val="006079E3"/>
    <w:rsid w:val="006121E5"/>
    <w:rsid w:val="006155EF"/>
    <w:rsid w:val="00615680"/>
    <w:rsid w:val="006223FC"/>
    <w:rsid w:val="00623A5B"/>
    <w:rsid w:val="00623DB8"/>
    <w:rsid w:val="00624140"/>
    <w:rsid w:val="0062455A"/>
    <w:rsid w:val="00627B14"/>
    <w:rsid w:val="006317E1"/>
    <w:rsid w:val="006337F8"/>
    <w:rsid w:val="00633863"/>
    <w:rsid w:val="00635E53"/>
    <w:rsid w:val="006375EF"/>
    <w:rsid w:val="0064023A"/>
    <w:rsid w:val="006421EA"/>
    <w:rsid w:val="006427CA"/>
    <w:rsid w:val="0064709C"/>
    <w:rsid w:val="006473E9"/>
    <w:rsid w:val="0064776F"/>
    <w:rsid w:val="0065085D"/>
    <w:rsid w:val="0065132B"/>
    <w:rsid w:val="006513B9"/>
    <w:rsid w:val="006527E6"/>
    <w:rsid w:val="006560BB"/>
    <w:rsid w:val="00657A48"/>
    <w:rsid w:val="00657E7B"/>
    <w:rsid w:val="00663507"/>
    <w:rsid w:val="0066425D"/>
    <w:rsid w:val="0066596F"/>
    <w:rsid w:val="00667998"/>
    <w:rsid w:val="00667E5C"/>
    <w:rsid w:val="00670587"/>
    <w:rsid w:val="006710A8"/>
    <w:rsid w:val="00673B8D"/>
    <w:rsid w:val="006751CE"/>
    <w:rsid w:val="00675780"/>
    <w:rsid w:val="00677861"/>
    <w:rsid w:val="0068018F"/>
    <w:rsid w:val="00680A54"/>
    <w:rsid w:val="00685FCF"/>
    <w:rsid w:val="00690AE7"/>
    <w:rsid w:val="0069135B"/>
    <w:rsid w:val="006923E7"/>
    <w:rsid w:val="0069554A"/>
    <w:rsid w:val="0069627D"/>
    <w:rsid w:val="0069643E"/>
    <w:rsid w:val="0069791B"/>
    <w:rsid w:val="006A1E4D"/>
    <w:rsid w:val="006A31D7"/>
    <w:rsid w:val="006A43A3"/>
    <w:rsid w:val="006A664F"/>
    <w:rsid w:val="006A6B1E"/>
    <w:rsid w:val="006B09AC"/>
    <w:rsid w:val="006B0F31"/>
    <w:rsid w:val="006B1C38"/>
    <w:rsid w:val="006B2019"/>
    <w:rsid w:val="006B235C"/>
    <w:rsid w:val="006B3EE1"/>
    <w:rsid w:val="006B406C"/>
    <w:rsid w:val="006B41DE"/>
    <w:rsid w:val="006B4930"/>
    <w:rsid w:val="006B4EA1"/>
    <w:rsid w:val="006B67BF"/>
    <w:rsid w:val="006C0654"/>
    <w:rsid w:val="006C08D0"/>
    <w:rsid w:val="006C2187"/>
    <w:rsid w:val="006C41A4"/>
    <w:rsid w:val="006C6FAE"/>
    <w:rsid w:val="006C7049"/>
    <w:rsid w:val="006C7688"/>
    <w:rsid w:val="006D1718"/>
    <w:rsid w:val="006D23E3"/>
    <w:rsid w:val="006D2952"/>
    <w:rsid w:val="006D3E8A"/>
    <w:rsid w:val="006D5061"/>
    <w:rsid w:val="006D524B"/>
    <w:rsid w:val="006D6DE7"/>
    <w:rsid w:val="006E02DF"/>
    <w:rsid w:val="006E18AE"/>
    <w:rsid w:val="006E28A4"/>
    <w:rsid w:val="006E2934"/>
    <w:rsid w:val="006E2D7F"/>
    <w:rsid w:val="006E4117"/>
    <w:rsid w:val="006E4386"/>
    <w:rsid w:val="006E4679"/>
    <w:rsid w:val="006E5E83"/>
    <w:rsid w:val="006E61B8"/>
    <w:rsid w:val="006E761A"/>
    <w:rsid w:val="006F1160"/>
    <w:rsid w:val="006F27F6"/>
    <w:rsid w:val="006F2C1B"/>
    <w:rsid w:val="006F30AE"/>
    <w:rsid w:val="006F3737"/>
    <w:rsid w:val="006F38DD"/>
    <w:rsid w:val="006F6134"/>
    <w:rsid w:val="006F7F70"/>
    <w:rsid w:val="0070170D"/>
    <w:rsid w:val="007022AA"/>
    <w:rsid w:val="00703145"/>
    <w:rsid w:val="00704709"/>
    <w:rsid w:val="00704E5A"/>
    <w:rsid w:val="00705B14"/>
    <w:rsid w:val="007075AD"/>
    <w:rsid w:val="00707E27"/>
    <w:rsid w:val="00707FA3"/>
    <w:rsid w:val="0071450E"/>
    <w:rsid w:val="00715D95"/>
    <w:rsid w:val="00715F72"/>
    <w:rsid w:val="0071782F"/>
    <w:rsid w:val="0072147C"/>
    <w:rsid w:val="00722416"/>
    <w:rsid w:val="00725463"/>
    <w:rsid w:val="0072725A"/>
    <w:rsid w:val="007277E6"/>
    <w:rsid w:val="00727B8B"/>
    <w:rsid w:val="00731119"/>
    <w:rsid w:val="00731832"/>
    <w:rsid w:val="00732504"/>
    <w:rsid w:val="00734A1E"/>
    <w:rsid w:val="007351E4"/>
    <w:rsid w:val="00735827"/>
    <w:rsid w:val="00737004"/>
    <w:rsid w:val="007373F2"/>
    <w:rsid w:val="007403C9"/>
    <w:rsid w:val="00743FCA"/>
    <w:rsid w:val="00745CAD"/>
    <w:rsid w:val="00746F37"/>
    <w:rsid w:val="00747F51"/>
    <w:rsid w:val="0075048E"/>
    <w:rsid w:val="0075170F"/>
    <w:rsid w:val="0075182D"/>
    <w:rsid w:val="00752E65"/>
    <w:rsid w:val="00753243"/>
    <w:rsid w:val="00756B37"/>
    <w:rsid w:val="00761EE1"/>
    <w:rsid w:val="00762C94"/>
    <w:rsid w:val="00763937"/>
    <w:rsid w:val="0076455D"/>
    <w:rsid w:val="0076490D"/>
    <w:rsid w:val="0076576C"/>
    <w:rsid w:val="00766636"/>
    <w:rsid w:val="00775548"/>
    <w:rsid w:val="007806DA"/>
    <w:rsid w:val="0078264E"/>
    <w:rsid w:val="0078390A"/>
    <w:rsid w:val="00783EF1"/>
    <w:rsid w:val="00784577"/>
    <w:rsid w:val="00790250"/>
    <w:rsid w:val="00791930"/>
    <w:rsid w:val="007960A1"/>
    <w:rsid w:val="007962AA"/>
    <w:rsid w:val="007A17A3"/>
    <w:rsid w:val="007A229C"/>
    <w:rsid w:val="007A25A9"/>
    <w:rsid w:val="007A3990"/>
    <w:rsid w:val="007A3A2D"/>
    <w:rsid w:val="007A4E46"/>
    <w:rsid w:val="007A51FE"/>
    <w:rsid w:val="007B2191"/>
    <w:rsid w:val="007B2565"/>
    <w:rsid w:val="007B384E"/>
    <w:rsid w:val="007B3C72"/>
    <w:rsid w:val="007B5996"/>
    <w:rsid w:val="007B5EBB"/>
    <w:rsid w:val="007B6F0E"/>
    <w:rsid w:val="007B70CA"/>
    <w:rsid w:val="007B7862"/>
    <w:rsid w:val="007C0468"/>
    <w:rsid w:val="007C08C9"/>
    <w:rsid w:val="007C12C2"/>
    <w:rsid w:val="007C1572"/>
    <w:rsid w:val="007C24CF"/>
    <w:rsid w:val="007C2B05"/>
    <w:rsid w:val="007C3BCD"/>
    <w:rsid w:val="007D06A8"/>
    <w:rsid w:val="007D0DDF"/>
    <w:rsid w:val="007D1DB0"/>
    <w:rsid w:val="007D42FE"/>
    <w:rsid w:val="007D4713"/>
    <w:rsid w:val="007D49F4"/>
    <w:rsid w:val="007D6A41"/>
    <w:rsid w:val="007D741F"/>
    <w:rsid w:val="007D7461"/>
    <w:rsid w:val="007E24D5"/>
    <w:rsid w:val="007E2BDE"/>
    <w:rsid w:val="007E44C7"/>
    <w:rsid w:val="007E5418"/>
    <w:rsid w:val="007E6601"/>
    <w:rsid w:val="007F158B"/>
    <w:rsid w:val="007F2FC5"/>
    <w:rsid w:val="007F3C33"/>
    <w:rsid w:val="007F551B"/>
    <w:rsid w:val="007F70F2"/>
    <w:rsid w:val="008008C6"/>
    <w:rsid w:val="0080124A"/>
    <w:rsid w:val="00801E81"/>
    <w:rsid w:val="00802393"/>
    <w:rsid w:val="00804785"/>
    <w:rsid w:val="00804FD8"/>
    <w:rsid w:val="00805BAC"/>
    <w:rsid w:val="00805C39"/>
    <w:rsid w:val="008079F5"/>
    <w:rsid w:val="008151B0"/>
    <w:rsid w:val="00825687"/>
    <w:rsid w:val="008340BF"/>
    <w:rsid w:val="00834934"/>
    <w:rsid w:val="00834B0F"/>
    <w:rsid w:val="00840384"/>
    <w:rsid w:val="00840DF4"/>
    <w:rsid w:val="008434ED"/>
    <w:rsid w:val="00844F4A"/>
    <w:rsid w:val="00846C86"/>
    <w:rsid w:val="008477E3"/>
    <w:rsid w:val="00847927"/>
    <w:rsid w:val="008509CC"/>
    <w:rsid w:val="008520A9"/>
    <w:rsid w:val="008531CC"/>
    <w:rsid w:val="008539F7"/>
    <w:rsid w:val="00853BC1"/>
    <w:rsid w:val="00854734"/>
    <w:rsid w:val="0085578E"/>
    <w:rsid w:val="008558A2"/>
    <w:rsid w:val="0086078A"/>
    <w:rsid w:val="00860A4B"/>
    <w:rsid w:val="008611C9"/>
    <w:rsid w:val="0086244A"/>
    <w:rsid w:val="008628BB"/>
    <w:rsid w:val="00864C68"/>
    <w:rsid w:val="008654B4"/>
    <w:rsid w:val="0086691A"/>
    <w:rsid w:val="008676F7"/>
    <w:rsid w:val="00867C51"/>
    <w:rsid w:val="00867CB5"/>
    <w:rsid w:val="008700C5"/>
    <w:rsid w:val="00870C01"/>
    <w:rsid w:val="008714C6"/>
    <w:rsid w:val="0087389F"/>
    <w:rsid w:val="00873D46"/>
    <w:rsid w:val="008745B6"/>
    <w:rsid w:val="00876E8E"/>
    <w:rsid w:val="0087788D"/>
    <w:rsid w:val="00882539"/>
    <w:rsid w:val="00883C0C"/>
    <w:rsid w:val="00886602"/>
    <w:rsid w:val="00890153"/>
    <w:rsid w:val="0089267E"/>
    <w:rsid w:val="008928D1"/>
    <w:rsid w:val="0089418A"/>
    <w:rsid w:val="00896218"/>
    <w:rsid w:val="008A0DF9"/>
    <w:rsid w:val="008A2163"/>
    <w:rsid w:val="008A359E"/>
    <w:rsid w:val="008A4358"/>
    <w:rsid w:val="008A5109"/>
    <w:rsid w:val="008A7C08"/>
    <w:rsid w:val="008B0117"/>
    <w:rsid w:val="008B02C0"/>
    <w:rsid w:val="008B062A"/>
    <w:rsid w:val="008B3C3C"/>
    <w:rsid w:val="008B3FDF"/>
    <w:rsid w:val="008B543D"/>
    <w:rsid w:val="008B77DE"/>
    <w:rsid w:val="008C09EC"/>
    <w:rsid w:val="008C240B"/>
    <w:rsid w:val="008C3BA1"/>
    <w:rsid w:val="008C698B"/>
    <w:rsid w:val="008C70B5"/>
    <w:rsid w:val="008D10EE"/>
    <w:rsid w:val="008D1419"/>
    <w:rsid w:val="008D2A92"/>
    <w:rsid w:val="008D2A95"/>
    <w:rsid w:val="008D2F87"/>
    <w:rsid w:val="008D3410"/>
    <w:rsid w:val="008D3D32"/>
    <w:rsid w:val="008D54D6"/>
    <w:rsid w:val="008D5D71"/>
    <w:rsid w:val="008D6404"/>
    <w:rsid w:val="008D6DDA"/>
    <w:rsid w:val="008D7E4D"/>
    <w:rsid w:val="008E112A"/>
    <w:rsid w:val="008E21A0"/>
    <w:rsid w:val="008E5423"/>
    <w:rsid w:val="008E6D9D"/>
    <w:rsid w:val="008F019D"/>
    <w:rsid w:val="008F0DE2"/>
    <w:rsid w:val="008F15F7"/>
    <w:rsid w:val="008F2435"/>
    <w:rsid w:val="008F3195"/>
    <w:rsid w:val="008F3846"/>
    <w:rsid w:val="008F39EC"/>
    <w:rsid w:val="008F4A04"/>
    <w:rsid w:val="008F5804"/>
    <w:rsid w:val="00900EF6"/>
    <w:rsid w:val="00901A48"/>
    <w:rsid w:val="0090296B"/>
    <w:rsid w:val="00902E73"/>
    <w:rsid w:val="00903033"/>
    <w:rsid w:val="00903619"/>
    <w:rsid w:val="00903F77"/>
    <w:rsid w:val="00905C7E"/>
    <w:rsid w:val="00910CF2"/>
    <w:rsid w:val="009115F1"/>
    <w:rsid w:val="00911E68"/>
    <w:rsid w:val="00912A3B"/>
    <w:rsid w:val="00917A2C"/>
    <w:rsid w:val="0092145A"/>
    <w:rsid w:val="00923384"/>
    <w:rsid w:val="00923418"/>
    <w:rsid w:val="00923D79"/>
    <w:rsid w:val="009241FC"/>
    <w:rsid w:val="00925BF2"/>
    <w:rsid w:val="009270CB"/>
    <w:rsid w:val="00930474"/>
    <w:rsid w:val="0093082E"/>
    <w:rsid w:val="00931616"/>
    <w:rsid w:val="00931807"/>
    <w:rsid w:val="009331FB"/>
    <w:rsid w:val="00934548"/>
    <w:rsid w:val="009374A9"/>
    <w:rsid w:val="00937B01"/>
    <w:rsid w:val="00937BA7"/>
    <w:rsid w:val="00943012"/>
    <w:rsid w:val="00944A18"/>
    <w:rsid w:val="009462ED"/>
    <w:rsid w:val="00947552"/>
    <w:rsid w:val="009500AA"/>
    <w:rsid w:val="00950898"/>
    <w:rsid w:val="00950B42"/>
    <w:rsid w:val="00951487"/>
    <w:rsid w:val="00951A92"/>
    <w:rsid w:val="00952594"/>
    <w:rsid w:val="00952AEC"/>
    <w:rsid w:val="00955EB5"/>
    <w:rsid w:val="009609FC"/>
    <w:rsid w:val="00960E86"/>
    <w:rsid w:val="00962522"/>
    <w:rsid w:val="00965D26"/>
    <w:rsid w:val="00966491"/>
    <w:rsid w:val="00970613"/>
    <w:rsid w:val="00970F0F"/>
    <w:rsid w:val="00970FF3"/>
    <w:rsid w:val="00976B14"/>
    <w:rsid w:val="00977BCF"/>
    <w:rsid w:val="00980FC1"/>
    <w:rsid w:val="0098111B"/>
    <w:rsid w:val="009820A8"/>
    <w:rsid w:val="00982908"/>
    <w:rsid w:val="00983DB9"/>
    <w:rsid w:val="00991940"/>
    <w:rsid w:val="00994427"/>
    <w:rsid w:val="00997AAF"/>
    <w:rsid w:val="00997BA3"/>
    <w:rsid w:val="00997F20"/>
    <w:rsid w:val="009A0E85"/>
    <w:rsid w:val="009A1376"/>
    <w:rsid w:val="009A2997"/>
    <w:rsid w:val="009A53E6"/>
    <w:rsid w:val="009A6E8F"/>
    <w:rsid w:val="009A7D02"/>
    <w:rsid w:val="009B0AF6"/>
    <w:rsid w:val="009B22F3"/>
    <w:rsid w:val="009B2433"/>
    <w:rsid w:val="009B30E8"/>
    <w:rsid w:val="009B52EB"/>
    <w:rsid w:val="009B5D64"/>
    <w:rsid w:val="009B6525"/>
    <w:rsid w:val="009B6F8F"/>
    <w:rsid w:val="009C0310"/>
    <w:rsid w:val="009C15EC"/>
    <w:rsid w:val="009C5B42"/>
    <w:rsid w:val="009C76C2"/>
    <w:rsid w:val="009C7DF6"/>
    <w:rsid w:val="009D01E8"/>
    <w:rsid w:val="009D1706"/>
    <w:rsid w:val="009D2AC8"/>
    <w:rsid w:val="009D2CB2"/>
    <w:rsid w:val="009D49D0"/>
    <w:rsid w:val="009D6385"/>
    <w:rsid w:val="009D70CE"/>
    <w:rsid w:val="009E1027"/>
    <w:rsid w:val="009E3BD9"/>
    <w:rsid w:val="009E4905"/>
    <w:rsid w:val="009E4D0C"/>
    <w:rsid w:val="009E61E7"/>
    <w:rsid w:val="009E73C2"/>
    <w:rsid w:val="009F51B6"/>
    <w:rsid w:val="009F7640"/>
    <w:rsid w:val="00A00849"/>
    <w:rsid w:val="00A00F65"/>
    <w:rsid w:val="00A01276"/>
    <w:rsid w:val="00A0145F"/>
    <w:rsid w:val="00A01632"/>
    <w:rsid w:val="00A0617B"/>
    <w:rsid w:val="00A075D1"/>
    <w:rsid w:val="00A10FED"/>
    <w:rsid w:val="00A13447"/>
    <w:rsid w:val="00A14112"/>
    <w:rsid w:val="00A14AF5"/>
    <w:rsid w:val="00A1514D"/>
    <w:rsid w:val="00A15A03"/>
    <w:rsid w:val="00A17A6E"/>
    <w:rsid w:val="00A20839"/>
    <w:rsid w:val="00A2155A"/>
    <w:rsid w:val="00A21E15"/>
    <w:rsid w:val="00A228AB"/>
    <w:rsid w:val="00A23574"/>
    <w:rsid w:val="00A2390D"/>
    <w:rsid w:val="00A23B0E"/>
    <w:rsid w:val="00A26D1E"/>
    <w:rsid w:val="00A274D0"/>
    <w:rsid w:val="00A27C99"/>
    <w:rsid w:val="00A3660A"/>
    <w:rsid w:val="00A4031E"/>
    <w:rsid w:val="00A40C6E"/>
    <w:rsid w:val="00A43CE3"/>
    <w:rsid w:val="00A4549E"/>
    <w:rsid w:val="00A47A5B"/>
    <w:rsid w:val="00A47DFC"/>
    <w:rsid w:val="00A53102"/>
    <w:rsid w:val="00A5426D"/>
    <w:rsid w:val="00A55D2C"/>
    <w:rsid w:val="00A5739D"/>
    <w:rsid w:val="00A6105C"/>
    <w:rsid w:val="00A6180D"/>
    <w:rsid w:val="00A6191E"/>
    <w:rsid w:val="00A61E29"/>
    <w:rsid w:val="00A6222C"/>
    <w:rsid w:val="00A633CD"/>
    <w:rsid w:val="00A64F7C"/>
    <w:rsid w:val="00A6558C"/>
    <w:rsid w:val="00A663BC"/>
    <w:rsid w:val="00A66F1C"/>
    <w:rsid w:val="00A71D54"/>
    <w:rsid w:val="00A774F7"/>
    <w:rsid w:val="00A77AF8"/>
    <w:rsid w:val="00A84388"/>
    <w:rsid w:val="00A900EE"/>
    <w:rsid w:val="00A909C4"/>
    <w:rsid w:val="00A91B87"/>
    <w:rsid w:val="00A96D5A"/>
    <w:rsid w:val="00A972E3"/>
    <w:rsid w:val="00A97617"/>
    <w:rsid w:val="00AA6594"/>
    <w:rsid w:val="00AA6A5E"/>
    <w:rsid w:val="00AA6FEE"/>
    <w:rsid w:val="00AA7164"/>
    <w:rsid w:val="00AA7E43"/>
    <w:rsid w:val="00AB0E01"/>
    <w:rsid w:val="00AB189C"/>
    <w:rsid w:val="00AB554F"/>
    <w:rsid w:val="00AB5594"/>
    <w:rsid w:val="00AB58FE"/>
    <w:rsid w:val="00AB5F66"/>
    <w:rsid w:val="00AC1321"/>
    <w:rsid w:val="00AC1C97"/>
    <w:rsid w:val="00AC391F"/>
    <w:rsid w:val="00AC4156"/>
    <w:rsid w:val="00AC4E8D"/>
    <w:rsid w:val="00AC7478"/>
    <w:rsid w:val="00AC74BD"/>
    <w:rsid w:val="00AC7E42"/>
    <w:rsid w:val="00AD38B3"/>
    <w:rsid w:val="00AD7FAF"/>
    <w:rsid w:val="00AE060C"/>
    <w:rsid w:val="00AE0C44"/>
    <w:rsid w:val="00AE187A"/>
    <w:rsid w:val="00AE2BAD"/>
    <w:rsid w:val="00AE2BD7"/>
    <w:rsid w:val="00AE396E"/>
    <w:rsid w:val="00AF3B47"/>
    <w:rsid w:val="00AF4D2A"/>
    <w:rsid w:val="00AF5DDE"/>
    <w:rsid w:val="00AF727F"/>
    <w:rsid w:val="00B0097A"/>
    <w:rsid w:val="00B01D27"/>
    <w:rsid w:val="00B05346"/>
    <w:rsid w:val="00B055F0"/>
    <w:rsid w:val="00B07163"/>
    <w:rsid w:val="00B12300"/>
    <w:rsid w:val="00B13F35"/>
    <w:rsid w:val="00B14480"/>
    <w:rsid w:val="00B164E6"/>
    <w:rsid w:val="00B16C52"/>
    <w:rsid w:val="00B17835"/>
    <w:rsid w:val="00B20234"/>
    <w:rsid w:val="00B206FD"/>
    <w:rsid w:val="00B20A38"/>
    <w:rsid w:val="00B216D3"/>
    <w:rsid w:val="00B217D6"/>
    <w:rsid w:val="00B23963"/>
    <w:rsid w:val="00B23E85"/>
    <w:rsid w:val="00B24C89"/>
    <w:rsid w:val="00B26C35"/>
    <w:rsid w:val="00B26E7C"/>
    <w:rsid w:val="00B278D8"/>
    <w:rsid w:val="00B3076B"/>
    <w:rsid w:val="00B310BE"/>
    <w:rsid w:val="00B3157C"/>
    <w:rsid w:val="00B31AD9"/>
    <w:rsid w:val="00B32B61"/>
    <w:rsid w:val="00B36F71"/>
    <w:rsid w:val="00B4094B"/>
    <w:rsid w:val="00B4119D"/>
    <w:rsid w:val="00B4123F"/>
    <w:rsid w:val="00B4185E"/>
    <w:rsid w:val="00B41C51"/>
    <w:rsid w:val="00B42166"/>
    <w:rsid w:val="00B42990"/>
    <w:rsid w:val="00B43365"/>
    <w:rsid w:val="00B44B32"/>
    <w:rsid w:val="00B45F7D"/>
    <w:rsid w:val="00B46F70"/>
    <w:rsid w:val="00B473F5"/>
    <w:rsid w:val="00B47F46"/>
    <w:rsid w:val="00B50BA0"/>
    <w:rsid w:val="00B510B6"/>
    <w:rsid w:val="00B5305A"/>
    <w:rsid w:val="00B55044"/>
    <w:rsid w:val="00B55C04"/>
    <w:rsid w:val="00B5629B"/>
    <w:rsid w:val="00B57F2E"/>
    <w:rsid w:val="00B62AED"/>
    <w:rsid w:val="00B62E5C"/>
    <w:rsid w:val="00B67200"/>
    <w:rsid w:val="00B72B58"/>
    <w:rsid w:val="00B73488"/>
    <w:rsid w:val="00B73745"/>
    <w:rsid w:val="00B74D7A"/>
    <w:rsid w:val="00B7644D"/>
    <w:rsid w:val="00B774BF"/>
    <w:rsid w:val="00B8004A"/>
    <w:rsid w:val="00B80393"/>
    <w:rsid w:val="00B82191"/>
    <w:rsid w:val="00B83551"/>
    <w:rsid w:val="00B84241"/>
    <w:rsid w:val="00B87BF7"/>
    <w:rsid w:val="00B87F68"/>
    <w:rsid w:val="00B936EA"/>
    <w:rsid w:val="00B93A46"/>
    <w:rsid w:val="00B94044"/>
    <w:rsid w:val="00B9531C"/>
    <w:rsid w:val="00B9535C"/>
    <w:rsid w:val="00B95863"/>
    <w:rsid w:val="00B97F70"/>
    <w:rsid w:val="00BA3851"/>
    <w:rsid w:val="00BA5E74"/>
    <w:rsid w:val="00BA761C"/>
    <w:rsid w:val="00BA7811"/>
    <w:rsid w:val="00BB0EE4"/>
    <w:rsid w:val="00BB15BF"/>
    <w:rsid w:val="00BB4E67"/>
    <w:rsid w:val="00BC141D"/>
    <w:rsid w:val="00BC1C51"/>
    <w:rsid w:val="00BC2E05"/>
    <w:rsid w:val="00BC3D54"/>
    <w:rsid w:val="00BC48C3"/>
    <w:rsid w:val="00BC4E3E"/>
    <w:rsid w:val="00BC5043"/>
    <w:rsid w:val="00BD196F"/>
    <w:rsid w:val="00BD3940"/>
    <w:rsid w:val="00BD3E1A"/>
    <w:rsid w:val="00BE15AD"/>
    <w:rsid w:val="00BE194C"/>
    <w:rsid w:val="00BE21ED"/>
    <w:rsid w:val="00BE31EB"/>
    <w:rsid w:val="00BE3461"/>
    <w:rsid w:val="00BE3F4C"/>
    <w:rsid w:val="00BE5DE0"/>
    <w:rsid w:val="00BE6759"/>
    <w:rsid w:val="00BE7B86"/>
    <w:rsid w:val="00BE7E20"/>
    <w:rsid w:val="00BF10D9"/>
    <w:rsid w:val="00BF48CD"/>
    <w:rsid w:val="00BF78D7"/>
    <w:rsid w:val="00C010FF"/>
    <w:rsid w:val="00C01E36"/>
    <w:rsid w:val="00C03690"/>
    <w:rsid w:val="00C04FB6"/>
    <w:rsid w:val="00C1069B"/>
    <w:rsid w:val="00C12FB6"/>
    <w:rsid w:val="00C1479D"/>
    <w:rsid w:val="00C149C1"/>
    <w:rsid w:val="00C24A48"/>
    <w:rsid w:val="00C26268"/>
    <w:rsid w:val="00C30B28"/>
    <w:rsid w:val="00C310EF"/>
    <w:rsid w:val="00C31903"/>
    <w:rsid w:val="00C31B2D"/>
    <w:rsid w:val="00C32B38"/>
    <w:rsid w:val="00C36A6B"/>
    <w:rsid w:val="00C37AD6"/>
    <w:rsid w:val="00C432D5"/>
    <w:rsid w:val="00C4372D"/>
    <w:rsid w:val="00C44380"/>
    <w:rsid w:val="00C509FC"/>
    <w:rsid w:val="00C51751"/>
    <w:rsid w:val="00C5564F"/>
    <w:rsid w:val="00C56A01"/>
    <w:rsid w:val="00C56E75"/>
    <w:rsid w:val="00C618C1"/>
    <w:rsid w:val="00C6530E"/>
    <w:rsid w:val="00C65698"/>
    <w:rsid w:val="00C723EC"/>
    <w:rsid w:val="00C72F30"/>
    <w:rsid w:val="00C8098D"/>
    <w:rsid w:val="00C82816"/>
    <w:rsid w:val="00C830CE"/>
    <w:rsid w:val="00C83AA8"/>
    <w:rsid w:val="00C840AF"/>
    <w:rsid w:val="00C84108"/>
    <w:rsid w:val="00C87309"/>
    <w:rsid w:val="00C913C6"/>
    <w:rsid w:val="00C92171"/>
    <w:rsid w:val="00C950BA"/>
    <w:rsid w:val="00C96420"/>
    <w:rsid w:val="00C968BD"/>
    <w:rsid w:val="00C972AA"/>
    <w:rsid w:val="00C97571"/>
    <w:rsid w:val="00CA10C5"/>
    <w:rsid w:val="00CA2476"/>
    <w:rsid w:val="00CA3247"/>
    <w:rsid w:val="00CA4865"/>
    <w:rsid w:val="00CA56E1"/>
    <w:rsid w:val="00CA68E4"/>
    <w:rsid w:val="00CB2CB5"/>
    <w:rsid w:val="00CB4558"/>
    <w:rsid w:val="00CB61D9"/>
    <w:rsid w:val="00CB6D32"/>
    <w:rsid w:val="00CC288D"/>
    <w:rsid w:val="00CC4BE2"/>
    <w:rsid w:val="00CC5331"/>
    <w:rsid w:val="00CC5D2E"/>
    <w:rsid w:val="00CC75CB"/>
    <w:rsid w:val="00CD34E6"/>
    <w:rsid w:val="00CD3A95"/>
    <w:rsid w:val="00CD610E"/>
    <w:rsid w:val="00CE1038"/>
    <w:rsid w:val="00CE114A"/>
    <w:rsid w:val="00CE1F00"/>
    <w:rsid w:val="00CE261D"/>
    <w:rsid w:val="00CE32A2"/>
    <w:rsid w:val="00CE3914"/>
    <w:rsid w:val="00CE4C54"/>
    <w:rsid w:val="00CF19F0"/>
    <w:rsid w:val="00CF1C9E"/>
    <w:rsid w:val="00CF36B0"/>
    <w:rsid w:val="00CF3E31"/>
    <w:rsid w:val="00CF5F0F"/>
    <w:rsid w:val="00CF6745"/>
    <w:rsid w:val="00CF7284"/>
    <w:rsid w:val="00CF774F"/>
    <w:rsid w:val="00D00DE9"/>
    <w:rsid w:val="00D017F3"/>
    <w:rsid w:val="00D01E6B"/>
    <w:rsid w:val="00D0240E"/>
    <w:rsid w:val="00D03153"/>
    <w:rsid w:val="00D0431A"/>
    <w:rsid w:val="00D06577"/>
    <w:rsid w:val="00D076FC"/>
    <w:rsid w:val="00D11611"/>
    <w:rsid w:val="00D11927"/>
    <w:rsid w:val="00D12223"/>
    <w:rsid w:val="00D1439C"/>
    <w:rsid w:val="00D14BB8"/>
    <w:rsid w:val="00D17131"/>
    <w:rsid w:val="00D17B4B"/>
    <w:rsid w:val="00D208F9"/>
    <w:rsid w:val="00D30128"/>
    <w:rsid w:val="00D30ADE"/>
    <w:rsid w:val="00D31577"/>
    <w:rsid w:val="00D32A2D"/>
    <w:rsid w:val="00D33448"/>
    <w:rsid w:val="00D34D99"/>
    <w:rsid w:val="00D37240"/>
    <w:rsid w:val="00D40CB6"/>
    <w:rsid w:val="00D4268D"/>
    <w:rsid w:val="00D42B05"/>
    <w:rsid w:val="00D43647"/>
    <w:rsid w:val="00D4458E"/>
    <w:rsid w:val="00D45B8E"/>
    <w:rsid w:val="00D45BE6"/>
    <w:rsid w:val="00D460B2"/>
    <w:rsid w:val="00D47AB6"/>
    <w:rsid w:val="00D51706"/>
    <w:rsid w:val="00D52F19"/>
    <w:rsid w:val="00D56BA1"/>
    <w:rsid w:val="00D61DAF"/>
    <w:rsid w:val="00D62192"/>
    <w:rsid w:val="00D624D8"/>
    <w:rsid w:val="00D62C02"/>
    <w:rsid w:val="00D64D80"/>
    <w:rsid w:val="00D673E5"/>
    <w:rsid w:val="00D71EE5"/>
    <w:rsid w:val="00D72106"/>
    <w:rsid w:val="00D72FD0"/>
    <w:rsid w:val="00D754FD"/>
    <w:rsid w:val="00D75EDB"/>
    <w:rsid w:val="00D76BA0"/>
    <w:rsid w:val="00D80C39"/>
    <w:rsid w:val="00D82025"/>
    <w:rsid w:val="00D845DE"/>
    <w:rsid w:val="00D851DA"/>
    <w:rsid w:val="00D8661F"/>
    <w:rsid w:val="00D86869"/>
    <w:rsid w:val="00D9061F"/>
    <w:rsid w:val="00D9086E"/>
    <w:rsid w:val="00D92678"/>
    <w:rsid w:val="00D93081"/>
    <w:rsid w:val="00D931E5"/>
    <w:rsid w:val="00D93382"/>
    <w:rsid w:val="00D93AFB"/>
    <w:rsid w:val="00D963D4"/>
    <w:rsid w:val="00D970B3"/>
    <w:rsid w:val="00D97507"/>
    <w:rsid w:val="00DA2963"/>
    <w:rsid w:val="00DA2A3B"/>
    <w:rsid w:val="00DA410C"/>
    <w:rsid w:val="00DA507A"/>
    <w:rsid w:val="00DA6518"/>
    <w:rsid w:val="00DB3557"/>
    <w:rsid w:val="00DB37CF"/>
    <w:rsid w:val="00DB5B75"/>
    <w:rsid w:val="00DB6090"/>
    <w:rsid w:val="00DB7055"/>
    <w:rsid w:val="00DC15EE"/>
    <w:rsid w:val="00DC2651"/>
    <w:rsid w:val="00DC4672"/>
    <w:rsid w:val="00DC4AF5"/>
    <w:rsid w:val="00DC64AD"/>
    <w:rsid w:val="00DC6F22"/>
    <w:rsid w:val="00DC7D41"/>
    <w:rsid w:val="00DD0846"/>
    <w:rsid w:val="00DD3926"/>
    <w:rsid w:val="00DD4831"/>
    <w:rsid w:val="00DD4B56"/>
    <w:rsid w:val="00DD5C86"/>
    <w:rsid w:val="00DE08DA"/>
    <w:rsid w:val="00DE0A6D"/>
    <w:rsid w:val="00DE1B74"/>
    <w:rsid w:val="00DE2E01"/>
    <w:rsid w:val="00DE343C"/>
    <w:rsid w:val="00DE5BC7"/>
    <w:rsid w:val="00DE5DD5"/>
    <w:rsid w:val="00DE668D"/>
    <w:rsid w:val="00DF140C"/>
    <w:rsid w:val="00DF25BB"/>
    <w:rsid w:val="00DF2A98"/>
    <w:rsid w:val="00DF3358"/>
    <w:rsid w:val="00DF4369"/>
    <w:rsid w:val="00DF608D"/>
    <w:rsid w:val="00DF792B"/>
    <w:rsid w:val="00E007EE"/>
    <w:rsid w:val="00E009EC"/>
    <w:rsid w:val="00E00FAC"/>
    <w:rsid w:val="00E01CE5"/>
    <w:rsid w:val="00E02EB6"/>
    <w:rsid w:val="00E03EC0"/>
    <w:rsid w:val="00E0555A"/>
    <w:rsid w:val="00E05592"/>
    <w:rsid w:val="00E067EA"/>
    <w:rsid w:val="00E07C9B"/>
    <w:rsid w:val="00E1025C"/>
    <w:rsid w:val="00E10A79"/>
    <w:rsid w:val="00E12323"/>
    <w:rsid w:val="00E20696"/>
    <w:rsid w:val="00E20FEA"/>
    <w:rsid w:val="00E274A8"/>
    <w:rsid w:val="00E27FA7"/>
    <w:rsid w:val="00E31DE5"/>
    <w:rsid w:val="00E33558"/>
    <w:rsid w:val="00E34F81"/>
    <w:rsid w:val="00E35F5B"/>
    <w:rsid w:val="00E431E2"/>
    <w:rsid w:val="00E44037"/>
    <w:rsid w:val="00E44245"/>
    <w:rsid w:val="00E515E3"/>
    <w:rsid w:val="00E51680"/>
    <w:rsid w:val="00E52B1E"/>
    <w:rsid w:val="00E53147"/>
    <w:rsid w:val="00E55E69"/>
    <w:rsid w:val="00E56102"/>
    <w:rsid w:val="00E62ACE"/>
    <w:rsid w:val="00E63484"/>
    <w:rsid w:val="00E63B20"/>
    <w:rsid w:val="00E67899"/>
    <w:rsid w:val="00E70F1A"/>
    <w:rsid w:val="00E747FD"/>
    <w:rsid w:val="00E74CED"/>
    <w:rsid w:val="00E75771"/>
    <w:rsid w:val="00E77D57"/>
    <w:rsid w:val="00E805B6"/>
    <w:rsid w:val="00E80C15"/>
    <w:rsid w:val="00E8358D"/>
    <w:rsid w:val="00E83E2C"/>
    <w:rsid w:val="00E847BA"/>
    <w:rsid w:val="00E849DA"/>
    <w:rsid w:val="00E85EB0"/>
    <w:rsid w:val="00E86166"/>
    <w:rsid w:val="00E87484"/>
    <w:rsid w:val="00E91526"/>
    <w:rsid w:val="00E924BF"/>
    <w:rsid w:val="00E9354F"/>
    <w:rsid w:val="00E973B6"/>
    <w:rsid w:val="00E9765D"/>
    <w:rsid w:val="00E97E7E"/>
    <w:rsid w:val="00EA108B"/>
    <w:rsid w:val="00EA1793"/>
    <w:rsid w:val="00EA2E93"/>
    <w:rsid w:val="00EA5A97"/>
    <w:rsid w:val="00EB139E"/>
    <w:rsid w:val="00EB1C54"/>
    <w:rsid w:val="00EB5B8C"/>
    <w:rsid w:val="00EB78E0"/>
    <w:rsid w:val="00EC10AA"/>
    <w:rsid w:val="00EC167B"/>
    <w:rsid w:val="00EC1686"/>
    <w:rsid w:val="00EC204B"/>
    <w:rsid w:val="00EC4386"/>
    <w:rsid w:val="00EC43C9"/>
    <w:rsid w:val="00EC5063"/>
    <w:rsid w:val="00EC667A"/>
    <w:rsid w:val="00ED0FE7"/>
    <w:rsid w:val="00ED1D08"/>
    <w:rsid w:val="00ED39CA"/>
    <w:rsid w:val="00ED3FE0"/>
    <w:rsid w:val="00ED6131"/>
    <w:rsid w:val="00ED7AE9"/>
    <w:rsid w:val="00EE03A6"/>
    <w:rsid w:val="00EE0AE4"/>
    <w:rsid w:val="00EE1FE1"/>
    <w:rsid w:val="00EE5290"/>
    <w:rsid w:val="00EE5C28"/>
    <w:rsid w:val="00EE611B"/>
    <w:rsid w:val="00EE69C5"/>
    <w:rsid w:val="00EF046C"/>
    <w:rsid w:val="00EF311B"/>
    <w:rsid w:val="00EF4466"/>
    <w:rsid w:val="00F00684"/>
    <w:rsid w:val="00F0068C"/>
    <w:rsid w:val="00F02354"/>
    <w:rsid w:val="00F0333B"/>
    <w:rsid w:val="00F04D5B"/>
    <w:rsid w:val="00F11190"/>
    <w:rsid w:val="00F12E26"/>
    <w:rsid w:val="00F12FBF"/>
    <w:rsid w:val="00F143EF"/>
    <w:rsid w:val="00F14E8B"/>
    <w:rsid w:val="00F15E6E"/>
    <w:rsid w:val="00F17672"/>
    <w:rsid w:val="00F20E4F"/>
    <w:rsid w:val="00F235BF"/>
    <w:rsid w:val="00F2386A"/>
    <w:rsid w:val="00F23BE5"/>
    <w:rsid w:val="00F3189C"/>
    <w:rsid w:val="00F322B0"/>
    <w:rsid w:val="00F32359"/>
    <w:rsid w:val="00F34652"/>
    <w:rsid w:val="00F34B07"/>
    <w:rsid w:val="00F34CE7"/>
    <w:rsid w:val="00F35642"/>
    <w:rsid w:val="00F356E8"/>
    <w:rsid w:val="00F36845"/>
    <w:rsid w:val="00F36FD5"/>
    <w:rsid w:val="00F37EB6"/>
    <w:rsid w:val="00F43374"/>
    <w:rsid w:val="00F4403D"/>
    <w:rsid w:val="00F44180"/>
    <w:rsid w:val="00F449D2"/>
    <w:rsid w:val="00F45C58"/>
    <w:rsid w:val="00F46536"/>
    <w:rsid w:val="00F46DEF"/>
    <w:rsid w:val="00F51EFE"/>
    <w:rsid w:val="00F53FAA"/>
    <w:rsid w:val="00F60D26"/>
    <w:rsid w:val="00F613D2"/>
    <w:rsid w:val="00F639AD"/>
    <w:rsid w:val="00F64270"/>
    <w:rsid w:val="00F64F7E"/>
    <w:rsid w:val="00F65DE0"/>
    <w:rsid w:val="00F66391"/>
    <w:rsid w:val="00F71A67"/>
    <w:rsid w:val="00F71D8E"/>
    <w:rsid w:val="00F72079"/>
    <w:rsid w:val="00F735F4"/>
    <w:rsid w:val="00F77403"/>
    <w:rsid w:val="00F7748D"/>
    <w:rsid w:val="00F77B81"/>
    <w:rsid w:val="00F80ABB"/>
    <w:rsid w:val="00F82A89"/>
    <w:rsid w:val="00F83540"/>
    <w:rsid w:val="00F842EE"/>
    <w:rsid w:val="00F84932"/>
    <w:rsid w:val="00F84EA1"/>
    <w:rsid w:val="00F858E5"/>
    <w:rsid w:val="00F85AF2"/>
    <w:rsid w:val="00F86635"/>
    <w:rsid w:val="00F87D23"/>
    <w:rsid w:val="00F9127B"/>
    <w:rsid w:val="00F924AA"/>
    <w:rsid w:val="00F9333A"/>
    <w:rsid w:val="00F956E2"/>
    <w:rsid w:val="00F95A45"/>
    <w:rsid w:val="00FA00A8"/>
    <w:rsid w:val="00FA123C"/>
    <w:rsid w:val="00FA1649"/>
    <w:rsid w:val="00FA462E"/>
    <w:rsid w:val="00FA5882"/>
    <w:rsid w:val="00FA7034"/>
    <w:rsid w:val="00FB02FF"/>
    <w:rsid w:val="00FB14DC"/>
    <w:rsid w:val="00FB3054"/>
    <w:rsid w:val="00FB360A"/>
    <w:rsid w:val="00FB39F0"/>
    <w:rsid w:val="00FB3B91"/>
    <w:rsid w:val="00FC2173"/>
    <w:rsid w:val="00FC391E"/>
    <w:rsid w:val="00FC524B"/>
    <w:rsid w:val="00FC5520"/>
    <w:rsid w:val="00FC7A7D"/>
    <w:rsid w:val="00FD2198"/>
    <w:rsid w:val="00FD33C0"/>
    <w:rsid w:val="00FD3C77"/>
    <w:rsid w:val="00FD47D2"/>
    <w:rsid w:val="00FE04B6"/>
    <w:rsid w:val="00FE05CB"/>
    <w:rsid w:val="00FE0E3B"/>
    <w:rsid w:val="00FE1287"/>
    <w:rsid w:val="00FE2343"/>
    <w:rsid w:val="00FE2C90"/>
    <w:rsid w:val="00FE4213"/>
    <w:rsid w:val="00FE563A"/>
    <w:rsid w:val="00FE7E15"/>
    <w:rsid w:val="00FF10DA"/>
    <w:rsid w:val="00FF6634"/>
    <w:rsid w:val="00FF6699"/>
    <w:rsid w:val="00FF7FA2"/>
    <w:rsid w:val="00FF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6B6D9"/>
  <w15:docId w15:val="{D2B7B804-3D61-4BAC-8532-8E3A19BC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D32"/>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90A78"/>
    <w:pPr>
      <w:suppressAutoHyphens w:val="0"/>
      <w:spacing w:before="100" w:beforeAutospacing="1" w:after="100" w:afterAutospacing="1"/>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04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 Massof</dc:creator>
  <cp:lastModifiedBy>Jacob MacDavid</cp:lastModifiedBy>
  <cp:revision>2</cp:revision>
  <dcterms:created xsi:type="dcterms:W3CDTF">2022-12-13T21:51:00Z</dcterms:created>
  <dcterms:modified xsi:type="dcterms:W3CDTF">2022-12-13T21:51:00Z</dcterms:modified>
</cp:coreProperties>
</file>