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6F46E" w14:textId="77777777" w:rsidR="007A2CCF" w:rsidRDefault="00FB7C92">
      <w:pPr>
        <w:jc w:val="center"/>
        <w:rPr>
          <w:b/>
          <w:sz w:val="32"/>
          <w:szCs w:val="32"/>
        </w:rPr>
      </w:pPr>
      <w:r w:rsidRPr="00F96494">
        <w:rPr>
          <w:b/>
          <w:sz w:val="32"/>
          <w:szCs w:val="32"/>
        </w:rPr>
        <w:t>MANGA STUDENT ASSOCIATION CONSTITUTION</w:t>
      </w:r>
    </w:p>
    <w:p w14:paraId="1CC52DD9" w14:textId="77777777" w:rsidR="001400B1" w:rsidRDefault="001400B1">
      <w:pPr>
        <w:jc w:val="center"/>
        <w:rPr>
          <w:b/>
        </w:rPr>
      </w:pPr>
    </w:p>
    <w:p w14:paraId="487FFA3E" w14:textId="474A8025" w:rsidR="001400B1" w:rsidRPr="001400B1" w:rsidRDefault="00CB78C0">
      <w:pPr>
        <w:jc w:val="center"/>
        <w:rPr>
          <w:b/>
        </w:rPr>
      </w:pPr>
      <w:r>
        <w:rPr>
          <w:b/>
        </w:rPr>
        <w:t xml:space="preserve">Created for the </w:t>
      </w:r>
      <w:r w:rsidR="001400B1">
        <w:rPr>
          <w:b/>
        </w:rPr>
        <w:t>Autumn 20</w:t>
      </w:r>
      <w:r>
        <w:rPr>
          <w:b/>
        </w:rPr>
        <w:t>22 Semester</w:t>
      </w:r>
    </w:p>
    <w:p w14:paraId="2936F46F" w14:textId="77777777" w:rsidR="007A2CCF" w:rsidRDefault="007A2CCF">
      <w:pPr>
        <w:rPr>
          <w:i/>
        </w:rPr>
      </w:pPr>
    </w:p>
    <w:p w14:paraId="2936F470" w14:textId="4475FE91" w:rsidR="007A2CCF" w:rsidRPr="00F96494" w:rsidRDefault="00FB7C92" w:rsidP="00F96494">
      <w:pPr>
        <w:pStyle w:val="Heading1"/>
        <w:rPr>
          <w:rFonts w:ascii="Times New Roman" w:hAnsi="Times New Roman" w:cs="Times New Roman"/>
          <w:b/>
          <w:bCs/>
          <w:color w:val="000000" w:themeColor="text1"/>
          <w:sz w:val="28"/>
          <w:szCs w:val="28"/>
        </w:rPr>
      </w:pPr>
      <w:r w:rsidRPr="00F96494">
        <w:rPr>
          <w:rFonts w:ascii="Times New Roman" w:hAnsi="Times New Roman" w:cs="Times New Roman"/>
          <w:b/>
          <w:bCs/>
          <w:color w:val="000000" w:themeColor="text1"/>
          <w:sz w:val="28"/>
          <w:szCs w:val="28"/>
        </w:rPr>
        <w:t xml:space="preserve">Article I: </w:t>
      </w:r>
      <w:r w:rsidR="001128D5">
        <w:rPr>
          <w:rFonts w:ascii="Times New Roman" w:hAnsi="Times New Roman" w:cs="Times New Roman"/>
          <w:b/>
          <w:bCs/>
          <w:color w:val="000000" w:themeColor="text1"/>
          <w:sz w:val="28"/>
          <w:szCs w:val="28"/>
        </w:rPr>
        <w:t xml:space="preserve">Name and </w:t>
      </w:r>
      <w:r w:rsidRPr="00F96494">
        <w:rPr>
          <w:rFonts w:ascii="Times New Roman" w:hAnsi="Times New Roman" w:cs="Times New Roman"/>
          <w:b/>
          <w:bCs/>
          <w:color w:val="000000" w:themeColor="text1"/>
          <w:sz w:val="28"/>
          <w:szCs w:val="28"/>
        </w:rPr>
        <w:t>Purpose</w:t>
      </w:r>
    </w:p>
    <w:p w14:paraId="2936F473" w14:textId="77777777" w:rsidR="007A2CCF" w:rsidRPr="00EE77C9" w:rsidRDefault="007A2CCF"/>
    <w:p w14:paraId="784B8631" w14:textId="564BD63B" w:rsidR="001128D5" w:rsidRDefault="001128D5">
      <w:r>
        <w:t>The Student Manga Association</w:t>
      </w:r>
    </w:p>
    <w:p w14:paraId="22B8C8C6" w14:textId="77777777" w:rsidR="001128D5" w:rsidRDefault="001128D5"/>
    <w:p w14:paraId="2936F479" w14:textId="3334E229" w:rsidR="007A2CCF" w:rsidRDefault="00EE77C9">
      <w:r w:rsidRPr="00EE77C9">
        <w:t>Dedicated to fostering interest and knowledge of the Japanese art form known as manga, this organization will seek to provide for individuals in the Ohio State University community access to literature, activities and knowledge of as many genres and types of Japanese manga as possible, as well as facilitate an environment of inclusiveness and camaraderie for those involved.</w:t>
      </w:r>
      <w:r w:rsidR="00C773F9">
        <w:t xml:space="preserve"> While </w:t>
      </w:r>
      <w:r w:rsidR="004D39AB">
        <w:t>emphasis</w:t>
      </w:r>
      <w:r w:rsidR="00C773F9">
        <w:t xml:space="preserve"> is primarily on </w:t>
      </w:r>
      <w:r w:rsidR="004D39AB">
        <w:t xml:space="preserve">Japanese </w:t>
      </w:r>
      <w:r w:rsidR="00C773F9">
        <w:t xml:space="preserve">manga, other foreign comics such as </w:t>
      </w:r>
      <w:r w:rsidR="00083F04" w:rsidRPr="00083F04">
        <w:t>manhwa</w:t>
      </w:r>
      <w:r w:rsidR="00C773F9">
        <w:t xml:space="preserve"> and </w:t>
      </w:r>
      <w:r w:rsidR="00083F04">
        <w:t>manhua may also become a focus of meetings</w:t>
      </w:r>
      <w:r w:rsidR="004D39AB">
        <w:t>.</w:t>
      </w:r>
    </w:p>
    <w:p w14:paraId="6C671404" w14:textId="7822F33C" w:rsidR="001128D5" w:rsidRPr="001128D5" w:rsidRDefault="001128D5" w:rsidP="001128D5">
      <w:pPr>
        <w:pStyle w:val="Heading1"/>
        <w:rPr>
          <w:rFonts w:ascii="Times New Roman" w:hAnsi="Times New Roman" w:cs="Times New Roman"/>
          <w:b/>
          <w:bCs/>
          <w:color w:val="auto"/>
          <w:sz w:val="28"/>
          <w:szCs w:val="28"/>
        </w:rPr>
      </w:pPr>
      <w:r w:rsidRPr="001128D5">
        <w:rPr>
          <w:rFonts w:ascii="Times New Roman" w:hAnsi="Times New Roman" w:cs="Times New Roman"/>
          <w:b/>
          <w:bCs/>
          <w:color w:val="auto"/>
          <w:sz w:val="28"/>
          <w:szCs w:val="28"/>
        </w:rPr>
        <w:t xml:space="preserve">Article II: Anti-discriminatory Statement, and Digital Accessibility </w:t>
      </w:r>
    </w:p>
    <w:p w14:paraId="1910D674" w14:textId="77777777" w:rsidR="001128D5" w:rsidRDefault="001128D5" w:rsidP="001128D5"/>
    <w:p w14:paraId="01DCB05F" w14:textId="7566FF11" w:rsidR="001128D5" w:rsidRPr="00EE77C9" w:rsidRDefault="001128D5" w:rsidP="001128D5">
      <w:r w:rsidRPr="00EE77C9">
        <w:t xml:space="preserve">Non-discriminatory Statement: </w:t>
      </w:r>
      <w:r w:rsidR="00DA7C95" w:rsidRPr="00DA7C95">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0A66DCD8" w14:textId="77777777" w:rsidR="001128D5" w:rsidRPr="00EE77C9" w:rsidRDefault="001128D5" w:rsidP="001128D5"/>
    <w:p w14:paraId="27330405" w14:textId="77777777" w:rsidR="001128D5" w:rsidRDefault="001128D5" w:rsidP="001128D5">
      <w:pPr>
        <w:pStyle w:val="Default"/>
      </w:pPr>
      <w:r w:rsidRPr="00EE77C9">
        <w:t xml:space="preserve">As required by the Ohio State University, our student organization agrees not to participate in hazing. Hazing, defined by the Ohio Revised Code, means “doing any act or coercing another, including the victim, to do any act of initiation into any student or other organization that causes or creates a substantial risk of causing mental or physical harm to any person. No person shall recklessly participate in the hazing of another.” </w:t>
      </w:r>
    </w:p>
    <w:p w14:paraId="6B2DEB1A" w14:textId="77777777" w:rsidR="001128D5" w:rsidRDefault="001128D5" w:rsidP="001128D5">
      <w:pPr>
        <w:pStyle w:val="Default"/>
      </w:pPr>
    </w:p>
    <w:p w14:paraId="7E0DFEB6" w14:textId="53D1E8D3" w:rsidR="001128D5" w:rsidRPr="00EE77C9" w:rsidRDefault="001128D5" w:rsidP="001128D5">
      <w:pPr>
        <w:pStyle w:val="Default"/>
      </w:pPr>
      <w:r>
        <w:t xml:space="preserve">For the case of digital accessibility, club meetings will be held simultaneously in-person and virtually via a Discord server call. This will allow for participation, even from those who are unable to attend in-person. </w:t>
      </w:r>
    </w:p>
    <w:p w14:paraId="2936F47A" w14:textId="77777777" w:rsidR="007A2CCF" w:rsidRPr="00C773F9" w:rsidRDefault="00FB7C92" w:rsidP="00C773F9">
      <w:pPr>
        <w:pStyle w:val="Heading1"/>
        <w:rPr>
          <w:rFonts w:ascii="Times New Roman" w:hAnsi="Times New Roman" w:cs="Times New Roman"/>
          <w:b/>
          <w:bCs/>
          <w:color w:val="auto"/>
          <w:sz w:val="28"/>
          <w:szCs w:val="28"/>
        </w:rPr>
      </w:pPr>
      <w:r w:rsidRPr="00C773F9">
        <w:rPr>
          <w:rFonts w:ascii="Times New Roman" w:hAnsi="Times New Roman" w:cs="Times New Roman"/>
          <w:b/>
          <w:bCs/>
          <w:color w:val="auto"/>
          <w:sz w:val="28"/>
          <w:szCs w:val="28"/>
        </w:rPr>
        <w:t>Article II: Membership</w:t>
      </w:r>
    </w:p>
    <w:p w14:paraId="2936F47B" w14:textId="77777777" w:rsidR="007A2CCF" w:rsidRPr="00EE77C9" w:rsidRDefault="007A2CCF">
      <w:pPr>
        <w:ind w:firstLine="120"/>
      </w:pPr>
    </w:p>
    <w:p w14:paraId="2936F47C" w14:textId="01463208" w:rsidR="007A2CCF" w:rsidRPr="00EE77C9" w:rsidRDefault="00FB7C92">
      <w:r w:rsidRPr="00EE77C9">
        <w:t xml:space="preserve">Membership is open to everyone interested in manga. </w:t>
      </w:r>
      <w:r w:rsidR="00AD3380">
        <w:t>Membership status is awarded for attending at least two meetings in a given semester.</w:t>
      </w:r>
      <w:r w:rsidR="00E34429">
        <w:t xml:space="preserve"> </w:t>
      </w:r>
    </w:p>
    <w:p w14:paraId="5D679B39" w14:textId="77777777" w:rsidR="001128D5" w:rsidRDefault="001128D5"/>
    <w:p w14:paraId="0D51E5AA" w14:textId="5ABAB765" w:rsidR="00E34429" w:rsidRDefault="001128D5">
      <w:r>
        <w:t xml:space="preserve">To be of voting status, </w:t>
      </w:r>
      <w:r w:rsidRPr="00EE77C9">
        <w:t>members must be currently enrolled at The Ohio State University and attend at least t</w:t>
      </w:r>
      <w:r>
        <w:t>wo</w:t>
      </w:r>
      <w:r w:rsidRPr="00EE77C9">
        <w:t xml:space="preserve"> regular meeting </w:t>
      </w:r>
      <w:r>
        <w:t>in the month before voting begins</w:t>
      </w:r>
      <w:r w:rsidRPr="00EE77C9">
        <w:t>.</w:t>
      </w:r>
      <w:r w:rsidR="00E34429">
        <w:t xml:space="preserve"> </w:t>
      </w:r>
      <w:r w:rsidR="00E34429" w:rsidRPr="00EE77C9">
        <w:t>Professors, alumni, and staff are encouraged to become members with a non-voting status.</w:t>
      </w:r>
      <w:r w:rsidR="00E34429" w:rsidRPr="00E34429">
        <w:t xml:space="preserve"> </w:t>
      </w:r>
    </w:p>
    <w:p w14:paraId="6C8C4C99" w14:textId="77777777" w:rsidR="00E34429" w:rsidRDefault="00E34429"/>
    <w:p w14:paraId="2936F47F" w14:textId="19E475EA" w:rsidR="007A2CCF" w:rsidRPr="00EE77C9" w:rsidRDefault="00E34429">
      <w:r w:rsidRPr="00EE77C9">
        <w:t>Membership dues are at the discretion of the executive committee.</w:t>
      </w:r>
    </w:p>
    <w:p w14:paraId="35D3F534" w14:textId="2225B81B" w:rsidR="0097214A" w:rsidRPr="001A7473" w:rsidRDefault="0097214A" w:rsidP="0097214A">
      <w:pPr>
        <w:pStyle w:val="Heading1"/>
        <w:rPr>
          <w:rFonts w:ascii="Times New Roman" w:hAnsi="Times New Roman" w:cs="Times New Roman"/>
          <w:b/>
          <w:bCs/>
          <w:color w:val="auto"/>
          <w:sz w:val="28"/>
          <w:szCs w:val="28"/>
        </w:rPr>
      </w:pPr>
      <w:r w:rsidRPr="001A7473">
        <w:rPr>
          <w:rFonts w:ascii="Times New Roman" w:hAnsi="Times New Roman" w:cs="Times New Roman"/>
          <w:b/>
          <w:bCs/>
          <w:color w:val="auto"/>
          <w:sz w:val="28"/>
          <w:szCs w:val="28"/>
        </w:rPr>
        <w:lastRenderedPageBreak/>
        <w:t>Article I</w:t>
      </w:r>
      <w:r>
        <w:rPr>
          <w:rFonts w:ascii="Times New Roman" w:hAnsi="Times New Roman" w:cs="Times New Roman"/>
          <w:b/>
          <w:bCs/>
          <w:color w:val="auto"/>
          <w:sz w:val="28"/>
          <w:szCs w:val="28"/>
        </w:rPr>
        <w:t>II</w:t>
      </w:r>
      <w:r w:rsidRPr="001A7473">
        <w:rPr>
          <w:rFonts w:ascii="Times New Roman" w:hAnsi="Times New Roman" w:cs="Times New Roman"/>
          <w:b/>
          <w:bCs/>
          <w:color w:val="auto"/>
          <w:sz w:val="28"/>
          <w:szCs w:val="28"/>
        </w:rPr>
        <w:t>: Organization Leadership</w:t>
      </w:r>
    </w:p>
    <w:p w14:paraId="1F729938" w14:textId="77777777" w:rsidR="0097214A" w:rsidRPr="00EE77C9" w:rsidRDefault="0097214A" w:rsidP="0097214A"/>
    <w:p w14:paraId="0A6CBE35" w14:textId="121E18EE" w:rsidR="0097214A" w:rsidRPr="00EE77C9" w:rsidRDefault="0097214A" w:rsidP="0097214A">
      <w:r w:rsidRPr="00EE77C9">
        <w:t>The officers must be full time students at Ohio State University</w:t>
      </w:r>
      <w:r w:rsidR="002C2AB1">
        <w:t xml:space="preserve">. </w:t>
      </w:r>
      <w:r w:rsidRPr="00EE77C9">
        <w:t xml:space="preserve">The roles for the officer positions are as followed. </w:t>
      </w:r>
    </w:p>
    <w:p w14:paraId="08C9A7F6" w14:textId="77777777" w:rsidR="0097214A" w:rsidRPr="00EE77C9" w:rsidRDefault="0097214A" w:rsidP="0097214A"/>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6930"/>
      </w:tblGrid>
      <w:tr w:rsidR="0097214A" w:rsidRPr="00EE77C9" w14:paraId="384ACDB7" w14:textId="77777777" w:rsidTr="00BC0B03">
        <w:tc>
          <w:tcPr>
            <w:tcW w:w="1800" w:type="dxa"/>
          </w:tcPr>
          <w:p w14:paraId="3B3D3E64" w14:textId="77777777" w:rsidR="0097214A" w:rsidRPr="00EE77C9" w:rsidRDefault="0097214A" w:rsidP="00BC0B03">
            <w:pPr>
              <w:rPr>
                <w:b/>
              </w:rPr>
            </w:pPr>
            <w:r w:rsidRPr="00EE77C9">
              <w:rPr>
                <w:b/>
              </w:rPr>
              <w:t>President:</w:t>
            </w:r>
          </w:p>
        </w:tc>
        <w:tc>
          <w:tcPr>
            <w:tcW w:w="6930" w:type="dxa"/>
          </w:tcPr>
          <w:p w14:paraId="378F5ABF" w14:textId="77777777" w:rsidR="0097214A" w:rsidRPr="00EE77C9" w:rsidRDefault="0097214A" w:rsidP="00BC0B03">
            <w:r w:rsidRPr="00EE77C9">
              <w:t>The President is required to oversee the basic functions of the club, which includes organizing meetings, projects, and club activities. The President also provides assistance and advice to the other officers.</w:t>
            </w:r>
          </w:p>
          <w:p w14:paraId="119911C1" w14:textId="77777777" w:rsidR="0097214A" w:rsidRPr="00EE77C9" w:rsidRDefault="0097214A" w:rsidP="00BC0B03">
            <w:pPr>
              <w:rPr>
                <w:b/>
              </w:rPr>
            </w:pPr>
          </w:p>
        </w:tc>
      </w:tr>
      <w:tr w:rsidR="0097214A" w:rsidRPr="00EE77C9" w14:paraId="1782B583" w14:textId="77777777" w:rsidTr="00BC0B03">
        <w:tc>
          <w:tcPr>
            <w:tcW w:w="1800" w:type="dxa"/>
          </w:tcPr>
          <w:p w14:paraId="28C2AC97" w14:textId="77777777" w:rsidR="0097214A" w:rsidRPr="00EE77C9" w:rsidRDefault="0097214A" w:rsidP="00BC0B03">
            <w:pPr>
              <w:rPr>
                <w:b/>
              </w:rPr>
            </w:pPr>
            <w:r w:rsidRPr="00EE77C9">
              <w:rPr>
                <w:b/>
              </w:rPr>
              <w:t>Vice President:</w:t>
            </w:r>
          </w:p>
        </w:tc>
        <w:tc>
          <w:tcPr>
            <w:tcW w:w="6930" w:type="dxa"/>
          </w:tcPr>
          <w:p w14:paraId="4F63DECB" w14:textId="77777777" w:rsidR="0097214A" w:rsidRPr="00EE77C9" w:rsidRDefault="0097214A" w:rsidP="00BC0B03">
            <w:r w:rsidRPr="00EE77C9">
              <w:t xml:space="preserve">The Vice President assists the President in their duties and performs the President’s duties in their absence. If for any reason the President must resign, the Vice President will assume office until the next election. </w:t>
            </w:r>
          </w:p>
          <w:p w14:paraId="4566E597" w14:textId="77777777" w:rsidR="0097214A" w:rsidRPr="00EE77C9" w:rsidRDefault="0097214A" w:rsidP="00BC0B03">
            <w:pPr>
              <w:rPr>
                <w:b/>
              </w:rPr>
            </w:pPr>
          </w:p>
        </w:tc>
      </w:tr>
      <w:tr w:rsidR="0097214A" w:rsidRPr="00EE77C9" w14:paraId="48A54E5B" w14:textId="77777777" w:rsidTr="00BC0B03">
        <w:tc>
          <w:tcPr>
            <w:tcW w:w="1800" w:type="dxa"/>
          </w:tcPr>
          <w:p w14:paraId="0C7A2C66" w14:textId="77777777" w:rsidR="0097214A" w:rsidRPr="00EE77C9" w:rsidRDefault="0097214A" w:rsidP="00BC0B03">
            <w:pPr>
              <w:rPr>
                <w:b/>
              </w:rPr>
            </w:pPr>
            <w:r w:rsidRPr="00EE77C9">
              <w:rPr>
                <w:b/>
              </w:rPr>
              <w:t>Treasurer:</w:t>
            </w:r>
          </w:p>
        </w:tc>
        <w:tc>
          <w:tcPr>
            <w:tcW w:w="6930" w:type="dxa"/>
          </w:tcPr>
          <w:p w14:paraId="4605F54F" w14:textId="77777777" w:rsidR="0097214A" w:rsidRPr="00EE77C9" w:rsidRDefault="0097214A" w:rsidP="00BC0B03">
            <w:r w:rsidRPr="00EE77C9">
              <w:t>The Treasurer keeps financial records for the club. Before spending any of the club funds, the Treasurer must approach the other officers and club members and a majority must agree with the proposed usage.</w:t>
            </w:r>
          </w:p>
          <w:p w14:paraId="6DA0B0A3" w14:textId="77777777" w:rsidR="0097214A" w:rsidRPr="00EE77C9" w:rsidRDefault="0097214A" w:rsidP="00BC0B03">
            <w:pPr>
              <w:rPr>
                <w:b/>
              </w:rPr>
            </w:pPr>
          </w:p>
        </w:tc>
      </w:tr>
      <w:tr w:rsidR="0097214A" w:rsidRPr="00EE77C9" w14:paraId="3B3681B7" w14:textId="77777777" w:rsidTr="00BC0B03">
        <w:tc>
          <w:tcPr>
            <w:tcW w:w="1800" w:type="dxa"/>
          </w:tcPr>
          <w:p w14:paraId="08BBDDB1" w14:textId="77777777" w:rsidR="0097214A" w:rsidRPr="00EE77C9" w:rsidRDefault="0097214A" w:rsidP="00BC0B03">
            <w:pPr>
              <w:rPr>
                <w:b/>
              </w:rPr>
            </w:pPr>
            <w:r w:rsidRPr="00EE77C9">
              <w:rPr>
                <w:b/>
              </w:rPr>
              <w:t>Secretary:</w:t>
            </w:r>
          </w:p>
        </w:tc>
        <w:tc>
          <w:tcPr>
            <w:tcW w:w="6930" w:type="dxa"/>
          </w:tcPr>
          <w:p w14:paraId="2A34809B" w14:textId="77777777" w:rsidR="0097214A" w:rsidRPr="00EE77C9" w:rsidRDefault="0097214A" w:rsidP="00BC0B03">
            <w:pPr>
              <w:rPr>
                <w:b/>
              </w:rPr>
            </w:pPr>
            <w:r w:rsidRPr="00EE77C9">
              <w:t xml:space="preserve">The Secretary will oversee the maintenance of the club’s Discord server and any other aspects of online presence the club may employ. </w:t>
            </w:r>
          </w:p>
        </w:tc>
      </w:tr>
    </w:tbl>
    <w:p w14:paraId="5D34EFB8" w14:textId="77777777" w:rsidR="001128D5" w:rsidRPr="007F58A4" w:rsidRDefault="001128D5" w:rsidP="001128D5">
      <w:pPr>
        <w:pStyle w:val="Heading1"/>
        <w:rPr>
          <w:rFonts w:ascii="Times New Roman" w:hAnsi="Times New Roman" w:cs="Times New Roman"/>
          <w:b/>
          <w:bCs/>
          <w:color w:val="auto"/>
          <w:sz w:val="28"/>
          <w:szCs w:val="28"/>
        </w:rPr>
      </w:pPr>
      <w:r w:rsidRPr="007F58A4">
        <w:rPr>
          <w:rFonts w:ascii="Times New Roman" w:hAnsi="Times New Roman" w:cs="Times New Roman"/>
          <w:b/>
          <w:bCs/>
          <w:color w:val="auto"/>
          <w:sz w:val="28"/>
          <w:szCs w:val="28"/>
        </w:rPr>
        <w:t>Article I</w:t>
      </w:r>
      <w:r>
        <w:rPr>
          <w:rFonts w:ascii="Times New Roman" w:hAnsi="Times New Roman" w:cs="Times New Roman"/>
          <w:b/>
          <w:bCs/>
          <w:color w:val="auto"/>
          <w:sz w:val="28"/>
          <w:szCs w:val="28"/>
        </w:rPr>
        <w:t>V</w:t>
      </w:r>
      <w:r w:rsidRPr="007F58A4">
        <w:rPr>
          <w:rFonts w:ascii="Times New Roman" w:hAnsi="Times New Roman" w:cs="Times New Roman"/>
          <w:b/>
          <w:bCs/>
          <w:color w:val="auto"/>
          <w:sz w:val="28"/>
          <w:szCs w:val="28"/>
        </w:rPr>
        <w:t>: Executive Committee</w:t>
      </w:r>
    </w:p>
    <w:p w14:paraId="52DD49F2" w14:textId="77777777" w:rsidR="001128D5" w:rsidRPr="00EE77C9" w:rsidRDefault="001128D5" w:rsidP="001128D5"/>
    <w:p w14:paraId="351B274B" w14:textId="1954B63B" w:rsidR="0097214A" w:rsidRPr="00EE77C9" w:rsidRDefault="001128D5" w:rsidP="00E34429">
      <w:pPr>
        <w:pStyle w:val="Default"/>
      </w:pPr>
      <w:r w:rsidRPr="00EE77C9">
        <w:t xml:space="preserve">The executive committee shall consist of </w:t>
      </w:r>
      <w:r w:rsidR="00E34429">
        <w:t>the current</w:t>
      </w:r>
      <w:r w:rsidRPr="00EE77C9">
        <w:t xml:space="preserve"> president, vice-president, treasurer</w:t>
      </w:r>
      <w:r>
        <w:t>, secretary</w:t>
      </w:r>
      <w:r w:rsidRPr="00EE77C9">
        <w:t xml:space="preserve">, </w:t>
      </w:r>
      <w:r>
        <w:t xml:space="preserve">and </w:t>
      </w:r>
      <w:r w:rsidRPr="00EE77C9">
        <w:t xml:space="preserve">all </w:t>
      </w:r>
      <w:r>
        <w:t xml:space="preserve">active </w:t>
      </w:r>
      <w:r w:rsidR="001400B1">
        <w:t xml:space="preserve">club </w:t>
      </w:r>
      <w:r>
        <w:t>members</w:t>
      </w:r>
      <w:r w:rsidRPr="00EE77C9">
        <w:t xml:space="preserve">. </w:t>
      </w:r>
    </w:p>
    <w:p w14:paraId="6DBF2B9B" w14:textId="6F32457E" w:rsidR="0097214A" w:rsidRPr="00B81E39" w:rsidRDefault="0097214A" w:rsidP="00B81E39">
      <w:pPr>
        <w:pStyle w:val="Heading1"/>
        <w:rPr>
          <w:rFonts w:ascii="Times New Roman" w:hAnsi="Times New Roman" w:cs="Times New Roman"/>
          <w:b/>
          <w:bCs/>
          <w:color w:val="auto"/>
          <w:sz w:val="28"/>
          <w:szCs w:val="28"/>
        </w:rPr>
      </w:pPr>
      <w:r w:rsidRPr="00B81E39">
        <w:rPr>
          <w:rFonts w:ascii="Times New Roman" w:hAnsi="Times New Roman" w:cs="Times New Roman"/>
          <w:b/>
          <w:bCs/>
          <w:color w:val="auto"/>
          <w:sz w:val="28"/>
          <w:szCs w:val="28"/>
        </w:rPr>
        <w:t xml:space="preserve">Article V: Selection of Officers </w:t>
      </w:r>
    </w:p>
    <w:p w14:paraId="59F8BE76" w14:textId="77777777" w:rsidR="0097214A" w:rsidRPr="00EE77C9" w:rsidRDefault="0097214A" w:rsidP="0097214A"/>
    <w:p w14:paraId="36AF9719" w14:textId="77777777" w:rsidR="0097214A" w:rsidRPr="00EE77C9" w:rsidRDefault="0097214A" w:rsidP="0097214A">
      <w:r w:rsidRPr="00EE77C9">
        <w:t xml:space="preserve">All leadership elections will take place in early April and take effect the following Autumn semester.   </w:t>
      </w:r>
    </w:p>
    <w:p w14:paraId="094478F2" w14:textId="77777777" w:rsidR="0097214A" w:rsidRPr="00EE77C9" w:rsidRDefault="0097214A" w:rsidP="0097214A"/>
    <w:p w14:paraId="1BAA83D9" w14:textId="610ABF54" w:rsidR="0097214A" w:rsidRPr="00EE77C9" w:rsidRDefault="0097214A" w:rsidP="0097214A">
      <w:r w:rsidRPr="00EE77C9">
        <w:t>Any active club members may nominate themselves for an officer position to be approved by the Executive Committee</w:t>
      </w:r>
      <w:r w:rsidR="00AC48CE">
        <w:t xml:space="preserve">, so long as they </w:t>
      </w:r>
      <w:r w:rsidR="00B81E39">
        <w:t>are an active OSU student for the entire following school year</w:t>
      </w:r>
      <w:r w:rsidRPr="00EE77C9">
        <w:t>. The current Organizational Leadership has the right to deny someone’s candidacy if</w:t>
      </w:r>
      <w:r w:rsidR="00AC48CE">
        <w:t xml:space="preserve"> </w:t>
      </w:r>
      <w:r w:rsidRPr="00EE77C9">
        <w:t xml:space="preserve">there is reasonable cause for concern, such as behavioral or participatory issues. The floor for nominations will be open until voting begins each spring. Voting shall be done by secret ballot. Nominee must have a majority vote and ties are broken by the current executive committee. </w:t>
      </w:r>
    </w:p>
    <w:p w14:paraId="7790DCCB" w14:textId="76A0F239" w:rsidR="0097214A" w:rsidRPr="00B81E39" w:rsidRDefault="0097214A" w:rsidP="00B81E39">
      <w:pPr>
        <w:pStyle w:val="Heading1"/>
        <w:rPr>
          <w:rFonts w:ascii="Times New Roman" w:hAnsi="Times New Roman" w:cs="Times New Roman"/>
          <w:b/>
          <w:bCs/>
          <w:color w:val="auto"/>
          <w:sz w:val="28"/>
          <w:szCs w:val="28"/>
        </w:rPr>
      </w:pPr>
      <w:r w:rsidRPr="00B81E39">
        <w:rPr>
          <w:rFonts w:ascii="Times New Roman" w:hAnsi="Times New Roman" w:cs="Times New Roman"/>
          <w:b/>
          <w:bCs/>
          <w:color w:val="auto"/>
          <w:sz w:val="28"/>
          <w:szCs w:val="28"/>
        </w:rPr>
        <w:t>Article VI: Removal/Replacement of Executive Officers</w:t>
      </w:r>
    </w:p>
    <w:p w14:paraId="0B734419" w14:textId="77777777" w:rsidR="0097214A" w:rsidRPr="00EE77C9" w:rsidRDefault="0097214A" w:rsidP="0097214A"/>
    <w:p w14:paraId="6008195E" w14:textId="77777777" w:rsidR="0097214A" w:rsidRPr="00EE77C9" w:rsidRDefault="0097214A" w:rsidP="0097214A">
      <w:r w:rsidRPr="00EE77C9">
        <w:t xml:space="preserve">Any officer who is unable to fulfill his or her position is subject to replacement. Replacement will be appointed by executive committee through a majority vote until the next elections. </w:t>
      </w:r>
    </w:p>
    <w:p w14:paraId="31C22462" w14:textId="1F58A242" w:rsidR="0097214A" w:rsidRPr="00EE77C9" w:rsidRDefault="0097214A" w:rsidP="0097214A">
      <w:pPr>
        <w:pStyle w:val="NormalWeb"/>
        <w:tabs>
          <w:tab w:val="left" w:pos="90"/>
        </w:tabs>
      </w:pPr>
      <w:r w:rsidRPr="00EE77C9">
        <w:rPr>
          <w:bCs/>
        </w:rPr>
        <w:lastRenderedPageBreak/>
        <w:t xml:space="preserve">If an officer or member consistently fails to fulfill his or her </w:t>
      </w:r>
      <w:r w:rsidR="00B81E39" w:rsidRPr="00EE77C9">
        <w:rPr>
          <w:bCs/>
        </w:rPr>
        <w:t>responsibilities,</w:t>
      </w:r>
      <w:r w:rsidRPr="00EE77C9">
        <w:rPr>
          <w:bCs/>
        </w:rPr>
        <w:t xml:space="preserve"> they may be removed from office by a 2/3-majority vote at a regularly scheduled meeting.</w:t>
      </w:r>
      <w:r w:rsidRPr="00EE77C9">
        <w:t xml:space="preserve"> </w:t>
      </w:r>
      <w:r w:rsidRPr="00EE77C9">
        <w:rPr>
          <w:bCs/>
        </w:rPr>
        <w:t>Intent to remove an officer or member must be announced at least one meeting before the vote at which time the reasons for removal must be stated.</w:t>
      </w:r>
    </w:p>
    <w:p w14:paraId="7FFA9964" w14:textId="177973DD" w:rsidR="0097214A" w:rsidRPr="00B81E39" w:rsidRDefault="0097214A" w:rsidP="00B81E39">
      <w:pPr>
        <w:pStyle w:val="Heading1"/>
        <w:rPr>
          <w:rFonts w:ascii="Times New Roman" w:hAnsi="Times New Roman" w:cs="Times New Roman"/>
          <w:b/>
          <w:bCs/>
          <w:color w:val="auto"/>
          <w:sz w:val="28"/>
          <w:szCs w:val="28"/>
        </w:rPr>
      </w:pPr>
      <w:r w:rsidRPr="00B81E39">
        <w:rPr>
          <w:rFonts w:ascii="Times New Roman" w:hAnsi="Times New Roman" w:cs="Times New Roman"/>
          <w:b/>
          <w:bCs/>
          <w:color w:val="auto"/>
          <w:sz w:val="28"/>
          <w:szCs w:val="28"/>
        </w:rPr>
        <w:t>Article VII: Methods of Amending the Constitution</w:t>
      </w:r>
    </w:p>
    <w:p w14:paraId="4BDB90B5" w14:textId="77777777" w:rsidR="0097214A" w:rsidRPr="00EE77C9" w:rsidRDefault="0097214A" w:rsidP="0097214A"/>
    <w:p w14:paraId="7F1CABDB" w14:textId="3E32CA4D" w:rsidR="0097214A" w:rsidRPr="00EE77C9" w:rsidRDefault="0097214A" w:rsidP="0097214A">
      <w:r w:rsidRPr="00EE77C9">
        <w:t xml:space="preserve">Any member seeking to make an amendment to the club constitution must have this proposal written and read at the final three meetings before the end of a term (one year). The club members then vote, and should the amendment get 2/3 of the entire club membership, the amendment will be made. </w:t>
      </w:r>
    </w:p>
    <w:p w14:paraId="09F9E108" w14:textId="1BFD83BF" w:rsidR="0097214A" w:rsidRPr="00B34FD3" w:rsidRDefault="0097214A" w:rsidP="00B34FD3">
      <w:pPr>
        <w:pStyle w:val="Heading1"/>
        <w:rPr>
          <w:rFonts w:ascii="Times New Roman" w:hAnsi="Times New Roman" w:cs="Times New Roman"/>
          <w:b/>
          <w:bCs/>
          <w:color w:val="auto"/>
          <w:sz w:val="28"/>
          <w:szCs w:val="28"/>
        </w:rPr>
      </w:pPr>
      <w:r w:rsidRPr="00B34FD3">
        <w:rPr>
          <w:rFonts w:ascii="Times New Roman" w:hAnsi="Times New Roman" w:cs="Times New Roman"/>
          <w:b/>
          <w:bCs/>
          <w:color w:val="auto"/>
          <w:sz w:val="28"/>
          <w:szCs w:val="28"/>
        </w:rPr>
        <w:t>Article</w:t>
      </w:r>
      <w:r w:rsidR="001128D5">
        <w:rPr>
          <w:rFonts w:ascii="Times New Roman" w:hAnsi="Times New Roman" w:cs="Times New Roman"/>
          <w:b/>
          <w:bCs/>
          <w:color w:val="auto"/>
          <w:sz w:val="28"/>
          <w:szCs w:val="28"/>
        </w:rPr>
        <w:t xml:space="preserve"> VIII</w:t>
      </w:r>
      <w:r w:rsidRPr="00B34FD3">
        <w:rPr>
          <w:rFonts w:ascii="Times New Roman" w:hAnsi="Times New Roman" w:cs="Times New Roman"/>
          <w:b/>
          <w:bCs/>
          <w:color w:val="auto"/>
          <w:sz w:val="28"/>
          <w:szCs w:val="28"/>
        </w:rPr>
        <w:t>: Dismissal/Removal of Members</w:t>
      </w:r>
    </w:p>
    <w:p w14:paraId="523A95BF" w14:textId="77777777" w:rsidR="0097214A" w:rsidRPr="00EE77C9" w:rsidRDefault="0097214A" w:rsidP="0097214A"/>
    <w:p w14:paraId="2C8F8FD0" w14:textId="1F7E5D82" w:rsidR="0097214A" w:rsidRPr="00EE77C9" w:rsidRDefault="0097214A" w:rsidP="0097214A">
      <w:r w:rsidRPr="00EE77C9">
        <w:t>Members can be removed due to violation of Ohio State University Standards and for failure to attend any club meetings during a given semester</w:t>
      </w:r>
      <w:r w:rsidR="001128D5">
        <w:t>.</w:t>
      </w:r>
    </w:p>
    <w:p w14:paraId="1A8CE6B9" w14:textId="77777777" w:rsidR="0097214A" w:rsidRPr="00EE77C9" w:rsidRDefault="0097214A" w:rsidP="0097214A">
      <w:r w:rsidRPr="00EE77C9">
        <w:t xml:space="preserve"> </w:t>
      </w:r>
    </w:p>
    <w:sectPr w:rsidR="0097214A" w:rsidRPr="00EE77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7A2CCF"/>
    <w:rsid w:val="00083F04"/>
    <w:rsid w:val="001128D5"/>
    <w:rsid w:val="001400B1"/>
    <w:rsid w:val="00190A69"/>
    <w:rsid w:val="001A7473"/>
    <w:rsid w:val="00230DFE"/>
    <w:rsid w:val="002C2AB1"/>
    <w:rsid w:val="003A2814"/>
    <w:rsid w:val="003F5D38"/>
    <w:rsid w:val="004D39AB"/>
    <w:rsid w:val="007A2CCF"/>
    <w:rsid w:val="007F58A4"/>
    <w:rsid w:val="00817D6D"/>
    <w:rsid w:val="0094650A"/>
    <w:rsid w:val="0097214A"/>
    <w:rsid w:val="00AC48CE"/>
    <w:rsid w:val="00AD3380"/>
    <w:rsid w:val="00B34FD3"/>
    <w:rsid w:val="00B81E39"/>
    <w:rsid w:val="00B85781"/>
    <w:rsid w:val="00C773F9"/>
    <w:rsid w:val="00C876BF"/>
    <w:rsid w:val="00CA6661"/>
    <w:rsid w:val="00CB78C0"/>
    <w:rsid w:val="00D743C8"/>
    <w:rsid w:val="00DA7C95"/>
    <w:rsid w:val="00E34429"/>
    <w:rsid w:val="00E82E66"/>
    <w:rsid w:val="00EE77C9"/>
    <w:rsid w:val="00F64263"/>
    <w:rsid w:val="00F743F5"/>
    <w:rsid w:val="00F96494"/>
    <w:rsid w:val="00FB7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36F46E"/>
  <w15:docId w15:val="{7E7C8EB1-E893-45DE-BF37-DF012D16D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paragraph" w:styleId="Heading1">
    <w:name w:val="heading 1"/>
    <w:basedOn w:val="Normal"/>
    <w:next w:val="Normal"/>
    <w:link w:val="Heading1Char"/>
    <w:qFormat/>
    <w:rsid w:val="00F9649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eastAsiaTheme="minorHAnsi"/>
      <w:color w:val="000000"/>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spacing w:before="100" w:beforeAutospacing="1" w:after="100" w:afterAutospacing="1"/>
    </w:pPr>
    <w:rPr>
      <w:rFonts w:eastAsia="Times New Roman"/>
      <w:lang w:eastAsia="en-US"/>
    </w:rPr>
  </w:style>
  <w:style w:type="character" w:customStyle="1" w:styleId="Heading1Char">
    <w:name w:val="Heading 1 Char"/>
    <w:basedOn w:val="DefaultParagraphFont"/>
    <w:link w:val="Heading1"/>
    <w:rsid w:val="00F96494"/>
    <w:rPr>
      <w:rFonts w:asciiTheme="majorHAnsi" w:eastAsiaTheme="majorEastAsia" w:hAnsiTheme="majorHAnsi" w:cstheme="majorBidi"/>
      <w:color w:val="365F91" w:themeColor="accent1" w:themeShade="BF"/>
      <w:sz w:val="32"/>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952</Words>
  <Characters>4240</Characters>
  <Application>Microsoft Office Word</Application>
  <DocSecurity>0</DocSecurity>
  <Lines>136</Lines>
  <Paragraphs>55</Paragraphs>
  <ScaleCrop>false</ScaleCrop>
  <HeadingPairs>
    <vt:vector size="2" baseType="variant">
      <vt:variant>
        <vt:lpstr>Title</vt:lpstr>
      </vt:variant>
      <vt:variant>
        <vt:i4>1</vt:i4>
      </vt:variant>
    </vt:vector>
  </HeadingPairs>
  <TitlesOfParts>
    <vt:vector size="1" baseType="lpstr">
      <vt:lpstr>Article I: Name, Purpose, and Anti-discriminatory Statement</vt:lpstr>
    </vt:vector>
  </TitlesOfParts>
  <Company>Indiana University</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I: Name, Purpose, and Anti-discriminatory Statement</dc:title>
  <dc:creator>Noah</dc:creator>
  <cp:lastModifiedBy>owen kabelitz</cp:lastModifiedBy>
  <cp:revision>31</cp:revision>
  <dcterms:created xsi:type="dcterms:W3CDTF">2014-11-09T18:39:00Z</dcterms:created>
  <dcterms:modified xsi:type="dcterms:W3CDTF">2022-11-09T02:59:00Z</dcterms:modified>
</cp:coreProperties>
</file>