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B891" w14:textId="77777777" w:rsidR="003D1831" w:rsidRPr="00942CF9" w:rsidRDefault="003D1831" w:rsidP="00942CF9"/>
    <w:p w14:paraId="74F88623" w14:textId="77777777" w:rsidR="003D1831" w:rsidRPr="00942CF9" w:rsidRDefault="003D2B86">
      <w:pPr>
        <w:jc w:val="center"/>
        <w:rPr>
          <w:b/>
        </w:rPr>
      </w:pPr>
      <w:r w:rsidRPr="00942CF9">
        <w:rPr>
          <w:b/>
        </w:rPr>
        <w:t>Kendo Club Constitution</w:t>
      </w:r>
    </w:p>
    <w:p w14:paraId="7D3EE978" w14:textId="77777777" w:rsidR="003D1831" w:rsidRPr="00942CF9" w:rsidRDefault="003D1831" w:rsidP="00942CF9"/>
    <w:p w14:paraId="718F8B10" w14:textId="77777777" w:rsidR="003D1831" w:rsidRPr="00942CF9" w:rsidRDefault="003D2B86">
      <w:r w:rsidRPr="00942CF9">
        <w:t xml:space="preserve">Article I – Name, </w:t>
      </w:r>
      <w:proofErr w:type="gramStart"/>
      <w:r w:rsidRPr="00942CF9">
        <w:t>Purpose</w:t>
      </w:r>
      <w:proofErr w:type="gramEnd"/>
      <w:r w:rsidRPr="00942CF9">
        <w:t xml:space="preserve"> and Non-Discrimination Policy</w:t>
      </w:r>
    </w:p>
    <w:p w14:paraId="2AD6E95D" w14:textId="77777777" w:rsidR="003D2B86" w:rsidRPr="00942CF9" w:rsidRDefault="003D2B86"/>
    <w:p w14:paraId="11C354B4" w14:textId="77777777" w:rsidR="003D1831" w:rsidRPr="00942CF9" w:rsidRDefault="003D2B86" w:rsidP="003D2B86">
      <w:pPr>
        <w:ind w:left="720"/>
      </w:pPr>
      <w:r w:rsidRPr="00942CF9">
        <w:t xml:space="preserve">Section 1 – Name: </w:t>
      </w:r>
      <w:r w:rsidR="001B5206" w:rsidRPr="00942CF9">
        <w:t xml:space="preserve">The official name of the organization will be </w:t>
      </w:r>
      <w:r w:rsidRPr="00942CF9">
        <w:t>“</w:t>
      </w:r>
      <w:r w:rsidR="001B5206" w:rsidRPr="00942CF9">
        <w:t>Kendo Club</w:t>
      </w:r>
      <w:r w:rsidRPr="00942CF9">
        <w:t>”</w:t>
      </w:r>
      <w:r w:rsidR="001B5206" w:rsidRPr="00942CF9">
        <w:t xml:space="preserve">. </w:t>
      </w:r>
      <w:r w:rsidRPr="00942CF9">
        <w:t xml:space="preserve">The official crest/seal of </w:t>
      </w:r>
      <w:r w:rsidR="001B5206" w:rsidRPr="00942CF9">
        <w:t xml:space="preserve">Kendo Club </w:t>
      </w:r>
      <w:r w:rsidR="00366D9C">
        <w:t>is a vertically symmetric buckeye leaf inside of a roundel</w:t>
      </w:r>
      <w:r w:rsidR="001B5206" w:rsidRPr="00942CF9">
        <w:t>.</w:t>
      </w:r>
      <w:r w:rsidR="00366D9C">
        <w:t xml:space="preserve"> The emblem is in the style of a “mon” or Japanese family crest.</w:t>
      </w:r>
    </w:p>
    <w:p w14:paraId="0D952E8C" w14:textId="77777777" w:rsidR="003D1831" w:rsidRPr="00942CF9" w:rsidRDefault="003D1831"/>
    <w:p w14:paraId="2F276A55" w14:textId="77777777" w:rsidR="003D1831" w:rsidRPr="00942CF9" w:rsidRDefault="003D2B86" w:rsidP="003D2B86">
      <w:pPr>
        <w:ind w:left="720"/>
      </w:pPr>
      <w:r w:rsidRPr="00942CF9">
        <w:t>Section 2 – Purpose: Kendo Club exists to allow students and members of the community to gather and participate in one of Japan's oldest martial arts - the way of the sword. Practitioners can learn more about Japanese culture and history while practicing forms and engaging in optional competition. Kendo is a full contact sport which works the mind and the body.</w:t>
      </w:r>
    </w:p>
    <w:p w14:paraId="1626FE92" w14:textId="77777777" w:rsidR="003D2B86" w:rsidRPr="00942CF9" w:rsidRDefault="003D2B86" w:rsidP="003D2B86">
      <w:pPr>
        <w:ind w:left="720"/>
      </w:pPr>
    </w:p>
    <w:p w14:paraId="7100E9A6" w14:textId="2C664092" w:rsidR="003D2B86" w:rsidRPr="00942CF9" w:rsidRDefault="003D2B86" w:rsidP="003D2B86">
      <w:pPr>
        <w:ind w:left="720"/>
      </w:pPr>
      <w:r w:rsidRPr="00942CF9">
        <w:t xml:space="preserve">Section 3 – Non-Discrimination Policy: </w:t>
      </w:r>
      <w:r w:rsidRPr="00942CF9">
        <w:rPr>
          <w:color w:val="000000"/>
          <w:shd w:val="clear" w:color="auto" w:fill="FFFFFF"/>
        </w:rPr>
        <w:t xml:space="preserve">This organization and its members shall not discriminate against any individual(s) for reasons of age, </w:t>
      </w:r>
      <w:r w:rsidR="00800907">
        <w:rPr>
          <w:color w:val="000000"/>
          <w:shd w:val="clear" w:color="auto" w:fill="FFFFFF"/>
        </w:rPr>
        <w:t xml:space="preserve">ancestry, </w:t>
      </w:r>
      <w:r w:rsidRPr="00942CF9">
        <w:rPr>
          <w:color w:val="000000"/>
          <w:shd w:val="clear" w:color="auto" w:fill="FFFFFF"/>
        </w:rPr>
        <w:t>color, disability, gender identity or expression,</w:t>
      </w:r>
      <w:r w:rsidR="00800907">
        <w:rPr>
          <w:color w:val="000000"/>
          <w:shd w:val="clear" w:color="auto" w:fill="FFFFFF"/>
        </w:rPr>
        <w:t xml:space="preserve"> genetic information, HIV/AIDS status, military status,</w:t>
      </w:r>
      <w:r w:rsidRPr="00942CF9">
        <w:rPr>
          <w:color w:val="000000"/>
          <w:shd w:val="clear" w:color="auto" w:fill="FFFFFF"/>
        </w:rPr>
        <w:t xml:space="preserve"> national origin, race, religion, sex, sexual orientation,</w:t>
      </w:r>
      <w:r w:rsidR="00800907">
        <w:rPr>
          <w:color w:val="000000"/>
          <w:shd w:val="clear" w:color="auto" w:fill="FFFFFF"/>
        </w:rPr>
        <w:t xml:space="preserve"> protected </w:t>
      </w:r>
      <w:r w:rsidRPr="00942CF9">
        <w:rPr>
          <w:color w:val="000000"/>
          <w:shd w:val="clear" w:color="auto" w:fill="FFFFFF"/>
        </w:rPr>
        <w:t>veteran status</w:t>
      </w:r>
      <w:r w:rsidR="00800907">
        <w:rPr>
          <w:color w:val="000000"/>
          <w:shd w:val="clear" w:color="auto" w:fill="FFFFFF"/>
        </w:rPr>
        <w:t>, or any other bases under the law in its activities, programs, and admissions.</w:t>
      </w:r>
    </w:p>
    <w:p w14:paraId="4B107180" w14:textId="5610130F" w:rsidR="003D1831" w:rsidRPr="00942CF9" w:rsidRDefault="00800907" w:rsidP="00800907">
      <w:r>
        <w:rPr>
          <w:rStyle w:val="xscxw217729382"/>
          <w:color w:val="000000"/>
        </w:rPr>
        <w:t> </w:t>
      </w:r>
    </w:p>
    <w:p w14:paraId="50DF206D" w14:textId="77777777" w:rsidR="003D1831" w:rsidRPr="00942CF9" w:rsidRDefault="003D2B86">
      <w:r w:rsidRPr="00942CF9">
        <w:t>Article II – Membership</w:t>
      </w:r>
    </w:p>
    <w:p w14:paraId="1AEBE924" w14:textId="77777777" w:rsidR="0069115A" w:rsidRPr="00942CF9" w:rsidRDefault="0069115A"/>
    <w:p w14:paraId="675BC100" w14:textId="42E43AFD" w:rsidR="00C67B75" w:rsidRPr="00942CF9" w:rsidRDefault="00C67B75" w:rsidP="00C67B75">
      <w:pPr>
        <w:ind w:left="720"/>
      </w:pPr>
      <w:r w:rsidRPr="00942CF9">
        <w:t>Any student or member of the community may join Kendo Club and will become an official member upon paying club dues</w:t>
      </w:r>
      <w:r w:rsidR="00EA56CB">
        <w:t>. Additionally, members can pay to</w:t>
      </w:r>
      <w:r w:rsidRPr="00942CF9">
        <w:t xml:space="preserve"> join the Eastern United States Kendo Federation. Only currently enrolled undergraduate and graduate students are eligible to vote and hold officer positions.</w:t>
      </w:r>
    </w:p>
    <w:p w14:paraId="4607FC4F" w14:textId="77777777" w:rsidR="00C67B75" w:rsidRPr="00942CF9" w:rsidRDefault="00C67B75" w:rsidP="00C67B75">
      <w:pPr>
        <w:ind w:left="720"/>
      </w:pPr>
    </w:p>
    <w:p w14:paraId="3B673E56" w14:textId="77777777" w:rsidR="00C67B75" w:rsidRPr="00942CF9" w:rsidRDefault="00C67B75" w:rsidP="00C67B75">
      <w:r w:rsidRPr="00942CF9">
        <w:t xml:space="preserve">Article III – Organization </w:t>
      </w:r>
      <w:r w:rsidR="0069115A" w:rsidRPr="00942CF9">
        <w:t>Leadership</w:t>
      </w:r>
    </w:p>
    <w:p w14:paraId="02CF48B4" w14:textId="77777777" w:rsidR="00C67B75" w:rsidRPr="00942CF9" w:rsidRDefault="00C67B75" w:rsidP="00C67B75"/>
    <w:p w14:paraId="6524E499" w14:textId="77777777" w:rsidR="00C67B75" w:rsidRPr="00942CF9" w:rsidRDefault="00C67B75" w:rsidP="000A5678">
      <w:pPr>
        <w:ind w:left="720"/>
      </w:pPr>
      <w:r w:rsidRPr="00942CF9">
        <w:t xml:space="preserve">All officers (leaders) will hold office for one year, starting in September and continuing through the summer into the following year. Officers will be appointed out of those who desire a position by the president and advisor, or by majority vote </w:t>
      </w:r>
      <w:r w:rsidR="000A5678" w:rsidRPr="00942CF9">
        <w:t>of official members. The officers and their duties are as follows:</w:t>
      </w:r>
    </w:p>
    <w:p w14:paraId="5362BF2A" w14:textId="77777777" w:rsidR="000A5678" w:rsidRPr="00942CF9" w:rsidRDefault="000A5678" w:rsidP="000A5678">
      <w:pPr>
        <w:numPr>
          <w:ilvl w:val="0"/>
          <w:numId w:val="5"/>
        </w:numPr>
      </w:pPr>
      <w:r w:rsidRPr="00942CF9">
        <w:t>President: Responsible for the continued success, legitimacy, and growth of the club. Works with the advisor and appropriate faculty members to complete all club requirements, reserve space for practice, and maintain good standing with the Ohio State University. Oversees all other officers and ensures their roles are being successfully filled.</w:t>
      </w:r>
    </w:p>
    <w:p w14:paraId="0E4C8939" w14:textId="77777777" w:rsidR="000A5678" w:rsidRPr="00942CF9" w:rsidRDefault="000A5678" w:rsidP="000A5678">
      <w:pPr>
        <w:numPr>
          <w:ilvl w:val="0"/>
          <w:numId w:val="5"/>
        </w:numPr>
      </w:pPr>
      <w:r w:rsidRPr="00942CF9">
        <w:t>Vice President: Seeks out, plans, and leads volunteer activates</w:t>
      </w:r>
      <w:r w:rsidR="00366D9C">
        <w:t xml:space="preserve"> and charitable events</w:t>
      </w:r>
      <w:r w:rsidRPr="00942CF9">
        <w:t>, cultural exchanges, and group collaborations. Assists the president with general duties. Acts as a resource to other officers and members, and acts as head of communication and member growth.</w:t>
      </w:r>
    </w:p>
    <w:p w14:paraId="293916D1" w14:textId="77777777" w:rsidR="000A5678" w:rsidRPr="00942CF9" w:rsidRDefault="000A5678" w:rsidP="000A5678">
      <w:pPr>
        <w:numPr>
          <w:ilvl w:val="0"/>
          <w:numId w:val="5"/>
        </w:numPr>
      </w:pPr>
      <w:r w:rsidRPr="00942CF9">
        <w:lastRenderedPageBreak/>
        <w:t>Treasurer: Manages all club finances and membership dues, and actively finds opportunities for financial growth. Handles tournament reimbursement, equipment funds, and money used for club sponsored social activities.</w:t>
      </w:r>
    </w:p>
    <w:p w14:paraId="0E2D11DE" w14:textId="77777777" w:rsidR="000A5678" w:rsidRPr="00942CF9" w:rsidRDefault="000A5678" w:rsidP="000A5678">
      <w:pPr>
        <w:numPr>
          <w:ilvl w:val="0"/>
          <w:numId w:val="5"/>
        </w:numPr>
      </w:pPr>
      <w:r w:rsidRPr="00942CF9">
        <w:t xml:space="preserve">Risk Manager: Ensures the safety and wellbeing of members. Must be trained in CPR and first aid, attend all practices, and have a procedure for </w:t>
      </w:r>
      <w:r w:rsidR="00A21AF6" w:rsidRPr="00942CF9">
        <w:t>aiding a member should they become hurt.</w:t>
      </w:r>
    </w:p>
    <w:p w14:paraId="72131F21" w14:textId="77777777" w:rsidR="00A21AF6" w:rsidRPr="00942CF9" w:rsidRDefault="00A21AF6" w:rsidP="000A5678">
      <w:pPr>
        <w:numPr>
          <w:ilvl w:val="0"/>
          <w:numId w:val="5"/>
        </w:numPr>
      </w:pPr>
      <w:r w:rsidRPr="00942CF9">
        <w:t>Secretary: Maintains attendance and an official roster, including information about whether members have paid dues and submitted health forms. Also manages member contact information in the Kendo Club email account.</w:t>
      </w:r>
    </w:p>
    <w:p w14:paraId="629E18A4" w14:textId="77777777" w:rsidR="00A21AF6" w:rsidRPr="00942CF9" w:rsidRDefault="00A21AF6" w:rsidP="000A5678">
      <w:pPr>
        <w:numPr>
          <w:ilvl w:val="0"/>
          <w:numId w:val="5"/>
        </w:numPr>
      </w:pPr>
      <w:r w:rsidRPr="00942CF9">
        <w:t>Social Chairs: Plan fun activities and outings within the club to help new members make friends and establish a sense of community. Responsible for helping new members feel welcome and keeping older members coming.</w:t>
      </w:r>
    </w:p>
    <w:p w14:paraId="66243BE5" w14:textId="77777777" w:rsidR="00A21AF6" w:rsidRDefault="00A21AF6" w:rsidP="000A5678">
      <w:pPr>
        <w:numPr>
          <w:ilvl w:val="0"/>
          <w:numId w:val="5"/>
        </w:numPr>
      </w:pPr>
      <w:r w:rsidRPr="00942CF9">
        <w:t>Equipment Managers: Maintain club owned equipment and handle its storage and transport. Work with the advisor to repair old equipment and order new pieces.</w:t>
      </w:r>
    </w:p>
    <w:p w14:paraId="171AA4BF" w14:textId="77777777" w:rsidR="00366D9C" w:rsidRDefault="00366D9C" w:rsidP="000A5678">
      <w:pPr>
        <w:numPr>
          <w:ilvl w:val="0"/>
          <w:numId w:val="5"/>
        </w:numPr>
      </w:pPr>
      <w:r>
        <w:t>Head of Media: Creates flyers, pamphlets, logos, and signs for the club. Also manages graphics for the club website and takes photos/videos at events.</w:t>
      </w:r>
    </w:p>
    <w:p w14:paraId="4ABC8B85" w14:textId="77777777" w:rsidR="003D1831" w:rsidRPr="00942CF9" w:rsidRDefault="003D1831"/>
    <w:p w14:paraId="3E414AC1" w14:textId="77777777" w:rsidR="00A21AF6" w:rsidRPr="00942CF9" w:rsidRDefault="0069115A">
      <w:r w:rsidRPr="00942CF9">
        <w:t>Article IV</w:t>
      </w:r>
      <w:r w:rsidR="00A21AF6" w:rsidRPr="00942CF9">
        <w:t xml:space="preserve"> – Method of Selecting and/or Removing Officers and Members</w:t>
      </w:r>
    </w:p>
    <w:p w14:paraId="69DD94FE" w14:textId="77777777" w:rsidR="00A21AF6" w:rsidRPr="00942CF9" w:rsidRDefault="00A21AF6"/>
    <w:p w14:paraId="74A9CE07" w14:textId="77777777" w:rsidR="00A21AF6" w:rsidRPr="00942CF9" w:rsidRDefault="00A21AF6" w:rsidP="00EE5F2A">
      <w:pPr>
        <w:ind w:left="720"/>
      </w:pPr>
      <w:r w:rsidRPr="00942CF9">
        <w:t xml:space="preserve">Officer selection will take place one month after the beginning of the autumn semester during the September officer transition window. </w:t>
      </w:r>
      <w:r w:rsidR="00321292" w:rsidRPr="00942CF9">
        <w:t xml:space="preserve">All official members will be notified of the transition and </w:t>
      </w:r>
      <w:r w:rsidR="00366D9C">
        <w:t xml:space="preserve">be </w:t>
      </w:r>
      <w:r w:rsidR="00321292" w:rsidRPr="00942CF9">
        <w:t>given an opportunity to request a position. The president will then appoint officers based on the following criteria:</w:t>
      </w:r>
    </w:p>
    <w:p w14:paraId="3151E91E" w14:textId="77777777" w:rsidR="00321292" w:rsidRPr="00942CF9" w:rsidRDefault="00321292" w:rsidP="00321292">
      <w:pPr>
        <w:numPr>
          <w:ilvl w:val="0"/>
          <w:numId w:val="7"/>
        </w:numPr>
      </w:pPr>
      <w:r w:rsidRPr="00942CF9">
        <w:t>Maximizing the number of members who receive their desired position</w:t>
      </w:r>
    </w:p>
    <w:p w14:paraId="2E68E011" w14:textId="77777777" w:rsidR="00321292" w:rsidRPr="00942CF9" w:rsidRDefault="00321292" w:rsidP="00321292">
      <w:pPr>
        <w:numPr>
          <w:ilvl w:val="0"/>
          <w:numId w:val="7"/>
        </w:numPr>
      </w:pPr>
      <w:r w:rsidRPr="00942CF9">
        <w:t xml:space="preserve">Preference towards members </w:t>
      </w:r>
      <w:r w:rsidR="00EE5F2A" w:rsidRPr="00942CF9">
        <w:t xml:space="preserve">who are </w:t>
      </w:r>
      <w:r w:rsidRPr="00942CF9">
        <w:t xml:space="preserve">in a lower year and therefore </w:t>
      </w:r>
      <w:r w:rsidR="00EE5F2A" w:rsidRPr="00942CF9">
        <w:t xml:space="preserve">have </w:t>
      </w:r>
      <w:r w:rsidRPr="00942CF9">
        <w:t xml:space="preserve">more </w:t>
      </w:r>
      <w:r w:rsidR="00EE5F2A" w:rsidRPr="00942CF9">
        <w:t>time</w:t>
      </w:r>
      <w:r w:rsidRPr="00942CF9">
        <w:t xml:space="preserve"> for growth within the club</w:t>
      </w:r>
    </w:p>
    <w:p w14:paraId="0868C08C" w14:textId="77777777" w:rsidR="00321292" w:rsidRPr="00942CF9" w:rsidRDefault="00321292" w:rsidP="00321292">
      <w:pPr>
        <w:numPr>
          <w:ilvl w:val="0"/>
          <w:numId w:val="7"/>
        </w:numPr>
      </w:pPr>
      <w:r w:rsidRPr="00942CF9">
        <w:t xml:space="preserve">Preference towards members who have shown a commitment to </w:t>
      </w:r>
      <w:r w:rsidR="00EE5F2A" w:rsidRPr="00942CF9">
        <w:t>high attendance and/or are expected to continue that trend</w:t>
      </w:r>
    </w:p>
    <w:p w14:paraId="35AF8291" w14:textId="77777777" w:rsidR="00EE5F2A" w:rsidRPr="00942CF9" w:rsidRDefault="00EE5F2A" w:rsidP="00321292">
      <w:pPr>
        <w:numPr>
          <w:ilvl w:val="0"/>
          <w:numId w:val="7"/>
        </w:numPr>
      </w:pPr>
      <w:r w:rsidRPr="00942CF9">
        <w:t>Preference towards officers who have done a good job and wish to continue or change roles</w:t>
      </w:r>
    </w:p>
    <w:p w14:paraId="2930C7FF" w14:textId="77777777" w:rsidR="00EE5F2A" w:rsidRPr="00942CF9" w:rsidRDefault="00EE5F2A" w:rsidP="00EE5F2A">
      <w:pPr>
        <w:ind w:left="720"/>
      </w:pPr>
      <w:r w:rsidRPr="00942CF9">
        <w:t xml:space="preserve">In the case that there are many more applicants than positions a vote may be held with the official members, at the discretion of the president, to select by majority from the best candidates. If there are fewer applicants than empty roles the president should reach out to regular members and encourage them to apply. The position of president will only be available to officers from the previous </w:t>
      </w:r>
      <w:proofErr w:type="gramStart"/>
      <w:r w:rsidRPr="00942CF9">
        <w:t>year, and</w:t>
      </w:r>
      <w:proofErr w:type="gramEnd"/>
      <w:r w:rsidRPr="00942CF9">
        <w:t xml:space="preserve"> will be decided by a meeting and discussion between the prospective and current president and the advisor. </w:t>
      </w:r>
    </w:p>
    <w:p w14:paraId="4F755AE0" w14:textId="77777777" w:rsidR="00EE5F2A" w:rsidRPr="00942CF9" w:rsidRDefault="00EE5F2A" w:rsidP="00EE5F2A">
      <w:pPr>
        <w:ind w:left="720"/>
      </w:pPr>
    </w:p>
    <w:p w14:paraId="642C2A06" w14:textId="77777777" w:rsidR="00EE5F2A" w:rsidRPr="00942CF9" w:rsidRDefault="00EE5F2A" w:rsidP="00EE5F2A">
      <w:pPr>
        <w:ind w:left="720"/>
      </w:pPr>
      <w:r w:rsidRPr="00942CF9">
        <w:t xml:space="preserve">If the advisor, president, or </w:t>
      </w:r>
      <w:proofErr w:type="gramStart"/>
      <w:r w:rsidRPr="00942CF9">
        <w:t>a majority of</w:t>
      </w:r>
      <w:proofErr w:type="gramEnd"/>
      <w:r w:rsidRPr="00942CF9">
        <w:t xml:space="preserve"> officers</w:t>
      </w:r>
      <w:r w:rsidR="00942CF9">
        <w:t xml:space="preserve"> determine that</w:t>
      </w:r>
      <w:r w:rsidRPr="00942CF9">
        <w:t xml:space="preserve"> an officer is not adequately fulfilling their role or is </w:t>
      </w:r>
      <w:r w:rsidR="003727D1" w:rsidRPr="00942CF9">
        <w:t xml:space="preserve">behaving inappropriately there should be a meeting with the officer in question to assess their commitment to the club. Depending on the outcome of the discussion that officer may be given a probationary period to show that they can successfully contribute to the club or be asked to step down to member status. If an officer is asked to step down or can no </w:t>
      </w:r>
      <w:r w:rsidR="003727D1" w:rsidRPr="00942CF9">
        <w:lastRenderedPageBreak/>
        <w:t>longer continue for other reasons another officer will fulfill their role temporarily until a replacement can be found.</w:t>
      </w:r>
    </w:p>
    <w:p w14:paraId="0D55228A" w14:textId="77777777" w:rsidR="003727D1" w:rsidRPr="00942CF9" w:rsidRDefault="003727D1" w:rsidP="00EE5F2A">
      <w:pPr>
        <w:ind w:left="720"/>
      </w:pPr>
    </w:p>
    <w:p w14:paraId="161AD35D" w14:textId="77777777" w:rsidR="003727D1" w:rsidRPr="00942CF9" w:rsidRDefault="00942CF9" w:rsidP="00EE5F2A">
      <w:pPr>
        <w:ind w:left="720"/>
      </w:pPr>
      <w:r>
        <w:t>Any</w:t>
      </w:r>
      <w:r w:rsidR="003727D1" w:rsidRPr="00942CF9">
        <w:t xml:space="preserve"> person who regularly a</w:t>
      </w:r>
      <w:r w:rsidR="00900953">
        <w:t>ttends Kendo Club may become an</w:t>
      </w:r>
      <w:r w:rsidR="003727D1" w:rsidRPr="00942CF9">
        <w:t xml:space="preserve"> official member for one year either by paying club dues ($20) or joining the Eastern United States Kendo Federation.</w:t>
      </w:r>
    </w:p>
    <w:p w14:paraId="1E2B585A" w14:textId="77777777" w:rsidR="003727D1" w:rsidRPr="00942CF9" w:rsidRDefault="003727D1" w:rsidP="00EE5F2A">
      <w:pPr>
        <w:ind w:left="720"/>
      </w:pPr>
    </w:p>
    <w:p w14:paraId="7FE925B2" w14:textId="77777777" w:rsidR="0069115A" w:rsidRPr="00942CF9" w:rsidRDefault="00942CF9" w:rsidP="00EE5F2A">
      <w:pPr>
        <w:ind w:left="720"/>
      </w:pPr>
      <w:r w:rsidRPr="00942CF9">
        <w:t>If a member conducts themselves in a manner which is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2E5815ED" w14:textId="77777777" w:rsidR="00942CF9" w:rsidRPr="00942CF9" w:rsidRDefault="00942CF9" w:rsidP="00EE5F2A">
      <w:pPr>
        <w:ind w:left="720"/>
      </w:pPr>
    </w:p>
    <w:p w14:paraId="044DED1C" w14:textId="77777777" w:rsidR="0069115A" w:rsidRPr="00942CF9" w:rsidRDefault="0069115A" w:rsidP="0069115A">
      <w:r w:rsidRPr="00942CF9">
        <w:t>Article V – Advisor</w:t>
      </w:r>
    </w:p>
    <w:p w14:paraId="3C8DEDA4" w14:textId="77777777" w:rsidR="00A21AF6" w:rsidRPr="00942CF9" w:rsidRDefault="00A21AF6"/>
    <w:p w14:paraId="2BE27556" w14:textId="77777777" w:rsidR="0069115A" w:rsidRPr="00942CF9" w:rsidRDefault="0069115A" w:rsidP="0069115A">
      <w:pPr>
        <w:ind w:left="720"/>
      </w:pPr>
      <w:r w:rsidRPr="00942CF9">
        <w:t xml:space="preserve">The advisor of Kendo Club must be a member of the University faculty or Administrative and Professional staff. The advisor is responsible for overseeing the continued success of the club and guiding the officers. The advisor must also remain </w:t>
      </w:r>
      <w:proofErr w:type="gramStart"/>
      <w:r w:rsidRPr="00942CF9">
        <w:t>up-to-date</w:t>
      </w:r>
      <w:proofErr w:type="gramEnd"/>
      <w:r w:rsidRPr="00942CF9">
        <w:t xml:space="preserve"> on the club goals and complete regular advisor training.</w:t>
      </w:r>
    </w:p>
    <w:p w14:paraId="29BC2608" w14:textId="77777777" w:rsidR="0069115A" w:rsidRPr="00942CF9" w:rsidRDefault="0069115A" w:rsidP="0069115A">
      <w:pPr>
        <w:ind w:left="720"/>
      </w:pPr>
    </w:p>
    <w:p w14:paraId="320BC6D1" w14:textId="77777777" w:rsidR="0069115A" w:rsidRPr="00942CF9" w:rsidRDefault="0069115A" w:rsidP="0069115A">
      <w:r w:rsidRPr="00942CF9">
        <w:t>Article VI – Meetings of the Organization</w:t>
      </w:r>
    </w:p>
    <w:p w14:paraId="08D70577" w14:textId="77777777" w:rsidR="0069115A" w:rsidRPr="00942CF9" w:rsidRDefault="0069115A" w:rsidP="0069115A"/>
    <w:p w14:paraId="3BF948EC" w14:textId="77777777" w:rsidR="0069115A" w:rsidRPr="00942CF9" w:rsidRDefault="0069115A" w:rsidP="0069115A">
      <w:pPr>
        <w:ind w:left="720"/>
      </w:pPr>
      <w:r w:rsidRPr="00942CF9">
        <w:t>Excluding summer all officers will hold an official meeting with the advisor once each academic term to review club goals and progress. Informal meetings will be held every week as needed after practices.</w:t>
      </w:r>
    </w:p>
    <w:p w14:paraId="656F6365" w14:textId="77777777" w:rsidR="0069115A" w:rsidRPr="00942CF9" w:rsidRDefault="0069115A" w:rsidP="0069115A">
      <w:pPr>
        <w:ind w:left="720"/>
      </w:pPr>
    </w:p>
    <w:p w14:paraId="7D44F57A" w14:textId="77777777" w:rsidR="0069115A" w:rsidRPr="00942CF9" w:rsidRDefault="0069115A" w:rsidP="0069115A">
      <w:r w:rsidRPr="00942CF9">
        <w:t>Article VII – Method of Amending Constitution</w:t>
      </w:r>
    </w:p>
    <w:p w14:paraId="598A36B7" w14:textId="77777777" w:rsidR="0069115A" w:rsidRPr="00942CF9" w:rsidRDefault="0069115A" w:rsidP="0069115A"/>
    <w:p w14:paraId="2661EBD0" w14:textId="77777777" w:rsidR="001B5206" w:rsidRPr="00942CF9" w:rsidRDefault="0069115A" w:rsidP="00942CF9">
      <w:pPr>
        <w:ind w:left="720"/>
      </w:pPr>
      <w:r w:rsidRPr="00942CF9">
        <w:t xml:space="preserve">The constitution should not be amended </w:t>
      </w:r>
      <w:proofErr w:type="gramStart"/>
      <w:r w:rsidRPr="00942CF9">
        <w:t>frequently, but</w:t>
      </w:r>
      <w:proofErr w:type="gramEnd"/>
      <w:r w:rsidRPr="00942CF9">
        <w:t xml:space="preserve"> may be amended by the president if needed and approved by the advisor. Once a proposal is made it must</w:t>
      </w:r>
      <w:r w:rsidR="00942CF9" w:rsidRPr="00942CF9">
        <w:t xml:space="preserve"> pass a </w:t>
      </w:r>
      <w:r w:rsidRPr="00942CF9">
        <w:t xml:space="preserve">two-thirds vote of all </w:t>
      </w:r>
      <w:r w:rsidR="00942CF9" w:rsidRPr="00942CF9">
        <w:t xml:space="preserve">officers to be enacted. </w:t>
      </w:r>
    </w:p>
    <w:sectPr w:rsidR="001B5206" w:rsidRPr="00942C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606E37"/>
    <w:multiLevelType w:val="hybridMultilevel"/>
    <w:tmpl w:val="4870563A"/>
    <w:lvl w:ilvl="0" w:tplc="B2363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01DAC"/>
    <w:multiLevelType w:val="hybridMultilevel"/>
    <w:tmpl w:val="9E6CFC56"/>
    <w:lvl w:ilvl="0" w:tplc="A2926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45BB"/>
    <w:multiLevelType w:val="hybridMultilevel"/>
    <w:tmpl w:val="421C9E5C"/>
    <w:lvl w:ilvl="0" w:tplc="ABBC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32F9A"/>
    <w:multiLevelType w:val="hybridMultilevel"/>
    <w:tmpl w:val="0598D098"/>
    <w:lvl w:ilvl="0" w:tplc="768EC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2104927">
    <w:abstractNumId w:val="0"/>
  </w:num>
  <w:num w:numId="2" w16cid:durableId="605160762">
    <w:abstractNumId w:val="1"/>
  </w:num>
  <w:num w:numId="3" w16cid:durableId="873149996">
    <w:abstractNumId w:val="2"/>
  </w:num>
  <w:num w:numId="4" w16cid:durableId="492455836">
    <w:abstractNumId w:val="3"/>
  </w:num>
  <w:num w:numId="5" w16cid:durableId="81536669">
    <w:abstractNumId w:val="6"/>
  </w:num>
  <w:num w:numId="6" w16cid:durableId="1534805296">
    <w:abstractNumId w:val="4"/>
  </w:num>
  <w:num w:numId="7" w16cid:durableId="309486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86"/>
    <w:rsid w:val="000523BE"/>
    <w:rsid w:val="000A5678"/>
    <w:rsid w:val="001B5206"/>
    <w:rsid w:val="00321292"/>
    <w:rsid w:val="00366D9C"/>
    <w:rsid w:val="003727D1"/>
    <w:rsid w:val="003D1831"/>
    <w:rsid w:val="003D2B86"/>
    <w:rsid w:val="00407D1B"/>
    <w:rsid w:val="00511E04"/>
    <w:rsid w:val="0069115A"/>
    <w:rsid w:val="00800907"/>
    <w:rsid w:val="00900953"/>
    <w:rsid w:val="00942CF9"/>
    <w:rsid w:val="00A21AF6"/>
    <w:rsid w:val="00B348C4"/>
    <w:rsid w:val="00B91BD5"/>
    <w:rsid w:val="00C67B75"/>
    <w:rsid w:val="00EA56CB"/>
    <w:rsid w:val="00EE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DC157A"/>
  <w15:chartTrackingRefBased/>
  <w15:docId w15:val="{67648DEA-B193-4424-BE66-09648E2E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xparagraph">
    <w:name w:val="x_paragraph"/>
    <w:basedOn w:val="Normal"/>
    <w:rsid w:val="00800907"/>
    <w:pPr>
      <w:suppressAutoHyphens w:val="0"/>
    </w:pPr>
    <w:rPr>
      <w:rFonts w:ascii="Calibri" w:eastAsiaTheme="minorEastAsia" w:hAnsi="Calibri" w:cs="Calibri"/>
      <w:sz w:val="22"/>
      <w:szCs w:val="22"/>
      <w:lang w:eastAsia="ko-KR"/>
    </w:rPr>
  </w:style>
  <w:style w:type="character" w:customStyle="1" w:styleId="xnormaltextrun">
    <w:name w:val="x_normaltextrun"/>
    <w:basedOn w:val="DefaultParagraphFont"/>
    <w:rsid w:val="00800907"/>
  </w:style>
  <w:style w:type="character" w:customStyle="1" w:styleId="xeop">
    <w:name w:val="x_eop"/>
    <w:basedOn w:val="DefaultParagraphFont"/>
    <w:rsid w:val="00800907"/>
  </w:style>
  <w:style w:type="character" w:customStyle="1" w:styleId="xscxw217729382">
    <w:name w:val="x_scxw217729382"/>
    <w:basedOn w:val="DefaultParagraphFont"/>
    <w:rsid w:val="0080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Constitution of the Ohio State Modern Kendo Club</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Ohio State Modern Kendo Club</dc:title>
  <dc:subject/>
  <dc:creator>Chim Chalumas</dc:creator>
  <cp:keywords/>
  <cp:lastModifiedBy>belliebrain@gmail.com</cp:lastModifiedBy>
  <cp:revision>5</cp:revision>
  <cp:lastPrinted>2015-09-28T00:14:00Z</cp:lastPrinted>
  <dcterms:created xsi:type="dcterms:W3CDTF">2022-11-04T05:48:00Z</dcterms:created>
  <dcterms:modified xsi:type="dcterms:W3CDTF">2022-11-06T13:47:00Z</dcterms:modified>
</cp:coreProperties>
</file>