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99155" w14:textId="77777777" w:rsidR="0066135D" w:rsidRDefault="0066135D" w:rsidP="0066135D">
      <w:pPr>
        <w:jc w:val="center"/>
        <w:rPr>
          <w:rFonts w:ascii="Times New Roman" w:hAnsi="Times New Roman"/>
        </w:rPr>
      </w:pPr>
      <w:r>
        <w:rPr>
          <w:rFonts w:ascii="Times New Roman" w:hAnsi="Times New Roman"/>
        </w:rPr>
        <w:t>Constitution</w:t>
      </w:r>
      <w:r>
        <w:rPr>
          <w:rFonts w:ascii="Times New Roman" w:hAnsi="Times New Roman" w:hint="eastAsia"/>
        </w:rPr>
        <w:t xml:space="preserve"> of </w:t>
      </w:r>
      <w:r>
        <w:rPr>
          <w:rFonts w:ascii="Times New Roman" w:hAnsi="Times New Roman"/>
        </w:rPr>
        <w:t>Chinese Folk Music Orchestra</w:t>
      </w:r>
    </w:p>
    <w:p w14:paraId="19595DCC" w14:textId="77777777" w:rsidR="0066135D" w:rsidRDefault="0066135D" w:rsidP="0066135D">
      <w:pPr>
        <w:rPr>
          <w:rFonts w:ascii="Times New Roman" w:hAnsi="Times New Roman"/>
        </w:rPr>
      </w:pPr>
    </w:p>
    <w:p w14:paraId="14700E83" w14:textId="77777777" w:rsidR="0066135D" w:rsidRPr="0066135D" w:rsidRDefault="0066135D" w:rsidP="0066135D">
      <w:pPr>
        <w:rPr>
          <w:rFonts w:ascii="Times New Roman" w:hAnsi="Times New Roman"/>
        </w:rPr>
      </w:pPr>
    </w:p>
    <w:p w14:paraId="29E9824C" w14:textId="77777777" w:rsidR="0066135D" w:rsidRDefault="0066135D" w:rsidP="0066135D">
      <w:pPr>
        <w:rPr>
          <w:rFonts w:ascii="Times New Roman" w:hAnsi="Times New Roman"/>
        </w:rPr>
      </w:pPr>
      <w:r>
        <w:rPr>
          <w:rFonts w:ascii="Times New Roman" w:hAnsi="Times New Roman"/>
        </w:rPr>
        <w:t xml:space="preserve">Article I --- Name, Purpose, and Non-Discrimination Policy of the Organization             </w:t>
      </w:r>
    </w:p>
    <w:p w14:paraId="7E3854C1" w14:textId="77777777" w:rsidR="0066135D" w:rsidRDefault="0066135D" w:rsidP="0066135D">
      <w:pPr>
        <w:rPr>
          <w:rFonts w:ascii="Times New Roman" w:hAnsi="Times New Roman"/>
          <w:b/>
        </w:rPr>
      </w:pPr>
      <w:r>
        <w:rPr>
          <w:rFonts w:ascii="Times New Roman" w:hAnsi="Times New Roman"/>
          <w:b/>
        </w:rPr>
        <w:t>Name</w:t>
      </w:r>
    </w:p>
    <w:p w14:paraId="52186454" w14:textId="77777777" w:rsidR="0066135D" w:rsidRDefault="0066135D" w:rsidP="0066135D">
      <w:pPr>
        <w:rPr>
          <w:rFonts w:ascii="Times New Roman" w:hAnsi="Times New Roman"/>
        </w:rPr>
      </w:pPr>
      <w:r>
        <w:rPr>
          <w:rFonts w:ascii="Times New Roman" w:hAnsi="Times New Roman"/>
        </w:rPr>
        <w:t xml:space="preserve">            The official name of our organization shall be Chinese Folk Music Orchestra, hereafter abbreviated as CFMO.</w:t>
      </w:r>
    </w:p>
    <w:p w14:paraId="0CCDB9DE" w14:textId="77777777" w:rsidR="0066135D" w:rsidRDefault="0066135D" w:rsidP="0066135D">
      <w:pPr>
        <w:rPr>
          <w:rFonts w:ascii="Times New Roman" w:hAnsi="Times New Roman"/>
        </w:rPr>
      </w:pPr>
    </w:p>
    <w:p w14:paraId="4B603AD6" w14:textId="77777777" w:rsidR="0066135D" w:rsidRDefault="0066135D" w:rsidP="0066135D">
      <w:pPr>
        <w:rPr>
          <w:rFonts w:ascii="Times New Roman" w:hAnsi="Times New Roman"/>
          <w:b/>
        </w:rPr>
      </w:pPr>
      <w:r>
        <w:rPr>
          <w:rFonts w:ascii="Times New Roman" w:hAnsi="Times New Roman"/>
          <w:b/>
        </w:rPr>
        <w:t>Purpose</w:t>
      </w:r>
    </w:p>
    <w:p w14:paraId="45BDFEA1" w14:textId="56A6FE88" w:rsidR="0066135D" w:rsidRDefault="0066135D" w:rsidP="0066135D">
      <w:pPr>
        <w:rPr>
          <w:rFonts w:ascii="Times New Roman" w:hAnsi="Times New Roman"/>
        </w:rPr>
      </w:pPr>
      <w:r>
        <w:rPr>
          <w:rFonts w:ascii="Times New Roman" w:hAnsi="Times New Roman"/>
        </w:rPr>
        <w:t xml:space="preserve">            </w:t>
      </w:r>
      <w:r w:rsidR="003B0A48" w:rsidRPr="003B0A48">
        <w:rPr>
          <w:rFonts w:ascii="Times New Roman" w:hAnsi="Times New Roman"/>
        </w:rPr>
        <w:t xml:space="preserve">The purpose of CFMO is to create a welcoming community for anyone interested in playing traditional Chinese orchestra music. Additionally, CFMO also aim to promote performing arts diversity in the local community of OSU and Columbus by composing, </w:t>
      </w:r>
      <w:r w:rsidR="003B0A48" w:rsidRPr="003B0A48">
        <w:rPr>
          <w:rFonts w:ascii="Times New Roman" w:hAnsi="Times New Roman"/>
        </w:rPr>
        <w:t>practicing,</w:t>
      </w:r>
      <w:r w:rsidR="003B0A48" w:rsidRPr="003B0A48">
        <w:rPr>
          <w:rFonts w:ascii="Times New Roman" w:hAnsi="Times New Roman"/>
        </w:rPr>
        <w:t xml:space="preserve"> and performing Chinese traditional music. CFMO would like to welcome and recruit more prospective members who is interested in traditional Chinese music to join, including player with skills in western instrument such as cello.</w:t>
      </w:r>
    </w:p>
    <w:p w14:paraId="24DE4CFE" w14:textId="77777777" w:rsidR="0066135D" w:rsidRDefault="0066135D" w:rsidP="0066135D">
      <w:pPr>
        <w:rPr>
          <w:rFonts w:ascii="Times New Roman" w:hAnsi="Times New Roman"/>
        </w:rPr>
      </w:pPr>
    </w:p>
    <w:p w14:paraId="7F3C7254" w14:textId="6A871247" w:rsidR="0066135D" w:rsidRDefault="0066135D" w:rsidP="0066135D">
      <w:pPr>
        <w:rPr>
          <w:rFonts w:ascii="Times New Roman" w:hAnsi="Times New Roman"/>
          <w:b/>
        </w:rPr>
      </w:pPr>
      <w:r>
        <w:rPr>
          <w:rFonts w:ascii="Times New Roman" w:hAnsi="Times New Roman"/>
          <w:b/>
        </w:rPr>
        <w:t>Non-Discrimination Policy</w:t>
      </w:r>
    </w:p>
    <w:p w14:paraId="5AD516D7" w14:textId="77777777" w:rsidR="00E76B1F" w:rsidRDefault="00E76B1F" w:rsidP="0066135D">
      <w:pPr>
        <w:rPr>
          <w:rFonts w:ascii="Times New Roman" w:hAnsi="Times New Roman"/>
          <w:b/>
        </w:rPr>
      </w:pPr>
    </w:p>
    <w:p w14:paraId="6CBB9643" w14:textId="77777777" w:rsidR="00E76B1F" w:rsidRPr="00E76B1F" w:rsidRDefault="00E76B1F" w:rsidP="00E76B1F">
      <w:pPr>
        <w:pStyle w:val="xmsonormal"/>
        <w:spacing w:before="0" w:beforeAutospacing="0" w:after="160" w:afterAutospacing="0" w:line="235" w:lineRule="atLeast"/>
        <w:ind w:left="420"/>
        <w:rPr>
          <w:color w:val="000000"/>
          <w:sz w:val="21"/>
          <w:szCs w:val="21"/>
        </w:rPr>
      </w:pPr>
      <w:r w:rsidRPr="00E76B1F">
        <w:rPr>
          <w:color w:val="000000"/>
          <w:sz w:val="21"/>
          <w:szCs w:val="21"/>
        </w:rPr>
        <w:t>This organization does not discriminate on the basis of age, ancestry, color, disability, gender</w:t>
      </w:r>
    </w:p>
    <w:p w14:paraId="73806ED7" w14:textId="77777777" w:rsidR="00E76B1F" w:rsidRPr="00E76B1F" w:rsidRDefault="00E76B1F" w:rsidP="00E76B1F">
      <w:pPr>
        <w:pStyle w:val="xmsonormal"/>
        <w:spacing w:before="0" w:beforeAutospacing="0" w:after="160" w:afterAutospacing="0" w:line="235" w:lineRule="atLeast"/>
        <w:rPr>
          <w:color w:val="000000"/>
          <w:sz w:val="21"/>
          <w:szCs w:val="21"/>
        </w:rPr>
      </w:pPr>
      <w:r w:rsidRPr="00E76B1F">
        <w:rPr>
          <w:color w:val="000000"/>
          <w:sz w:val="21"/>
          <w:szCs w:val="21"/>
        </w:rPr>
        <w:t>identity or expression, genetic information, HIV/AIDS status, military status, national origin, race,</w:t>
      </w:r>
    </w:p>
    <w:p w14:paraId="21291A87" w14:textId="77777777" w:rsidR="00E76B1F" w:rsidRPr="00E76B1F" w:rsidRDefault="00E76B1F" w:rsidP="00E76B1F">
      <w:pPr>
        <w:pStyle w:val="xmsonormal"/>
        <w:spacing w:before="0" w:beforeAutospacing="0" w:after="160" w:afterAutospacing="0" w:line="235" w:lineRule="atLeast"/>
        <w:rPr>
          <w:color w:val="000000"/>
          <w:sz w:val="21"/>
          <w:szCs w:val="21"/>
        </w:rPr>
      </w:pPr>
      <w:r w:rsidRPr="00E76B1F">
        <w:rPr>
          <w:color w:val="000000"/>
          <w:sz w:val="21"/>
          <w:szCs w:val="21"/>
        </w:rPr>
        <w:t>religion, sex, sexual orientation, protected veteran status, or any other bases under the law, in its</w:t>
      </w:r>
    </w:p>
    <w:p w14:paraId="40EB8097" w14:textId="77777777" w:rsidR="00E76B1F" w:rsidRPr="00E76B1F" w:rsidRDefault="00E76B1F" w:rsidP="00E76B1F">
      <w:pPr>
        <w:pStyle w:val="xmsonormal"/>
        <w:spacing w:before="0" w:beforeAutospacing="0" w:after="160" w:afterAutospacing="0" w:line="235" w:lineRule="atLeast"/>
        <w:rPr>
          <w:color w:val="000000"/>
          <w:sz w:val="21"/>
          <w:szCs w:val="21"/>
        </w:rPr>
      </w:pPr>
      <w:r w:rsidRPr="00E76B1F">
        <w:rPr>
          <w:color w:val="000000"/>
          <w:sz w:val="21"/>
          <w:szCs w:val="21"/>
        </w:rPr>
        <w:t>activities, programs, admission, and employment.</w:t>
      </w:r>
    </w:p>
    <w:p w14:paraId="53630FA8" w14:textId="77777777" w:rsidR="0066135D" w:rsidRDefault="0066135D" w:rsidP="0066135D">
      <w:pPr>
        <w:rPr>
          <w:rFonts w:ascii="Times New Roman" w:hAnsi="Times New Roman"/>
        </w:rPr>
      </w:pPr>
      <w:r>
        <w:rPr>
          <w:rFonts w:ascii="Times New Roman" w:hAnsi="Times New Roman"/>
        </w:rPr>
        <w:t xml:space="preserve"> </w:t>
      </w:r>
    </w:p>
    <w:p w14:paraId="1A5C8C61" w14:textId="77777777" w:rsidR="0066135D" w:rsidRDefault="0066135D" w:rsidP="0066135D">
      <w:pPr>
        <w:rPr>
          <w:rFonts w:ascii="Times New Roman" w:hAnsi="Times New Roman"/>
        </w:rPr>
      </w:pPr>
      <w:r>
        <w:rPr>
          <w:rFonts w:ascii="Times New Roman" w:hAnsi="Times New Roman"/>
        </w:rPr>
        <w:t xml:space="preserve">Article II --- Membership                                                              </w:t>
      </w:r>
    </w:p>
    <w:p w14:paraId="6B8231BD" w14:textId="77777777" w:rsidR="0066135D" w:rsidRDefault="0066135D" w:rsidP="0066135D">
      <w:pPr>
        <w:rPr>
          <w:rFonts w:ascii="Times New Roman" w:hAnsi="Times New Roman"/>
        </w:rPr>
      </w:pPr>
      <w:r>
        <w:rPr>
          <w:rFonts w:ascii="Times New Roman" w:hAnsi="Times New Roman"/>
        </w:rPr>
        <w:t xml:space="preserve">            This organization welcomes students who are particularly interested in Chinese traditional musical instruments, Chinese music and culture. Voting right is limited to currently enrolled OSU student members. Others, such as faculty, alumni, professionals, etc. are encouraged to become members as non-voting associate or honorary members.</w:t>
      </w:r>
    </w:p>
    <w:p w14:paraId="7CBB0AF4" w14:textId="77777777" w:rsidR="0066135D" w:rsidRDefault="0066135D" w:rsidP="0066135D">
      <w:pPr>
        <w:rPr>
          <w:rFonts w:ascii="Times New Roman" w:hAnsi="Times New Roman"/>
        </w:rPr>
      </w:pPr>
      <w:r>
        <w:rPr>
          <w:rFonts w:ascii="Times New Roman" w:hAnsi="Times New Roman"/>
        </w:rPr>
        <w:t xml:space="preserve"> </w:t>
      </w:r>
    </w:p>
    <w:p w14:paraId="2EA0370A" w14:textId="77777777" w:rsidR="0066135D" w:rsidRDefault="0066135D" w:rsidP="0066135D">
      <w:pPr>
        <w:rPr>
          <w:rFonts w:ascii="Times New Roman" w:hAnsi="Times New Roman"/>
        </w:rPr>
      </w:pPr>
      <w:r>
        <w:rPr>
          <w:rFonts w:ascii="Times New Roman" w:hAnsi="Times New Roman"/>
        </w:rPr>
        <w:t xml:space="preserve">Article III --- Organization Leadership                                                  </w:t>
      </w:r>
    </w:p>
    <w:p w14:paraId="536C52F9" w14:textId="77777777" w:rsidR="0066135D" w:rsidRDefault="0066135D" w:rsidP="0066135D">
      <w:pPr>
        <w:rPr>
          <w:rFonts w:ascii="Times New Roman" w:hAnsi="Times New Roman"/>
        </w:rPr>
      </w:pPr>
      <w:r>
        <w:rPr>
          <w:rFonts w:ascii="Times New Roman" w:hAnsi="Times New Roman"/>
        </w:rPr>
        <w:t>(1)   The officers shall consist of one duly elected president, one vice-president, and one treasurer. The officers represent the Executive Committee and general membership.</w:t>
      </w:r>
    </w:p>
    <w:p w14:paraId="7DB7FA36" w14:textId="77777777" w:rsidR="0066135D" w:rsidRDefault="0066135D" w:rsidP="0066135D">
      <w:pPr>
        <w:rPr>
          <w:rFonts w:ascii="Times New Roman" w:hAnsi="Times New Roman"/>
        </w:rPr>
      </w:pPr>
      <w:r>
        <w:rPr>
          <w:rFonts w:ascii="Times New Roman" w:hAnsi="Times New Roman"/>
        </w:rPr>
        <w:t>(2)   The president shall call and preside at meeting of the organization, determine whether all duties of the other officers are performed in accordance with the constitution, and promote the function and purpose of the organization.</w:t>
      </w:r>
    </w:p>
    <w:p w14:paraId="1606EF11" w14:textId="77777777" w:rsidR="0066135D" w:rsidRDefault="0066135D" w:rsidP="0066135D">
      <w:pPr>
        <w:rPr>
          <w:rFonts w:ascii="Times New Roman" w:hAnsi="Times New Roman"/>
        </w:rPr>
      </w:pPr>
      <w:r>
        <w:rPr>
          <w:rFonts w:ascii="Times New Roman" w:hAnsi="Times New Roman"/>
        </w:rPr>
        <w:t>(3)   The vice-president shall assist the president in performing his/her duties, and act on their behalf and assume their responsibilities upon the absence of the president.</w:t>
      </w:r>
    </w:p>
    <w:p w14:paraId="230E25FC" w14:textId="77777777" w:rsidR="0066135D" w:rsidRDefault="0066135D" w:rsidP="0066135D">
      <w:pPr>
        <w:rPr>
          <w:rFonts w:ascii="Times New Roman" w:hAnsi="Times New Roman"/>
        </w:rPr>
      </w:pPr>
      <w:r>
        <w:rPr>
          <w:rFonts w:ascii="Times New Roman" w:hAnsi="Times New Roman"/>
        </w:rPr>
        <w:t>(4)   The treasurer (cannot be vice-president simultaneously) shall collect the revenues owned by the organization; maintain a complete and accurate record of the organization financial information.</w:t>
      </w:r>
    </w:p>
    <w:p w14:paraId="70D400F9" w14:textId="77777777" w:rsidR="0066135D" w:rsidRDefault="0066135D" w:rsidP="0066135D">
      <w:pPr>
        <w:rPr>
          <w:rFonts w:ascii="Times New Roman" w:hAnsi="Times New Roman"/>
        </w:rPr>
      </w:pPr>
      <w:r>
        <w:rPr>
          <w:rFonts w:ascii="Times New Roman" w:hAnsi="Times New Roman"/>
        </w:rPr>
        <w:t xml:space="preserve"> </w:t>
      </w:r>
    </w:p>
    <w:p w14:paraId="103634CA" w14:textId="77777777" w:rsidR="0066135D" w:rsidRDefault="0066135D" w:rsidP="0066135D">
      <w:pPr>
        <w:rPr>
          <w:rFonts w:ascii="Times New Roman" w:hAnsi="Times New Roman"/>
        </w:rPr>
      </w:pPr>
      <w:r>
        <w:rPr>
          <w:rFonts w:ascii="Times New Roman" w:hAnsi="Times New Roman"/>
        </w:rPr>
        <w:t xml:space="preserve">Article IV - Executive Committee                                                    </w:t>
      </w:r>
    </w:p>
    <w:p w14:paraId="0A93E541" w14:textId="77777777" w:rsidR="0066135D" w:rsidRDefault="0066135D" w:rsidP="0066135D">
      <w:pPr>
        <w:rPr>
          <w:rFonts w:ascii="Times New Roman" w:hAnsi="Times New Roman"/>
        </w:rPr>
      </w:pPr>
      <w:r>
        <w:rPr>
          <w:rFonts w:ascii="Times New Roman" w:hAnsi="Times New Roman"/>
        </w:rPr>
        <w:t xml:space="preserve">            This Committee represents the general membership and conducts business of CFMO       between general meetings of the membership and reports its actions at the general meetings of the </w:t>
      </w:r>
      <w:r>
        <w:rPr>
          <w:rFonts w:ascii="Times New Roman" w:hAnsi="Times New Roman"/>
        </w:rPr>
        <w:lastRenderedPageBreak/>
        <w:t>membership. The membership of the executive committee should be elected in the general meetings of the membership. Between the general meetings, the executive committee can recruit a new member if he or she is recommended by three or more existing committee members and gets approval of all existing committee members.</w:t>
      </w:r>
    </w:p>
    <w:p w14:paraId="66CEA71B" w14:textId="77777777" w:rsidR="0066135D" w:rsidRDefault="0066135D" w:rsidP="0066135D">
      <w:pPr>
        <w:rPr>
          <w:rFonts w:ascii="Times New Roman" w:hAnsi="Times New Roman"/>
        </w:rPr>
      </w:pPr>
      <w:r>
        <w:rPr>
          <w:rFonts w:ascii="Times New Roman" w:hAnsi="Times New Roman"/>
        </w:rPr>
        <w:t xml:space="preserve"> </w:t>
      </w:r>
    </w:p>
    <w:p w14:paraId="20EDB55D" w14:textId="77777777" w:rsidR="0066135D" w:rsidRDefault="0066135D" w:rsidP="0066135D">
      <w:pPr>
        <w:rPr>
          <w:rFonts w:ascii="Times New Roman" w:hAnsi="Times New Roman"/>
        </w:rPr>
      </w:pPr>
      <w:r>
        <w:rPr>
          <w:rFonts w:ascii="Times New Roman" w:hAnsi="Times New Roman"/>
        </w:rPr>
        <w:t xml:space="preserve">Article VI --- Method of Selecting and/or Removing Officers and Members                                                      </w:t>
      </w:r>
    </w:p>
    <w:p w14:paraId="5A53829B" w14:textId="77777777" w:rsidR="0066135D" w:rsidRDefault="0066135D" w:rsidP="0066135D">
      <w:pPr>
        <w:rPr>
          <w:rFonts w:ascii="Times New Roman" w:hAnsi="Times New Roman"/>
        </w:rPr>
      </w:pPr>
      <w:r>
        <w:rPr>
          <w:rFonts w:ascii="Times New Roman" w:hAnsi="Times New Roman"/>
        </w:rPr>
        <w:t>(1) All CFMO members have the right to vote and stand for election. For each election, the CFMO member becomes the voter after registration (limited to current Ohio State students).</w:t>
      </w:r>
    </w:p>
    <w:p w14:paraId="50C65BA2" w14:textId="77777777" w:rsidR="0066135D" w:rsidRDefault="0066135D" w:rsidP="0066135D">
      <w:pPr>
        <w:rPr>
          <w:rFonts w:ascii="Times New Roman" w:hAnsi="Times New Roman"/>
        </w:rPr>
      </w:pPr>
      <w:r>
        <w:rPr>
          <w:rFonts w:ascii="Times New Roman" w:hAnsi="Times New Roman"/>
        </w:rPr>
        <w:t>(2) The members of the executive committee should be elected in the general meetings of the membership, which may be held in spring semester. The candidates are either previous committee members or active members.</w:t>
      </w:r>
    </w:p>
    <w:p w14:paraId="64B64232" w14:textId="77777777" w:rsidR="0066135D" w:rsidRDefault="0066135D" w:rsidP="0066135D">
      <w:pPr>
        <w:rPr>
          <w:rFonts w:ascii="Times New Roman" w:hAnsi="Times New Roman"/>
        </w:rPr>
      </w:pPr>
      <w:r>
        <w:rPr>
          <w:rFonts w:ascii="Times New Roman" w:hAnsi="Times New Roman"/>
        </w:rPr>
        <w:t>(3) Election of president and vice-president should be held in August of every year. Candidates of president must be current committee members and those who are active in participating all activities in the past year. The newly elected officers shall assume their positions before the coming autumn semester.</w:t>
      </w:r>
    </w:p>
    <w:p w14:paraId="3F166B08" w14:textId="77777777" w:rsidR="0066135D" w:rsidRDefault="0066135D" w:rsidP="0066135D">
      <w:pPr>
        <w:rPr>
          <w:rFonts w:ascii="Times New Roman" w:hAnsi="Times New Roman"/>
        </w:rPr>
      </w:pPr>
      <w:r>
        <w:rPr>
          <w:rFonts w:ascii="Times New Roman" w:hAnsi="Times New Roman"/>
        </w:rPr>
        <w:t>(4) All elected officers of the organization shall serve at least one whole year. The President can serve for no more than 2 years. It’s no more than 2 years for vice-president and no more than 3 years for departmental secretary.</w:t>
      </w:r>
    </w:p>
    <w:p w14:paraId="5A14D6D7" w14:textId="77777777" w:rsidR="0066135D" w:rsidRDefault="0066135D" w:rsidP="0066135D">
      <w:pPr>
        <w:rPr>
          <w:rFonts w:ascii="Times New Roman" w:hAnsi="Times New Roman"/>
        </w:rPr>
      </w:pPr>
      <w:r>
        <w:rPr>
          <w:rFonts w:ascii="Times New Roman" w:hAnsi="Times New Roman"/>
        </w:rPr>
        <w:t xml:space="preserve">(5) If any member or leader does not meet the expectations or violate any constitutions, the status of the member or leader will be suspended and reviewed by other members of executive committee. The executive members have the right to make the final decision 30 days after suspension. </w:t>
      </w:r>
    </w:p>
    <w:p w14:paraId="6C82D423" w14:textId="77777777" w:rsidR="0066135D" w:rsidRDefault="0066135D" w:rsidP="0066135D">
      <w:pPr>
        <w:rPr>
          <w:rFonts w:ascii="Times New Roman" w:hAnsi="Times New Roman"/>
        </w:rPr>
      </w:pPr>
      <w:r>
        <w:rPr>
          <w:rFonts w:ascii="Times New Roman" w:hAnsi="Times New Roman"/>
        </w:rPr>
        <w:t xml:space="preserve"> </w:t>
      </w:r>
    </w:p>
    <w:p w14:paraId="72114157" w14:textId="77777777" w:rsidR="0066135D" w:rsidRDefault="0066135D" w:rsidP="0066135D">
      <w:pPr>
        <w:rPr>
          <w:rFonts w:ascii="Times New Roman" w:hAnsi="Times New Roman"/>
        </w:rPr>
      </w:pPr>
      <w:r>
        <w:rPr>
          <w:rFonts w:ascii="Times New Roman" w:hAnsi="Times New Roman"/>
        </w:rPr>
        <w:t xml:space="preserve">Article VII – Advisor                                                             </w:t>
      </w:r>
    </w:p>
    <w:p w14:paraId="1B04A5E9" w14:textId="77777777" w:rsidR="0066135D" w:rsidRDefault="0066135D" w:rsidP="0066135D">
      <w:pPr>
        <w:rPr>
          <w:rFonts w:ascii="Times New Roman" w:hAnsi="Times New Roman"/>
        </w:rPr>
      </w:pPr>
      <w:r>
        <w:rPr>
          <w:rFonts w:ascii="Times New Roman" w:hAnsi="Times New Roman"/>
        </w:rPr>
        <w:t>(1) The advisor of the organization must be a full-time University faculty or Administrative &amp; professional staff.</w:t>
      </w:r>
    </w:p>
    <w:p w14:paraId="1C5DA680" w14:textId="77777777" w:rsidR="0066135D" w:rsidRDefault="0066135D" w:rsidP="0066135D">
      <w:pPr>
        <w:rPr>
          <w:rFonts w:ascii="Times New Roman" w:hAnsi="Times New Roman"/>
        </w:rPr>
      </w:pPr>
      <w:r>
        <w:rPr>
          <w:rFonts w:ascii="Times New Roman" w:hAnsi="Times New Roman"/>
        </w:rPr>
        <w:t>(2) The executive committee shall determine the appointment of the advisor and his or her responsibilities.</w:t>
      </w:r>
    </w:p>
    <w:p w14:paraId="4FC94195" w14:textId="77777777" w:rsidR="0066135D" w:rsidRDefault="0066135D" w:rsidP="0066135D">
      <w:pPr>
        <w:rPr>
          <w:rFonts w:ascii="Times New Roman" w:hAnsi="Times New Roman"/>
        </w:rPr>
      </w:pPr>
      <w:r>
        <w:rPr>
          <w:rFonts w:ascii="Times New Roman" w:hAnsi="Times New Roman"/>
        </w:rPr>
        <w:t xml:space="preserve"> </w:t>
      </w:r>
    </w:p>
    <w:p w14:paraId="76E5DD19" w14:textId="77777777" w:rsidR="0066135D" w:rsidRDefault="0066135D" w:rsidP="0066135D">
      <w:pPr>
        <w:rPr>
          <w:rFonts w:ascii="Times New Roman" w:hAnsi="Times New Roman"/>
        </w:rPr>
      </w:pPr>
      <w:r>
        <w:rPr>
          <w:rFonts w:ascii="Times New Roman" w:hAnsi="Times New Roman"/>
        </w:rPr>
        <w:t xml:space="preserve">Article VIII - Meetings of the Organization: Required meetings and their frequency.                                             </w:t>
      </w:r>
    </w:p>
    <w:p w14:paraId="6B5FFE77" w14:textId="77777777" w:rsidR="0066135D" w:rsidRDefault="0066135D" w:rsidP="0066135D">
      <w:pPr>
        <w:rPr>
          <w:rFonts w:ascii="Times New Roman" w:hAnsi="Times New Roman"/>
        </w:rPr>
      </w:pPr>
      <w:r>
        <w:rPr>
          <w:rFonts w:ascii="Times New Roman" w:hAnsi="Times New Roman"/>
        </w:rPr>
        <w:t>(1) One general meeting is required on every semester except for summer. If needed, there will be more than one meeting. Regular practice is once every one or two weeks depending on specific situations and should be announced by email.</w:t>
      </w:r>
    </w:p>
    <w:p w14:paraId="5CB21B22" w14:textId="77777777" w:rsidR="0066135D" w:rsidRDefault="0066135D" w:rsidP="0066135D">
      <w:pPr>
        <w:rPr>
          <w:rFonts w:ascii="Times New Roman" w:hAnsi="Times New Roman"/>
        </w:rPr>
      </w:pPr>
      <w:r>
        <w:rPr>
          <w:rFonts w:ascii="Times New Roman" w:hAnsi="Times New Roman"/>
        </w:rPr>
        <w:t>(2) Executive committee meetings should be called and presided b</w:t>
      </w:r>
      <w:r w:rsidR="006C19FF">
        <w:rPr>
          <w:rFonts w:ascii="Times New Roman" w:hAnsi="Times New Roman"/>
        </w:rPr>
        <w:t xml:space="preserve">y </w:t>
      </w:r>
      <w:r>
        <w:rPr>
          <w:rFonts w:ascii="Times New Roman" w:hAnsi="Times New Roman"/>
        </w:rPr>
        <w:t>the vice president when the president cannot take the responsibility for some reasons.</w:t>
      </w:r>
    </w:p>
    <w:p w14:paraId="37C7C397" w14:textId="77777777" w:rsidR="0066135D" w:rsidRDefault="0066135D" w:rsidP="0066135D">
      <w:pPr>
        <w:rPr>
          <w:rFonts w:ascii="Times New Roman" w:hAnsi="Times New Roman"/>
        </w:rPr>
      </w:pPr>
      <w:r>
        <w:rPr>
          <w:rFonts w:ascii="Times New Roman" w:hAnsi="Times New Roman"/>
        </w:rPr>
        <w:t>(3) Three or more committee members should call a special executive committee meeting.</w:t>
      </w:r>
    </w:p>
    <w:p w14:paraId="05A74257" w14:textId="77777777" w:rsidR="0066135D" w:rsidRDefault="0066135D" w:rsidP="0066135D">
      <w:pPr>
        <w:rPr>
          <w:rFonts w:ascii="Times New Roman" w:hAnsi="Times New Roman"/>
        </w:rPr>
      </w:pPr>
      <w:r>
        <w:rPr>
          <w:rFonts w:ascii="Times New Roman" w:hAnsi="Times New Roman"/>
        </w:rPr>
        <w:t>(4) A decision of a committee meeting is majority voting based. When there is a tie, the president has the right to make the final decision.</w:t>
      </w:r>
    </w:p>
    <w:p w14:paraId="7CA8A5D8" w14:textId="77777777" w:rsidR="0066135D" w:rsidRDefault="0066135D" w:rsidP="0066135D">
      <w:pPr>
        <w:rPr>
          <w:rFonts w:ascii="Times New Roman" w:hAnsi="Times New Roman"/>
        </w:rPr>
      </w:pPr>
      <w:r>
        <w:rPr>
          <w:rFonts w:ascii="Times New Roman" w:hAnsi="Times New Roman"/>
        </w:rPr>
        <w:t xml:space="preserve"> </w:t>
      </w:r>
    </w:p>
    <w:p w14:paraId="6CEF500B" w14:textId="77777777" w:rsidR="0066135D" w:rsidRDefault="0066135D" w:rsidP="0066135D">
      <w:pPr>
        <w:rPr>
          <w:rFonts w:ascii="Times New Roman" w:hAnsi="Times New Roman"/>
        </w:rPr>
      </w:pPr>
      <w:r>
        <w:rPr>
          <w:rFonts w:ascii="Times New Roman" w:hAnsi="Times New Roman"/>
        </w:rPr>
        <w:t xml:space="preserve">Article IX - Method of Amending Constitution                                         </w:t>
      </w:r>
    </w:p>
    <w:p w14:paraId="33DEAA83" w14:textId="77777777" w:rsidR="0066135D" w:rsidRDefault="0066135D" w:rsidP="0066135D">
      <w:pPr>
        <w:rPr>
          <w:rFonts w:ascii="Times New Roman" w:hAnsi="Times New Roman"/>
        </w:rPr>
      </w:pPr>
      <w:r>
        <w:rPr>
          <w:rFonts w:ascii="Times New Roman" w:hAnsi="Times New Roman"/>
        </w:rPr>
        <w:t xml:space="preserve">            Proposed amendments should be proposed by more than ten members and three or more            executive committee members, should be read in the executive committee meeting in which            the votes will be taken, and should require a three-quarter majority of voting members (a quorum being present).</w:t>
      </w:r>
    </w:p>
    <w:p w14:paraId="00402874" w14:textId="77777777" w:rsidR="0066135D" w:rsidRDefault="0066135D" w:rsidP="0066135D">
      <w:pPr>
        <w:rPr>
          <w:rFonts w:ascii="Times New Roman" w:hAnsi="Times New Roman"/>
        </w:rPr>
      </w:pPr>
      <w:r>
        <w:rPr>
          <w:rFonts w:ascii="Times New Roman" w:hAnsi="Times New Roman"/>
        </w:rPr>
        <w:t xml:space="preserve"> </w:t>
      </w:r>
    </w:p>
    <w:p w14:paraId="385C9AD8" w14:textId="77777777" w:rsidR="0066135D" w:rsidRDefault="0066135D" w:rsidP="0066135D">
      <w:pPr>
        <w:rPr>
          <w:rFonts w:ascii="Times New Roman" w:hAnsi="Times New Roman"/>
        </w:rPr>
      </w:pPr>
      <w:r>
        <w:rPr>
          <w:rFonts w:ascii="Times New Roman" w:hAnsi="Times New Roman"/>
        </w:rPr>
        <w:t xml:space="preserve">Article X – Method of Dissolution of Organization                                                 </w:t>
      </w:r>
    </w:p>
    <w:p w14:paraId="53AD2CDB" w14:textId="77777777" w:rsidR="0066135D" w:rsidRDefault="0066135D" w:rsidP="0066135D">
      <w:pPr>
        <w:rPr>
          <w:rFonts w:ascii="Times New Roman" w:hAnsi="Times New Roman"/>
        </w:rPr>
      </w:pPr>
      <w:r>
        <w:rPr>
          <w:rFonts w:ascii="Times New Roman" w:hAnsi="Times New Roman"/>
        </w:rPr>
        <w:t>Dissolution will only occur if all of the following circumstances are present:</w:t>
      </w:r>
    </w:p>
    <w:p w14:paraId="359EB45C" w14:textId="77777777" w:rsidR="0066135D" w:rsidRDefault="0066135D" w:rsidP="0066135D">
      <w:pPr>
        <w:rPr>
          <w:rFonts w:ascii="Times New Roman" w:hAnsi="Times New Roman"/>
        </w:rPr>
      </w:pPr>
      <w:r>
        <w:rPr>
          <w:rFonts w:ascii="Times New Roman" w:hAnsi="Times New Roman"/>
        </w:rPr>
        <w:lastRenderedPageBreak/>
        <w:t>(1</w:t>
      </w:r>
      <w:proofErr w:type="gramStart"/>
      <w:r>
        <w:rPr>
          <w:rFonts w:ascii="Times New Roman" w:hAnsi="Times New Roman"/>
        </w:rPr>
        <w:t>).The</w:t>
      </w:r>
      <w:proofErr w:type="gramEnd"/>
      <w:r>
        <w:rPr>
          <w:rFonts w:ascii="Times New Roman" w:hAnsi="Times New Roman"/>
        </w:rPr>
        <w:t xml:space="preserve"> organization is consistently failing to achieve the purpose, activities and leadership               discussed in the constitution.</w:t>
      </w:r>
    </w:p>
    <w:p w14:paraId="247A0F5B" w14:textId="77777777" w:rsidR="0066135D" w:rsidRDefault="0066135D" w:rsidP="0066135D">
      <w:pPr>
        <w:rPr>
          <w:rFonts w:ascii="Times New Roman" w:hAnsi="Times New Roman"/>
        </w:rPr>
      </w:pPr>
      <w:r>
        <w:rPr>
          <w:rFonts w:ascii="Times New Roman" w:hAnsi="Times New Roman"/>
        </w:rPr>
        <w:t>(2</w:t>
      </w:r>
      <w:proofErr w:type="gramStart"/>
      <w:r>
        <w:rPr>
          <w:rFonts w:ascii="Times New Roman" w:hAnsi="Times New Roman"/>
        </w:rPr>
        <w:t>).The</w:t>
      </w:r>
      <w:proofErr w:type="gramEnd"/>
      <w:r>
        <w:rPr>
          <w:rFonts w:ascii="Times New Roman" w:hAnsi="Times New Roman"/>
        </w:rPr>
        <w:t xml:space="preserve"> organization fails to recruit new members who can stand for the responsibilities of                leaders in the organization.</w:t>
      </w:r>
    </w:p>
    <w:p w14:paraId="79ABD90B" w14:textId="77777777" w:rsidR="0066135D" w:rsidRDefault="0066135D" w:rsidP="0066135D">
      <w:pPr>
        <w:rPr>
          <w:rFonts w:ascii="Times New Roman" w:hAnsi="Times New Roman"/>
        </w:rPr>
      </w:pPr>
      <w:r>
        <w:rPr>
          <w:rFonts w:ascii="Times New Roman" w:hAnsi="Times New Roman"/>
        </w:rPr>
        <w:t>(3). A unanimous vote to dissolve from the executive committee.</w:t>
      </w:r>
    </w:p>
    <w:p w14:paraId="50B263AC" w14:textId="77777777" w:rsidR="0066135D" w:rsidRDefault="0066135D" w:rsidP="0066135D">
      <w:pPr>
        <w:rPr>
          <w:rFonts w:ascii="Times New Roman" w:hAnsi="Times New Roman"/>
        </w:rPr>
      </w:pPr>
      <w:r>
        <w:rPr>
          <w:rFonts w:ascii="Times New Roman" w:hAnsi="Times New Roman"/>
        </w:rPr>
        <w:t xml:space="preserve"> </w:t>
      </w:r>
    </w:p>
    <w:p w14:paraId="66A68DE1" w14:textId="77777777" w:rsidR="0066135D" w:rsidRDefault="0066135D" w:rsidP="0066135D">
      <w:pPr>
        <w:rPr>
          <w:rFonts w:ascii="Times New Roman" w:hAnsi="Times New Roman"/>
        </w:rPr>
      </w:pPr>
      <w:r>
        <w:rPr>
          <w:rFonts w:ascii="Times New Roman" w:hAnsi="Times New Roman"/>
        </w:rPr>
        <w:t>By-Laws</w:t>
      </w:r>
    </w:p>
    <w:p w14:paraId="1E9DED1F" w14:textId="77777777" w:rsidR="0066135D" w:rsidRDefault="0066135D" w:rsidP="0066135D">
      <w:pPr>
        <w:rPr>
          <w:rFonts w:ascii="Times New Roman" w:hAnsi="Times New Roman"/>
        </w:rPr>
      </w:pPr>
      <w:r>
        <w:rPr>
          <w:rFonts w:ascii="Times New Roman" w:hAnsi="Times New Roman"/>
        </w:rPr>
        <w:t xml:space="preserve">Article I – Parliamentary Authority                                                     </w:t>
      </w:r>
    </w:p>
    <w:p w14:paraId="2B9E85D2" w14:textId="77777777" w:rsidR="0066135D" w:rsidRDefault="0066135D" w:rsidP="0066135D">
      <w:pPr>
        <w:rPr>
          <w:rFonts w:ascii="Times New Roman" w:hAnsi="Times New Roman"/>
        </w:rPr>
      </w:pPr>
      <w:r>
        <w:rPr>
          <w:rFonts w:ascii="Times New Roman" w:hAnsi="Times New Roman"/>
        </w:rPr>
        <w:t xml:space="preserve">            The rules contained in the Western cultural origin, and based on the premise that “though the             minority shall be heard and absentees protected, the majority will decide.” shall govern the             organization in all cases to which they are applicable, and in which they are not inconsistent with the by-laws of this organization.”</w:t>
      </w:r>
    </w:p>
    <w:p w14:paraId="7B808EAB" w14:textId="77777777" w:rsidR="0066135D" w:rsidRDefault="0066135D" w:rsidP="0066135D">
      <w:pPr>
        <w:rPr>
          <w:rFonts w:ascii="Times New Roman" w:hAnsi="Times New Roman"/>
        </w:rPr>
      </w:pPr>
      <w:r>
        <w:rPr>
          <w:rFonts w:ascii="Times New Roman" w:hAnsi="Times New Roman"/>
        </w:rPr>
        <w:t xml:space="preserve"> </w:t>
      </w:r>
    </w:p>
    <w:p w14:paraId="0DEE3DF8" w14:textId="77777777" w:rsidR="0066135D" w:rsidRDefault="0066135D" w:rsidP="0066135D">
      <w:pPr>
        <w:rPr>
          <w:rFonts w:ascii="Times New Roman" w:hAnsi="Times New Roman"/>
        </w:rPr>
      </w:pPr>
      <w:r>
        <w:rPr>
          <w:rFonts w:ascii="Times New Roman" w:hAnsi="Times New Roman"/>
        </w:rPr>
        <w:t xml:space="preserve">Article II- Membership                                                           </w:t>
      </w:r>
    </w:p>
    <w:p w14:paraId="07CC12B6" w14:textId="77777777" w:rsidR="0066135D" w:rsidRDefault="0066135D" w:rsidP="0066135D">
      <w:pPr>
        <w:rPr>
          <w:rFonts w:ascii="Times New Roman" w:hAnsi="Times New Roman"/>
        </w:rPr>
      </w:pPr>
      <w:r>
        <w:rPr>
          <w:rFonts w:ascii="Times New Roman" w:hAnsi="Times New Roman"/>
        </w:rPr>
        <w:t xml:space="preserve">            Every OSU student can be a member of this organization. When they become a formal     member, they will get a conformation email from the organization’s email address. Everyone in this organization is encouraged to participate in all activities.</w:t>
      </w:r>
    </w:p>
    <w:p w14:paraId="3AF68BC3" w14:textId="77777777" w:rsidR="0066135D" w:rsidRDefault="0066135D" w:rsidP="0066135D">
      <w:pPr>
        <w:rPr>
          <w:rFonts w:ascii="Times New Roman" w:hAnsi="Times New Roman"/>
        </w:rPr>
      </w:pPr>
      <w:r>
        <w:rPr>
          <w:rFonts w:ascii="Times New Roman" w:hAnsi="Times New Roman"/>
        </w:rPr>
        <w:t xml:space="preserve"> </w:t>
      </w:r>
    </w:p>
    <w:p w14:paraId="1F5C81CC" w14:textId="77777777" w:rsidR="0066135D" w:rsidRDefault="0066135D" w:rsidP="0066135D">
      <w:pPr>
        <w:rPr>
          <w:rFonts w:ascii="Times New Roman" w:hAnsi="Times New Roman"/>
        </w:rPr>
      </w:pPr>
      <w:r>
        <w:rPr>
          <w:rFonts w:ascii="Times New Roman" w:hAnsi="Times New Roman"/>
        </w:rPr>
        <w:t xml:space="preserve">Article III- Election / Appointment of Government Leadership                              </w:t>
      </w:r>
    </w:p>
    <w:p w14:paraId="3AEC2D4D" w14:textId="77777777" w:rsidR="0066135D" w:rsidRDefault="0066135D" w:rsidP="0066135D">
      <w:pPr>
        <w:rPr>
          <w:rFonts w:ascii="Times New Roman" w:hAnsi="Times New Roman"/>
        </w:rPr>
      </w:pPr>
      <w:r>
        <w:rPr>
          <w:rFonts w:ascii="Times New Roman" w:hAnsi="Times New Roman"/>
        </w:rPr>
        <w:t xml:space="preserve">            Every current member </w:t>
      </w:r>
      <w:proofErr w:type="gramStart"/>
      <w:r>
        <w:rPr>
          <w:rFonts w:ascii="Times New Roman" w:hAnsi="Times New Roman"/>
        </w:rPr>
        <w:t>need</w:t>
      </w:r>
      <w:proofErr w:type="gramEnd"/>
      <w:r>
        <w:rPr>
          <w:rFonts w:ascii="Times New Roman" w:hAnsi="Times New Roman"/>
        </w:rPr>
        <w:t xml:space="preserve"> to register for the election if they want to become new officer.             Every election will be unanimous vote. Every voter will get a ballot with a number. If a member wants to abstain from voting, he or she doesn’t participate in the election process. If any officer quit before the next election, the new officer of current period will be appointed by the president and approved by the vice-president.</w:t>
      </w:r>
    </w:p>
    <w:p w14:paraId="1192B3AC" w14:textId="77777777" w:rsidR="0066135D" w:rsidRDefault="0066135D" w:rsidP="0066135D">
      <w:pPr>
        <w:rPr>
          <w:rFonts w:ascii="Times New Roman" w:hAnsi="Times New Roman"/>
        </w:rPr>
      </w:pPr>
      <w:r>
        <w:rPr>
          <w:rFonts w:ascii="Times New Roman" w:hAnsi="Times New Roman"/>
        </w:rPr>
        <w:t xml:space="preserve"> </w:t>
      </w:r>
    </w:p>
    <w:p w14:paraId="44039903" w14:textId="77777777" w:rsidR="0066135D" w:rsidRDefault="0066135D" w:rsidP="0066135D">
      <w:pPr>
        <w:rPr>
          <w:rFonts w:ascii="Times New Roman" w:hAnsi="Times New Roman"/>
        </w:rPr>
      </w:pPr>
      <w:r>
        <w:rPr>
          <w:rFonts w:ascii="Times New Roman" w:hAnsi="Times New Roman"/>
        </w:rPr>
        <w:t xml:space="preserve">Article VI - Advisor/Advisory Board Responsibilities                                         </w:t>
      </w:r>
    </w:p>
    <w:p w14:paraId="5911E586" w14:textId="77777777" w:rsidR="0066135D" w:rsidRDefault="0066135D" w:rsidP="0066135D">
      <w:pPr>
        <w:rPr>
          <w:rFonts w:ascii="Times New Roman" w:hAnsi="Times New Roman"/>
        </w:rPr>
      </w:pPr>
      <w:r>
        <w:rPr>
          <w:rFonts w:ascii="Times New Roman" w:hAnsi="Times New Roman"/>
        </w:rPr>
        <w:t xml:space="preserve">            Advisor is supposed to give instructions and suggestions to the organization’s activities.</w:t>
      </w:r>
    </w:p>
    <w:p w14:paraId="1E9F32ED" w14:textId="77777777" w:rsidR="0066135D" w:rsidRDefault="0066135D" w:rsidP="0066135D">
      <w:pPr>
        <w:rPr>
          <w:rFonts w:ascii="Times New Roman" w:hAnsi="Times New Roman"/>
        </w:rPr>
      </w:pPr>
      <w:r>
        <w:rPr>
          <w:rFonts w:ascii="Times New Roman" w:hAnsi="Times New Roman"/>
        </w:rPr>
        <w:t xml:space="preserve"> </w:t>
      </w:r>
    </w:p>
    <w:p w14:paraId="5C71817E" w14:textId="77777777" w:rsidR="0066135D" w:rsidRDefault="0066135D" w:rsidP="0066135D">
      <w:pPr>
        <w:rPr>
          <w:rFonts w:ascii="Times New Roman" w:hAnsi="Times New Roman"/>
        </w:rPr>
      </w:pPr>
      <w:r>
        <w:rPr>
          <w:rFonts w:ascii="Times New Roman" w:hAnsi="Times New Roman"/>
        </w:rPr>
        <w:t xml:space="preserve">Article VII - Meeting Requirements                                                  </w:t>
      </w:r>
    </w:p>
    <w:p w14:paraId="09819EFC" w14:textId="77777777" w:rsidR="0066135D" w:rsidRDefault="0066135D" w:rsidP="0066135D">
      <w:pPr>
        <w:rPr>
          <w:rFonts w:ascii="Times New Roman" w:hAnsi="Times New Roman"/>
        </w:rPr>
      </w:pPr>
      <w:r>
        <w:rPr>
          <w:rFonts w:ascii="Times New Roman" w:hAnsi="Times New Roman"/>
        </w:rPr>
        <w:t xml:space="preserve">            When there are big activities to be carried out, executive committee meetings will be hold as        much as they </w:t>
      </w:r>
      <w:proofErr w:type="gramStart"/>
      <w:r>
        <w:rPr>
          <w:rFonts w:ascii="Times New Roman" w:hAnsi="Times New Roman"/>
        </w:rPr>
        <w:t>need</w:t>
      </w:r>
      <w:proofErr w:type="gramEnd"/>
      <w:r>
        <w:rPr>
          <w:rFonts w:ascii="Times New Roman" w:hAnsi="Times New Roman"/>
        </w:rPr>
        <w:t xml:space="preserve"> and decisions are majority voting based. President has the right to make the final decision if there is a tie.</w:t>
      </w:r>
    </w:p>
    <w:p w14:paraId="4CBCE5B7" w14:textId="77777777" w:rsidR="0066135D" w:rsidRDefault="0066135D" w:rsidP="0066135D">
      <w:pPr>
        <w:rPr>
          <w:rFonts w:ascii="Times New Roman" w:hAnsi="Times New Roman"/>
        </w:rPr>
      </w:pPr>
    </w:p>
    <w:p w14:paraId="05C571DB" w14:textId="77777777" w:rsidR="0066135D" w:rsidRDefault="0066135D" w:rsidP="0066135D">
      <w:pPr>
        <w:rPr>
          <w:rFonts w:ascii="Times New Roman" w:hAnsi="Times New Roman"/>
        </w:rPr>
      </w:pPr>
      <w:r>
        <w:rPr>
          <w:rFonts w:ascii="Times New Roman" w:hAnsi="Times New Roman"/>
        </w:rPr>
        <w:t xml:space="preserve"> </w:t>
      </w:r>
    </w:p>
    <w:p w14:paraId="02AD7FE8" w14:textId="77777777" w:rsidR="0066135D" w:rsidRDefault="0066135D" w:rsidP="0066135D">
      <w:pPr>
        <w:rPr>
          <w:rFonts w:ascii="Times New Roman" w:hAnsi="Times New Roman"/>
        </w:rPr>
      </w:pPr>
      <w:r>
        <w:rPr>
          <w:rFonts w:ascii="Times New Roman" w:hAnsi="Times New Roman"/>
        </w:rPr>
        <w:t xml:space="preserve">Article VIII - Method of Amending By-Laws                                                </w:t>
      </w:r>
    </w:p>
    <w:p w14:paraId="5510943D" w14:textId="77777777" w:rsidR="0066135D" w:rsidRDefault="0066135D" w:rsidP="0066135D">
      <w:pPr>
        <w:rPr>
          <w:rFonts w:ascii="Times New Roman" w:hAnsi="Times New Roman"/>
        </w:rPr>
      </w:pPr>
      <w:r>
        <w:rPr>
          <w:rFonts w:ascii="Times New Roman" w:hAnsi="Times New Roman"/>
        </w:rPr>
        <w:t xml:space="preserve">            By-laws are apt to amend easier and more often than the constitution. By-laws may be      amended by proposing in writing and reading the change at a general meeting of the membership and then bring the proposed change up for a vote at the next general meeting with a 2/3 majority vote of the membership present (a quorum being present).</w:t>
      </w:r>
    </w:p>
    <w:p w14:paraId="7813C166" w14:textId="77777777" w:rsidR="003D52F8" w:rsidRDefault="00000000"/>
    <w:sectPr w:rsidR="003D52F8">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8BB"/>
    <w:rsid w:val="003B0A48"/>
    <w:rsid w:val="0066135D"/>
    <w:rsid w:val="006C19FF"/>
    <w:rsid w:val="00D72893"/>
    <w:rsid w:val="00DD78BB"/>
    <w:rsid w:val="00E76B1F"/>
    <w:rsid w:val="00EF6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0820"/>
  <w15:chartTrackingRefBased/>
  <w15:docId w15:val="{8DF0942F-81EB-4A6D-9F2B-FF7ADDA0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35D"/>
    <w:pPr>
      <w:widowControl w:val="0"/>
      <w:jc w:val="both"/>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76B1F"/>
    <w:pPr>
      <w:widowControl/>
      <w:spacing w:before="100" w:beforeAutospacing="1" w:after="100" w:afterAutospacing="1"/>
      <w:jc w:val="left"/>
    </w:pPr>
    <w:rPr>
      <w:rFonts w:ascii="Times New Roman" w:eastAsia="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3572">
      <w:bodyDiv w:val="1"/>
      <w:marLeft w:val="0"/>
      <w:marRight w:val="0"/>
      <w:marTop w:val="0"/>
      <w:marBottom w:val="0"/>
      <w:divBdr>
        <w:top w:val="none" w:sz="0" w:space="0" w:color="auto"/>
        <w:left w:val="none" w:sz="0" w:space="0" w:color="auto"/>
        <w:bottom w:val="none" w:sz="0" w:space="0" w:color="auto"/>
        <w:right w:val="none" w:sz="0" w:space="0" w:color="auto"/>
      </w:divBdr>
    </w:div>
    <w:div w:id="42115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1299</Words>
  <Characters>7408</Characters>
  <Application>Microsoft Office Word</Application>
  <DocSecurity>0</DocSecurity>
  <Lines>61</Lines>
  <Paragraphs>17</Paragraphs>
  <ScaleCrop>false</ScaleCrop>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洪自勇</dc:creator>
  <cp:keywords/>
  <dc:description/>
  <cp:lastModifiedBy>Xiong, Tianyu</cp:lastModifiedBy>
  <cp:revision>5</cp:revision>
  <dcterms:created xsi:type="dcterms:W3CDTF">2016-08-02T16:57:00Z</dcterms:created>
  <dcterms:modified xsi:type="dcterms:W3CDTF">2022-10-18T20:26:00Z</dcterms:modified>
</cp:coreProperties>
</file>