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1F85" w14:textId="77777777" w:rsidR="003E612E" w:rsidRPr="003E612E" w:rsidRDefault="003E612E" w:rsidP="003E612E">
      <w:pPr>
        <w:pStyle w:val="NormalWeb"/>
        <w:jc w:val="center"/>
        <w:rPr>
          <w:rStyle w:val="Strong"/>
          <w:rFonts w:ascii="Arial" w:hAnsi="Arial" w:cs="Arial"/>
          <w:sz w:val="28"/>
          <w:szCs w:val="28"/>
        </w:rPr>
      </w:pPr>
      <w:r w:rsidRPr="003E612E">
        <w:rPr>
          <w:rStyle w:val="Strong"/>
          <w:rFonts w:ascii="Arial" w:hAnsi="Arial" w:cs="Arial" w:hint="eastAsia"/>
          <w:sz w:val="28"/>
          <w:szCs w:val="28"/>
        </w:rPr>
        <w:t>Buckeye Badminton Club Constitution</w:t>
      </w:r>
    </w:p>
    <w:p w14:paraId="47C20A42" w14:textId="7C288CEC" w:rsidR="003E612E" w:rsidRPr="003E612E" w:rsidRDefault="000927C5" w:rsidP="003E612E">
      <w:pPr>
        <w:pStyle w:val="NormalWeb"/>
        <w:jc w:val="center"/>
        <w:rPr>
          <w:rStyle w:val="Strong"/>
          <w:rFonts w:ascii="Arial" w:hAnsi="Arial" w:cs="Arial"/>
          <w:b w:val="0"/>
          <w:sz w:val="20"/>
          <w:szCs w:val="20"/>
        </w:rPr>
      </w:pPr>
      <w:r>
        <w:rPr>
          <w:rStyle w:val="Strong"/>
          <w:rFonts w:ascii="Arial" w:hAnsi="Arial" w:cs="Arial" w:hint="eastAsia"/>
          <w:b w:val="0"/>
          <w:sz w:val="20"/>
          <w:szCs w:val="20"/>
        </w:rPr>
        <w:t>Updated 20</w:t>
      </w:r>
      <w:r w:rsidR="001B4064">
        <w:rPr>
          <w:rStyle w:val="Strong"/>
          <w:rFonts w:ascii="Arial" w:hAnsi="Arial" w:cs="Arial"/>
          <w:b w:val="0"/>
          <w:sz w:val="20"/>
          <w:szCs w:val="20"/>
        </w:rPr>
        <w:t>2</w:t>
      </w:r>
      <w:r w:rsidR="0024421F">
        <w:rPr>
          <w:rStyle w:val="Strong"/>
          <w:rFonts w:ascii="Arial" w:hAnsi="Arial" w:cs="Arial"/>
          <w:b w:val="0"/>
          <w:sz w:val="20"/>
          <w:szCs w:val="20"/>
        </w:rPr>
        <w:t>2</w:t>
      </w:r>
    </w:p>
    <w:p w14:paraId="7A1050C0" w14:textId="77777777" w:rsidR="00961659" w:rsidRDefault="00961659" w:rsidP="00961659">
      <w:pPr>
        <w:pStyle w:val="NormalWeb"/>
      </w:pPr>
      <w:r>
        <w:rPr>
          <w:rStyle w:val="Strong"/>
          <w:rFonts w:ascii="Arial" w:hAnsi="Arial" w:cs="Arial"/>
        </w:rPr>
        <w:t>ARTICLE I: NAME</w:t>
      </w:r>
      <w:r>
        <w:rPr>
          <w:rFonts w:ascii="Arial" w:hAnsi="Arial" w:cs="Arial"/>
          <w:sz w:val="20"/>
          <w:szCs w:val="20"/>
        </w:rPr>
        <w:br/>
        <w:t xml:space="preserve">The official name of the organization shall be the </w:t>
      </w:r>
      <w:r w:rsidR="00C80F7E">
        <w:rPr>
          <w:rStyle w:val="Strong"/>
          <w:rFonts w:ascii="Arial" w:hAnsi="Arial" w:cs="Arial"/>
          <w:color w:val="0000A0"/>
          <w:sz w:val="20"/>
          <w:szCs w:val="20"/>
        </w:rPr>
        <w:t>Buckeye</w:t>
      </w:r>
      <w:r>
        <w:rPr>
          <w:rStyle w:val="Strong"/>
          <w:rFonts w:ascii="Arial" w:hAnsi="Arial" w:cs="Arial"/>
          <w:color w:val="0000A0"/>
          <w:sz w:val="20"/>
          <w:szCs w:val="20"/>
        </w:rPr>
        <w:t xml:space="preserve"> Badminton Club</w:t>
      </w:r>
      <w:r>
        <w:rPr>
          <w:rFonts w:ascii="Arial" w:hAnsi="Arial" w:cs="Arial"/>
          <w:sz w:val="20"/>
          <w:szCs w:val="20"/>
        </w:rPr>
        <w:t xml:space="preserve"> or OSUBC for short.</w:t>
      </w:r>
      <w:r>
        <w:rPr>
          <w:rFonts w:ascii="Arial" w:hAnsi="Arial" w:cs="Arial"/>
          <w:sz w:val="20"/>
          <w:szCs w:val="20"/>
        </w:rPr>
        <w:br/>
      </w:r>
      <w:r>
        <w:rPr>
          <w:rFonts w:ascii="Arial" w:hAnsi="Arial" w:cs="Arial"/>
          <w:sz w:val="20"/>
          <w:szCs w:val="20"/>
        </w:rPr>
        <w:br/>
      </w:r>
      <w:r>
        <w:rPr>
          <w:rStyle w:val="Strong"/>
          <w:rFonts w:ascii="Arial" w:hAnsi="Arial" w:cs="Arial"/>
        </w:rPr>
        <w:t>ARTICLE II: PURPOSES</w:t>
      </w:r>
      <w:r>
        <w:rPr>
          <w:rFonts w:ascii="Arial" w:hAnsi="Arial" w:cs="Arial"/>
          <w:sz w:val="20"/>
          <w:szCs w:val="20"/>
        </w:rPr>
        <w:br/>
        <w:t>The purposes of the OSU Badminton Club are:</w:t>
      </w:r>
    </w:p>
    <w:p w14:paraId="5EF6E097" w14:textId="77777777" w:rsidR="00961659" w:rsidRDefault="00961659" w:rsidP="00961659">
      <w:pPr>
        <w:pStyle w:val="NormalWeb"/>
      </w:pPr>
      <w:r>
        <w:rPr>
          <w:rFonts w:ascii="Arial" w:hAnsi="Arial" w:cs="Arial"/>
          <w:sz w:val="20"/>
          <w:szCs w:val="20"/>
        </w:rPr>
        <w:t xml:space="preserve">(A) To promote the game and sport of badminton </w:t>
      </w:r>
    </w:p>
    <w:p w14:paraId="4012F106" w14:textId="77777777" w:rsidR="00961659" w:rsidRDefault="00961659" w:rsidP="00961659">
      <w:pPr>
        <w:pStyle w:val="NormalWeb"/>
      </w:pPr>
      <w:r>
        <w:rPr>
          <w:rFonts w:ascii="Arial" w:hAnsi="Arial" w:cs="Arial"/>
          <w:sz w:val="20"/>
          <w:szCs w:val="20"/>
        </w:rPr>
        <w:t>(1) by holding regular practices and scrimmages;</w:t>
      </w:r>
      <w:r>
        <w:rPr>
          <w:rFonts w:ascii="Arial" w:hAnsi="Arial" w:cs="Arial"/>
          <w:sz w:val="20"/>
          <w:szCs w:val="20"/>
        </w:rPr>
        <w:br/>
        <w:t>(2) by organizing ladder c</w:t>
      </w:r>
      <w:r w:rsidR="004E5D93">
        <w:rPr>
          <w:rFonts w:ascii="Arial" w:hAnsi="Arial" w:cs="Arial"/>
          <w:sz w:val="20"/>
          <w:szCs w:val="20"/>
        </w:rPr>
        <w:t>ompetitions and tournaments;</w:t>
      </w:r>
      <w:r>
        <w:rPr>
          <w:rFonts w:ascii="Arial" w:hAnsi="Arial" w:cs="Arial"/>
          <w:sz w:val="20"/>
          <w:szCs w:val="20"/>
        </w:rPr>
        <w:br/>
        <w:t>(3) by participating in external badminton tournaments.</w:t>
      </w:r>
    </w:p>
    <w:p w14:paraId="31B549CC" w14:textId="77777777" w:rsidR="00961659" w:rsidRDefault="00961659" w:rsidP="00961659">
      <w:pPr>
        <w:pStyle w:val="NormalWeb"/>
      </w:pPr>
      <w:r>
        <w:rPr>
          <w:rFonts w:ascii="Arial" w:hAnsi="Arial" w:cs="Arial"/>
          <w:sz w:val="20"/>
          <w:szCs w:val="20"/>
        </w:rPr>
        <w:t>(B) To promote high standards of scholarship, leadership character and to strive for the spirit of sportsmanship and fellowship among the members.</w:t>
      </w:r>
    </w:p>
    <w:p w14:paraId="52F0A6E0" w14:textId="38260AF4" w:rsidR="00FB5423" w:rsidRPr="00FB5423" w:rsidRDefault="00961659" w:rsidP="00961659">
      <w:pPr>
        <w:pStyle w:val="NormalWeb"/>
        <w:rPr>
          <w:rFonts w:ascii="Arial" w:hAnsi="Arial" w:cs="Arial"/>
          <w:b/>
          <w:bCs/>
        </w:rPr>
      </w:pPr>
      <w:r>
        <w:rPr>
          <w:rFonts w:ascii="Arial" w:hAnsi="Arial" w:cs="Arial"/>
          <w:sz w:val="20"/>
          <w:szCs w:val="20"/>
        </w:rPr>
        <w:t>(C) To cooperate and interact with other badminton associations, organizations, clubs, and players across the United States and abroad.</w:t>
      </w:r>
      <w:r>
        <w:rPr>
          <w:rFonts w:ascii="Arial" w:hAnsi="Arial" w:cs="Arial"/>
          <w:sz w:val="20"/>
          <w:szCs w:val="20"/>
        </w:rPr>
        <w:br/>
      </w:r>
      <w:r>
        <w:rPr>
          <w:rFonts w:ascii="Arial" w:hAnsi="Arial" w:cs="Arial"/>
          <w:sz w:val="20"/>
          <w:szCs w:val="20"/>
        </w:rPr>
        <w:br/>
      </w:r>
      <w:r>
        <w:rPr>
          <w:rStyle w:val="Strong"/>
          <w:rFonts w:ascii="Arial" w:hAnsi="Arial" w:cs="Arial"/>
        </w:rPr>
        <w:t>ARTICLE III: NON-DISCRIMINATION POLICY</w:t>
      </w:r>
      <w:r>
        <w:rPr>
          <w:rFonts w:ascii="Arial" w:hAnsi="Arial" w:cs="Arial"/>
          <w:sz w:val="20"/>
          <w:szCs w:val="20"/>
        </w:rPr>
        <w:br/>
      </w:r>
      <w:r w:rsidR="00FB5423" w:rsidRPr="00C9467A">
        <w:rPr>
          <w:rFonts w:ascii="Arial" w:hAnsi="Arial" w:cs="Arial"/>
          <w:sz w:val="20"/>
          <w:szCs w:val="20"/>
        </w:rPr>
        <w:t>Statement of nondiscrimination prohibiting discrimination on the basis of age, ancestry, color, disability, gender identity or expression, genetic information, HIV/AIDS status, military status, national origin, race, religion, sex, sexual orientation, protected veteran status or any other basis in accordance with Student Organization Registration and Funding Guidelines.</w:t>
      </w:r>
    </w:p>
    <w:p w14:paraId="32E48741" w14:textId="73F3B024" w:rsidR="00FB5423" w:rsidRPr="00FB5423" w:rsidRDefault="00961659" w:rsidP="00961659">
      <w:pPr>
        <w:pStyle w:val="NormalWeb"/>
        <w:rPr>
          <w:rFonts w:ascii="Arial" w:hAnsi="Arial" w:cs="Arial"/>
          <w:sz w:val="20"/>
          <w:szCs w:val="20"/>
        </w:rPr>
      </w:pPr>
      <w:r>
        <w:rPr>
          <w:rFonts w:ascii="Arial" w:hAnsi="Arial" w:cs="Arial"/>
          <w:sz w:val="20"/>
          <w:szCs w:val="20"/>
        </w:rPr>
        <w:t>Membership in, association with, and benefits emanating from OSU Badminton Club and its related activities shall be based upon such considerations as performance, achievements, and other criteria related to the goals of the Club and purposes of the activities</w:t>
      </w:r>
      <w:r w:rsidR="00FB5423">
        <w:rPr>
          <w:rFonts w:ascii="Arial" w:hAnsi="Arial" w:cs="Arial"/>
          <w:sz w:val="20"/>
          <w:szCs w:val="20"/>
        </w:rPr>
        <w:t>.</w:t>
      </w:r>
    </w:p>
    <w:p w14:paraId="40F1ED80" w14:textId="2629CFCE" w:rsidR="00961659" w:rsidRDefault="00961659" w:rsidP="00961659">
      <w:pPr>
        <w:pStyle w:val="NormalWeb"/>
        <w:rPr>
          <w:rFonts w:ascii="Arial" w:hAnsi="Arial" w:cs="Arial"/>
          <w:sz w:val="20"/>
          <w:szCs w:val="20"/>
        </w:rPr>
      </w:pPr>
      <w:r>
        <w:rPr>
          <w:rStyle w:val="Strong"/>
          <w:rFonts w:ascii="Arial" w:hAnsi="Arial" w:cs="Arial"/>
        </w:rPr>
        <w:t>ARTICLE IV: MEMBERSHIP REQUIREMENTS AND VIOLATIONS</w:t>
      </w:r>
      <w:r>
        <w:rPr>
          <w:rFonts w:ascii="Arial" w:hAnsi="Arial" w:cs="Arial"/>
          <w:sz w:val="20"/>
          <w:szCs w:val="20"/>
        </w:rPr>
        <w:br/>
      </w:r>
      <w:r>
        <w:rPr>
          <w:rStyle w:val="Strong"/>
          <w:rFonts w:ascii="Arial" w:hAnsi="Arial" w:cs="Arial"/>
          <w:sz w:val="20"/>
          <w:szCs w:val="20"/>
        </w:rPr>
        <w:t>Section 1: Membership</w:t>
      </w:r>
      <w:r>
        <w:rPr>
          <w:rFonts w:ascii="Arial" w:hAnsi="Arial" w:cs="Arial"/>
          <w:sz w:val="20"/>
          <w:szCs w:val="20"/>
        </w:rPr>
        <w:br/>
        <w:t>There shall be three types of memberships:</w:t>
      </w:r>
      <w:r>
        <w:rPr>
          <w:rFonts w:ascii="Arial" w:hAnsi="Arial" w:cs="Arial"/>
          <w:sz w:val="20"/>
          <w:szCs w:val="20"/>
        </w:rPr>
        <w:br/>
      </w:r>
      <w:r>
        <w:rPr>
          <w:rFonts w:ascii="Arial" w:hAnsi="Arial" w:cs="Arial"/>
          <w:sz w:val="20"/>
          <w:szCs w:val="20"/>
        </w:rPr>
        <w:br/>
      </w:r>
      <w:r>
        <w:rPr>
          <w:rFonts w:ascii="Arial" w:hAnsi="Arial" w:cs="Arial"/>
          <w:color w:val="0000A0"/>
          <w:sz w:val="20"/>
          <w:szCs w:val="20"/>
        </w:rPr>
        <w:t>(A) Regular Member</w:t>
      </w:r>
      <w:r>
        <w:rPr>
          <w:rFonts w:ascii="Arial" w:hAnsi="Arial" w:cs="Arial"/>
          <w:sz w:val="20"/>
          <w:szCs w:val="20"/>
        </w:rPr>
        <w:br/>
        <w:t xml:space="preserve">Regular membership will be open to all students who are currently enrolled at the Ohio State University, </w:t>
      </w:r>
      <w:proofErr w:type="gramStart"/>
      <w:r>
        <w:rPr>
          <w:rFonts w:ascii="Arial" w:hAnsi="Arial" w:cs="Arial"/>
          <w:sz w:val="20"/>
          <w:szCs w:val="20"/>
        </w:rPr>
        <w:t>provided that</w:t>
      </w:r>
      <w:proofErr w:type="gramEnd"/>
      <w:r>
        <w:rPr>
          <w:rFonts w:ascii="Arial" w:hAnsi="Arial" w:cs="Arial"/>
          <w:sz w:val="20"/>
          <w:szCs w:val="20"/>
        </w:rPr>
        <w:t xml:space="preserve"> they express interest in the activities of the OSU Badminton Club. Regular membership shall be terminated once the individual is no longer a student at the Ohio State </w:t>
      </w:r>
      <w:r w:rsidR="006514F9">
        <w:rPr>
          <w:rFonts w:ascii="Arial" w:hAnsi="Arial" w:cs="Arial"/>
          <w:sz w:val="20"/>
          <w:szCs w:val="20"/>
        </w:rPr>
        <w:t>University.</w:t>
      </w:r>
      <w:r>
        <w:rPr>
          <w:rFonts w:ascii="Arial" w:hAnsi="Arial" w:cs="Arial"/>
          <w:sz w:val="20"/>
          <w:szCs w:val="20"/>
        </w:rPr>
        <w:br/>
      </w:r>
      <w:r>
        <w:rPr>
          <w:rFonts w:ascii="Arial" w:hAnsi="Arial" w:cs="Arial"/>
          <w:sz w:val="20"/>
          <w:szCs w:val="20"/>
        </w:rPr>
        <w:br/>
      </w:r>
      <w:r>
        <w:rPr>
          <w:rFonts w:ascii="Arial" w:hAnsi="Arial" w:cs="Arial"/>
          <w:color w:val="0000A0"/>
          <w:sz w:val="20"/>
          <w:szCs w:val="20"/>
        </w:rPr>
        <w:t>(B) Associate Member</w:t>
      </w:r>
      <w:r>
        <w:rPr>
          <w:rFonts w:ascii="Arial" w:hAnsi="Arial" w:cs="Arial"/>
          <w:sz w:val="20"/>
          <w:szCs w:val="20"/>
        </w:rPr>
        <w:br/>
        <w:t>Associate membership will be open to all non-students, faculty and staff members, as well as spouses and family members within the surrounding communities, who express interest in the OSU Badminton Club. Membership shall be terminated once the individual expresses his/her wish to no longer be considered a member.</w:t>
      </w:r>
      <w:r>
        <w:rPr>
          <w:rFonts w:ascii="Arial" w:hAnsi="Arial" w:cs="Arial"/>
          <w:sz w:val="20"/>
          <w:szCs w:val="20"/>
        </w:rPr>
        <w:br/>
      </w:r>
      <w:r>
        <w:rPr>
          <w:rFonts w:ascii="Arial" w:hAnsi="Arial" w:cs="Arial"/>
          <w:sz w:val="20"/>
          <w:szCs w:val="20"/>
        </w:rPr>
        <w:br/>
      </w:r>
      <w:r>
        <w:rPr>
          <w:rFonts w:ascii="Arial" w:hAnsi="Arial" w:cs="Arial"/>
          <w:color w:val="0000A0"/>
          <w:sz w:val="20"/>
          <w:szCs w:val="20"/>
        </w:rPr>
        <w:t>(C) Honorary Member</w:t>
      </w:r>
      <w:r>
        <w:rPr>
          <w:rFonts w:ascii="Arial" w:hAnsi="Arial" w:cs="Arial"/>
          <w:sz w:val="20"/>
          <w:szCs w:val="20"/>
        </w:rPr>
        <w:br/>
        <w:t>Honorary membership may be awarded to those non-</w:t>
      </w:r>
      <w:r w:rsidR="006514F9">
        <w:rPr>
          <w:rFonts w:ascii="Arial" w:hAnsi="Arial" w:cs="Arial"/>
          <w:sz w:val="20"/>
          <w:szCs w:val="20"/>
        </w:rPr>
        <w:t>OSU</w:t>
      </w:r>
      <w:r>
        <w:rPr>
          <w:rFonts w:ascii="Arial" w:hAnsi="Arial" w:cs="Arial"/>
          <w:sz w:val="20"/>
          <w:szCs w:val="20"/>
        </w:rPr>
        <w:t xml:space="preserve"> students or employees, </w:t>
      </w:r>
      <w:r w:rsidR="006514F9">
        <w:rPr>
          <w:rFonts w:ascii="Arial" w:hAnsi="Arial" w:cs="Arial"/>
          <w:sz w:val="20"/>
          <w:szCs w:val="20"/>
        </w:rPr>
        <w:t>OSU</w:t>
      </w:r>
      <w:r>
        <w:rPr>
          <w:rFonts w:ascii="Arial" w:hAnsi="Arial" w:cs="Arial"/>
          <w:sz w:val="20"/>
          <w:szCs w:val="20"/>
        </w:rPr>
        <w:t xml:space="preserve"> alumni, or any badminton players, who express interest in the Club activities, and who have demonstrated high standards of performance in the sport of badminton. The decision to award </w:t>
      </w:r>
      <w:r>
        <w:rPr>
          <w:rFonts w:ascii="Arial" w:hAnsi="Arial" w:cs="Arial"/>
          <w:sz w:val="20"/>
          <w:szCs w:val="20"/>
        </w:rPr>
        <w:lastRenderedPageBreak/>
        <w:t>honorary membership shall be taken by the executive committee. Once membership is established, each member shall be placed on the official mailing list maintained by the OSU Badminton Club. Thereafter, members shall be regularly updated and informed about pertinent issues, current events, and various programs and activities of the club.</w:t>
      </w:r>
    </w:p>
    <w:p w14:paraId="1C312BFB" w14:textId="77777777" w:rsidR="00C40BDA" w:rsidRDefault="00C40BDA" w:rsidP="00961659">
      <w:pPr>
        <w:pStyle w:val="NormalWeb"/>
      </w:pPr>
    </w:p>
    <w:p w14:paraId="257105EA" w14:textId="77777777" w:rsidR="00961659" w:rsidRDefault="00961659" w:rsidP="00C40BDA">
      <w:pPr>
        <w:pStyle w:val="NormalWeb"/>
        <w:spacing w:after="120" w:afterAutospacing="0"/>
      </w:pPr>
      <w:r>
        <w:rPr>
          <w:rStyle w:val="Strong"/>
          <w:rFonts w:ascii="Arial" w:hAnsi="Arial" w:cs="Arial"/>
          <w:sz w:val="20"/>
          <w:szCs w:val="20"/>
        </w:rPr>
        <w:t>Section 2: Violations &amp; Removal Procedures</w:t>
      </w:r>
      <w:r>
        <w:rPr>
          <w:rFonts w:ascii="Arial" w:hAnsi="Arial" w:cs="Arial"/>
          <w:sz w:val="20"/>
          <w:szCs w:val="20"/>
        </w:rPr>
        <w:br/>
        <w:t xml:space="preserve">Any member may be suspended or expelled and subjected to such disciplinary action that the Executive Committee deems fit, for any violation of the provisions of the constitution, or for any conduct that is considered by the Executive Committee to be detrimental to the interests of the members and purpose of the OSU Badminton Club. The Executive Committee shall handle removal procedures of members based upon the facts and allegations of each individual case. </w:t>
      </w:r>
    </w:p>
    <w:p w14:paraId="7BFCB1A7" w14:textId="77777777" w:rsidR="00961659" w:rsidRDefault="00961659" w:rsidP="00961659">
      <w:pPr>
        <w:pStyle w:val="NormalWeb"/>
      </w:pPr>
      <w:r>
        <w:rPr>
          <w:rFonts w:ascii="Arial" w:hAnsi="Arial" w:cs="Arial"/>
          <w:sz w:val="20"/>
          <w:szCs w:val="20"/>
        </w:rPr>
        <w:t xml:space="preserve">Provision: </w:t>
      </w:r>
    </w:p>
    <w:p w14:paraId="28385718" w14:textId="77777777" w:rsidR="00961659" w:rsidRDefault="00961659" w:rsidP="00961659">
      <w:pPr>
        <w:pStyle w:val="NormalWeb"/>
      </w:pPr>
      <w:r>
        <w:rPr>
          <w:rFonts w:ascii="Arial" w:hAnsi="Arial" w:cs="Arial"/>
          <w:sz w:val="20"/>
          <w:szCs w:val="20"/>
        </w:rPr>
        <w:t>(a) No action can be initiated under this provision by the Executive Committee unless the members of the club approve the proposed action by two-thirds majority.</w:t>
      </w:r>
      <w:r>
        <w:rPr>
          <w:rFonts w:ascii="Arial" w:hAnsi="Arial" w:cs="Arial"/>
          <w:sz w:val="20"/>
          <w:szCs w:val="20"/>
        </w:rPr>
        <w:br/>
      </w:r>
      <w:r>
        <w:rPr>
          <w:rFonts w:ascii="Arial" w:hAnsi="Arial" w:cs="Arial"/>
          <w:sz w:val="20"/>
          <w:szCs w:val="20"/>
        </w:rPr>
        <w:br/>
        <w:t>(b) The final decision, however, lies with the officers of the Executive Committee.</w:t>
      </w:r>
    </w:p>
    <w:p w14:paraId="1471FE46" w14:textId="77777777" w:rsidR="00961659" w:rsidRDefault="00961659" w:rsidP="00961659">
      <w:pPr>
        <w:pStyle w:val="NormalWeb"/>
      </w:pPr>
      <w:r>
        <w:rPr>
          <w:rStyle w:val="Strong"/>
          <w:rFonts w:ascii="Arial" w:hAnsi="Arial" w:cs="Arial"/>
        </w:rPr>
        <w:t>ARTICLE V: EXECUTIVE COMMITTEE</w:t>
      </w:r>
      <w:r>
        <w:rPr>
          <w:rFonts w:ascii="Arial" w:hAnsi="Arial" w:cs="Arial"/>
          <w:sz w:val="20"/>
          <w:szCs w:val="20"/>
        </w:rPr>
        <w:br/>
        <w:t>The Executive Committee shall be responsible for managing and administering all affairs and activities pertaining to the objectives and interests of the OSU Badminton Club.</w:t>
      </w:r>
      <w:r>
        <w:rPr>
          <w:rFonts w:ascii="Arial" w:hAnsi="Arial" w:cs="Arial"/>
          <w:sz w:val="20"/>
          <w:szCs w:val="20"/>
        </w:rPr>
        <w:br/>
      </w:r>
      <w:r>
        <w:rPr>
          <w:rFonts w:ascii="Arial" w:hAnsi="Arial" w:cs="Arial"/>
          <w:sz w:val="20"/>
          <w:szCs w:val="20"/>
        </w:rPr>
        <w:br/>
      </w:r>
      <w:r>
        <w:rPr>
          <w:rStyle w:val="Strong"/>
          <w:rFonts w:ascii="Arial" w:hAnsi="Arial" w:cs="Arial"/>
          <w:sz w:val="20"/>
          <w:szCs w:val="20"/>
        </w:rPr>
        <w:t>Section 1: Executive Committee Titles</w:t>
      </w:r>
      <w:r>
        <w:rPr>
          <w:rFonts w:ascii="Arial" w:hAnsi="Arial" w:cs="Arial"/>
          <w:sz w:val="20"/>
          <w:szCs w:val="20"/>
        </w:rPr>
        <w:br/>
        <w:t>The Executive Committee shall consist of:</w:t>
      </w:r>
    </w:p>
    <w:p w14:paraId="74349300" w14:textId="77777777" w:rsidR="00F472ED" w:rsidRDefault="00F472ED" w:rsidP="00F472ED">
      <w:pPr>
        <w:pStyle w:val="NormalWeb"/>
        <w:spacing w:before="0" w:beforeAutospacing="0" w:after="0" w:afterAutospacing="0" w:line="360" w:lineRule="auto"/>
        <w:rPr>
          <w:rFonts w:ascii="Arial" w:hAnsi="Arial" w:cs="Arial"/>
          <w:sz w:val="20"/>
          <w:szCs w:val="20"/>
        </w:rPr>
      </w:pPr>
      <w:r>
        <w:rPr>
          <w:rFonts w:ascii="Arial" w:hAnsi="Arial" w:cs="Arial"/>
          <w:sz w:val="20"/>
          <w:szCs w:val="20"/>
        </w:rPr>
        <w:t>(1) President;</w:t>
      </w:r>
      <w:r>
        <w:rPr>
          <w:rFonts w:ascii="Arial" w:hAnsi="Arial" w:cs="Arial"/>
          <w:sz w:val="20"/>
          <w:szCs w:val="20"/>
        </w:rPr>
        <w:br/>
        <w:t>(2) Vice President;</w:t>
      </w:r>
      <w:r>
        <w:rPr>
          <w:rFonts w:ascii="Arial" w:hAnsi="Arial" w:cs="Arial"/>
          <w:sz w:val="20"/>
          <w:szCs w:val="20"/>
        </w:rPr>
        <w:br/>
        <w:t xml:space="preserve">(3) </w:t>
      </w:r>
      <w:proofErr w:type="gramStart"/>
      <w:r w:rsidR="00961659">
        <w:rPr>
          <w:rFonts w:ascii="Arial" w:hAnsi="Arial" w:cs="Arial"/>
          <w:sz w:val="20"/>
          <w:szCs w:val="20"/>
        </w:rPr>
        <w:t>Treasurer;</w:t>
      </w:r>
      <w:proofErr w:type="gramEnd"/>
    </w:p>
    <w:p w14:paraId="1FF86375" w14:textId="77777777" w:rsidR="00961659" w:rsidRDefault="00F472ED" w:rsidP="00F472ED">
      <w:pPr>
        <w:pStyle w:val="NormalWeb"/>
        <w:spacing w:before="0" w:beforeAutospacing="0" w:after="0" w:afterAutospacing="0"/>
      </w:pPr>
      <w:r>
        <w:rPr>
          <w:rFonts w:ascii="Arial" w:hAnsi="Arial" w:cs="Arial"/>
          <w:sz w:val="20"/>
          <w:szCs w:val="20"/>
        </w:rPr>
        <w:t xml:space="preserve">(4) </w:t>
      </w:r>
      <w:r w:rsidR="006514F9">
        <w:rPr>
          <w:rFonts w:ascii="Arial" w:hAnsi="Arial" w:cs="Arial"/>
          <w:sz w:val="20"/>
          <w:szCs w:val="20"/>
        </w:rPr>
        <w:t>Staff Advisor.</w:t>
      </w:r>
      <w:r w:rsidR="00961659">
        <w:rPr>
          <w:rFonts w:ascii="Arial" w:hAnsi="Arial" w:cs="Arial"/>
          <w:sz w:val="20"/>
          <w:szCs w:val="20"/>
        </w:rPr>
        <w:br/>
      </w:r>
      <w:r w:rsidR="00961659">
        <w:rPr>
          <w:rFonts w:ascii="Arial" w:hAnsi="Arial" w:cs="Arial"/>
          <w:sz w:val="20"/>
          <w:szCs w:val="20"/>
        </w:rPr>
        <w:br/>
      </w:r>
      <w:r w:rsidR="00961659">
        <w:rPr>
          <w:rStyle w:val="Strong"/>
          <w:rFonts w:ascii="Arial" w:hAnsi="Arial" w:cs="Arial"/>
          <w:sz w:val="20"/>
          <w:szCs w:val="20"/>
        </w:rPr>
        <w:t xml:space="preserve">Section 2: Qualifications and Terms </w:t>
      </w:r>
      <w:r w:rsidR="00093B0E">
        <w:rPr>
          <w:rStyle w:val="Strong"/>
          <w:rFonts w:ascii="Arial" w:hAnsi="Arial" w:cs="Arial"/>
          <w:sz w:val="20"/>
          <w:szCs w:val="20"/>
        </w:rPr>
        <w:t xml:space="preserve">of office </w:t>
      </w:r>
      <w:r w:rsidR="00961659">
        <w:rPr>
          <w:rFonts w:ascii="Arial" w:hAnsi="Arial" w:cs="Arial"/>
          <w:sz w:val="20"/>
          <w:szCs w:val="20"/>
        </w:rPr>
        <w:br/>
        <w:t xml:space="preserve">(1) Officers on the Executive Committee must be students who are enrolled at the Ohio State </w:t>
      </w:r>
      <w:r w:rsidR="00093B0E">
        <w:rPr>
          <w:rFonts w:ascii="Arial" w:hAnsi="Arial" w:cs="Arial"/>
          <w:sz w:val="20"/>
          <w:szCs w:val="20"/>
        </w:rPr>
        <w:t>University at</w:t>
      </w:r>
      <w:r w:rsidR="00961659">
        <w:rPr>
          <w:rFonts w:ascii="Arial" w:hAnsi="Arial" w:cs="Arial"/>
          <w:sz w:val="20"/>
          <w:szCs w:val="20"/>
        </w:rPr>
        <w:t xml:space="preserve"> the time of election and throughout their term. Therefore, if at any point during an officer’s term, he/she is no longer enrolled and stops attending the Ohio State </w:t>
      </w:r>
      <w:r w:rsidR="00093B0E">
        <w:rPr>
          <w:rFonts w:ascii="Arial" w:hAnsi="Arial" w:cs="Arial"/>
          <w:sz w:val="20"/>
          <w:szCs w:val="20"/>
        </w:rPr>
        <w:t>University,</w:t>
      </w:r>
      <w:r w:rsidR="00961659">
        <w:rPr>
          <w:rFonts w:ascii="Arial" w:hAnsi="Arial" w:cs="Arial"/>
          <w:sz w:val="20"/>
          <w:szCs w:val="20"/>
        </w:rPr>
        <w:t xml:space="preserve"> the individual may not continue to serve as an officer on the Executive Committee.</w:t>
      </w:r>
      <w:r w:rsidR="00961659">
        <w:rPr>
          <w:rFonts w:ascii="Arial" w:hAnsi="Arial" w:cs="Arial"/>
          <w:sz w:val="20"/>
          <w:szCs w:val="20"/>
        </w:rPr>
        <w:br/>
      </w:r>
      <w:r w:rsidR="00961659">
        <w:rPr>
          <w:rFonts w:ascii="Arial" w:hAnsi="Arial" w:cs="Arial"/>
          <w:sz w:val="20"/>
          <w:szCs w:val="20"/>
        </w:rPr>
        <w:br/>
        <w:t>(2) To be eligible for a position on the Executive Committee, individuals must be regular members of OSUBC who:</w:t>
      </w:r>
    </w:p>
    <w:p w14:paraId="170C4E1B" w14:textId="77777777" w:rsidR="00961659" w:rsidRDefault="00961659" w:rsidP="00961659">
      <w:pPr>
        <w:numPr>
          <w:ilvl w:val="0"/>
          <w:numId w:val="1"/>
        </w:numPr>
      </w:pPr>
      <w:r>
        <w:rPr>
          <w:rFonts w:ascii="Arial" w:hAnsi="Arial" w:cs="Arial"/>
          <w:sz w:val="20"/>
          <w:szCs w:val="20"/>
        </w:rPr>
        <w:t xml:space="preserve">express a genuine interest in the activities and purpose of </w:t>
      </w:r>
      <w:proofErr w:type="gramStart"/>
      <w:r>
        <w:rPr>
          <w:rFonts w:ascii="Arial" w:hAnsi="Arial" w:cs="Arial"/>
          <w:sz w:val="20"/>
          <w:szCs w:val="20"/>
        </w:rPr>
        <w:t>OSUBC;</w:t>
      </w:r>
      <w:proofErr w:type="gramEnd"/>
      <w:r>
        <w:t xml:space="preserve"> </w:t>
      </w:r>
    </w:p>
    <w:p w14:paraId="4E1D2A0A" w14:textId="77777777" w:rsidR="00961659" w:rsidRDefault="00093B0E" w:rsidP="00961659">
      <w:pPr>
        <w:numPr>
          <w:ilvl w:val="0"/>
          <w:numId w:val="1"/>
        </w:numPr>
      </w:pPr>
      <w:r>
        <w:rPr>
          <w:rFonts w:ascii="Arial" w:hAnsi="Arial" w:cs="Arial"/>
          <w:sz w:val="20"/>
          <w:szCs w:val="20"/>
        </w:rPr>
        <w:t>have</w:t>
      </w:r>
      <w:r w:rsidR="00961659">
        <w:rPr>
          <w:rFonts w:ascii="Arial" w:hAnsi="Arial" w:cs="Arial"/>
          <w:sz w:val="20"/>
          <w:szCs w:val="20"/>
        </w:rPr>
        <w:t xml:space="preserve"> taken an active role in the affairs of the </w:t>
      </w:r>
      <w:proofErr w:type="gramStart"/>
      <w:r w:rsidR="00961659">
        <w:rPr>
          <w:rFonts w:ascii="Arial" w:hAnsi="Arial" w:cs="Arial"/>
          <w:sz w:val="20"/>
          <w:szCs w:val="20"/>
        </w:rPr>
        <w:t>Club;</w:t>
      </w:r>
      <w:proofErr w:type="gramEnd"/>
      <w:r w:rsidR="00961659">
        <w:t xml:space="preserve"> </w:t>
      </w:r>
    </w:p>
    <w:p w14:paraId="4FE29F5E" w14:textId="0CA47B54" w:rsidR="00961659" w:rsidRDefault="00961659" w:rsidP="00961659">
      <w:pPr>
        <w:numPr>
          <w:ilvl w:val="0"/>
          <w:numId w:val="1"/>
        </w:numPr>
      </w:pPr>
      <w:r>
        <w:rPr>
          <w:rFonts w:ascii="Arial" w:hAnsi="Arial" w:cs="Arial"/>
          <w:sz w:val="20"/>
          <w:szCs w:val="20"/>
        </w:rPr>
        <w:t xml:space="preserve">are in good standing with the Ohio State University; and abide by all rules and regulations set forth by </w:t>
      </w:r>
      <w:r w:rsidR="009A32E5">
        <w:rPr>
          <w:rFonts w:ascii="Arial" w:hAnsi="Arial" w:cs="Arial"/>
          <w:sz w:val="20"/>
          <w:szCs w:val="20"/>
        </w:rPr>
        <w:t>university</w:t>
      </w:r>
      <w:r>
        <w:rPr>
          <w:rFonts w:ascii="Arial" w:hAnsi="Arial" w:cs="Arial"/>
          <w:sz w:val="20"/>
          <w:szCs w:val="20"/>
        </w:rPr>
        <w:t xml:space="preserve"> policy.</w:t>
      </w:r>
      <w:r>
        <w:t xml:space="preserve"> </w:t>
      </w:r>
    </w:p>
    <w:p w14:paraId="4408BBE7" w14:textId="77777777" w:rsidR="00961659" w:rsidRDefault="00961659" w:rsidP="00961659">
      <w:pPr>
        <w:pStyle w:val="NormalWeb"/>
      </w:pPr>
      <w:r>
        <w:rPr>
          <w:rFonts w:ascii="Arial" w:hAnsi="Arial" w:cs="Arial"/>
          <w:sz w:val="20"/>
          <w:szCs w:val="20"/>
        </w:rPr>
        <w:t xml:space="preserve">(3) Officers of the Executive Committee shall serve a term of one full academic year, from the end of the spring </w:t>
      </w:r>
      <w:r w:rsidR="000927C5">
        <w:rPr>
          <w:rFonts w:ascii="Arial" w:hAnsi="Arial" w:cs="Arial"/>
          <w:sz w:val="20"/>
          <w:szCs w:val="20"/>
        </w:rPr>
        <w:t>semester</w:t>
      </w:r>
      <w:r>
        <w:rPr>
          <w:rFonts w:ascii="Arial" w:hAnsi="Arial" w:cs="Arial"/>
          <w:sz w:val="20"/>
          <w:szCs w:val="20"/>
        </w:rPr>
        <w:t xml:space="preserve"> when they are elected, to the end of the following spring </w:t>
      </w:r>
      <w:r w:rsidR="00250AB9">
        <w:rPr>
          <w:rFonts w:ascii="Arial" w:hAnsi="Arial" w:cs="Arial" w:hint="eastAsia"/>
          <w:sz w:val="20"/>
          <w:szCs w:val="20"/>
        </w:rPr>
        <w:t>semester</w:t>
      </w:r>
      <w:r>
        <w:rPr>
          <w:rFonts w:ascii="Arial" w:hAnsi="Arial" w:cs="Arial"/>
          <w:sz w:val="20"/>
          <w:szCs w:val="20"/>
        </w:rPr>
        <w:t xml:space="preserve"> when their successors are elected.</w:t>
      </w:r>
    </w:p>
    <w:p w14:paraId="1E1D7632" w14:textId="77777777" w:rsidR="00961659" w:rsidRDefault="00961659" w:rsidP="00961659">
      <w:pPr>
        <w:pStyle w:val="NormalWeb"/>
      </w:pPr>
      <w:r>
        <w:rPr>
          <w:rFonts w:ascii="Arial" w:hAnsi="Arial" w:cs="Arial"/>
          <w:sz w:val="20"/>
          <w:szCs w:val="20"/>
        </w:rPr>
        <w:lastRenderedPageBreak/>
        <w:t>(4) Terms of office for the Executive Committee shall begin at the close of the meeting at which they are elected.</w:t>
      </w:r>
    </w:p>
    <w:p w14:paraId="6B4C1781" w14:textId="77777777" w:rsidR="00C40BDA" w:rsidRDefault="00C40BDA" w:rsidP="00961659">
      <w:pPr>
        <w:pStyle w:val="NormalWeb"/>
        <w:rPr>
          <w:rFonts w:ascii="Arial" w:hAnsi="Arial" w:cs="Arial"/>
          <w:sz w:val="20"/>
          <w:szCs w:val="20"/>
        </w:rPr>
      </w:pPr>
    </w:p>
    <w:p w14:paraId="612EAAAB" w14:textId="77777777" w:rsidR="00C40BDA" w:rsidRDefault="00C40BDA" w:rsidP="00961659">
      <w:pPr>
        <w:pStyle w:val="NormalWeb"/>
        <w:rPr>
          <w:rFonts w:ascii="Arial" w:hAnsi="Arial" w:cs="Arial"/>
          <w:sz w:val="20"/>
          <w:szCs w:val="20"/>
        </w:rPr>
      </w:pPr>
    </w:p>
    <w:p w14:paraId="5656573C" w14:textId="77777777" w:rsidR="00961659" w:rsidRDefault="00961659" w:rsidP="00782970">
      <w:pPr>
        <w:pStyle w:val="NormalWeb"/>
        <w:spacing w:after="60" w:afterAutospacing="0"/>
      </w:pPr>
      <w:r>
        <w:rPr>
          <w:rFonts w:ascii="Arial" w:hAnsi="Arial" w:cs="Arial"/>
          <w:sz w:val="20"/>
          <w:szCs w:val="20"/>
        </w:rPr>
        <w:br/>
      </w:r>
      <w:r>
        <w:rPr>
          <w:rStyle w:val="Strong"/>
          <w:rFonts w:ascii="Arial" w:hAnsi="Arial" w:cs="Arial"/>
        </w:rPr>
        <w:t>ARTICLE VI: POWERS AND RESPONSIBILITIES OF THE EXECUTIVE COMMITTEE MEMBERS</w:t>
      </w:r>
      <w:r>
        <w:rPr>
          <w:rFonts w:ascii="Arial" w:hAnsi="Arial" w:cs="Arial"/>
          <w:sz w:val="20"/>
          <w:szCs w:val="20"/>
        </w:rPr>
        <w:br/>
      </w:r>
      <w:r>
        <w:rPr>
          <w:rFonts w:ascii="Arial" w:hAnsi="Arial" w:cs="Arial"/>
          <w:sz w:val="20"/>
          <w:szCs w:val="20"/>
        </w:rPr>
        <w:br/>
        <w:t xml:space="preserve">( A) The </w:t>
      </w:r>
      <w:r>
        <w:rPr>
          <w:rFonts w:ascii="Arial" w:hAnsi="Arial" w:cs="Arial"/>
          <w:color w:val="0000A0"/>
          <w:sz w:val="20"/>
          <w:szCs w:val="20"/>
        </w:rPr>
        <w:t>President</w:t>
      </w:r>
      <w:r>
        <w:rPr>
          <w:rFonts w:ascii="Arial" w:hAnsi="Arial" w:cs="Arial"/>
          <w:sz w:val="20"/>
          <w:szCs w:val="20"/>
        </w:rPr>
        <w:t xml:space="preserve"> shall</w:t>
      </w:r>
    </w:p>
    <w:p w14:paraId="495D6EF7" w14:textId="77777777" w:rsidR="00961659" w:rsidRDefault="00961659" w:rsidP="00782970">
      <w:pPr>
        <w:numPr>
          <w:ilvl w:val="0"/>
          <w:numId w:val="2"/>
        </w:numPr>
        <w:spacing w:before="0" w:beforeAutospacing="0"/>
      </w:pPr>
      <w:r>
        <w:rPr>
          <w:rFonts w:ascii="Arial" w:hAnsi="Arial" w:cs="Arial"/>
          <w:sz w:val="20"/>
          <w:szCs w:val="20"/>
        </w:rPr>
        <w:t xml:space="preserve">maintain the smooth operations of the </w:t>
      </w:r>
      <w:proofErr w:type="gramStart"/>
      <w:r>
        <w:rPr>
          <w:rFonts w:ascii="Arial" w:hAnsi="Arial" w:cs="Arial"/>
          <w:sz w:val="20"/>
          <w:szCs w:val="20"/>
        </w:rPr>
        <w:t>Club;</w:t>
      </w:r>
      <w:proofErr w:type="gramEnd"/>
      <w:r>
        <w:t xml:space="preserve"> </w:t>
      </w:r>
    </w:p>
    <w:p w14:paraId="2076CF3A" w14:textId="77777777" w:rsidR="00961659" w:rsidRDefault="00961659" w:rsidP="00961659">
      <w:pPr>
        <w:numPr>
          <w:ilvl w:val="0"/>
          <w:numId w:val="2"/>
        </w:numPr>
      </w:pPr>
      <w:r>
        <w:rPr>
          <w:rFonts w:ascii="Arial" w:hAnsi="Arial" w:cs="Arial"/>
          <w:sz w:val="20"/>
          <w:szCs w:val="20"/>
        </w:rPr>
        <w:t xml:space="preserve">seek internal and external funding for the </w:t>
      </w:r>
      <w:proofErr w:type="gramStart"/>
      <w:r>
        <w:rPr>
          <w:rFonts w:ascii="Arial" w:hAnsi="Arial" w:cs="Arial"/>
          <w:sz w:val="20"/>
          <w:szCs w:val="20"/>
        </w:rPr>
        <w:t>Club;</w:t>
      </w:r>
      <w:proofErr w:type="gramEnd"/>
      <w:r>
        <w:t xml:space="preserve"> </w:t>
      </w:r>
    </w:p>
    <w:p w14:paraId="08F8A137" w14:textId="77777777" w:rsidR="00961659" w:rsidRDefault="00961659" w:rsidP="00961659">
      <w:pPr>
        <w:numPr>
          <w:ilvl w:val="0"/>
          <w:numId w:val="2"/>
        </w:numPr>
      </w:pPr>
      <w:r>
        <w:rPr>
          <w:rFonts w:ascii="Arial" w:hAnsi="Arial" w:cs="Arial"/>
          <w:sz w:val="20"/>
          <w:szCs w:val="20"/>
        </w:rPr>
        <w:t xml:space="preserve">carry out all decisions, duties, and assignments decided upon by the Executive Committee and the Faculty </w:t>
      </w:r>
      <w:proofErr w:type="gramStart"/>
      <w:r>
        <w:rPr>
          <w:rFonts w:ascii="Arial" w:hAnsi="Arial" w:cs="Arial"/>
          <w:sz w:val="20"/>
          <w:szCs w:val="20"/>
        </w:rPr>
        <w:t>Advisor;</w:t>
      </w:r>
      <w:proofErr w:type="gramEnd"/>
      <w:r>
        <w:t xml:space="preserve"> </w:t>
      </w:r>
    </w:p>
    <w:p w14:paraId="454D76D9" w14:textId="77777777" w:rsidR="00961659" w:rsidRDefault="00961659" w:rsidP="00961659">
      <w:pPr>
        <w:numPr>
          <w:ilvl w:val="0"/>
          <w:numId w:val="2"/>
        </w:numPr>
      </w:pPr>
      <w:r>
        <w:rPr>
          <w:rFonts w:ascii="Arial" w:hAnsi="Arial" w:cs="Arial"/>
          <w:sz w:val="20"/>
          <w:szCs w:val="20"/>
        </w:rPr>
        <w:t xml:space="preserve">announce organizational meetings at least three days in advance before holding </w:t>
      </w:r>
      <w:proofErr w:type="gramStart"/>
      <w:r>
        <w:rPr>
          <w:rFonts w:ascii="Arial" w:hAnsi="Arial" w:cs="Arial"/>
          <w:sz w:val="20"/>
          <w:szCs w:val="20"/>
        </w:rPr>
        <w:t>them;</w:t>
      </w:r>
      <w:proofErr w:type="gramEnd"/>
      <w:r>
        <w:t xml:space="preserve"> </w:t>
      </w:r>
    </w:p>
    <w:p w14:paraId="47D541B1" w14:textId="77777777" w:rsidR="00961659" w:rsidRDefault="00961659" w:rsidP="00961659">
      <w:pPr>
        <w:numPr>
          <w:ilvl w:val="0"/>
          <w:numId w:val="2"/>
        </w:numPr>
      </w:pPr>
      <w:r>
        <w:rPr>
          <w:rFonts w:ascii="Arial" w:hAnsi="Arial" w:cs="Arial"/>
          <w:sz w:val="20"/>
          <w:szCs w:val="20"/>
        </w:rPr>
        <w:t xml:space="preserve">set the agenda of all organizational </w:t>
      </w:r>
      <w:proofErr w:type="gramStart"/>
      <w:r>
        <w:rPr>
          <w:rFonts w:ascii="Arial" w:hAnsi="Arial" w:cs="Arial"/>
          <w:sz w:val="20"/>
          <w:szCs w:val="20"/>
        </w:rPr>
        <w:t>meetings;</w:t>
      </w:r>
      <w:proofErr w:type="gramEnd"/>
      <w:r>
        <w:t xml:space="preserve"> </w:t>
      </w:r>
    </w:p>
    <w:p w14:paraId="5B45FB7D" w14:textId="77777777" w:rsidR="00961659" w:rsidRDefault="00961659" w:rsidP="00961659">
      <w:pPr>
        <w:numPr>
          <w:ilvl w:val="0"/>
          <w:numId w:val="2"/>
        </w:numPr>
      </w:pPr>
      <w:r>
        <w:rPr>
          <w:rFonts w:ascii="Arial" w:hAnsi="Arial" w:cs="Arial"/>
          <w:sz w:val="20"/>
          <w:szCs w:val="20"/>
        </w:rPr>
        <w:t xml:space="preserve">be present for and preside over all Executive Committee and general </w:t>
      </w:r>
      <w:proofErr w:type="gramStart"/>
      <w:r>
        <w:rPr>
          <w:rFonts w:ascii="Arial" w:hAnsi="Arial" w:cs="Arial"/>
          <w:sz w:val="20"/>
          <w:szCs w:val="20"/>
        </w:rPr>
        <w:t>meetings;</w:t>
      </w:r>
      <w:proofErr w:type="gramEnd"/>
      <w:r>
        <w:t xml:space="preserve"> </w:t>
      </w:r>
    </w:p>
    <w:p w14:paraId="26CDE299" w14:textId="77777777" w:rsidR="00961659" w:rsidRDefault="00961659" w:rsidP="00961659">
      <w:pPr>
        <w:numPr>
          <w:ilvl w:val="0"/>
          <w:numId w:val="2"/>
        </w:numPr>
      </w:pPr>
      <w:r>
        <w:rPr>
          <w:rFonts w:ascii="Arial" w:hAnsi="Arial" w:cs="Arial"/>
          <w:sz w:val="20"/>
          <w:szCs w:val="20"/>
        </w:rPr>
        <w:t xml:space="preserve">be the spokesperson for the Club, both on and off </w:t>
      </w:r>
      <w:proofErr w:type="gramStart"/>
      <w:r>
        <w:rPr>
          <w:rFonts w:ascii="Arial" w:hAnsi="Arial" w:cs="Arial"/>
          <w:sz w:val="20"/>
          <w:szCs w:val="20"/>
        </w:rPr>
        <w:t>campus;</w:t>
      </w:r>
      <w:proofErr w:type="gramEnd"/>
      <w:r>
        <w:t xml:space="preserve"> </w:t>
      </w:r>
    </w:p>
    <w:p w14:paraId="437AC88C" w14:textId="77777777" w:rsidR="00961659" w:rsidRDefault="00961659" w:rsidP="00961659">
      <w:pPr>
        <w:numPr>
          <w:ilvl w:val="0"/>
          <w:numId w:val="2"/>
        </w:numPr>
      </w:pPr>
      <w:r>
        <w:rPr>
          <w:rFonts w:ascii="Arial" w:hAnsi="Arial" w:cs="Arial"/>
          <w:sz w:val="20"/>
          <w:szCs w:val="20"/>
        </w:rPr>
        <w:t xml:space="preserve">seek all appropriate approvals and co-sign all checks for goods and services incurred by the </w:t>
      </w:r>
      <w:proofErr w:type="gramStart"/>
      <w:r>
        <w:rPr>
          <w:rFonts w:ascii="Arial" w:hAnsi="Arial" w:cs="Arial"/>
          <w:sz w:val="20"/>
          <w:szCs w:val="20"/>
        </w:rPr>
        <w:t>Club;</w:t>
      </w:r>
      <w:proofErr w:type="gramEnd"/>
      <w:r>
        <w:t xml:space="preserve"> </w:t>
      </w:r>
    </w:p>
    <w:p w14:paraId="586C68D7" w14:textId="77777777" w:rsidR="00961659" w:rsidRDefault="00961659" w:rsidP="00961659">
      <w:pPr>
        <w:numPr>
          <w:ilvl w:val="0"/>
          <w:numId w:val="2"/>
        </w:numPr>
      </w:pPr>
      <w:r>
        <w:rPr>
          <w:rFonts w:ascii="Arial" w:hAnsi="Arial" w:cs="Arial"/>
          <w:sz w:val="20"/>
          <w:szCs w:val="20"/>
        </w:rPr>
        <w:t xml:space="preserve">be informed and kept updated by all Executive Committee officers regarding the current situation of their tasks and </w:t>
      </w:r>
      <w:proofErr w:type="gramStart"/>
      <w:r>
        <w:rPr>
          <w:rFonts w:ascii="Arial" w:hAnsi="Arial" w:cs="Arial"/>
          <w:sz w:val="20"/>
          <w:szCs w:val="20"/>
        </w:rPr>
        <w:t>responsibilities;</w:t>
      </w:r>
      <w:proofErr w:type="gramEnd"/>
      <w:r>
        <w:t xml:space="preserve"> </w:t>
      </w:r>
    </w:p>
    <w:p w14:paraId="51FEF2F8" w14:textId="77777777" w:rsidR="00961659" w:rsidRDefault="00961659" w:rsidP="00961659">
      <w:pPr>
        <w:numPr>
          <w:ilvl w:val="0"/>
          <w:numId w:val="2"/>
        </w:numPr>
      </w:pPr>
      <w:r>
        <w:rPr>
          <w:rFonts w:ascii="Arial" w:hAnsi="Arial" w:cs="Arial"/>
          <w:sz w:val="20"/>
          <w:szCs w:val="20"/>
        </w:rPr>
        <w:t xml:space="preserve">cooperate and interact with the Faculty Advisor and other </w:t>
      </w:r>
      <w:r w:rsidR="006514F9">
        <w:rPr>
          <w:rFonts w:ascii="Arial" w:hAnsi="Arial" w:cs="Arial"/>
          <w:sz w:val="20"/>
          <w:szCs w:val="20"/>
        </w:rPr>
        <w:t>OSU</w:t>
      </w:r>
      <w:r>
        <w:rPr>
          <w:rFonts w:ascii="Arial" w:hAnsi="Arial" w:cs="Arial"/>
          <w:sz w:val="20"/>
          <w:szCs w:val="20"/>
        </w:rPr>
        <w:t xml:space="preserve"> student </w:t>
      </w:r>
      <w:proofErr w:type="gramStart"/>
      <w:r>
        <w:rPr>
          <w:rFonts w:ascii="Arial" w:hAnsi="Arial" w:cs="Arial"/>
          <w:sz w:val="20"/>
          <w:szCs w:val="20"/>
        </w:rPr>
        <w:t>organizations;</w:t>
      </w:r>
      <w:proofErr w:type="gramEnd"/>
    </w:p>
    <w:p w14:paraId="3CBBFF64" w14:textId="77777777" w:rsidR="00961659" w:rsidRDefault="00C43C2D" w:rsidP="00961659">
      <w:pPr>
        <w:numPr>
          <w:ilvl w:val="0"/>
          <w:numId w:val="2"/>
        </w:numPr>
      </w:pPr>
      <w:r>
        <w:rPr>
          <w:rFonts w:ascii="Arial" w:hAnsi="Arial" w:cs="Arial"/>
          <w:sz w:val="20"/>
          <w:szCs w:val="20"/>
        </w:rPr>
        <w:t>interact with the USA Badminton Association (USAB</w:t>
      </w:r>
      <w:r w:rsidR="00961659">
        <w:rPr>
          <w:rFonts w:ascii="Arial" w:hAnsi="Arial" w:cs="Arial"/>
          <w:sz w:val="20"/>
          <w:szCs w:val="20"/>
        </w:rPr>
        <w:t>)</w:t>
      </w:r>
      <w:r>
        <w:rPr>
          <w:rFonts w:ascii="Arial" w:hAnsi="Arial" w:cs="Arial"/>
          <w:sz w:val="20"/>
          <w:szCs w:val="20"/>
        </w:rPr>
        <w:t xml:space="preserve"> and Intercollegiate Badminton Association (IBA)</w:t>
      </w:r>
      <w:r w:rsidR="00961659">
        <w:rPr>
          <w:rFonts w:ascii="Arial" w:hAnsi="Arial" w:cs="Arial"/>
          <w:sz w:val="20"/>
          <w:szCs w:val="20"/>
        </w:rPr>
        <w:t xml:space="preserve"> </w:t>
      </w:r>
      <w:r>
        <w:rPr>
          <w:rFonts w:ascii="Arial" w:hAnsi="Arial" w:cs="Arial"/>
          <w:sz w:val="20"/>
          <w:szCs w:val="20"/>
        </w:rPr>
        <w:t>to participate in and host tournaments organized by these bodies</w:t>
      </w:r>
      <w:r w:rsidR="00961659">
        <w:rPr>
          <w:rFonts w:ascii="Arial" w:hAnsi="Arial" w:cs="Arial"/>
          <w:sz w:val="20"/>
          <w:szCs w:val="20"/>
        </w:rPr>
        <w:t>.</w:t>
      </w:r>
    </w:p>
    <w:p w14:paraId="13417D5E" w14:textId="77777777" w:rsidR="00961659" w:rsidRDefault="00961659" w:rsidP="00782970">
      <w:pPr>
        <w:pStyle w:val="NormalWeb"/>
        <w:spacing w:after="60" w:afterAutospacing="0"/>
      </w:pPr>
      <w:r>
        <w:rPr>
          <w:rFonts w:ascii="Arial" w:hAnsi="Arial" w:cs="Arial"/>
          <w:sz w:val="20"/>
          <w:szCs w:val="20"/>
        </w:rPr>
        <w:t xml:space="preserve">(B) The </w:t>
      </w:r>
      <w:r>
        <w:rPr>
          <w:rFonts w:ascii="Arial" w:hAnsi="Arial" w:cs="Arial"/>
          <w:color w:val="0000A0"/>
          <w:sz w:val="20"/>
          <w:szCs w:val="20"/>
        </w:rPr>
        <w:t>Vice-President</w:t>
      </w:r>
      <w:r>
        <w:rPr>
          <w:rFonts w:ascii="Arial" w:hAnsi="Arial" w:cs="Arial"/>
          <w:sz w:val="20"/>
          <w:szCs w:val="20"/>
        </w:rPr>
        <w:t xml:space="preserve"> shall</w:t>
      </w:r>
    </w:p>
    <w:p w14:paraId="5273310D" w14:textId="77777777" w:rsidR="00961659" w:rsidRDefault="00961659" w:rsidP="00782970">
      <w:pPr>
        <w:numPr>
          <w:ilvl w:val="0"/>
          <w:numId w:val="3"/>
        </w:numPr>
        <w:spacing w:before="0" w:beforeAutospacing="0"/>
      </w:pPr>
      <w:r>
        <w:rPr>
          <w:rFonts w:ascii="Arial" w:hAnsi="Arial" w:cs="Arial"/>
          <w:sz w:val="20"/>
          <w:szCs w:val="20"/>
        </w:rPr>
        <w:t xml:space="preserve">serve in the capacity of the President upon the request of the President or during the President’s absence, and assume his </w:t>
      </w:r>
      <w:proofErr w:type="gramStart"/>
      <w:r>
        <w:rPr>
          <w:rFonts w:ascii="Arial" w:hAnsi="Arial" w:cs="Arial"/>
          <w:sz w:val="20"/>
          <w:szCs w:val="20"/>
        </w:rPr>
        <w:t>responsibilities;</w:t>
      </w:r>
      <w:proofErr w:type="gramEnd"/>
      <w:r>
        <w:t xml:space="preserve"> </w:t>
      </w:r>
    </w:p>
    <w:p w14:paraId="282D9884" w14:textId="77777777" w:rsidR="00961659" w:rsidRDefault="00961659" w:rsidP="00961659">
      <w:pPr>
        <w:numPr>
          <w:ilvl w:val="0"/>
          <w:numId w:val="3"/>
        </w:numPr>
      </w:pPr>
      <w:r>
        <w:rPr>
          <w:rFonts w:ascii="Arial" w:hAnsi="Arial" w:cs="Arial"/>
          <w:sz w:val="20"/>
          <w:szCs w:val="20"/>
        </w:rPr>
        <w:t xml:space="preserve">actively assist the President in planning, decision-making, organizing activities, and in the delegation of tasks and </w:t>
      </w:r>
      <w:proofErr w:type="gramStart"/>
      <w:r>
        <w:rPr>
          <w:rFonts w:ascii="Arial" w:hAnsi="Arial" w:cs="Arial"/>
          <w:sz w:val="20"/>
          <w:szCs w:val="20"/>
        </w:rPr>
        <w:t>responsibilities;</w:t>
      </w:r>
      <w:proofErr w:type="gramEnd"/>
      <w:r>
        <w:t xml:space="preserve"> </w:t>
      </w:r>
    </w:p>
    <w:p w14:paraId="7840BCCB" w14:textId="77777777" w:rsidR="00961659" w:rsidRDefault="00961659" w:rsidP="00961659">
      <w:pPr>
        <w:numPr>
          <w:ilvl w:val="0"/>
          <w:numId w:val="3"/>
        </w:numPr>
      </w:pPr>
      <w:r>
        <w:rPr>
          <w:rFonts w:ascii="Arial" w:hAnsi="Arial" w:cs="Arial"/>
          <w:sz w:val="20"/>
          <w:szCs w:val="20"/>
        </w:rPr>
        <w:t xml:space="preserve">in conjunction with the president, act as the official representative of OSUBC in all internal and external affairs, meetings, events, and </w:t>
      </w:r>
      <w:proofErr w:type="gramStart"/>
      <w:r>
        <w:rPr>
          <w:rFonts w:ascii="Arial" w:hAnsi="Arial" w:cs="Arial"/>
          <w:sz w:val="20"/>
          <w:szCs w:val="20"/>
        </w:rPr>
        <w:t>activities;</w:t>
      </w:r>
      <w:proofErr w:type="gramEnd"/>
      <w:r>
        <w:t xml:space="preserve"> </w:t>
      </w:r>
    </w:p>
    <w:p w14:paraId="6697A477" w14:textId="77777777" w:rsidR="00961659" w:rsidRDefault="00961659" w:rsidP="00961659">
      <w:pPr>
        <w:numPr>
          <w:ilvl w:val="0"/>
          <w:numId w:val="3"/>
        </w:numPr>
      </w:pPr>
      <w:r>
        <w:rPr>
          <w:rFonts w:ascii="Arial" w:hAnsi="Arial" w:cs="Arial"/>
          <w:sz w:val="20"/>
          <w:szCs w:val="20"/>
        </w:rPr>
        <w:t xml:space="preserve">exercise all the powers and duties delegated to him/her by the president and those authorized by the Executive </w:t>
      </w:r>
      <w:proofErr w:type="gramStart"/>
      <w:r>
        <w:rPr>
          <w:rFonts w:ascii="Arial" w:hAnsi="Arial" w:cs="Arial"/>
          <w:sz w:val="20"/>
          <w:szCs w:val="20"/>
        </w:rPr>
        <w:t>Committee;</w:t>
      </w:r>
      <w:proofErr w:type="gramEnd"/>
      <w:r>
        <w:t xml:space="preserve"> </w:t>
      </w:r>
    </w:p>
    <w:p w14:paraId="628D58A6" w14:textId="77777777" w:rsidR="00961659" w:rsidRDefault="00961659" w:rsidP="00961659">
      <w:pPr>
        <w:numPr>
          <w:ilvl w:val="0"/>
          <w:numId w:val="3"/>
        </w:numPr>
      </w:pPr>
      <w:r>
        <w:rPr>
          <w:rFonts w:ascii="Arial" w:hAnsi="Arial" w:cs="Arial"/>
          <w:sz w:val="20"/>
          <w:szCs w:val="20"/>
        </w:rPr>
        <w:t xml:space="preserve">be responsible for the internal relations of all committees and </w:t>
      </w:r>
      <w:proofErr w:type="gramStart"/>
      <w:r>
        <w:rPr>
          <w:rFonts w:ascii="Arial" w:hAnsi="Arial" w:cs="Arial"/>
          <w:sz w:val="20"/>
          <w:szCs w:val="20"/>
        </w:rPr>
        <w:t>officers;</w:t>
      </w:r>
      <w:proofErr w:type="gramEnd"/>
      <w:r>
        <w:t xml:space="preserve"> </w:t>
      </w:r>
    </w:p>
    <w:p w14:paraId="638EB5F7" w14:textId="77777777" w:rsidR="00961659" w:rsidRDefault="00961659" w:rsidP="00961659">
      <w:pPr>
        <w:numPr>
          <w:ilvl w:val="0"/>
          <w:numId w:val="3"/>
        </w:numPr>
      </w:pPr>
      <w:r>
        <w:rPr>
          <w:rFonts w:ascii="Arial" w:hAnsi="Arial" w:cs="Arial"/>
          <w:sz w:val="20"/>
          <w:szCs w:val="20"/>
        </w:rPr>
        <w:t xml:space="preserve">maintain correspondence with guests and speakers through memos, invitations, thank-you notes, etc.; and </w:t>
      </w:r>
    </w:p>
    <w:p w14:paraId="74E7A084" w14:textId="77777777" w:rsidR="00961659" w:rsidRDefault="00961659" w:rsidP="00961659">
      <w:pPr>
        <w:numPr>
          <w:ilvl w:val="0"/>
          <w:numId w:val="3"/>
        </w:numPr>
      </w:pPr>
      <w:r>
        <w:rPr>
          <w:rFonts w:ascii="Arial" w:hAnsi="Arial" w:cs="Arial"/>
          <w:sz w:val="20"/>
          <w:szCs w:val="20"/>
        </w:rPr>
        <w:t>help the President make announcements and updates regarding OSUBC’s activities and events.</w:t>
      </w:r>
    </w:p>
    <w:p w14:paraId="7505D558" w14:textId="77777777" w:rsidR="00961659" w:rsidRDefault="00961659" w:rsidP="00782970">
      <w:pPr>
        <w:pStyle w:val="NormalWeb"/>
        <w:spacing w:after="60" w:afterAutospacing="0"/>
      </w:pPr>
      <w:r>
        <w:rPr>
          <w:rFonts w:ascii="Arial" w:hAnsi="Arial" w:cs="Arial"/>
          <w:sz w:val="20"/>
          <w:szCs w:val="20"/>
        </w:rPr>
        <w:t xml:space="preserve">(C) The </w:t>
      </w:r>
      <w:r>
        <w:rPr>
          <w:rFonts w:ascii="Arial" w:hAnsi="Arial" w:cs="Arial"/>
          <w:color w:val="0000A0"/>
          <w:sz w:val="20"/>
          <w:szCs w:val="20"/>
        </w:rPr>
        <w:t>Treasurer</w:t>
      </w:r>
      <w:r>
        <w:rPr>
          <w:rFonts w:ascii="Arial" w:hAnsi="Arial" w:cs="Arial"/>
          <w:sz w:val="20"/>
          <w:szCs w:val="20"/>
        </w:rPr>
        <w:t xml:space="preserve"> shall</w:t>
      </w:r>
    </w:p>
    <w:p w14:paraId="7BD698A9" w14:textId="77777777" w:rsidR="00961659" w:rsidRDefault="00961659" w:rsidP="00782970">
      <w:pPr>
        <w:numPr>
          <w:ilvl w:val="0"/>
          <w:numId w:val="4"/>
        </w:numPr>
        <w:spacing w:before="0" w:beforeAutospacing="0"/>
      </w:pPr>
      <w:r>
        <w:rPr>
          <w:rFonts w:ascii="Arial" w:hAnsi="Arial" w:cs="Arial"/>
          <w:sz w:val="20"/>
          <w:szCs w:val="20"/>
        </w:rPr>
        <w:t xml:space="preserve">hold complete administrative and authoritative responsibilities for all financial records, transactions, and accounts of OSUBC along with the </w:t>
      </w:r>
      <w:proofErr w:type="gramStart"/>
      <w:r>
        <w:rPr>
          <w:rFonts w:ascii="Arial" w:hAnsi="Arial" w:cs="Arial"/>
          <w:sz w:val="20"/>
          <w:szCs w:val="20"/>
        </w:rPr>
        <w:t>president;</w:t>
      </w:r>
      <w:proofErr w:type="gramEnd"/>
      <w:r>
        <w:t xml:space="preserve"> </w:t>
      </w:r>
    </w:p>
    <w:p w14:paraId="72AB89CC" w14:textId="77777777" w:rsidR="00961659" w:rsidRDefault="00961659" w:rsidP="00961659">
      <w:pPr>
        <w:numPr>
          <w:ilvl w:val="0"/>
          <w:numId w:val="4"/>
        </w:numPr>
      </w:pPr>
      <w:r>
        <w:rPr>
          <w:rFonts w:ascii="Arial" w:hAnsi="Arial" w:cs="Arial"/>
          <w:sz w:val="20"/>
          <w:szCs w:val="20"/>
        </w:rPr>
        <w:t xml:space="preserve">be responsible for completing and submitting all financial paperwork, including purchase orders, reimbursements, and third-party </w:t>
      </w:r>
      <w:proofErr w:type="gramStart"/>
      <w:r>
        <w:rPr>
          <w:rFonts w:ascii="Arial" w:hAnsi="Arial" w:cs="Arial"/>
          <w:sz w:val="20"/>
          <w:szCs w:val="20"/>
        </w:rPr>
        <w:t>payments;</w:t>
      </w:r>
      <w:proofErr w:type="gramEnd"/>
      <w:r>
        <w:t xml:space="preserve"> </w:t>
      </w:r>
    </w:p>
    <w:p w14:paraId="39D2416F" w14:textId="77777777" w:rsidR="00961659" w:rsidRDefault="00961659" w:rsidP="00961659">
      <w:pPr>
        <w:numPr>
          <w:ilvl w:val="0"/>
          <w:numId w:val="4"/>
        </w:numPr>
      </w:pPr>
      <w:r>
        <w:rPr>
          <w:rFonts w:ascii="Arial" w:hAnsi="Arial" w:cs="Arial"/>
          <w:sz w:val="20"/>
          <w:szCs w:val="20"/>
        </w:rPr>
        <w:t xml:space="preserve">be responsible for collecting and maintaining a copy of all receipts, checks, and other financial paperwork and keep an accurate record of all expenditures and </w:t>
      </w:r>
      <w:proofErr w:type="gramStart"/>
      <w:r>
        <w:rPr>
          <w:rFonts w:ascii="Arial" w:hAnsi="Arial" w:cs="Arial"/>
          <w:sz w:val="20"/>
          <w:szCs w:val="20"/>
        </w:rPr>
        <w:t>transactions;</w:t>
      </w:r>
      <w:proofErr w:type="gramEnd"/>
      <w:r>
        <w:t xml:space="preserve"> </w:t>
      </w:r>
    </w:p>
    <w:p w14:paraId="52250F92" w14:textId="77777777" w:rsidR="00961659" w:rsidRDefault="00961659" w:rsidP="00961659">
      <w:pPr>
        <w:numPr>
          <w:ilvl w:val="0"/>
          <w:numId w:val="4"/>
        </w:numPr>
      </w:pPr>
      <w:r>
        <w:rPr>
          <w:rFonts w:ascii="Arial" w:hAnsi="Arial" w:cs="Arial"/>
          <w:sz w:val="20"/>
          <w:szCs w:val="20"/>
        </w:rPr>
        <w:t xml:space="preserve">along with the president, have the power to sign checks and any financial </w:t>
      </w:r>
      <w:proofErr w:type="gramStart"/>
      <w:r>
        <w:rPr>
          <w:rFonts w:ascii="Arial" w:hAnsi="Arial" w:cs="Arial"/>
          <w:sz w:val="20"/>
          <w:szCs w:val="20"/>
        </w:rPr>
        <w:t>paperwork;</w:t>
      </w:r>
      <w:proofErr w:type="gramEnd"/>
      <w:r>
        <w:t xml:space="preserve"> </w:t>
      </w:r>
    </w:p>
    <w:p w14:paraId="72D3427B" w14:textId="77777777" w:rsidR="00961659" w:rsidRDefault="00961659" w:rsidP="00961659">
      <w:pPr>
        <w:numPr>
          <w:ilvl w:val="0"/>
          <w:numId w:val="4"/>
        </w:numPr>
      </w:pPr>
      <w:r>
        <w:rPr>
          <w:rFonts w:ascii="Arial" w:hAnsi="Arial" w:cs="Arial"/>
          <w:sz w:val="20"/>
          <w:szCs w:val="20"/>
        </w:rPr>
        <w:lastRenderedPageBreak/>
        <w:t xml:space="preserve">assist the President in seeking internal and external funding for the </w:t>
      </w:r>
      <w:proofErr w:type="gramStart"/>
      <w:r>
        <w:rPr>
          <w:rFonts w:ascii="Arial" w:hAnsi="Arial" w:cs="Arial"/>
          <w:sz w:val="20"/>
          <w:szCs w:val="20"/>
        </w:rPr>
        <w:t>Club;</w:t>
      </w:r>
      <w:proofErr w:type="gramEnd"/>
      <w:r>
        <w:t xml:space="preserve"> </w:t>
      </w:r>
    </w:p>
    <w:p w14:paraId="2DAA5ED9" w14:textId="77777777" w:rsidR="00961659" w:rsidRDefault="00961659" w:rsidP="00B53D6A">
      <w:pPr>
        <w:numPr>
          <w:ilvl w:val="0"/>
          <w:numId w:val="4"/>
        </w:numPr>
      </w:pPr>
      <w:r>
        <w:rPr>
          <w:rFonts w:ascii="Arial" w:hAnsi="Arial" w:cs="Arial"/>
          <w:sz w:val="20"/>
          <w:szCs w:val="20"/>
        </w:rPr>
        <w:t xml:space="preserve">maintain contact with the individuals in </w:t>
      </w:r>
      <w:r w:rsidR="00B53D6A">
        <w:rPr>
          <w:rFonts w:ascii="Arial" w:hAnsi="Arial" w:cs="Arial"/>
          <w:sz w:val="20"/>
          <w:szCs w:val="20"/>
        </w:rPr>
        <w:t>OSU</w:t>
      </w:r>
      <w:r>
        <w:rPr>
          <w:rFonts w:ascii="Arial" w:hAnsi="Arial" w:cs="Arial"/>
          <w:sz w:val="20"/>
          <w:szCs w:val="20"/>
        </w:rPr>
        <w:t xml:space="preserve"> who are responsible for allocating OSUBC’s funds and maintaining the </w:t>
      </w:r>
      <w:proofErr w:type="gramStart"/>
      <w:r>
        <w:rPr>
          <w:rFonts w:ascii="Arial" w:hAnsi="Arial" w:cs="Arial"/>
          <w:sz w:val="20"/>
          <w:szCs w:val="20"/>
        </w:rPr>
        <w:t>account;</w:t>
      </w:r>
      <w:proofErr w:type="gramEnd"/>
      <w:r>
        <w:t xml:space="preserve"> </w:t>
      </w:r>
    </w:p>
    <w:p w14:paraId="7C056F8A" w14:textId="77777777" w:rsidR="00961659" w:rsidRDefault="00961659" w:rsidP="00B53D6A">
      <w:pPr>
        <w:numPr>
          <w:ilvl w:val="0"/>
          <w:numId w:val="4"/>
        </w:numPr>
      </w:pPr>
      <w:r>
        <w:rPr>
          <w:rFonts w:ascii="Arial" w:hAnsi="Arial" w:cs="Arial"/>
          <w:sz w:val="20"/>
          <w:szCs w:val="20"/>
        </w:rPr>
        <w:t xml:space="preserve">assist the president in preparing and submitting OSUBC’s annual budget to the </w:t>
      </w:r>
      <w:proofErr w:type="gramStart"/>
      <w:r w:rsidR="00B53D6A">
        <w:rPr>
          <w:rFonts w:ascii="Arial" w:hAnsi="Arial" w:cs="Arial"/>
          <w:sz w:val="20"/>
          <w:szCs w:val="20"/>
        </w:rPr>
        <w:t>OSU</w:t>
      </w:r>
      <w:r>
        <w:rPr>
          <w:rFonts w:ascii="Arial" w:hAnsi="Arial" w:cs="Arial"/>
          <w:sz w:val="20"/>
          <w:szCs w:val="20"/>
        </w:rPr>
        <w:t>;</w:t>
      </w:r>
      <w:proofErr w:type="gramEnd"/>
      <w:r>
        <w:t xml:space="preserve"> </w:t>
      </w:r>
    </w:p>
    <w:p w14:paraId="7794F09F" w14:textId="77777777" w:rsidR="00961659" w:rsidRDefault="00961659" w:rsidP="00961659">
      <w:pPr>
        <w:numPr>
          <w:ilvl w:val="0"/>
          <w:numId w:val="4"/>
        </w:numPr>
      </w:pPr>
      <w:r>
        <w:rPr>
          <w:rFonts w:ascii="Arial" w:hAnsi="Arial" w:cs="Arial"/>
          <w:sz w:val="20"/>
          <w:szCs w:val="20"/>
        </w:rPr>
        <w:t xml:space="preserve">be responsible for giving a complete financial report to the Executive Committee at the end of the spring </w:t>
      </w:r>
      <w:r w:rsidR="000927C5">
        <w:rPr>
          <w:rFonts w:ascii="Arial" w:hAnsi="Arial" w:cs="Arial"/>
          <w:sz w:val="20"/>
          <w:szCs w:val="20"/>
        </w:rPr>
        <w:t>semester</w:t>
      </w:r>
      <w:r>
        <w:rPr>
          <w:rFonts w:ascii="Arial" w:hAnsi="Arial" w:cs="Arial"/>
          <w:sz w:val="20"/>
          <w:szCs w:val="20"/>
        </w:rPr>
        <w:t xml:space="preserve">, which shall give a current balance and sum up the activities and finances incurred during their term (he/she shall pass this information to the succeeding Executive Committee); and </w:t>
      </w:r>
    </w:p>
    <w:p w14:paraId="27E00EC1" w14:textId="77777777" w:rsidR="00961659" w:rsidRPr="0027251A" w:rsidRDefault="00961659" w:rsidP="00961659">
      <w:pPr>
        <w:numPr>
          <w:ilvl w:val="0"/>
          <w:numId w:val="4"/>
        </w:numPr>
      </w:pPr>
      <w:r>
        <w:rPr>
          <w:rFonts w:ascii="Arial" w:hAnsi="Arial" w:cs="Arial"/>
          <w:sz w:val="20"/>
          <w:szCs w:val="20"/>
        </w:rPr>
        <w:t>be present at all Executive Committee meetings.</w:t>
      </w:r>
    </w:p>
    <w:p w14:paraId="59A2D9DA" w14:textId="77777777" w:rsidR="00961659" w:rsidRDefault="00961659" w:rsidP="00C40BDA">
      <w:pPr>
        <w:pStyle w:val="NormalWeb"/>
        <w:spacing w:after="60" w:afterAutospacing="0"/>
      </w:pPr>
      <w:r>
        <w:rPr>
          <w:rStyle w:val="Strong"/>
          <w:rFonts w:ascii="Arial" w:hAnsi="Arial" w:cs="Arial"/>
        </w:rPr>
        <w:t xml:space="preserve">ARTICLE VII: FACULTY </w:t>
      </w:r>
      <w:r w:rsidR="00FF2EDF">
        <w:rPr>
          <w:rStyle w:val="Strong"/>
          <w:rFonts w:ascii="Arial" w:hAnsi="Arial" w:cs="Arial"/>
        </w:rPr>
        <w:t xml:space="preserve">or STAFF </w:t>
      </w:r>
      <w:r>
        <w:rPr>
          <w:rStyle w:val="Strong"/>
          <w:rFonts w:ascii="Arial" w:hAnsi="Arial" w:cs="Arial"/>
        </w:rPr>
        <w:t>ADVISOR</w:t>
      </w:r>
      <w:r>
        <w:rPr>
          <w:rFonts w:ascii="Arial" w:hAnsi="Arial" w:cs="Arial"/>
          <w:sz w:val="20"/>
          <w:szCs w:val="20"/>
        </w:rPr>
        <w:br/>
      </w:r>
      <w:r>
        <w:rPr>
          <w:rFonts w:ascii="Arial" w:hAnsi="Arial" w:cs="Arial"/>
          <w:sz w:val="20"/>
          <w:szCs w:val="20"/>
        </w:rPr>
        <w:br/>
        <w:t>(A) The Faculty</w:t>
      </w:r>
      <w:r w:rsidR="00FF2EDF">
        <w:rPr>
          <w:rFonts w:ascii="Arial" w:hAnsi="Arial" w:cs="Arial"/>
          <w:sz w:val="20"/>
          <w:szCs w:val="20"/>
        </w:rPr>
        <w:t xml:space="preserve"> or Staff</w:t>
      </w:r>
      <w:r>
        <w:rPr>
          <w:rFonts w:ascii="Arial" w:hAnsi="Arial" w:cs="Arial"/>
          <w:sz w:val="20"/>
          <w:szCs w:val="20"/>
        </w:rPr>
        <w:t xml:space="preserve"> Advisor shall be a full-time faculty member </w:t>
      </w:r>
      <w:r w:rsidR="00FF2EDF">
        <w:rPr>
          <w:rFonts w:ascii="Arial" w:hAnsi="Arial" w:cs="Arial"/>
          <w:sz w:val="20"/>
          <w:szCs w:val="20"/>
        </w:rPr>
        <w:t xml:space="preserve">or Staff </w:t>
      </w:r>
      <w:r>
        <w:rPr>
          <w:rFonts w:ascii="Arial" w:hAnsi="Arial" w:cs="Arial"/>
          <w:sz w:val="20"/>
          <w:szCs w:val="20"/>
        </w:rPr>
        <w:t xml:space="preserve">of the Ohio State </w:t>
      </w:r>
      <w:proofErr w:type="gramStart"/>
      <w:r>
        <w:rPr>
          <w:rFonts w:ascii="Arial" w:hAnsi="Arial" w:cs="Arial"/>
          <w:sz w:val="20"/>
          <w:szCs w:val="20"/>
        </w:rPr>
        <w:t>University .</w:t>
      </w:r>
      <w:proofErr w:type="gramEnd"/>
      <w:r>
        <w:rPr>
          <w:rFonts w:ascii="Arial" w:hAnsi="Arial" w:cs="Arial"/>
          <w:sz w:val="20"/>
          <w:szCs w:val="20"/>
        </w:rPr>
        <w:br/>
      </w:r>
      <w:r>
        <w:rPr>
          <w:rFonts w:ascii="Arial" w:hAnsi="Arial" w:cs="Arial"/>
          <w:sz w:val="20"/>
          <w:szCs w:val="20"/>
        </w:rPr>
        <w:br/>
        <w:t>(B) Responsibilities of the Faculty</w:t>
      </w:r>
      <w:r w:rsidR="00FF2EDF">
        <w:rPr>
          <w:rFonts w:ascii="Arial" w:hAnsi="Arial" w:cs="Arial"/>
          <w:sz w:val="20"/>
          <w:szCs w:val="20"/>
        </w:rPr>
        <w:t xml:space="preserve"> or Staff</w:t>
      </w:r>
      <w:r>
        <w:rPr>
          <w:rFonts w:ascii="Arial" w:hAnsi="Arial" w:cs="Arial"/>
          <w:sz w:val="20"/>
          <w:szCs w:val="20"/>
        </w:rPr>
        <w:t xml:space="preserve"> Advisor</w:t>
      </w:r>
      <w:r w:rsidR="00F35B1F">
        <w:rPr>
          <w:rFonts w:ascii="Arial" w:hAnsi="Arial" w:cs="Arial"/>
          <w:sz w:val="20"/>
          <w:szCs w:val="20"/>
        </w:rPr>
        <w:t xml:space="preserve"> are to</w:t>
      </w:r>
    </w:p>
    <w:p w14:paraId="578C74EF" w14:textId="77777777" w:rsidR="00961659" w:rsidRDefault="00961659" w:rsidP="00961659">
      <w:pPr>
        <w:numPr>
          <w:ilvl w:val="0"/>
          <w:numId w:val="7"/>
        </w:numPr>
      </w:pPr>
      <w:r>
        <w:rPr>
          <w:rFonts w:ascii="Arial" w:hAnsi="Arial" w:cs="Arial"/>
          <w:sz w:val="20"/>
          <w:szCs w:val="20"/>
        </w:rPr>
        <w:t xml:space="preserve">ensure the survivability of the Club and its smooth </w:t>
      </w:r>
      <w:proofErr w:type="gramStart"/>
      <w:r>
        <w:rPr>
          <w:rFonts w:ascii="Arial" w:hAnsi="Arial" w:cs="Arial"/>
          <w:sz w:val="20"/>
          <w:szCs w:val="20"/>
        </w:rPr>
        <w:t>operations;</w:t>
      </w:r>
      <w:proofErr w:type="gramEnd"/>
      <w:r>
        <w:t xml:space="preserve"> </w:t>
      </w:r>
    </w:p>
    <w:p w14:paraId="426ECE83" w14:textId="77777777" w:rsidR="00961659" w:rsidRDefault="00961659" w:rsidP="00961659">
      <w:pPr>
        <w:numPr>
          <w:ilvl w:val="0"/>
          <w:numId w:val="7"/>
        </w:numPr>
      </w:pPr>
      <w:r>
        <w:rPr>
          <w:rFonts w:ascii="Arial" w:hAnsi="Arial" w:cs="Arial"/>
          <w:sz w:val="20"/>
          <w:szCs w:val="20"/>
        </w:rPr>
        <w:t xml:space="preserve">settle disputes among all members of the Club, including Executive Committee members whenever </w:t>
      </w:r>
      <w:proofErr w:type="gramStart"/>
      <w:r>
        <w:rPr>
          <w:rFonts w:ascii="Arial" w:hAnsi="Arial" w:cs="Arial"/>
          <w:sz w:val="20"/>
          <w:szCs w:val="20"/>
        </w:rPr>
        <w:t>needed;</w:t>
      </w:r>
      <w:proofErr w:type="gramEnd"/>
      <w:r>
        <w:t xml:space="preserve"> </w:t>
      </w:r>
    </w:p>
    <w:p w14:paraId="2FF561B1" w14:textId="77777777" w:rsidR="00961659" w:rsidRDefault="00961659" w:rsidP="00961659">
      <w:pPr>
        <w:numPr>
          <w:ilvl w:val="0"/>
          <w:numId w:val="7"/>
        </w:numPr>
      </w:pPr>
      <w:r>
        <w:rPr>
          <w:rFonts w:ascii="Arial" w:hAnsi="Arial" w:cs="Arial"/>
          <w:sz w:val="20"/>
          <w:szCs w:val="20"/>
        </w:rPr>
        <w:t xml:space="preserve">break any ties in cases of equal number of votes for and against an </w:t>
      </w:r>
      <w:proofErr w:type="gramStart"/>
      <w:r>
        <w:rPr>
          <w:rFonts w:ascii="Arial" w:hAnsi="Arial" w:cs="Arial"/>
          <w:sz w:val="20"/>
          <w:szCs w:val="20"/>
        </w:rPr>
        <w:t>issue;</w:t>
      </w:r>
      <w:proofErr w:type="gramEnd"/>
      <w:r>
        <w:t xml:space="preserve"> </w:t>
      </w:r>
    </w:p>
    <w:p w14:paraId="73B17E91" w14:textId="77777777" w:rsidR="00961659" w:rsidRDefault="00961659" w:rsidP="00961659">
      <w:pPr>
        <w:numPr>
          <w:ilvl w:val="0"/>
          <w:numId w:val="7"/>
        </w:numPr>
      </w:pPr>
      <w:r>
        <w:rPr>
          <w:rFonts w:ascii="Arial" w:hAnsi="Arial" w:cs="Arial"/>
          <w:sz w:val="20"/>
          <w:szCs w:val="20"/>
        </w:rPr>
        <w:t>deal with major disruptions, improper behavior, and other issues affecting the continuance of the Club; and</w:t>
      </w:r>
      <w:r>
        <w:t xml:space="preserve"> </w:t>
      </w:r>
    </w:p>
    <w:p w14:paraId="7B517483" w14:textId="77777777" w:rsidR="00961659" w:rsidRDefault="00961659" w:rsidP="00961659">
      <w:pPr>
        <w:numPr>
          <w:ilvl w:val="0"/>
          <w:numId w:val="7"/>
        </w:numPr>
      </w:pPr>
      <w:r>
        <w:rPr>
          <w:rFonts w:ascii="Arial" w:hAnsi="Arial" w:cs="Arial"/>
          <w:sz w:val="20"/>
          <w:szCs w:val="20"/>
        </w:rPr>
        <w:t>call for new elections or appoint new officers in cases of resignation, improper behavior, or a vote of “no confidence” in any executive committee members.</w:t>
      </w:r>
    </w:p>
    <w:p w14:paraId="7EEFBEE5" w14:textId="77777777" w:rsidR="00961659" w:rsidRDefault="00961659" w:rsidP="00961659">
      <w:pPr>
        <w:pStyle w:val="NormalWeb"/>
      </w:pPr>
      <w:r>
        <w:rPr>
          <w:rStyle w:val="Strong"/>
          <w:rFonts w:ascii="Arial" w:hAnsi="Arial" w:cs="Arial"/>
        </w:rPr>
        <w:t>ARTICLE VIII: ELECTIONS</w:t>
      </w:r>
    </w:p>
    <w:p w14:paraId="4E7B5A64" w14:textId="77777777" w:rsidR="00961659" w:rsidRDefault="00961659" w:rsidP="00FF2EDF">
      <w:pPr>
        <w:pStyle w:val="NormalWeb"/>
      </w:pPr>
      <w:r>
        <w:rPr>
          <w:rFonts w:ascii="Arial" w:hAnsi="Arial" w:cs="Arial"/>
          <w:sz w:val="20"/>
          <w:szCs w:val="20"/>
        </w:rPr>
        <w:t xml:space="preserve">(A) Candidates applying for positions as officers on the Executive Committee shall be elected by the outgoing Executive Committee at the end of each academic year, which is also the end of the spring </w:t>
      </w:r>
      <w:r w:rsidR="000927C5">
        <w:rPr>
          <w:rFonts w:ascii="Arial" w:hAnsi="Arial" w:cs="Arial"/>
          <w:sz w:val="20"/>
          <w:szCs w:val="20"/>
        </w:rPr>
        <w:t>semester</w:t>
      </w:r>
      <w:r>
        <w:rPr>
          <w:rFonts w:ascii="Arial" w:hAnsi="Arial" w:cs="Arial"/>
          <w:sz w:val="20"/>
          <w:szCs w:val="20"/>
        </w:rPr>
        <w:t xml:space="preserve">. Officers must be elected before the last day of the spring </w:t>
      </w:r>
      <w:r w:rsidR="000927C5">
        <w:rPr>
          <w:rFonts w:ascii="Arial" w:hAnsi="Arial" w:cs="Arial"/>
          <w:sz w:val="20"/>
          <w:szCs w:val="20"/>
        </w:rPr>
        <w:t>semester</w:t>
      </w:r>
      <w:r>
        <w:rPr>
          <w:rFonts w:ascii="Arial" w:hAnsi="Arial" w:cs="Arial"/>
          <w:sz w:val="20"/>
          <w:szCs w:val="20"/>
        </w:rPr>
        <w:t>.</w:t>
      </w:r>
    </w:p>
    <w:p w14:paraId="6D478A43" w14:textId="77777777" w:rsidR="00961659" w:rsidRDefault="00961659" w:rsidP="00961659">
      <w:pPr>
        <w:pStyle w:val="NormalWeb"/>
      </w:pPr>
      <w:r>
        <w:rPr>
          <w:rFonts w:ascii="Arial" w:hAnsi="Arial" w:cs="Arial"/>
          <w:sz w:val="20"/>
          <w:szCs w:val="20"/>
        </w:rPr>
        <w:t>(B) Applications for positions on the Executive Committee shall be sent to all members through e-mail.</w:t>
      </w:r>
    </w:p>
    <w:p w14:paraId="6C9027AB" w14:textId="77777777" w:rsidR="00961659" w:rsidRDefault="00961659" w:rsidP="00961659">
      <w:pPr>
        <w:pStyle w:val="NormalWeb"/>
      </w:pPr>
      <w:r>
        <w:rPr>
          <w:rFonts w:ascii="Arial" w:hAnsi="Arial" w:cs="Arial"/>
          <w:sz w:val="20"/>
          <w:szCs w:val="20"/>
        </w:rPr>
        <w:t>(C) All candidates shall be given a minimum of 21 days to apply for positions on the Executive Committee.</w:t>
      </w:r>
    </w:p>
    <w:p w14:paraId="714ECAB9" w14:textId="77777777" w:rsidR="00961659" w:rsidRDefault="00961659" w:rsidP="00961659">
      <w:pPr>
        <w:pStyle w:val="NormalWeb"/>
      </w:pPr>
      <w:r>
        <w:rPr>
          <w:rFonts w:ascii="Arial" w:hAnsi="Arial" w:cs="Arial"/>
          <w:sz w:val="20"/>
          <w:szCs w:val="20"/>
        </w:rPr>
        <w:t xml:space="preserve">(D) A special meeting of the Executive Committee shall be held at the end of the spring </w:t>
      </w:r>
      <w:r w:rsidR="000927C5">
        <w:rPr>
          <w:rFonts w:ascii="Arial" w:hAnsi="Arial" w:cs="Arial"/>
          <w:sz w:val="20"/>
          <w:szCs w:val="20"/>
        </w:rPr>
        <w:t>semester</w:t>
      </w:r>
      <w:r>
        <w:rPr>
          <w:rFonts w:ascii="Arial" w:hAnsi="Arial" w:cs="Arial"/>
          <w:sz w:val="20"/>
          <w:szCs w:val="20"/>
        </w:rPr>
        <w:t xml:space="preserve"> for the sole purpose of reviewing applications of candidates and electing new officers of the Executive Committee.</w:t>
      </w:r>
    </w:p>
    <w:p w14:paraId="76C401EE" w14:textId="77777777" w:rsidR="00961659" w:rsidRDefault="00961659" w:rsidP="00961659">
      <w:pPr>
        <w:pStyle w:val="NormalWeb"/>
      </w:pPr>
      <w:r>
        <w:rPr>
          <w:rFonts w:ascii="Arial" w:hAnsi="Arial" w:cs="Arial"/>
          <w:sz w:val="20"/>
          <w:szCs w:val="20"/>
        </w:rPr>
        <w:t>(E) The incumbent Executive Committee shall review the applications of candidates to determine their eligibility.</w:t>
      </w:r>
    </w:p>
    <w:p w14:paraId="588B08DC" w14:textId="77777777" w:rsidR="00961659" w:rsidRDefault="00961659" w:rsidP="00961659">
      <w:pPr>
        <w:pStyle w:val="NormalWeb"/>
      </w:pPr>
      <w:r>
        <w:rPr>
          <w:rFonts w:ascii="Arial" w:hAnsi="Arial" w:cs="Arial"/>
          <w:sz w:val="20"/>
          <w:szCs w:val="20"/>
        </w:rPr>
        <w:t>(F) Voting for Executive Committee officers of the association shall be done by secret ballot by the outgoing Executive Committee officers.</w:t>
      </w:r>
    </w:p>
    <w:p w14:paraId="68DFD46F" w14:textId="77777777" w:rsidR="00961659" w:rsidRDefault="00961659" w:rsidP="00961659">
      <w:pPr>
        <w:pStyle w:val="NormalWeb"/>
      </w:pPr>
      <w:r>
        <w:rPr>
          <w:rFonts w:ascii="Arial" w:hAnsi="Arial" w:cs="Arial"/>
          <w:sz w:val="20"/>
          <w:szCs w:val="20"/>
        </w:rPr>
        <w:t>(G) Candidates shall be elected to their position by a two-thirds majority vote of the officers on the Executive Committee.</w:t>
      </w:r>
    </w:p>
    <w:p w14:paraId="6DE59178" w14:textId="77777777" w:rsidR="00961659" w:rsidRDefault="00961659" w:rsidP="00961659">
      <w:pPr>
        <w:pStyle w:val="NormalWeb"/>
      </w:pPr>
      <w:r>
        <w:rPr>
          <w:rFonts w:ascii="Arial" w:hAnsi="Arial" w:cs="Arial"/>
          <w:sz w:val="20"/>
          <w:szCs w:val="20"/>
        </w:rPr>
        <w:lastRenderedPageBreak/>
        <w:t>(H) In the event that any member of the Executive Committee resigns, is expelled, is in violation of student code, or becomes incapable of performing his official duties, he/she shall be replaced by a new officer on an application basis. Applicants must meet eligibility qualifications and shall be reviewed by the Executive Committee. New officers applying for such replacement positions shall be elected to their positions by a two-thirds majority vote of the officers on the Executive Committee.</w:t>
      </w:r>
    </w:p>
    <w:p w14:paraId="1B0A9F0F" w14:textId="77777777" w:rsidR="00961659" w:rsidRDefault="00961659" w:rsidP="00961659">
      <w:pPr>
        <w:pStyle w:val="NormalWeb"/>
      </w:pPr>
      <w:r>
        <w:rPr>
          <w:rFonts w:ascii="Arial" w:hAnsi="Arial" w:cs="Arial"/>
          <w:sz w:val="20"/>
          <w:szCs w:val="20"/>
        </w:rPr>
        <w:t xml:space="preserve">(I) The outgoing Executive Committee can take a maximum of two weeks to announce the </w:t>
      </w:r>
      <w:proofErr w:type="gramStart"/>
      <w:r>
        <w:rPr>
          <w:rFonts w:ascii="Arial" w:hAnsi="Arial" w:cs="Arial"/>
          <w:sz w:val="20"/>
          <w:szCs w:val="20"/>
        </w:rPr>
        <w:t>final outcome</w:t>
      </w:r>
      <w:proofErr w:type="gramEnd"/>
      <w:r>
        <w:rPr>
          <w:rFonts w:ascii="Arial" w:hAnsi="Arial" w:cs="Arial"/>
          <w:sz w:val="20"/>
          <w:szCs w:val="20"/>
        </w:rPr>
        <w:t xml:space="preserve"> of the elections.</w:t>
      </w:r>
    </w:p>
    <w:p w14:paraId="0184BCAC" w14:textId="77777777" w:rsidR="00961659" w:rsidRDefault="00961659" w:rsidP="00961659">
      <w:pPr>
        <w:pStyle w:val="NormalWeb"/>
      </w:pPr>
      <w:r>
        <w:rPr>
          <w:rStyle w:val="Strong"/>
          <w:rFonts w:ascii="Arial" w:hAnsi="Arial" w:cs="Arial"/>
        </w:rPr>
        <w:t xml:space="preserve">ARTICLE IX: </w:t>
      </w:r>
      <w:r w:rsidR="0027251A">
        <w:rPr>
          <w:rStyle w:val="Strong"/>
          <w:rFonts w:ascii="Arial" w:hAnsi="Arial" w:cs="Arial"/>
        </w:rPr>
        <w:t xml:space="preserve">MEETINGS </w:t>
      </w:r>
      <w:r>
        <w:rPr>
          <w:rFonts w:ascii="Arial" w:hAnsi="Arial" w:cs="Arial"/>
          <w:sz w:val="20"/>
          <w:szCs w:val="20"/>
        </w:rPr>
        <w:br/>
        <w:t xml:space="preserve">(A) Executive Committee meetings shall be held as often as needed, </w:t>
      </w:r>
      <w:proofErr w:type="gramStart"/>
      <w:r>
        <w:rPr>
          <w:rFonts w:ascii="Arial" w:hAnsi="Arial" w:cs="Arial"/>
          <w:sz w:val="20"/>
          <w:szCs w:val="20"/>
        </w:rPr>
        <w:t>provided that</w:t>
      </w:r>
      <w:proofErr w:type="gramEnd"/>
      <w:r>
        <w:rPr>
          <w:rFonts w:ascii="Arial" w:hAnsi="Arial" w:cs="Arial"/>
          <w:sz w:val="20"/>
          <w:szCs w:val="20"/>
        </w:rPr>
        <w:t xml:space="preserve"> there is at least one meeting every month during the academic year</w:t>
      </w:r>
    </w:p>
    <w:p w14:paraId="5C46CB21" w14:textId="77777777" w:rsidR="00961659" w:rsidRDefault="00961659" w:rsidP="00961659">
      <w:pPr>
        <w:pStyle w:val="NormalWeb"/>
      </w:pPr>
      <w:r>
        <w:rPr>
          <w:rFonts w:ascii="Arial" w:hAnsi="Arial" w:cs="Arial"/>
          <w:sz w:val="20"/>
          <w:szCs w:val="20"/>
        </w:rPr>
        <w:t xml:space="preserve">(B) A formal organizational meeting shall be called at least once a </w:t>
      </w:r>
      <w:r w:rsidR="000927C5">
        <w:rPr>
          <w:rFonts w:ascii="Arial" w:hAnsi="Arial" w:cs="Arial"/>
          <w:sz w:val="20"/>
          <w:szCs w:val="20"/>
        </w:rPr>
        <w:t>semester</w:t>
      </w:r>
      <w:r>
        <w:rPr>
          <w:rFonts w:ascii="Arial" w:hAnsi="Arial" w:cs="Arial"/>
          <w:sz w:val="20"/>
          <w:szCs w:val="20"/>
        </w:rPr>
        <w:t>. All registered members of the club shall be notified about date, time and place of this meeting at least three days in advance. The notification shall be provided in a written format (usually by e-mail).</w:t>
      </w:r>
    </w:p>
    <w:p w14:paraId="22EB971E" w14:textId="77777777" w:rsidR="00961659" w:rsidRDefault="00961659" w:rsidP="00961659">
      <w:pPr>
        <w:pStyle w:val="NormalWeb"/>
      </w:pPr>
      <w:r>
        <w:rPr>
          <w:rFonts w:ascii="Arial" w:hAnsi="Arial" w:cs="Arial"/>
          <w:sz w:val="20"/>
          <w:szCs w:val="20"/>
        </w:rPr>
        <w:br/>
      </w:r>
      <w:r>
        <w:rPr>
          <w:rStyle w:val="Strong"/>
          <w:rFonts w:ascii="Arial" w:hAnsi="Arial" w:cs="Arial"/>
        </w:rPr>
        <w:t xml:space="preserve">ARTICLE X: RIGHTS AND </w:t>
      </w:r>
      <w:r w:rsidR="0027251A">
        <w:rPr>
          <w:rStyle w:val="Strong"/>
          <w:rFonts w:ascii="Arial" w:hAnsi="Arial" w:cs="Arial"/>
        </w:rPr>
        <w:t xml:space="preserve">PRIVILEGES </w:t>
      </w:r>
      <w:r>
        <w:rPr>
          <w:rFonts w:ascii="Arial" w:hAnsi="Arial" w:cs="Arial"/>
          <w:sz w:val="20"/>
          <w:szCs w:val="20"/>
        </w:rPr>
        <w:br/>
        <w:t>(A) All members shall have the right of access to the Club’s Constitution. A copy of the Constitution shall be made available upon request.</w:t>
      </w:r>
      <w:r>
        <w:rPr>
          <w:rFonts w:ascii="Arial" w:hAnsi="Arial" w:cs="Arial"/>
          <w:sz w:val="20"/>
          <w:szCs w:val="20"/>
        </w:rPr>
        <w:br/>
      </w:r>
      <w:r>
        <w:rPr>
          <w:rFonts w:ascii="Arial" w:hAnsi="Arial" w:cs="Arial"/>
          <w:sz w:val="20"/>
          <w:szCs w:val="20"/>
        </w:rPr>
        <w:br/>
        <w:t>(B) All members shall be permitted to check the financial records of the Club upon request.</w:t>
      </w:r>
      <w:r>
        <w:rPr>
          <w:rFonts w:ascii="Arial" w:hAnsi="Arial" w:cs="Arial"/>
          <w:sz w:val="20"/>
          <w:szCs w:val="20"/>
        </w:rPr>
        <w:br/>
      </w:r>
      <w:r>
        <w:rPr>
          <w:rFonts w:ascii="Arial" w:hAnsi="Arial" w:cs="Arial"/>
          <w:sz w:val="20"/>
          <w:szCs w:val="20"/>
        </w:rPr>
        <w:br/>
        <w:t>(C) All members shall have the right to vote.</w:t>
      </w:r>
      <w:r>
        <w:rPr>
          <w:rFonts w:ascii="Arial" w:hAnsi="Arial" w:cs="Arial"/>
          <w:sz w:val="20"/>
          <w:szCs w:val="20"/>
        </w:rPr>
        <w:br/>
      </w:r>
      <w:r>
        <w:rPr>
          <w:rFonts w:ascii="Arial" w:hAnsi="Arial" w:cs="Arial"/>
          <w:sz w:val="20"/>
          <w:szCs w:val="20"/>
        </w:rPr>
        <w:br/>
        <w:t>(D) Any Executive Committee member has the right to resign with a one-month’s written notice given to the Faculty Advisor.</w:t>
      </w:r>
      <w:r>
        <w:rPr>
          <w:rFonts w:ascii="Arial" w:hAnsi="Arial" w:cs="Arial"/>
          <w:sz w:val="20"/>
          <w:szCs w:val="20"/>
        </w:rPr>
        <w:br/>
      </w:r>
      <w:r>
        <w:rPr>
          <w:rFonts w:ascii="Arial" w:hAnsi="Arial" w:cs="Arial"/>
          <w:sz w:val="20"/>
          <w:szCs w:val="20"/>
        </w:rPr>
        <w:br/>
        <w:t>(E) All members have the right to challenge rules and decisions set by the Executive Committee. They may do so in writing, and all concerns shall be duly heard in a general meeting and appropriately resolved by way of parliamentary or other appropriate democratic procedures.</w:t>
      </w:r>
      <w:r>
        <w:rPr>
          <w:rFonts w:ascii="Arial" w:hAnsi="Arial" w:cs="Arial"/>
          <w:sz w:val="20"/>
          <w:szCs w:val="20"/>
        </w:rPr>
        <w:br/>
      </w:r>
      <w:r>
        <w:rPr>
          <w:rFonts w:ascii="Arial" w:hAnsi="Arial" w:cs="Arial"/>
          <w:sz w:val="20"/>
          <w:szCs w:val="20"/>
        </w:rPr>
        <w:br/>
        <w:t>(F) All registered members are allowed to use the properties of the Club.</w:t>
      </w:r>
      <w:r>
        <w:rPr>
          <w:rFonts w:ascii="Arial" w:hAnsi="Arial" w:cs="Arial"/>
          <w:sz w:val="20"/>
          <w:szCs w:val="20"/>
        </w:rPr>
        <w:br/>
      </w:r>
      <w:r>
        <w:rPr>
          <w:rFonts w:ascii="Arial" w:hAnsi="Arial" w:cs="Arial"/>
          <w:sz w:val="20"/>
          <w:szCs w:val="20"/>
        </w:rPr>
        <w:br/>
        <w:t>(G) Feathered shuttlecocks shall be used by registered Club members only.</w:t>
      </w:r>
    </w:p>
    <w:p w14:paraId="43112EF1" w14:textId="77777777" w:rsidR="00961659" w:rsidRDefault="0027251A" w:rsidP="00D45507">
      <w:pPr>
        <w:pStyle w:val="NormalWeb"/>
        <w:rPr>
          <w:rFonts w:ascii="Arial" w:hAnsi="Arial" w:cs="Arial"/>
          <w:sz w:val="20"/>
          <w:szCs w:val="20"/>
        </w:rPr>
      </w:pPr>
      <w:r>
        <w:rPr>
          <w:rStyle w:val="Strong"/>
          <w:rFonts w:ascii="Arial" w:hAnsi="Arial" w:cs="Arial"/>
        </w:rPr>
        <w:t xml:space="preserve">ARTICLE XI: FINANCES </w:t>
      </w:r>
      <w:r w:rsidR="00961659">
        <w:rPr>
          <w:rFonts w:ascii="Arial" w:hAnsi="Arial" w:cs="Arial"/>
          <w:sz w:val="20"/>
          <w:szCs w:val="20"/>
        </w:rPr>
        <w:br/>
        <w:t>(A) The financial period of the Club shall begin after the general elections and end on the week before the next general election.</w:t>
      </w:r>
      <w:r w:rsidR="00961659">
        <w:rPr>
          <w:rFonts w:ascii="Arial" w:hAnsi="Arial" w:cs="Arial"/>
          <w:sz w:val="20"/>
          <w:szCs w:val="20"/>
        </w:rPr>
        <w:br/>
      </w:r>
      <w:r w:rsidR="00961659">
        <w:rPr>
          <w:rFonts w:ascii="Arial" w:hAnsi="Arial" w:cs="Arial"/>
          <w:sz w:val="20"/>
          <w:szCs w:val="20"/>
        </w:rPr>
        <w:br/>
        <w:t>(</w:t>
      </w:r>
      <w:r w:rsidR="00D45507">
        <w:rPr>
          <w:rFonts w:ascii="Arial" w:hAnsi="Arial" w:cs="Arial"/>
          <w:sz w:val="20"/>
          <w:szCs w:val="20"/>
        </w:rPr>
        <w:t>B</w:t>
      </w:r>
      <w:r w:rsidR="00961659">
        <w:rPr>
          <w:rFonts w:ascii="Arial" w:hAnsi="Arial" w:cs="Arial"/>
          <w:sz w:val="20"/>
          <w:szCs w:val="20"/>
        </w:rPr>
        <w:t>) In accordance with all rules pertaining to appropriated student funds, the Executive Committee will attempt to allocate appropriate resources to achieve all stated organizational objectives.</w:t>
      </w:r>
    </w:p>
    <w:p w14:paraId="0542B39D" w14:textId="77777777" w:rsidR="0028336A" w:rsidRDefault="0028336A" w:rsidP="00392BF4">
      <w:pPr>
        <w:pStyle w:val="NormalWeb"/>
        <w:rPr>
          <w:rStyle w:val="Strong"/>
          <w:rFonts w:ascii="Arial" w:hAnsi="Arial" w:cs="Arial"/>
        </w:rPr>
      </w:pPr>
      <w:r>
        <w:rPr>
          <w:rStyle w:val="Strong"/>
          <w:rFonts w:ascii="Arial" w:hAnsi="Arial" w:cs="Arial"/>
        </w:rPr>
        <w:t xml:space="preserve">ARTICLE XII: </w:t>
      </w:r>
      <w:r w:rsidR="00B107C9">
        <w:rPr>
          <w:rStyle w:val="Strong"/>
          <w:rFonts w:ascii="Arial" w:hAnsi="Arial" w:cs="Arial"/>
        </w:rPr>
        <w:t>AMENDMENTS</w:t>
      </w:r>
    </w:p>
    <w:p w14:paraId="6AF13C43" w14:textId="77777777" w:rsidR="00392BF4" w:rsidRDefault="00392BF4" w:rsidP="00392BF4">
      <w:pPr>
        <w:pStyle w:val="NormalWeb"/>
        <w:rPr>
          <w:rFonts w:ascii="Arial" w:hAnsi="Arial" w:cs="Arial"/>
          <w:sz w:val="20"/>
          <w:szCs w:val="20"/>
        </w:rPr>
      </w:pPr>
      <w:r>
        <w:rPr>
          <w:rFonts w:ascii="Arial" w:hAnsi="Arial" w:cs="Arial"/>
          <w:sz w:val="20"/>
          <w:szCs w:val="20"/>
        </w:rPr>
        <w:t>(A) Proposed amendments shall be submitted in writing and read at regular meetings and shall be acted upon at the following meeting.</w:t>
      </w:r>
    </w:p>
    <w:p w14:paraId="43A1D951" w14:textId="77777777" w:rsidR="00392BF4" w:rsidRPr="00392BF4" w:rsidRDefault="00392BF4" w:rsidP="00392BF4">
      <w:pPr>
        <w:pStyle w:val="NormalWeb"/>
        <w:rPr>
          <w:rFonts w:ascii="Arial" w:hAnsi="Arial" w:cs="Arial"/>
          <w:b/>
          <w:bCs/>
        </w:rPr>
      </w:pPr>
      <w:r>
        <w:rPr>
          <w:rFonts w:ascii="Arial" w:hAnsi="Arial" w:cs="Arial"/>
          <w:sz w:val="20"/>
          <w:szCs w:val="20"/>
        </w:rPr>
        <w:t>(B) This Constitution may be amended by a majority of 2/3 of those members at the meeting.</w:t>
      </w:r>
    </w:p>
    <w:p w14:paraId="331ABF62" w14:textId="77777777" w:rsidR="00961659" w:rsidRDefault="00961659" w:rsidP="00961659">
      <w:pPr>
        <w:pStyle w:val="NormalWeb"/>
        <w:jc w:val="center"/>
      </w:pPr>
      <w:r>
        <w:rPr>
          <w:rStyle w:val="Strong"/>
          <w:rFonts w:ascii="Arial" w:hAnsi="Arial" w:cs="Arial"/>
        </w:rPr>
        <w:lastRenderedPageBreak/>
        <w:t>BY-LAWS</w:t>
      </w:r>
    </w:p>
    <w:p w14:paraId="242CECF8" w14:textId="77777777" w:rsidR="00961659" w:rsidRDefault="00961659" w:rsidP="00961659">
      <w:pPr>
        <w:pStyle w:val="NormalWeb"/>
      </w:pPr>
      <w:r>
        <w:rPr>
          <w:rStyle w:val="Strong"/>
          <w:rFonts w:ascii="Arial" w:hAnsi="Arial" w:cs="Arial"/>
        </w:rPr>
        <w:t>ARTICLE I: PARTICIPATION IN TOURNAMENTS</w:t>
      </w:r>
    </w:p>
    <w:p w14:paraId="6A8B9BD1" w14:textId="77777777" w:rsidR="00961659" w:rsidRDefault="00961659" w:rsidP="00961659">
      <w:pPr>
        <w:pStyle w:val="NormalWeb"/>
      </w:pPr>
      <w:r>
        <w:rPr>
          <w:rFonts w:ascii="Arial" w:hAnsi="Arial" w:cs="Arial"/>
          <w:sz w:val="20"/>
          <w:szCs w:val="20"/>
        </w:rPr>
        <w:t xml:space="preserve"> The Club encourages all members to participate in to</w:t>
      </w:r>
      <w:r w:rsidR="0027251A">
        <w:rPr>
          <w:rFonts w:ascii="Arial" w:hAnsi="Arial" w:cs="Arial"/>
          <w:sz w:val="20"/>
          <w:szCs w:val="20"/>
        </w:rPr>
        <w:t xml:space="preserve">urnaments. However, the Club will </w:t>
      </w:r>
      <w:r w:rsidR="00DB66A4">
        <w:rPr>
          <w:rFonts w:ascii="Arial" w:hAnsi="Arial" w:cs="Arial"/>
          <w:sz w:val="20"/>
          <w:szCs w:val="20"/>
        </w:rPr>
        <w:t xml:space="preserve">reimburse players only when representing the club and not for individual tournaments. </w:t>
      </w:r>
      <w:r>
        <w:rPr>
          <w:rFonts w:ascii="Arial" w:hAnsi="Arial" w:cs="Arial"/>
          <w:sz w:val="20"/>
          <w:szCs w:val="20"/>
        </w:rPr>
        <w:t>In order to qualify for such reimbursement, the following rules shall apply:</w:t>
      </w:r>
    </w:p>
    <w:p w14:paraId="08E583D6" w14:textId="2EE0A486" w:rsidR="00961659" w:rsidRDefault="00961659" w:rsidP="00DB66A4">
      <w:pPr>
        <w:pStyle w:val="NormalWeb"/>
      </w:pPr>
      <w:r>
        <w:rPr>
          <w:rFonts w:ascii="Arial" w:hAnsi="Arial" w:cs="Arial"/>
          <w:sz w:val="20"/>
          <w:szCs w:val="20"/>
        </w:rPr>
        <w:t>(1) Reimbursement shall be provided only to registered members who have been active in Club activities and practices. This determination shall be made by the Executive Committee.</w:t>
      </w:r>
      <w:r>
        <w:rPr>
          <w:rFonts w:ascii="Arial" w:hAnsi="Arial" w:cs="Arial"/>
          <w:sz w:val="20"/>
          <w:szCs w:val="20"/>
        </w:rPr>
        <w:br/>
      </w:r>
      <w:r>
        <w:rPr>
          <w:rFonts w:ascii="Arial" w:hAnsi="Arial" w:cs="Arial"/>
          <w:sz w:val="20"/>
          <w:szCs w:val="20"/>
        </w:rPr>
        <w:br/>
        <w:t xml:space="preserve">(2) </w:t>
      </w:r>
      <w:r w:rsidR="00DB66A4">
        <w:rPr>
          <w:rFonts w:ascii="Arial" w:hAnsi="Arial" w:cs="Arial"/>
          <w:sz w:val="20"/>
          <w:szCs w:val="20"/>
        </w:rPr>
        <w:t>A maximum of two reimbursements per year will be made for club tournaments.</w:t>
      </w:r>
      <w:r w:rsidR="00DB66A4">
        <w:t xml:space="preserve"> </w:t>
      </w:r>
      <w:r w:rsidR="00DB66A4" w:rsidRPr="00F470D8">
        <w:rPr>
          <w:rFonts w:ascii="Arial" w:hAnsi="Arial" w:cs="Arial"/>
          <w:sz w:val="20"/>
          <w:szCs w:val="20"/>
        </w:rPr>
        <w:t xml:space="preserve">If the expenditures are above the budgeted amount of </w:t>
      </w:r>
      <w:r w:rsidR="00250AB9" w:rsidRPr="00F470D8">
        <w:rPr>
          <w:rFonts w:ascii="Arial" w:hAnsi="Arial" w:cs="Arial"/>
          <w:sz w:val="20"/>
          <w:szCs w:val="20"/>
        </w:rPr>
        <w:t>$</w:t>
      </w:r>
      <w:r w:rsidR="009A32E5">
        <w:rPr>
          <w:rFonts w:ascii="Arial" w:hAnsi="Arial" w:cs="Arial"/>
          <w:sz w:val="20"/>
          <w:szCs w:val="20"/>
        </w:rPr>
        <w:t>50</w:t>
      </w:r>
      <w:r w:rsidR="00250AB9" w:rsidRPr="00F470D8">
        <w:rPr>
          <w:rFonts w:ascii="Arial" w:hAnsi="Arial" w:cs="Arial"/>
          <w:sz w:val="20"/>
          <w:szCs w:val="20"/>
        </w:rPr>
        <w:t>0</w:t>
      </w:r>
      <w:r w:rsidR="00F470D8" w:rsidRPr="00F470D8">
        <w:rPr>
          <w:rFonts w:ascii="Arial" w:hAnsi="Arial" w:cs="Arial"/>
          <w:sz w:val="20"/>
          <w:szCs w:val="20"/>
        </w:rPr>
        <w:t xml:space="preserve"> or the amount of allocation supplied by OSU</w:t>
      </w:r>
      <w:r w:rsidR="00DB66A4" w:rsidRPr="00F470D8">
        <w:rPr>
          <w:rFonts w:ascii="Arial" w:hAnsi="Arial" w:cs="Arial"/>
          <w:sz w:val="20"/>
          <w:szCs w:val="20"/>
        </w:rPr>
        <w:t>, the participants must pay the balance amount by themselves.</w:t>
      </w:r>
      <w:r w:rsidRPr="00F470D8">
        <w:rPr>
          <w:rFonts w:ascii="Arial" w:hAnsi="Arial" w:cs="Arial"/>
          <w:sz w:val="20"/>
          <w:szCs w:val="20"/>
        </w:rPr>
        <w:br/>
      </w:r>
    </w:p>
    <w:sectPr w:rsidR="00961659">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07117" w14:textId="77777777" w:rsidR="00905AAD" w:rsidRDefault="00905AAD" w:rsidP="004E5D93">
      <w:pPr>
        <w:spacing w:before="0" w:after="0"/>
      </w:pPr>
      <w:r>
        <w:separator/>
      </w:r>
    </w:p>
  </w:endnote>
  <w:endnote w:type="continuationSeparator" w:id="0">
    <w:p w14:paraId="1C61F9D8" w14:textId="77777777" w:rsidR="00905AAD" w:rsidRDefault="00905AAD" w:rsidP="004E5D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E6FB" w14:textId="77777777" w:rsidR="006775E2" w:rsidRDefault="006775E2">
    <w:pPr>
      <w:pStyle w:val="Footer"/>
      <w:jc w:val="center"/>
    </w:pPr>
    <w:r>
      <w:fldChar w:fldCharType="begin"/>
    </w:r>
    <w:r>
      <w:instrText xml:space="preserve"> PAGE   \* MERGEFORMAT </w:instrText>
    </w:r>
    <w:r>
      <w:fldChar w:fldCharType="separate"/>
    </w:r>
    <w:r w:rsidR="00315B2E" w:rsidRPr="00315B2E">
      <w:rPr>
        <w:noProof/>
        <w:lang w:val="zh-CN"/>
      </w:rPr>
      <w:t>6</w:t>
    </w:r>
    <w:r>
      <w:fldChar w:fldCharType="end"/>
    </w:r>
  </w:p>
  <w:p w14:paraId="6B12E9D2" w14:textId="77777777" w:rsidR="006775E2" w:rsidRDefault="00677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51716" w14:textId="77777777" w:rsidR="00905AAD" w:rsidRDefault="00905AAD" w:rsidP="004E5D93">
      <w:pPr>
        <w:spacing w:before="0" w:after="0"/>
      </w:pPr>
      <w:r>
        <w:separator/>
      </w:r>
    </w:p>
  </w:footnote>
  <w:footnote w:type="continuationSeparator" w:id="0">
    <w:p w14:paraId="306C30D8" w14:textId="77777777" w:rsidR="00905AAD" w:rsidRDefault="00905AAD" w:rsidP="004E5D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9C1B" w14:textId="2530F9CC" w:rsidR="006775E2" w:rsidRDefault="006775E2" w:rsidP="009A32E5">
    <w:pPr>
      <w:pStyle w:val="Header"/>
    </w:pPr>
    <w:r>
      <w:rPr>
        <w:rFonts w:hint="eastAsia"/>
      </w:rPr>
      <w:t xml:space="preserve">Buckeye Badminton Club Constitution (Updated </w:t>
    </w:r>
    <w:r>
      <w:t>20</w:t>
    </w:r>
    <w:r w:rsidR="009A32E5">
      <w:t>2</w:t>
    </w:r>
    <w:r w:rsidR="00760928">
      <w:t>2</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023B"/>
    <w:multiLevelType w:val="multilevel"/>
    <w:tmpl w:val="F64095B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C2A17"/>
    <w:multiLevelType w:val="multilevel"/>
    <w:tmpl w:val="C696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E819FB"/>
    <w:multiLevelType w:val="multilevel"/>
    <w:tmpl w:val="C4D8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212B3"/>
    <w:multiLevelType w:val="multilevel"/>
    <w:tmpl w:val="3F8A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D5F57"/>
    <w:multiLevelType w:val="multilevel"/>
    <w:tmpl w:val="9DDA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CA21D5"/>
    <w:multiLevelType w:val="multilevel"/>
    <w:tmpl w:val="424E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6D64DE"/>
    <w:multiLevelType w:val="multilevel"/>
    <w:tmpl w:val="CE7A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0941931">
    <w:abstractNumId w:val="1"/>
  </w:num>
  <w:num w:numId="2" w16cid:durableId="575167771">
    <w:abstractNumId w:val="3"/>
  </w:num>
  <w:num w:numId="3" w16cid:durableId="315842144">
    <w:abstractNumId w:val="2"/>
  </w:num>
  <w:num w:numId="4" w16cid:durableId="137189128">
    <w:abstractNumId w:val="0"/>
  </w:num>
  <w:num w:numId="5" w16cid:durableId="65105593">
    <w:abstractNumId w:val="5"/>
  </w:num>
  <w:num w:numId="6" w16cid:durableId="1040974068">
    <w:abstractNumId w:val="4"/>
  </w:num>
  <w:num w:numId="7" w16cid:durableId="17576260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659"/>
    <w:rsid w:val="000927C5"/>
    <w:rsid w:val="00093B0E"/>
    <w:rsid w:val="001B4064"/>
    <w:rsid w:val="001B6533"/>
    <w:rsid w:val="0024421F"/>
    <w:rsid w:val="00250AB9"/>
    <w:rsid w:val="0027251A"/>
    <w:rsid w:val="0028336A"/>
    <w:rsid w:val="002E1E19"/>
    <w:rsid w:val="00315B2E"/>
    <w:rsid w:val="003434A5"/>
    <w:rsid w:val="00392BF4"/>
    <w:rsid w:val="003E612E"/>
    <w:rsid w:val="004E5D93"/>
    <w:rsid w:val="006514F9"/>
    <w:rsid w:val="006775E2"/>
    <w:rsid w:val="00706A33"/>
    <w:rsid w:val="00760928"/>
    <w:rsid w:val="00775DC8"/>
    <w:rsid w:val="00782970"/>
    <w:rsid w:val="0087654C"/>
    <w:rsid w:val="00905AAD"/>
    <w:rsid w:val="0094235F"/>
    <w:rsid w:val="00961659"/>
    <w:rsid w:val="009A32E5"/>
    <w:rsid w:val="00B107C9"/>
    <w:rsid w:val="00B53D6A"/>
    <w:rsid w:val="00BC1A86"/>
    <w:rsid w:val="00C40BDA"/>
    <w:rsid w:val="00C43C2D"/>
    <w:rsid w:val="00C50C8E"/>
    <w:rsid w:val="00C80F7E"/>
    <w:rsid w:val="00C9467A"/>
    <w:rsid w:val="00CB5CD7"/>
    <w:rsid w:val="00D04395"/>
    <w:rsid w:val="00D306DF"/>
    <w:rsid w:val="00D45507"/>
    <w:rsid w:val="00DB66A4"/>
    <w:rsid w:val="00F22209"/>
    <w:rsid w:val="00F35B1F"/>
    <w:rsid w:val="00F470D8"/>
    <w:rsid w:val="00F472ED"/>
    <w:rsid w:val="00FB5423"/>
    <w:rsid w:val="00FF2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D5D9B0"/>
  <w15:chartTrackingRefBased/>
  <w15:docId w15:val="{0869B39F-87DC-4248-87B0-AA852F90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00" w:beforeAutospacing="1" w:after="100" w:afterAutospacing="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1659"/>
  </w:style>
  <w:style w:type="character" w:styleId="Strong">
    <w:name w:val="Strong"/>
    <w:qFormat/>
    <w:rsid w:val="00961659"/>
    <w:rPr>
      <w:b/>
      <w:bCs/>
    </w:rPr>
  </w:style>
  <w:style w:type="paragraph" w:styleId="Header">
    <w:name w:val="header"/>
    <w:basedOn w:val="Normal"/>
    <w:link w:val="HeaderChar"/>
    <w:uiPriority w:val="99"/>
    <w:rsid w:val="004E5D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4E5D93"/>
    <w:rPr>
      <w:sz w:val="18"/>
      <w:szCs w:val="18"/>
    </w:rPr>
  </w:style>
  <w:style w:type="paragraph" w:styleId="Footer">
    <w:name w:val="footer"/>
    <w:basedOn w:val="Normal"/>
    <w:link w:val="FooterChar"/>
    <w:uiPriority w:val="99"/>
    <w:rsid w:val="004E5D93"/>
    <w:pPr>
      <w:tabs>
        <w:tab w:val="center" w:pos="4153"/>
        <w:tab w:val="right" w:pos="8306"/>
      </w:tabs>
      <w:snapToGrid w:val="0"/>
    </w:pPr>
    <w:rPr>
      <w:sz w:val="18"/>
      <w:szCs w:val="18"/>
    </w:rPr>
  </w:style>
  <w:style w:type="character" w:customStyle="1" w:styleId="FooterChar">
    <w:name w:val="Footer Char"/>
    <w:link w:val="Footer"/>
    <w:uiPriority w:val="99"/>
    <w:rsid w:val="004E5D93"/>
    <w:rPr>
      <w:sz w:val="18"/>
      <w:szCs w:val="18"/>
    </w:rPr>
  </w:style>
  <w:style w:type="paragraph" w:styleId="BalloonText">
    <w:name w:val="Balloon Text"/>
    <w:basedOn w:val="Normal"/>
    <w:link w:val="BalloonTextChar"/>
    <w:rsid w:val="006775E2"/>
    <w:pPr>
      <w:spacing w:before="0" w:after="0"/>
    </w:pPr>
    <w:rPr>
      <w:sz w:val="18"/>
      <w:szCs w:val="18"/>
    </w:rPr>
  </w:style>
  <w:style w:type="character" w:customStyle="1" w:styleId="BalloonTextChar">
    <w:name w:val="Balloon Text Char"/>
    <w:link w:val="BalloonText"/>
    <w:rsid w:val="006775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225189">
      <w:bodyDiv w:val="1"/>
      <w:marLeft w:val="0"/>
      <w:marRight w:val="0"/>
      <w:marTop w:val="0"/>
      <w:marBottom w:val="0"/>
      <w:divBdr>
        <w:top w:val="none" w:sz="0" w:space="0" w:color="auto"/>
        <w:left w:val="none" w:sz="0" w:space="0" w:color="auto"/>
        <w:bottom w:val="none" w:sz="0" w:space="0" w:color="auto"/>
        <w:right w:val="none" w:sz="0" w:space="0" w:color="auto"/>
      </w:divBdr>
      <w:divsChild>
        <w:div w:id="189727299">
          <w:blockQuote w:val="1"/>
          <w:marLeft w:val="720"/>
          <w:marRight w:val="720"/>
          <w:marTop w:val="100"/>
          <w:marBottom w:val="100"/>
          <w:divBdr>
            <w:top w:val="none" w:sz="0" w:space="0" w:color="auto"/>
            <w:left w:val="none" w:sz="0" w:space="0" w:color="auto"/>
            <w:bottom w:val="none" w:sz="0" w:space="0" w:color="auto"/>
            <w:right w:val="none" w:sz="0" w:space="0" w:color="auto"/>
          </w:divBdr>
        </w:div>
        <w:div w:id="400712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093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294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9477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ARTICLE I: NAME</vt:lpstr>
    </vt:vector>
  </TitlesOfParts>
  <Company>The Ohio State University</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 NAME</dc:title>
  <dc:subject/>
  <dc:creator>Michael Browne</dc:creator>
  <cp:keywords/>
  <cp:lastModifiedBy>Wu, Fengze</cp:lastModifiedBy>
  <cp:revision>7</cp:revision>
  <dcterms:created xsi:type="dcterms:W3CDTF">2021-10-04T19:45:00Z</dcterms:created>
  <dcterms:modified xsi:type="dcterms:W3CDTF">2022-09-29T21:08:00Z</dcterms:modified>
</cp:coreProperties>
</file>