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8583" w14:textId="77777777" w:rsidR="00977E2F" w:rsidRDefault="00F543E5" w:rsidP="00F543E5">
      <w:pPr>
        <w:jc w:val="center"/>
        <w:rPr>
          <w:rFonts w:ascii="Bookman Old Style" w:hAnsi="Bookman Old Style"/>
        </w:rPr>
      </w:pPr>
      <w:r>
        <w:rPr>
          <w:rFonts w:ascii="Bookman Old Style" w:hAnsi="Bookman Old Style"/>
        </w:rPr>
        <w:t>CONSTITUT</w:t>
      </w:r>
      <w:r w:rsidR="00796DD4">
        <w:rPr>
          <w:rFonts w:ascii="Bookman Old Style" w:hAnsi="Bookman Old Style"/>
        </w:rPr>
        <w:t>ION OF</w:t>
      </w:r>
      <w:r>
        <w:rPr>
          <w:rFonts w:ascii="Bookman Old Style" w:hAnsi="Bookman Old Style"/>
        </w:rPr>
        <w:t xml:space="preserve"> CROPS AND SOILS CLUB</w:t>
      </w:r>
    </w:p>
    <w:p w14:paraId="6A7E9E32" w14:textId="77777777" w:rsidR="00F543E5" w:rsidRDefault="00F543E5" w:rsidP="00F543E5">
      <w:pPr>
        <w:jc w:val="center"/>
        <w:rPr>
          <w:rFonts w:ascii="Bookman Old Style" w:hAnsi="Bookman Old Style"/>
        </w:rPr>
      </w:pPr>
    </w:p>
    <w:p w14:paraId="1687D96E" w14:textId="77777777" w:rsidR="00F543E5" w:rsidRDefault="00F543E5" w:rsidP="00F543E5">
      <w:pPr>
        <w:rPr>
          <w:rFonts w:ascii="Bookman Old Style" w:hAnsi="Bookman Old Style"/>
        </w:rPr>
      </w:pPr>
      <w:r>
        <w:rPr>
          <w:rFonts w:ascii="Bookman Old Style" w:hAnsi="Bookman Old Style"/>
        </w:rPr>
        <w:t>Article I.</w:t>
      </w:r>
      <w:r>
        <w:rPr>
          <w:rFonts w:ascii="Bookman Old Style" w:hAnsi="Bookman Old Style"/>
        </w:rPr>
        <w:tab/>
        <w:t>Name and affiliation:</w:t>
      </w:r>
    </w:p>
    <w:p w14:paraId="74AD0EB3" w14:textId="77777777" w:rsidR="00F543E5" w:rsidRDefault="00F543E5" w:rsidP="00F543E5">
      <w:pPr>
        <w:rPr>
          <w:rFonts w:ascii="Bookman Old Style" w:hAnsi="Bookman Old Style"/>
        </w:rPr>
      </w:pPr>
      <w:r>
        <w:rPr>
          <w:rFonts w:ascii="Bookman Old Style" w:hAnsi="Bookman Old Style"/>
        </w:rPr>
        <w:tab/>
      </w:r>
    </w:p>
    <w:p w14:paraId="2E19DCA5" w14:textId="77777777" w:rsidR="00F543E5" w:rsidRDefault="00F543E5" w:rsidP="00F543E5">
      <w:pPr>
        <w:pStyle w:val="ListParagraph"/>
        <w:numPr>
          <w:ilvl w:val="0"/>
          <w:numId w:val="1"/>
        </w:numPr>
        <w:rPr>
          <w:rFonts w:ascii="Bookman Old Style" w:hAnsi="Bookman Old Style"/>
        </w:rPr>
      </w:pPr>
      <w:r>
        <w:rPr>
          <w:rFonts w:ascii="Bookman Old Style" w:hAnsi="Bookman Old Style"/>
        </w:rPr>
        <w:t>The name of this organization sha</w:t>
      </w:r>
      <w:r w:rsidR="00796DD4">
        <w:rPr>
          <w:rFonts w:ascii="Bookman Old Style" w:hAnsi="Bookman Old Style"/>
        </w:rPr>
        <w:t xml:space="preserve">ll be The </w:t>
      </w:r>
      <w:r>
        <w:rPr>
          <w:rFonts w:ascii="Bookman Old Style" w:hAnsi="Bookman Old Style"/>
        </w:rPr>
        <w:t>Crops and Soils Club.</w:t>
      </w:r>
    </w:p>
    <w:p w14:paraId="313263E9" w14:textId="77777777" w:rsidR="00F543E5" w:rsidRDefault="00F543E5" w:rsidP="00F543E5">
      <w:pPr>
        <w:pStyle w:val="ListParagraph"/>
        <w:numPr>
          <w:ilvl w:val="0"/>
          <w:numId w:val="1"/>
        </w:numPr>
        <w:rPr>
          <w:rFonts w:ascii="Bookman Old Style" w:hAnsi="Bookman Old Style"/>
        </w:rPr>
      </w:pPr>
      <w:r>
        <w:rPr>
          <w:rFonts w:ascii="Bookman Old Style" w:hAnsi="Bookman Old Style"/>
        </w:rPr>
        <w:t xml:space="preserve">This club shall be affiliated with the Student Activities Subdivision of </w:t>
      </w:r>
      <w:r w:rsidRPr="009F6B09">
        <w:rPr>
          <w:rFonts w:ascii="Bookman Old Style" w:hAnsi="Bookman Old Style"/>
        </w:rPr>
        <w:t>the American Society of Agronomy</w:t>
      </w:r>
      <w:r w:rsidR="006E2D77" w:rsidRPr="009F6B09">
        <w:rPr>
          <w:rFonts w:ascii="Bookman Old Style" w:hAnsi="Bookman Old Style"/>
        </w:rPr>
        <w:t>, the Crop Science Society of America, and the Soil Science Society of America</w:t>
      </w:r>
      <w:r w:rsidRPr="009F6B09">
        <w:rPr>
          <w:rFonts w:ascii="Bookman Old Style" w:hAnsi="Bookman Old Style"/>
        </w:rPr>
        <w:t xml:space="preserve">.  Members can also have an optional affiliation with the </w:t>
      </w:r>
      <w:r w:rsidR="006E2D77" w:rsidRPr="009F6B09">
        <w:rPr>
          <w:rFonts w:ascii="Bookman Old Style" w:hAnsi="Bookman Old Style"/>
        </w:rPr>
        <w:t>Soil and Water Conservation Society</w:t>
      </w:r>
      <w:r>
        <w:rPr>
          <w:rFonts w:ascii="Bookman Old Style" w:hAnsi="Bookman Old Style"/>
        </w:rPr>
        <w:t>.</w:t>
      </w:r>
    </w:p>
    <w:p w14:paraId="752F9D6F" w14:textId="77777777" w:rsidR="00F543E5" w:rsidRDefault="00F543E5" w:rsidP="00F543E5">
      <w:pPr>
        <w:rPr>
          <w:rFonts w:ascii="Bookman Old Style" w:hAnsi="Bookman Old Style"/>
        </w:rPr>
      </w:pPr>
    </w:p>
    <w:p w14:paraId="3EB7A994" w14:textId="77777777" w:rsidR="00F543E5" w:rsidRDefault="00F543E5" w:rsidP="00F543E5">
      <w:pPr>
        <w:rPr>
          <w:rFonts w:ascii="Bookman Old Style" w:hAnsi="Bookman Old Style"/>
        </w:rPr>
      </w:pPr>
      <w:r>
        <w:rPr>
          <w:rFonts w:ascii="Bookman Old Style" w:hAnsi="Bookman Old Style"/>
        </w:rPr>
        <w:t>Article II.</w:t>
      </w:r>
      <w:r>
        <w:rPr>
          <w:rFonts w:ascii="Bookman Old Style" w:hAnsi="Bookman Old Style"/>
        </w:rPr>
        <w:tab/>
        <w:t>Purpose</w:t>
      </w:r>
    </w:p>
    <w:p w14:paraId="26F16F27" w14:textId="77777777" w:rsidR="00F543E5" w:rsidRDefault="00F543E5" w:rsidP="00F543E5">
      <w:pPr>
        <w:rPr>
          <w:rFonts w:ascii="Bookman Old Style" w:hAnsi="Bookman Old Style"/>
        </w:rPr>
      </w:pPr>
    </w:p>
    <w:p w14:paraId="17420396" w14:textId="77777777" w:rsidR="00F543E5" w:rsidRDefault="00F543E5" w:rsidP="00F543E5">
      <w:pPr>
        <w:pStyle w:val="ListParagraph"/>
        <w:numPr>
          <w:ilvl w:val="0"/>
          <w:numId w:val="2"/>
        </w:numPr>
        <w:rPr>
          <w:rFonts w:ascii="Bookman Old Style" w:hAnsi="Bookman Old Style"/>
        </w:rPr>
      </w:pPr>
      <w:r>
        <w:rPr>
          <w:rFonts w:ascii="Bookman Old Style" w:hAnsi="Bookman Old Style"/>
        </w:rPr>
        <w:t xml:space="preserve">The purpose of this club is to provide social, educational and leadership opportunities for those interested in the fields of crops, soils, conservation, turf and other related agronomic areas.  Also, to interact and further relationships with the community, </w:t>
      </w:r>
      <w:r w:rsidRPr="009F6B09">
        <w:rPr>
          <w:rFonts w:ascii="Bookman Old Style" w:hAnsi="Bookman Old Style"/>
        </w:rPr>
        <w:t>T</w:t>
      </w:r>
      <w:r>
        <w:rPr>
          <w:rFonts w:ascii="Bookman Old Style" w:hAnsi="Bookman Old Style"/>
        </w:rPr>
        <w:t>he Ohio State University an</w:t>
      </w:r>
      <w:r w:rsidR="009F6B09">
        <w:rPr>
          <w:rFonts w:ascii="Bookman Old Style" w:hAnsi="Bookman Old Style"/>
        </w:rPr>
        <w:t>d professionals in agronomic-</w:t>
      </w:r>
      <w:r>
        <w:rPr>
          <w:rFonts w:ascii="Bookman Old Style" w:hAnsi="Bookman Old Style"/>
        </w:rPr>
        <w:t>related fields.</w:t>
      </w:r>
    </w:p>
    <w:p w14:paraId="5A9051DB" w14:textId="77777777" w:rsidR="00F543E5" w:rsidRDefault="00F543E5" w:rsidP="00F543E5">
      <w:pPr>
        <w:rPr>
          <w:rFonts w:ascii="Bookman Old Style" w:hAnsi="Bookman Old Style"/>
        </w:rPr>
      </w:pPr>
    </w:p>
    <w:p w14:paraId="6DA11985" w14:textId="77777777" w:rsidR="00F543E5" w:rsidRDefault="00F543E5" w:rsidP="00F543E5">
      <w:pPr>
        <w:rPr>
          <w:rFonts w:ascii="Bookman Old Style" w:hAnsi="Bookman Old Style"/>
        </w:rPr>
      </w:pPr>
      <w:r>
        <w:rPr>
          <w:rFonts w:ascii="Bookman Old Style" w:hAnsi="Bookman Old Style"/>
        </w:rPr>
        <w:t>Article III.</w:t>
      </w:r>
      <w:r>
        <w:rPr>
          <w:rFonts w:ascii="Bookman Old Style" w:hAnsi="Bookman Old Style"/>
        </w:rPr>
        <w:tab/>
        <w:t>Membership</w:t>
      </w:r>
    </w:p>
    <w:p w14:paraId="585CF0C9" w14:textId="77777777" w:rsidR="00F543E5" w:rsidRDefault="00F543E5" w:rsidP="00F543E5">
      <w:pPr>
        <w:rPr>
          <w:rFonts w:ascii="Bookman Old Style" w:hAnsi="Bookman Old Style"/>
        </w:rPr>
      </w:pPr>
    </w:p>
    <w:p w14:paraId="008E3766" w14:textId="69435227" w:rsidR="00437359" w:rsidRPr="00B043E4" w:rsidRDefault="00F543E5" w:rsidP="00B043E4">
      <w:pPr>
        <w:pStyle w:val="ListParagraph"/>
        <w:numPr>
          <w:ilvl w:val="0"/>
          <w:numId w:val="3"/>
        </w:numPr>
        <w:rPr>
          <w:rFonts w:ascii="Bookman Old Style" w:hAnsi="Bookman Old Style"/>
        </w:rPr>
      </w:pPr>
      <w:r w:rsidRPr="00B043E4">
        <w:rPr>
          <w:rFonts w:ascii="Bookman Old Style" w:hAnsi="Bookman Old Style"/>
        </w:rPr>
        <w:t>Membership is limited to currently enrolled students at The Ohio State University.  Members must pay dues either Semesterly or yearly in which the price will be set at the beginning of Autumn Semester</w:t>
      </w:r>
      <w:r w:rsidR="004435B1" w:rsidRPr="00B043E4">
        <w:rPr>
          <w:rFonts w:ascii="Bookman Old Style" w:hAnsi="Bookman Old Style"/>
        </w:rPr>
        <w:t xml:space="preserve"> each year.  Voting rights are limited to one vote per member.  Membership will not be denied because of age, color, disability, gender identity or expression, national origin, race, religion, sex, sexual orientation, or veteran status.</w:t>
      </w:r>
      <w:r w:rsidR="00B043E4" w:rsidRPr="00B043E4">
        <w:rPr>
          <w:rFonts w:ascii="Bookman Old Style" w:hAnsi="Bookman Old Style"/>
        </w:rPr>
        <w:t xml:space="preserve"> </w:t>
      </w:r>
      <w:r w:rsidR="00B043E4" w:rsidRPr="00B043E4">
        <w:rPr>
          <w:rFonts w:ascii="Bookman Old Style" w:hAnsi="Bookman Old Style"/>
        </w:rPr>
        <w:t>This organization does not discriminate on the basis of age, ancestry, color, disability, gender identity or expression, genetic information, HIV/AIDS status, military status, national origin, race,</w:t>
      </w:r>
      <w:r w:rsidR="00B043E4">
        <w:rPr>
          <w:rFonts w:ascii="Bookman Old Style" w:hAnsi="Bookman Old Style"/>
        </w:rPr>
        <w:t xml:space="preserve"> </w:t>
      </w:r>
      <w:r w:rsidR="00B043E4" w:rsidRPr="00B043E4">
        <w:rPr>
          <w:rFonts w:ascii="Bookman Old Style" w:hAnsi="Bookman Old Style"/>
        </w:rPr>
        <w:t xml:space="preserve">religion, sex, sexual orientation, protected veteran status, or any other bases under the law, in its </w:t>
      </w:r>
      <w:r w:rsidR="00B043E4" w:rsidRPr="00B043E4">
        <w:rPr>
          <w:rFonts w:ascii="Bookman Old Style" w:hAnsi="Bookman Old Style"/>
        </w:rPr>
        <w:t>a</w:t>
      </w:r>
      <w:r w:rsidR="00B043E4" w:rsidRPr="00B043E4">
        <w:rPr>
          <w:rFonts w:ascii="Bookman Old Style" w:hAnsi="Bookman Old Style"/>
        </w:rPr>
        <w:t>ctivities, programs, admission, and employment</w:t>
      </w:r>
      <w:r w:rsidR="00B043E4">
        <w:rPr>
          <w:rFonts w:ascii="Bookman Old Style" w:hAnsi="Bookman Old Style"/>
        </w:rPr>
        <w:t>.</w:t>
      </w:r>
    </w:p>
    <w:p w14:paraId="6AEFF881" w14:textId="77777777" w:rsidR="00437359" w:rsidRPr="009F6B09" w:rsidRDefault="00437359" w:rsidP="00437359">
      <w:pPr>
        <w:pStyle w:val="ListParagraph"/>
        <w:numPr>
          <w:ilvl w:val="0"/>
          <w:numId w:val="3"/>
        </w:numPr>
        <w:rPr>
          <w:rFonts w:ascii="Bookman Old Style" w:hAnsi="Bookman Old Style"/>
        </w:rPr>
      </w:pPr>
      <w:r w:rsidRPr="009F6B09">
        <w:rPr>
          <w:rFonts w:ascii="Bookman Old Style" w:hAnsi="Bookman Old Style"/>
        </w:rPr>
        <w:t>Removal of Members</w:t>
      </w:r>
    </w:p>
    <w:p w14:paraId="131D4C67" w14:textId="77777777" w:rsidR="00437359" w:rsidRPr="009F6B09" w:rsidRDefault="00437359" w:rsidP="00437359">
      <w:pPr>
        <w:ind w:left="1080" w:firstLine="360"/>
        <w:rPr>
          <w:rFonts w:ascii="Bookman Old Style" w:hAnsi="Bookman Old Style"/>
        </w:rPr>
      </w:pPr>
      <w:r w:rsidRPr="009F6B09">
        <w:rPr>
          <w:rFonts w:ascii="Bookman Old Style" w:hAnsi="Bookman Old Style"/>
        </w:rPr>
        <w:t>If a member conducts themselves in such a manner deemed</w:t>
      </w:r>
    </w:p>
    <w:p w14:paraId="6608BAD8" w14:textId="77777777" w:rsidR="00437359" w:rsidRPr="009F6B09" w:rsidRDefault="00437359" w:rsidP="00437359">
      <w:pPr>
        <w:ind w:left="1080" w:firstLine="360"/>
        <w:rPr>
          <w:rFonts w:ascii="Bookman Old Style" w:hAnsi="Bookman Old Style"/>
        </w:rPr>
      </w:pPr>
      <w:r w:rsidRPr="009F6B09">
        <w:rPr>
          <w:rFonts w:ascii="Bookman Old Style" w:hAnsi="Bookman Old Style"/>
        </w:rPr>
        <w:t>detrimental to advancing the purpose of this organization or is in</w:t>
      </w:r>
    </w:p>
    <w:p w14:paraId="77F4EFD8" w14:textId="77777777" w:rsidR="00437359" w:rsidRPr="009F6B09" w:rsidRDefault="00437359" w:rsidP="00437359">
      <w:pPr>
        <w:ind w:left="1080" w:firstLine="360"/>
        <w:rPr>
          <w:rFonts w:ascii="Bookman Old Style" w:hAnsi="Bookman Old Style"/>
        </w:rPr>
      </w:pPr>
      <w:r w:rsidRPr="009F6B09">
        <w:rPr>
          <w:rFonts w:ascii="Bookman Old Style" w:hAnsi="Bookman Old Style"/>
        </w:rPr>
        <w:t>violation of the OSU Student Code of Conduct, they can be</w:t>
      </w:r>
    </w:p>
    <w:p w14:paraId="0AA22995" w14:textId="77777777" w:rsidR="00437359" w:rsidRPr="009F6B09" w:rsidRDefault="00437359" w:rsidP="00437359">
      <w:pPr>
        <w:ind w:left="1080" w:firstLine="360"/>
        <w:rPr>
          <w:rFonts w:ascii="Bookman Old Style" w:hAnsi="Bookman Old Style"/>
        </w:rPr>
      </w:pPr>
      <w:r w:rsidRPr="009F6B09">
        <w:rPr>
          <w:rFonts w:ascii="Bookman Old Style" w:hAnsi="Bookman Old Style"/>
        </w:rPr>
        <w:t>removed through a majority vote of the other voting membership or</w:t>
      </w:r>
    </w:p>
    <w:p w14:paraId="0A21F334" w14:textId="77777777" w:rsidR="00437359" w:rsidRPr="009F6B09" w:rsidRDefault="00437359" w:rsidP="00437359">
      <w:pPr>
        <w:ind w:left="1080" w:firstLine="360"/>
        <w:rPr>
          <w:rFonts w:ascii="Bookman Old Style" w:hAnsi="Bookman Old Style"/>
        </w:rPr>
      </w:pPr>
      <w:r w:rsidRPr="009F6B09">
        <w:rPr>
          <w:rFonts w:ascii="Bookman Old Style" w:hAnsi="Bookman Old Style"/>
        </w:rPr>
        <w:t>unanimous vote of the officers, with the consultation of the</w:t>
      </w:r>
    </w:p>
    <w:p w14:paraId="537BBC99" w14:textId="77777777" w:rsidR="00437359" w:rsidRPr="009F6B09" w:rsidRDefault="00437359" w:rsidP="00437359">
      <w:pPr>
        <w:ind w:left="1080" w:firstLine="360"/>
        <w:rPr>
          <w:rFonts w:ascii="Bookman Old Style" w:hAnsi="Bookman Old Style"/>
        </w:rPr>
      </w:pPr>
      <w:r w:rsidRPr="009F6B09">
        <w:rPr>
          <w:rFonts w:ascii="Bookman Old Style" w:hAnsi="Bookman Old Style"/>
        </w:rPr>
        <w:t>advisor.</w:t>
      </w:r>
    </w:p>
    <w:p w14:paraId="4CFF27F3" w14:textId="77777777" w:rsidR="00DB0763" w:rsidRDefault="00DB0763" w:rsidP="00DB0763">
      <w:pPr>
        <w:rPr>
          <w:rFonts w:ascii="Bookman Old Style" w:hAnsi="Bookman Old Style"/>
          <w:highlight w:val="yellow"/>
        </w:rPr>
      </w:pPr>
    </w:p>
    <w:p w14:paraId="73AC8478" w14:textId="77777777" w:rsidR="00DB0763" w:rsidRDefault="00DB0763" w:rsidP="00DB0763">
      <w:pPr>
        <w:rPr>
          <w:rFonts w:ascii="Bookman Old Style" w:hAnsi="Bookman Old Style"/>
        </w:rPr>
      </w:pPr>
      <w:r w:rsidRPr="00DB0763">
        <w:rPr>
          <w:rFonts w:ascii="Bookman Old Style" w:hAnsi="Bookman Old Style"/>
        </w:rPr>
        <w:t>Article</w:t>
      </w:r>
      <w:r>
        <w:rPr>
          <w:rFonts w:ascii="Bookman Old Style" w:hAnsi="Bookman Old Style"/>
        </w:rPr>
        <w:t xml:space="preserve"> IV.</w:t>
      </w:r>
      <w:r>
        <w:rPr>
          <w:rFonts w:ascii="Bookman Old Style" w:hAnsi="Bookman Old Style"/>
        </w:rPr>
        <w:tab/>
        <w:t>Officers and Elections</w:t>
      </w:r>
    </w:p>
    <w:p w14:paraId="3C62DEB7" w14:textId="77777777" w:rsidR="00DB0763" w:rsidRDefault="00DB0763" w:rsidP="00DB0763">
      <w:pPr>
        <w:rPr>
          <w:rFonts w:ascii="Bookman Old Style" w:hAnsi="Bookman Old Style"/>
        </w:rPr>
      </w:pPr>
      <w:r>
        <w:rPr>
          <w:rFonts w:ascii="Bookman Old Style" w:hAnsi="Bookman Old Style"/>
        </w:rPr>
        <w:tab/>
      </w:r>
    </w:p>
    <w:p w14:paraId="3806D458" w14:textId="77777777" w:rsidR="00DB0763" w:rsidRDefault="00DB0763" w:rsidP="00DB0763">
      <w:pPr>
        <w:rPr>
          <w:rFonts w:ascii="Bookman Old Style" w:hAnsi="Bookman Old Style"/>
        </w:rPr>
      </w:pPr>
      <w:r>
        <w:rPr>
          <w:rFonts w:ascii="Bookman Old Style" w:hAnsi="Bookman Old Style"/>
        </w:rPr>
        <w:tab/>
        <w:t>Section 1:</w:t>
      </w:r>
    </w:p>
    <w:p w14:paraId="790D00D8" w14:textId="77777777" w:rsidR="00DB0763" w:rsidRDefault="00DB0763" w:rsidP="00DB0763">
      <w:pPr>
        <w:rPr>
          <w:rFonts w:ascii="Bookman Old Style" w:hAnsi="Bookman Old Style"/>
        </w:rPr>
      </w:pPr>
      <w:r>
        <w:rPr>
          <w:rFonts w:ascii="Bookman Old Style" w:hAnsi="Bookman Old Style"/>
        </w:rPr>
        <w:tab/>
      </w:r>
      <w:r>
        <w:rPr>
          <w:rFonts w:ascii="Bookman Old Style" w:hAnsi="Bookman Old Style"/>
        </w:rPr>
        <w:tab/>
        <w:t>The officers of the organization shall be:  President, 1</w:t>
      </w:r>
      <w:r w:rsidRPr="00DB0763">
        <w:rPr>
          <w:rFonts w:ascii="Bookman Old Style" w:hAnsi="Bookman Old Style"/>
          <w:vertAlign w:val="superscript"/>
        </w:rPr>
        <w:t>st</w:t>
      </w:r>
      <w:r>
        <w:rPr>
          <w:rFonts w:ascii="Bookman Old Style" w:hAnsi="Bookman Old Style"/>
        </w:rPr>
        <w:t xml:space="preserve"> Vice</w:t>
      </w:r>
    </w:p>
    <w:p w14:paraId="02E64640" w14:textId="7EE7B257" w:rsidR="00DB0763" w:rsidRPr="00120B54" w:rsidRDefault="00DB0763" w:rsidP="00DB0763">
      <w:pPr>
        <w:ind w:left="1440"/>
        <w:rPr>
          <w:rFonts w:ascii="Bookman Old Style" w:hAnsi="Bookman Old Style"/>
        </w:rPr>
      </w:pPr>
      <w:r>
        <w:rPr>
          <w:rFonts w:ascii="Bookman Old Style" w:hAnsi="Bookman Old Style"/>
        </w:rPr>
        <w:lastRenderedPageBreak/>
        <w:t>President, 2</w:t>
      </w:r>
      <w:r w:rsidRPr="00DB0763">
        <w:rPr>
          <w:rFonts w:ascii="Bookman Old Style" w:hAnsi="Bookman Old Style"/>
          <w:vertAlign w:val="superscript"/>
        </w:rPr>
        <w:t>nd</w:t>
      </w:r>
      <w:r>
        <w:rPr>
          <w:rFonts w:ascii="Bookman Old Style" w:hAnsi="Bookman Old Style"/>
        </w:rPr>
        <w:t xml:space="preserve"> Vice President, Treasurer, </w:t>
      </w:r>
      <w:r w:rsidR="00120B54" w:rsidRPr="00120B54">
        <w:rPr>
          <w:rFonts w:ascii="Bookman Old Style" w:hAnsi="Bookman Old Style"/>
        </w:rPr>
        <w:t>Reporter, Social Chair, recruitment, and philanthropy.</w:t>
      </w:r>
      <w:r w:rsidR="00120B54">
        <w:rPr>
          <w:rFonts w:ascii="Bookman Old Style" w:hAnsi="Bookman Old Style"/>
        </w:rPr>
        <w:t xml:space="preserve"> </w:t>
      </w:r>
    </w:p>
    <w:p w14:paraId="5721A864" w14:textId="77777777" w:rsidR="00C47F8D" w:rsidRDefault="00C47F8D" w:rsidP="00C47F8D">
      <w:pPr>
        <w:rPr>
          <w:rFonts w:ascii="Bookman Old Style" w:hAnsi="Bookman Old Style"/>
        </w:rPr>
      </w:pPr>
    </w:p>
    <w:p w14:paraId="4145E570" w14:textId="77777777" w:rsidR="00C47F8D" w:rsidRDefault="00C47F8D" w:rsidP="00C47F8D">
      <w:pPr>
        <w:rPr>
          <w:rFonts w:ascii="Bookman Old Style" w:hAnsi="Bookman Old Style"/>
        </w:rPr>
      </w:pPr>
      <w:r>
        <w:rPr>
          <w:rFonts w:ascii="Bookman Old Style" w:hAnsi="Bookman Old Style"/>
        </w:rPr>
        <w:tab/>
        <w:t>Section 2:</w:t>
      </w:r>
    </w:p>
    <w:p w14:paraId="317FD3C1" w14:textId="77777777" w:rsidR="00C47F8D" w:rsidRDefault="00C47F8D" w:rsidP="00C47F8D">
      <w:pPr>
        <w:rPr>
          <w:rFonts w:ascii="Bookman Old Style" w:hAnsi="Bookman Old Style"/>
        </w:rPr>
      </w:pPr>
      <w:r>
        <w:rPr>
          <w:rFonts w:ascii="Bookman Old Style" w:hAnsi="Bookman Old Style"/>
        </w:rPr>
        <w:tab/>
      </w:r>
      <w:r>
        <w:rPr>
          <w:rFonts w:ascii="Bookman Old Style" w:hAnsi="Bookman Old Style"/>
        </w:rPr>
        <w:tab/>
        <w:t>The duties of the officers shall be as follows:</w:t>
      </w:r>
    </w:p>
    <w:p w14:paraId="0FEB5355" w14:textId="77777777" w:rsidR="00C47F8D" w:rsidRDefault="00C47F8D" w:rsidP="00C47F8D">
      <w:pPr>
        <w:rPr>
          <w:rFonts w:ascii="Bookman Old Style" w:hAnsi="Bookman Old Style"/>
        </w:rPr>
      </w:pPr>
      <w:r>
        <w:rPr>
          <w:rFonts w:ascii="Bookman Old Style" w:hAnsi="Bookman Old Style"/>
        </w:rPr>
        <w:tab/>
      </w:r>
      <w:r>
        <w:rPr>
          <w:rFonts w:ascii="Bookman Old Style" w:hAnsi="Bookman Old Style"/>
        </w:rPr>
        <w:tab/>
      </w:r>
    </w:p>
    <w:p w14:paraId="51E88A8B" w14:textId="77777777" w:rsidR="00C47F8D" w:rsidRDefault="00C47F8D" w:rsidP="00C47F8D">
      <w:pPr>
        <w:rPr>
          <w:rFonts w:ascii="Bookman Old Style" w:hAnsi="Bookman Old Style"/>
        </w:rPr>
      </w:pPr>
      <w:r>
        <w:rPr>
          <w:rFonts w:ascii="Bookman Old Style" w:hAnsi="Bookman Old Style"/>
        </w:rPr>
        <w:tab/>
      </w:r>
      <w:r>
        <w:rPr>
          <w:rFonts w:ascii="Bookman Old Style" w:hAnsi="Bookman Old Style"/>
        </w:rPr>
        <w:tab/>
        <w:t>President:</w:t>
      </w:r>
    </w:p>
    <w:p w14:paraId="6117C5D8" w14:textId="77777777" w:rsidR="00C47F8D" w:rsidRDefault="00C47F8D" w:rsidP="00C47F8D">
      <w:pPr>
        <w:pStyle w:val="ListParagraph"/>
        <w:numPr>
          <w:ilvl w:val="0"/>
          <w:numId w:val="4"/>
        </w:numPr>
        <w:rPr>
          <w:rFonts w:ascii="Bookman Old Style" w:hAnsi="Bookman Old Style"/>
        </w:rPr>
      </w:pPr>
      <w:r>
        <w:rPr>
          <w:rFonts w:ascii="Bookman Old Style" w:hAnsi="Bookman Old Style"/>
        </w:rPr>
        <w:t>Chair all meetings</w:t>
      </w:r>
    </w:p>
    <w:p w14:paraId="680DD704" w14:textId="77777777" w:rsidR="00C47F8D" w:rsidRDefault="00C47F8D" w:rsidP="00C47F8D">
      <w:pPr>
        <w:pStyle w:val="ListParagraph"/>
        <w:numPr>
          <w:ilvl w:val="0"/>
          <w:numId w:val="4"/>
        </w:numPr>
        <w:rPr>
          <w:rFonts w:ascii="Bookman Old Style" w:hAnsi="Bookman Old Style"/>
        </w:rPr>
      </w:pPr>
      <w:r>
        <w:rPr>
          <w:rFonts w:ascii="Bookman Old Style" w:hAnsi="Bookman Old Style"/>
        </w:rPr>
        <w:t>Assume major responsibility for the coordination of officers duties so they fulfill requirements of their office</w:t>
      </w:r>
    </w:p>
    <w:p w14:paraId="75FEB5B4" w14:textId="77777777" w:rsidR="00C47F8D" w:rsidRDefault="00C47F8D" w:rsidP="00C47F8D">
      <w:pPr>
        <w:pStyle w:val="ListParagraph"/>
        <w:numPr>
          <w:ilvl w:val="0"/>
          <w:numId w:val="4"/>
        </w:numPr>
        <w:rPr>
          <w:rFonts w:ascii="Bookman Old Style" w:hAnsi="Bookman Old Style"/>
        </w:rPr>
      </w:pPr>
      <w:r>
        <w:rPr>
          <w:rFonts w:ascii="Bookman Old Style" w:hAnsi="Bookman Old Style"/>
        </w:rPr>
        <w:t>Obey and enforce the constitution and bylaws of the organization</w:t>
      </w:r>
    </w:p>
    <w:p w14:paraId="478DA0E4" w14:textId="77777777" w:rsidR="00C47F8D" w:rsidRDefault="00C47F8D" w:rsidP="00C47F8D">
      <w:pPr>
        <w:pStyle w:val="ListParagraph"/>
        <w:numPr>
          <w:ilvl w:val="0"/>
          <w:numId w:val="4"/>
        </w:numPr>
        <w:rPr>
          <w:rFonts w:ascii="Bookman Old Style" w:hAnsi="Bookman Old Style"/>
        </w:rPr>
      </w:pPr>
      <w:r>
        <w:rPr>
          <w:rFonts w:ascii="Bookman Old Style" w:hAnsi="Bookman Old Style"/>
        </w:rPr>
        <w:t>Act as the club’s representative and spokesperson in all external functions</w:t>
      </w:r>
    </w:p>
    <w:p w14:paraId="1F623740" w14:textId="77777777" w:rsidR="00C47F8D" w:rsidRDefault="00C47F8D" w:rsidP="00C47F8D">
      <w:pPr>
        <w:ind w:left="1440"/>
        <w:rPr>
          <w:rFonts w:ascii="Bookman Old Style" w:hAnsi="Bookman Old Style"/>
        </w:rPr>
      </w:pPr>
      <w:r>
        <w:rPr>
          <w:rFonts w:ascii="Bookman Old Style" w:hAnsi="Bookman Old Style"/>
        </w:rPr>
        <w:t>1</w:t>
      </w:r>
      <w:r w:rsidRPr="00C47F8D">
        <w:rPr>
          <w:rFonts w:ascii="Bookman Old Style" w:hAnsi="Bookman Old Style"/>
          <w:vertAlign w:val="superscript"/>
        </w:rPr>
        <w:t>st</w:t>
      </w:r>
      <w:r>
        <w:rPr>
          <w:rFonts w:ascii="Bookman Old Style" w:hAnsi="Bookman Old Style"/>
        </w:rPr>
        <w:t xml:space="preserve"> Vice President</w:t>
      </w:r>
    </w:p>
    <w:p w14:paraId="15EE65B9" w14:textId="77777777" w:rsidR="00C47F8D" w:rsidRDefault="00C47F8D" w:rsidP="00C47F8D">
      <w:pPr>
        <w:pStyle w:val="ListParagraph"/>
        <w:numPr>
          <w:ilvl w:val="0"/>
          <w:numId w:val="5"/>
        </w:numPr>
        <w:rPr>
          <w:rFonts w:ascii="Bookman Old Style" w:hAnsi="Bookman Old Style"/>
        </w:rPr>
      </w:pPr>
      <w:r>
        <w:rPr>
          <w:rFonts w:ascii="Bookman Old Style" w:hAnsi="Bookman Old Style"/>
        </w:rPr>
        <w:t>Conduct and chair the executive committee meetings</w:t>
      </w:r>
    </w:p>
    <w:p w14:paraId="75C12B04" w14:textId="77777777" w:rsidR="00C47F8D" w:rsidRDefault="00C47F8D" w:rsidP="00C47F8D">
      <w:pPr>
        <w:pStyle w:val="ListParagraph"/>
        <w:numPr>
          <w:ilvl w:val="0"/>
          <w:numId w:val="5"/>
        </w:numPr>
        <w:rPr>
          <w:rFonts w:ascii="Bookman Old Style" w:hAnsi="Bookman Old Style"/>
        </w:rPr>
      </w:pPr>
      <w:r>
        <w:rPr>
          <w:rFonts w:ascii="Bookman Old Style" w:hAnsi="Bookman Old Style"/>
        </w:rPr>
        <w:t>Be and ex-officio member of all committees</w:t>
      </w:r>
    </w:p>
    <w:p w14:paraId="0E9C3D3B" w14:textId="77777777" w:rsidR="00C47F8D" w:rsidRDefault="00C47F8D" w:rsidP="00C47F8D">
      <w:pPr>
        <w:pStyle w:val="ListParagraph"/>
        <w:numPr>
          <w:ilvl w:val="0"/>
          <w:numId w:val="5"/>
        </w:numPr>
        <w:rPr>
          <w:rFonts w:ascii="Bookman Old Style" w:hAnsi="Bookman Old Style"/>
        </w:rPr>
      </w:pPr>
      <w:r>
        <w:rPr>
          <w:rFonts w:ascii="Bookman Old Style" w:hAnsi="Bookman Old Style"/>
        </w:rPr>
        <w:t xml:space="preserve">Conduct meetings in the absence of the </w:t>
      </w:r>
      <w:r w:rsidRPr="009F6B09">
        <w:rPr>
          <w:rFonts w:ascii="Bookman Old Style" w:hAnsi="Bookman Old Style"/>
        </w:rPr>
        <w:t>President</w:t>
      </w:r>
    </w:p>
    <w:p w14:paraId="1AE5AED1" w14:textId="77777777" w:rsidR="00C47F8D" w:rsidRDefault="00C47F8D" w:rsidP="00C47F8D">
      <w:pPr>
        <w:pStyle w:val="ListParagraph"/>
        <w:numPr>
          <w:ilvl w:val="0"/>
          <w:numId w:val="5"/>
        </w:numPr>
        <w:rPr>
          <w:rFonts w:ascii="Bookman Old Style" w:hAnsi="Bookman Old Style"/>
        </w:rPr>
      </w:pPr>
      <w:r>
        <w:rPr>
          <w:rFonts w:ascii="Bookman Old Style" w:hAnsi="Bookman Old Style"/>
        </w:rPr>
        <w:t>Work with the 2</w:t>
      </w:r>
      <w:r w:rsidRPr="00C47F8D">
        <w:rPr>
          <w:rFonts w:ascii="Bookman Old Style" w:hAnsi="Bookman Old Style"/>
          <w:vertAlign w:val="superscript"/>
        </w:rPr>
        <w:t>nd</w:t>
      </w:r>
      <w:r>
        <w:rPr>
          <w:rFonts w:ascii="Bookman Old Style" w:hAnsi="Bookman Old Style"/>
        </w:rPr>
        <w:t xml:space="preserve"> Vice President in setting up programs and meeting dates, places and times</w:t>
      </w:r>
    </w:p>
    <w:p w14:paraId="78704C1B" w14:textId="77777777" w:rsidR="00C47F8D" w:rsidRDefault="00C47F8D" w:rsidP="00C47F8D">
      <w:pPr>
        <w:ind w:left="720"/>
        <w:rPr>
          <w:rFonts w:ascii="Bookman Old Style" w:hAnsi="Bookman Old Style"/>
        </w:rPr>
      </w:pPr>
    </w:p>
    <w:p w14:paraId="0724B341" w14:textId="77777777" w:rsidR="00C47F8D" w:rsidRDefault="00C47F8D" w:rsidP="00C47F8D">
      <w:pPr>
        <w:ind w:left="1440"/>
        <w:rPr>
          <w:rFonts w:ascii="Bookman Old Style" w:hAnsi="Bookman Old Style"/>
        </w:rPr>
      </w:pPr>
      <w:r>
        <w:rPr>
          <w:rFonts w:ascii="Bookman Old Style" w:hAnsi="Bookman Old Style"/>
        </w:rPr>
        <w:t>2</w:t>
      </w:r>
      <w:r w:rsidRPr="00C47F8D">
        <w:rPr>
          <w:rFonts w:ascii="Bookman Old Style" w:hAnsi="Bookman Old Style"/>
          <w:vertAlign w:val="superscript"/>
        </w:rPr>
        <w:t>nd</w:t>
      </w:r>
      <w:r>
        <w:rPr>
          <w:rFonts w:ascii="Bookman Old Style" w:hAnsi="Bookman Old Style"/>
        </w:rPr>
        <w:t xml:space="preserve"> Vice President: </w:t>
      </w:r>
    </w:p>
    <w:p w14:paraId="25FD7971" w14:textId="77777777" w:rsidR="00C47F8D" w:rsidRDefault="00C47F8D" w:rsidP="00C47F8D">
      <w:pPr>
        <w:pStyle w:val="ListParagraph"/>
        <w:numPr>
          <w:ilvl w:val="0"/>
          <w:numId w:val="6"/>
        </w:numPr>
        <w:rPr>
          <w:rFonts w:ascii="Bookman Old Style" w:hAnsi="Bookman Old Style"/>
        </w:rPr>
      </w:pPr>
      <w:r>
        <w:rPr>
          <w:rFonts w:ascii="Bookman Old Style" w:hAnsi="Bookman Old Style"/>
        </w:rPr>
        <w:t>Be the official representative of the organization on the Agricultural and Natural Resources Council and communicating all pertinent information between the two organizations</w:t>
      </w:r>
    </w:p>
    <w:p w14:paraId="082899B4" w14:textId="77777777" w:rsidR="00C47F8D" w:rsidRDefault="00C47F8D" w:rsidP="00C47F8D">
      <w:pPr>
        <w:pStyle w:val="ListParagraph"/>
        <w:numPr>
          <w:ilvl w:val="0"/>
          <w:numId w:val="6"/>
        </w:numPr>
        <w:rPr>
          <w:rFonts w:ascii="Bookman Old Style" w:hAnsi="Bookman Old Style"/>
        </w:rPr>
      </w:pPr>
      <w:r>
        <w:rPr>
          <w:rFonts w:ascii="Bookman Old Style" w:hAnsi="Bookman Old Style"/>
        </w:rPr>
        <w:t>Work with the 1</w:t>
      </w:r>
      <w:r w:rsidRPr="00C47F8D">
        <w:rPr>
          <w:rFonts w:ascii="Bookman Old Style" w:hAnsi="Bookman Old Style"/>
          <w:vertAlign w:val="superscript"/>
        </w:rPr>
        <w:t>st</w:t>
      </w:r>
      <w:r>
        <w:rPr>
          <w:rFonts w:ascii="Bookman Old Style" w:hAnsi="Bookman Old Style"/>
        </w:rPr>
        <w:t xml:space="preserve"> Vice President in setting up programs and meeting dates, places and times</w:t>
      </w:r>
    </w:p>
    <w:p w14:paraId="189D43F8" w14:textId="77777777" w:rsidR="00C47F8D" w:rsidRDefault="00C47F8D" w:rsidP="00C47F8D">
      <w:pPr>
        <w:pStyle w:val="ListParagraph"/>
        <w:numPr>
          <w:ilvl w:val="0"/>
          <w:numId w:val="6"/>
        </w:numPr>
        <w:rPr>
          <w:rFonts w:ascii="Bookman Old Style" w:hAnsi="Bookman Old Style"/>
        </w:rPr>
      </w:pPr>
      <w:r>
        <w:rPr>
          <w:rFonts w:ascii="Bookman Old Style" w:hAnsi="Bookman Old Style"/>
        </w:rPr>
        <w:t xml:space="preserve">Conduct meetings in the </w:t>
      </w:r>
      <w:r w:rsidRPr="009F6B09">
        <w:rPr>
          <w:rFonts w:ascii="Bookman Old Style" w:hAnsi="Bookman Old Style"/>
        </w:rPr>
        <w:t>absence</w:t>
      </w:r>
      <w:r>
        <w:rPr>
          <w:rFonts w:ascii="Bookman Old Style" w:hAnsi="Bookman Old Style"/>
        </w:rPr>
        <w:t xml:space="preserve"> of the President and the 1</w:t>
      </w:r>
      <w:r w:rsidRPr="00C47F8D">
        <w:rPr>
          <w:rFonts w:ascii="Bookman Old Style" w:hAnsi="Bookman Old Style"/>
          <w:vertAlign w:val="superscript"/>
        </w:rPr>
        <w:t>st</w:t>
      </w:r>
      <w:r>
        <w:rPr>
          <w:rFonts w:ascii="Bookman Old Style" w:hAnsi="Bookman Old Style"/>
        </w:rPr>
        <w:t xml:space="preserve"> Vice President</w:t>
      </w:r>
    </w:p>
    <w:p w14:paraId="64452FB2" w14:textId="77777777" w:rsidR="006E2D77" w:rsidRDefault="00C47F8D" w:rsidP="006E2D77">
      <w:pPr>
        <w:ind w:left="2160"/>
        <w:rPr>
          <w:rFonts w:ascii="Bookman Old Style" w:hAnsi="Bookman Old Style"/>
        </w:rPr>
      </w:pPr>
      <w:r w:rsidRPr="009F6B09">
        <w:rPr>
          <w:rFonts w:ascii="Bookman Old Style" w:hAnsi="Bookman Old Style"/>
        </w:rPr>
        <w:t xml:space="preserve">One of the Vice Presidents shall be a member of the </w:t>
      </w:r>
      <w:r w:rsidR="006E2D77" w:rsidRPr="009F6B09">
        <w:rPr>
          <w:rFonts w:ascii="Bookman Old Style" w:hAnsi="Bookman Old Style"/>
        </w:rPr>
        <w:t xml:space="preserve">S.W.C.S. </w:t>
      </w:r>
      <w:r w:rsidRPr="009F6B09">
        <w:rPr>
          <w:rFonts w:ascii="Bookman Old Style" w:hAnsi="Bookman Old Style"/>
        </w:rPr>
        <w:t>and communicate related information to the club.</w:t>
      </w:r>
    </w:p>
    <w:p w14:paraId="4D43BF1E" w14:textId="77777777" w:rsidR="006E2D77" w:rsidRDefault="006E2D77" w:rsidP="006E2D77">
      <w:pPr>
        <w:rPr>
          <w:rFonts w:ascii="Bookman Old Style" w:hAnsi="Bookman Old Style"/>
        </w:rPr>
      </w:pPr>
    </w:p>
    <w:p w14:paraId="3B07BA9D" w14:textId="77777777" w:rsidR="006E2D77" w:rsidRDefault="006E2D77" w:rsidP="006E2D77">
      <w:pPr>
        <w:rPr>
          <w:rFonts w:ascii="Bookman Old Style" w:hAnsi="Bookman Old Style"/>
        </w:rPr>
      </w:pPr>
      <w:r>
        <w:rPr>
          <w:rFonts w:ascii="Bookman Old Style" w:hAnsi="Bookman Old Style"/>
        </w:rPr>
        <w:tab/>
      </w:r>
      <w:r>
        <w:rPr>
          <w:rFonts w:ascii="Bookman Old Style" w:hAnsi="Bookman Old Style"/>
        </w:rPr>
        <w:tab/>
        <w:t>Treasurer:</w:t>
      </w:r>
    </w:p>
    <w:p w14:paraId="328EF546" w14:textId="77777777" w:rsidR="006E2D77" w:rsidRDefault="006E2D77" w:rsidP="006E2D77">
      <w:pPr>
        <w:pStyle w:val="ListParagraph"/>
        <w:numPr>
          <w:ilvl w:val="0"/>
          <w:numId w:val="7"/>
        </w:numPr>
        <w:rPr>
          <w:rFonts w:ascii="Bookman Old Style" w:hAnsi="Bookman Old Style"/>
        </w:rPr>
      </w:pPr>
      <w:r>
        <w:rPr>
          <w:rFonts w:ascii="Bookman Old Style" w:hAnsi="Bookman Old Style"/>
        </w:rPr>
        <w:t>Shall be responsible for the funds of the organization</w:t>
      </w:r>
    </w:p>
    <w:p w14:paraId="316448E9" w14:textId="77777777" w:rsidR="006E2D77" w:rsidRDefault="006E2D77" w:rsidP="006E2D77">
      <w:pPr>
        <w:pStyle w:val="ListParagraph"/>
        <w:numPr>
          <w:ilvl w:val="0"/>
          <w:numId w:val="7"/>
        </w:numPr>
        <w:rPr>
          <w:rFonts w:ascii="Bookman Old Style" w:hAnsi="Bookman Old Style"/>
        </w:rPr>
      </w:pPr>
      <w:r>
        <w:rPr>
          <w:rFonts w:ascii="Bookman Old Style" w:hAnsi="Bookman Old Style"/>
        </w:rPr>
        <w:t>Keep accurate records of all transactions and regularly communicate with the Student Organization Office on the official status of the treasury</w:t>
      </w:r>
    </w:p>
    <w:p w14:paraId="6F4DDB3F" w14:textId="77777777" w:rsidR="006E2D77" w:rsidRDefault="006E2D77" w:rsidP="006E2D77">
      <w:pPr>
        <w:pStyle w:val="ListParagraph"/>
        <w:numPr>
          <w:ilvl w:val="0"/>
          <w:numId w:val="7"/>
        </w:numPr>
        <w:rPr>
          <w:rFonts w:ascii="Bookman Old Style" w:hAnsi="Bookman Old Style"/>
        </w:rPr>
      </w:pPr>
      <w:r>
        <w:rPr>
          <w:rFonts w:ascii="Bookman Old Style" w:hAnsi="Bookman Old Style"/>
        </w:rPr>
        <w:t>Shall collect dues</w:t>
      </w:r>
    </w:p>
    <w:p w14:paraId="18E10077" w14:textId="77777777" w:rsidR="006E2D77" w:rsidRDefault="006E2D77" w:rsidP="006E2D77">
      <w:pPr>
        <w:pStyle w:val="ListParagraph"/>
        <w:numPr>
          <w:ilvl w:val="0"/>
          <w:numId w:val="7"/>
        </w:numPr>
        <w:rPr>
          <w:rFonts w:ascii="Bookman Old Style" w:hAnsi="Bookman Old Style"/>
        </w:rPr>
      </w:pPr>
      <w:r>
        <w:rPr>
          <w:rFonts w:ascii="Bookman Old Style" w:hAnsi="Bookman Old Style"/>
        </w:rPr>
        <w:t>Shall exclusively handle all financial transactions when authorized by a majority of the organization’s members</w:t>
      </w:r>
    </w:p>
    <w:p w14:paraId="0ADBA362" w14:textId="77777777" w:rsidR="006E2D77" w:rsidRDefault="006E2D77" w:rsidP="006E2D77">
      <w:pPr>
        <w:pStyle w:val="ListParagraph"/>
        <w:numPr>
          <w:ilvl w:val="0"/>
          <w:numId w:val="7"/>
        </w:numPr>
        <w:rPr>
          <w:rFonts w:ascii="Bookman Old Style" w:hAnsi="Bookman Old Style"/>
        </w:rPr>
      </w:pPr>
      <w:r>
        <w:rPr>
          <w:rFonts w:ascii="Bookman Old Style" w:hAnsi="Bookman Old Style"/>
        </w:rPr>
        <w:t>Shall be an ex-officio of all financially related committees</w:t>
      </w:r>
    </w:p>
    <w:p w14:paraId="2717AB63" w14:textId="77777777" w:rsidR="00AE027D" w:rsidRDefault="00AE027D" w:rsidP="00AE027D">
      <w:pPr>
        <w:ind w:left="1440"/>
        <w:rPr>
          <w:rFonts w:ascii="Bookman Old Style" w:hAnsi="Bookman Old Style"/>
        </w:rPr>
      </w:pPr>
    </w:p>
    <w:p w14:paraId="5216C510" w14:textId="77777777" w:rsidR="006E2D77" w:rsidRDefault="00AE027D" w:rsidP="00AE027D">
      <w:pPr>
        <w:ind w:left="1440"/>
        <w:rPr>
          <w:rFonts w:ascii="Bookman Old Style" w:hAnsi="Bookman Old Style"/>
        </w:rPr>
      </w:pPr>
      <w:r>
        <w:rPr>
          <w:rFonts w:ascii="Bookman Old Style" w:hAnsi="Bookman Old Style"/>
        </w:rPr>
        <w:t>Recording Secretary:</w:t>
      </w:r>
    </w:p>
    <w:p w14:paraId="4E92D752" w14:textId="77777777" w:rsidR="00AE027D" w:rsidRDefault="00AE027D" w:rsidP="00AE027D">
      <w:pPr>
        <w:pStyle w:val="ListParagraph"/>
        <w:numPr>
          <w:ilvl w:val="0"/>
          <w:numId w:val="8"/>
        </w:numPr>
        <w:rPr>
          <w:rFonts w:ascii="Bookman Old Style" w:hAnsi="Bookman Old Style"/>
        </w:rPr>
      </w:pPr>
      <w:r>
        <w:rPr>
          <w:rFonts w:ascii="Bookman Old Style" w:hAnsi="Bookman Old Style"/>
        </w:rPr>
        <w:t>Record minutes at all meetings and read the previous meeting’s minutes</w:t>
      </w:r>
    </w:p>
    <w:p w14:paraId="725B3CD4" w14:textId="77777777" w:rsidR="00AE027D" w:rsidRDefault="00AE027D" w:rsidP="00AE027D">
      <w:pPr>
        <w:pStyle w:val="ListParagraph"/>
        <w:numPr>
          <w:ilvl w:val="0"/>
          <w:numId w:val="8"/>
        </w:numPr>
        <w:rPr>
          <w:rFonts w:ascii="Bookman Old Style" w:hAnsi="Bookman Old Style"/>
        </w:rPr>
      </w:pPr>
      <w:r>
        <w:rPr>
          <w:rFonts w:ascii="Bookman Old Style" w:hAnsi="Bookman Old Style"/>
        </w:rPr>
        <w:lastRenderedPageBreak/>
        <w:t xml:space="preserve">Prepare an agenda of the present meeting </w:t>
      </w:r>
    </w:p>
    <w:p w14:paraId="31397B44" w14:textId="77777777" w:rsidR="00AE027D" w:rsidRDefault="00AE027D" w:rsidP="00AE027D">
      <w:pPr>
        <w:pStyle w:val="ListParagraph"/>
        <w:numPr>
          <w:ilvl w:val="0"/>
          <w:numId w:val="8"/>
        </w:numPr>
        <w:rPr>
          <w:rFonts w:ascii="Bookman Old Style" w:hAnsi="Bookman Old Style"/>
        </w:rPr>
      </w:pPr>
      <w:r>
        <w:rPr>
          <w:rFonts w:ascii="Bookman Old Style" w:hAnsi="Bookman Old Style"/>
        </w:rPr>
        <w:t xml:space="preserve">To place a copy of the approved minutes on computer </w:t>
      </w:r>
      <w:proofErr w:type="spellStart"/>
      <w:r>
        <w:rPr>
          <w:rFonts w:ascii="Bookman Old Style" w:hAnsi="Bookman Old Style"/>
        </w:rPr>
        <w:t>fole</w:t>
      </w:r>
      <w:proofErr w:type="spellEnd"/>
    </w:p>
    <w:p w14:paraId="053AA910" w14:textId="77777777" w:rsidR="00AE027D" w:rsidRDefault="00AE027D" w:rsidP="00AE027D">
      <w:pPr>
        <w:pStyle w:val="ListParagraph"/>
        <w:numPr>
          <w:ilvl w:val="0"/>
          <w:numId w:val="8"/>
        </w:numPr>
        <w:rPr>
          <w:rFonts w:ascii="Bookman Old Style" w:hAnsi="Bookman Old Style"/>
        </w:rPr>
      </w:pPr>
      <w:r>
        <w:rPr>
          <w:rFonts w:ascii="Bookman Old Style" w:hAnsi="Bookman Old Style"/>
        </w:rPr>
        <w:t>To keep a notebook of previous minutes and agendas</w:t>
      </w:r>
    </w:p>
    <w:p w14:paraId="3674779F" w14:textId="77777777" w:rsidR="00AE027D" w:rsidRDefault="00AE027D" w:rsidP="00AE027D">
      <w:pPr>
        <w:rPr>
          <w:rFonts w:ascii="Bookman Old Style" w:hAnsi="Bookman Old Style"/>
        </w:rPr>
      </w:pPr>
    </w:p>
    <w:p w14:paraId="2D1DDA11" w14:textId="77777777" w:rsidR="00AE027D" w:rsidRDefault="00AE027D" w:rsidP="00AE027D">
      <w:pPr>
        <w:ind w:left="1440"/>
        <w:rPr>
          <w:rFonts w:ascii="Bookman Old Style" w:hAnsi="Bookman Old Style"/>
        </w:rPr>
      </w:pPr>
      <w:r>
        <w:rPr>
          <w:rFonts w:ascii="Bookman Old Style" w:hAnsi="Bookman Old Style"/>
        </w:rPr>
        <w:t>Corresponding Secretary:</w:t>
      </w:r>
    </w:p>
    <w:p w14:paraId="6D4386B4" w14:textId="77777777" w:rsidR="00AE027D" w:rsidRDefault="00AE027D" w:rsidP="00AE027D">
      <w:pPr>
        <w:pStyle w:val="ListParagraph"/>
        <w:numPr>
          <w:ilvl w:val="0"/>
          <w:numId w:val="9"/>
        </w:numPr>
        <w:rPr>
          <w:rFonts w:ascii="Bookman Old Style" w:hAnsi="Bookman Old Style"/>
        </w:rPr>
      </w:pPr>
      <w:r>
        <w:rPr>
          <w:rFonts w:ascii="Bookman Old Style" w:hAnsi="Bookman Old Style"/>
        </w:rPr>
        <w:t xml:space="preserve">Send all written correspondence of the organization </w:t>
      </w:r>
    </w:p>
    <w:p w14:paraId="5293A100" w14:textId="77777777" w:rsidR="00AE027D" w:rsidRDefault="00AE027D" w:rsidP="00AE027D">
      <w:pPr>
        <w:pStyle w:val="ListParagraph"/>
        <w:numPr>
          <w:ilvl w:val="0"/>
          <w:numId w:val="9"/>
        </w:numPr>
        <w:rPr>
          <w:rFonts w:ascii="Bookman Old Style" w:hAnsi="Bookman Old Style"/>
        </w:rPr>
      </w:pPr>
      <w:r>
        <w:rPr>
          <w:rFonts w:ascii="Bookman Old Style" w:hAnsi="Bookman Old Style"/>
        </w:rPr>
        <w:t>Send articles into the S.A.S. – A.S.A. about club activities</w:t>
      </w:r>
    </w:p>
    <w:p w14:paraId="04944F5A" w14:textId="77777777" w:rsidR="00AE027D" w:rsidRDefault="00AE027D" w:rsidP="00AE027D">
      <w:pPr>
        <w:pStyle w:val="ListParagraph"/>
        <w:numPr>
          <w:ilvl w:val="0"/>
          <w:numId w:val="9"/>
        </w:numPr>
        <w:rPr>
          <w:rFonts w:ascii="Bookman Old Style" w:hAnsi="Bookman Old Style"/>
        </w:rPr>
      </w:pPr>
      <w:r>
        <w:rPr>
          <w:rFonts w:ascii="Bookman Old Style" w:hAnsi="Bookman Old Style"/>
        </w:rPr>
        <w:t>Work with the donations, solicitation, and the sending of invitations to the annual Agronomy Banquet</w:t>
      </w:r>
    </w:p>
    <w:p w14:paraId="48B4D4B6" w14:textId="77777777" w:rsidR="00AE027D" w:rsidRDefault="00AE027D" w:rsidP="00AE027D">
      <w:pPr>
        <w:pStyle w:val="ListParagraph"/>
        <w:numPr>
          <w:ilvl w:val="0"/>
          <w:numId w:val="9"/>
        </w:numPr>
        <w:rPr>
          <w:rFonts w:ascii="Bookman Old Style" w:hAnsi="Bookman Old Style"/>
        </w:rPr>
      </w:pPr>
      <w:r>
        <w:rPr>
          <w:rFonts w:ascii="Bookman Old Style" w:hAnsi="Bookman Old Style"/>
        </w:rPr>
        <w:t xml:space="preserve">Fulfill the Duties of the recording secretary in their absence </w:t>
      </w:r>
    </w:p>
    <w:p w14:paraId="5C51199D" w14:textId="77777777" w:rsidR="00AE027D" w:rsidRDefault="00AE027D" w:rsidP="00AE027D">
      <w:pPr>
        <w:ind w:left="720"/>
        <w:rPr>
          <w:rFonts w:ascii="Bookman Old Style" w:hAnsi="Bookman Old Style"/>
        </w:rPr>
      </w:pPr>
    </w:p>
    <w:p w14:paraId="2E509186" w14:textId="77777777" w:rsidR="00AE027D" w:rsidRDefault="00AE027D" w:rsidP="00AE027D">
      <w:pPr>
        <w:ind w:left="720"/>
        <w:rPr>
          <w:rFonts w:ascii="Bookman Old Style" w:hAnsi="Bookman Old Style"/>
        </w:rPr>
      </w:pPr>
      <w:r>
        <w:rPr>
          <w:rFonts w:ascii="Bookman Old Style" w:hAnsi="Bookman Old Style"/>
        </w:rPr>
        <w:t>Section 3:</w:t>
      </w:r>
    </w:p>
    <w:p w14:paraId="63EB9453" w14:textId="77777777" w:rsidR="00AE027D" w:rsidRDefault="00AE027D" w:rsidP="00AE027D">
      <w:pPr>
        <w:ind w:left="720"/>
        <w:rPr>
          <w:rFonts w:ascii="Bookman Old Style" w:hAnsi="Bookman Old Style"/>
        </w:rPr>
      </w:pPr>
      <w:r>
        <w:rPr>
          <w:rFonts w:ascii="Bookman Old Style" w:hAnsi="Bookman Old Style"/>
        </w:rPr>
        <w:tab/>
        <w:t>The term of office shall be one year starting at the beginning of</w:t>
      </w:r>
    </w:p>
    <w:p w14:paraId="5FA61B67" w14:textId="77777777" w:rsidR="00AE027D" w:rsidRPr="009F6B09" w:rsidRDefault="00AE027D" w:rsidP="00AE027D">
      <w:pPr>
        <w:ind w:left="720" w:firstLine="720"/>
        <w:rPr>
          <w:rFonts w:ascii="Bookman Old Style" w:hAnsi="Bookman Old Style"/>
          <w:strike/>
        </w:rPr>
      </w:pPr>
      <w:r w:rsidRPr="009F6B09">
        <w:rPr>
          <w:rFonts w:ascii="Bookman Old Style" w:hAnsi="Bookman Old Style"/>
        </w:rPr>
        <w:t xml:space="preserve">Spring Semester and concluding at the end of </w:t>
      </w:r>
    </w:p>
    <w:p w14:paraId="027623CD" w14:textId="77777777" w:rsidR="00AE027D" w:rsidRDefault="00AE027D" w:rsidP="00AE027D">
      <w:pPr>
        <w:ind w:left="720" w:firstLine="720"/>
        <w:rPr>
          <w:rFonts w:ascii="Bookman Old Style" w:hAnsi="Bookman Old Style"/>
        </w:rPr>
      </w:pPr>
      <w:r w:rsidRPr="009F6B09">
        <w:rPr>
          <w:rFonts w:ascii="Bookman Old Style" w:hAnsi="Bookman Old Style"/>
        </w:rPr>
        <w:t>Autumn Semester.</w:t>
      </w:r>
    </w:p>
    <w:p w14:paraId="094819BC" w14:textId="77777777" w:rsidR="00AE027D" w:rsidRDefault="00AE027D" w:rsidP="00AE027D">
      <w:pPr>
        <w:rPr>
          <w:rFonts w:ascii="Bookman Old Style" w:hAnsi="Bookman Old Style"/>
        </w:rPr>
      </w:pPr>
    </w:p>
    <w:p w14:paraId="2E1005DC" w14:textId="77777777" w:rsidR="00AE027D" w:rsidRDefault="00AE027D" w:rsidP="00AE027D">
      <w:pPr>
        <w:rPr>
          <w:rFonts w:ascii="Bookman Old Style" w:hAnsi="Bookman Old Style"/>
        </w:rPr>
      </w:pPr>
      <w:r>
        <w:rPr>
          <w:rFonts w:ascii="Bookman Old Style" w:hAnsi="Bookman Old Style"/>
        </w:rPr>
        <w:tab/>
        <w:t>Section 4:</w:t>
      </w:r>
    </w:p>
    <w:p w14:paraId="37BD9B1C" w14:textId="77777777" w:rsidR="00437359" w:rsidRDefault="00AE027D" w:rsidP="00AE027D">
      <w:pPr>
        <w:rPr>
          <w:rFonts w:ascii="Bookman Old Style" w:hAnsi="Bookman Old Style"/>
        </w:rPr>
      </w:pPr>
      <w:r>
        <w:rPr>
          <w:rFonts w:ascii="Bookman Old Style" w:hAnsi="Bookman Old Style"/>
        </w:rPr>
        <w:tab/>
      </w:r>
      <w:r>
        <w:rPr>
          <w:rFonts w:ascii="Bookman Old Style" w:hAnsi="Bookman Old Style"/>
        </w:rPr>
        <w:tab/>
      </w:r>
      <w:r w:rsidRPr="009F6B09">
        <w:rPr>
          <w:rFonts w:ascii="Bookman Old Style" w:hAnsi="Bookman Old Style"/>
        </w:rPr>
        <w:t xml:space="preserve">Election of officers shall be a one meeting process. At the </w:t>
      </w:r>
      <w:r w:rsidRPr="009F6B09">
        <w:rPr>
          <w:rFonts w:ascii="Bookman Old Style" w:hAnsi="Bookman Old Style"/>
          <w:strike/>
        </w:rPr>
        <w:t>first</w:t>
      </w:r>
    </w:p>
    <w:p w14:paraId="7FF455BA" w14:textId="77777777" w:rsidR="00437359" w:rsidRDefault="00AE027D" w:rsidP="00437359">
      <w:pPr>
        <w:ind w:left="720" w:firstLine="720"/>
        <w:rPr>
          <w:rFonts w:ascii="Bookman Old Style" w:hAnsi="Bookman Old Style"/>
        </w:rPr>
      </w:pPr>
      <w:r>
        <w:rPr>
          <w:rFonts w:ascii="Bookman Old Style" w:hAnsi="Bookman Old Style"/>
        </w:rPr>
        <w:t xml:space="preserve">meeting, nominations for officers will be taken from </w:t>
      </w:r>
      <w:r w:rsidR="00437359">
        <w:rPr>
          <w:rFonts w:ascii="Bookman Old Style" w:hAnsi="Bookman Old Style"/>
        </w:rPr>
        <w:t>the floor and</w:t>
      </w:r>
    </w:p>
    <w:p w14:paraId="5B89ACEA" w14:textId="77777777" w:rsidR="00AE027D" w:rsidRDefault="009F6B09" w:rsidP="009F6B09">
      <w:pPr>
        <w:ind w:left="1440"/>
        <w:rPr>
          <w:rFonts w:ascii="Bookman Old Style" w:hAnsi="Bookman Old Style"/>
        </w:rPr>
      </w:pPr>
      <w:r>
        <w:rPr>
          <w:rFonts w:ascii="Bookman Old Style" w:hAnsi="Bookman Old Style"/>
        </w:rPr>
        <w:t xml:space="preserve">must be followed by a second.  </w:t>
      </w:r>
      <w:r w:rsidR="00AE027D" w:rsidRPr="009F6B09">
        <w:rPr>
          <w:rFonts w:ascii="Bookman Old Style" w:hAnsi="Bookman Old Style"/>
        </w:rPr>
        <w:t>These n</w:t>
      </w:r>
      <w:r w:rsidR="00437359" w:rsidRPr="009F6B09">
        <w:rPr>
          <w:rFonts w:ascii="Bookman Old Style" w:hAnsi="Bookman Old Style"/>
        </w:rPr>
        <w:t>ominations shall be followed by</w:t>
      </w:r>
      <w:r w:rsidRPr="009F6B09">
        <w:rPr>
          <w:rFonts w:ascii="Bookman Old Style" w:hAnsi="Bookman Old Style"/>
        </w:rPr>
        <w:t xml:space="preserve"> </w:t>
      </w:r>
      <w:r w:rsidR="00AE027D" w:rsidRPr="009F6B09">
        <w:rPr>
          <w:rFonts w:ascii="Bookman Old Style" w:hAnsi="Bookman Old Style"/>
        </w:rPr>
        <w:t>the elections of such officers.</w:t>
      </w:r>
      <w:r w:rsidR="00AE027D">
        <w:rPr>
          <w:rFonts w:ascii="Bookman Old Style" w:hAnsi="Bookman Old Style"/>
        </w:rPr>
        <w:t xml:space="preserve">  </w:t>
      </w:r>
      <w:r w:rsidR="00437359">
        <w:rPr>
          <w:rFonts w:ascii="Bookman Old Style" w:hAnsi="Bookman Old Style"/>
        </w:rPr>
        <w:t>Officers shall be elected by a simple</w:t>
      </w:r>
      <w:r>
        <w:rPr>
          <w:rFonts w:ascii="Bookman Old Style" w:hAnsi="Bookman Old Style"/>
        </w:rPr>
        <w:t xml:space="preserve"> </w:t>
      </w:r>
      <w:r w:rsidR="00437359">
        <w:rPr>
          <w:rFonts w:ascii="Bookman Old Style" w:hAnsi="Bookman Old Style"/>
        </w:rPr>
        <w:t>majority vote of the members present and shall be done so by a</w:t>
      </w:r>
      <w:r>
        <w:rPr>
          <w:rFonts w:ascii="Bookman Old Style" w:hAnsi="Bookman Old Style"/>
        </w:rPr>
        <w:t xml:space="preserve"> </w:t>
      </w:r>
      <w:r w:rsidR="00437359">
        <w:rPr>
          <w:rFonts w:ascii="Bookman Old Style" w:hAnsi="Bookman Old Style"/>
        </w:rPr>
        <w:t>secret ballot.  The elections shall be in the order of:  President, 1</w:t>
      </w:r>
      <w:r w:rsidR="00437359" w:rsidRPr="00437359">
        <w:rPr>
          <w:rFonts w:ascii="Bookman Old Style" w:hAnsi="Bookman Old Style"/>
          <w:vertAlign w:val="superscript"/>
        </w:rPr>
        <w:t>st</w:t>
      </w:r>
      <w:r>
        <w:rPr>
          <w:rFonts w:ascii="Bookman Old Style" w:hAnsi="Bookman Old Style"/>
        </w:rPr>
        <w:t xml:space="preserve"> </w:t>
      </w:r>
      <w:r w:rsidR="00437359">
        <w:rPr>
          <w:rFonts w:ascii="Bookman Old Style" w:hAnsi="Bookman Old Style"/>
        </w:rPr>
        <w:t>Vice President, 2</w:t>
      </w:r>
      <w:r w:rsidR="00437359" w:rsidRPr="00437359">
        <w:rPr>
          <w:rFonts w:ascii="Bookman Old Style" w:hAnsi="Bookman Old Style"/>
          <w:vertAlign w:val="superscript"/>
        </w:rPr>
        <w:t>nd</w:t>
      </w:r>
      <w:r w:rsidR="00437359">
        <w:rPr>
          <w:rFonts w:ascii="Bookman Old Style" w:hAnsi="Bookman Old Style"/>
        </w:rPr>
        <w:t xml:space="preserve"> Vice President, Treasurer, Recording Secretary,</w:t>
      </w:r>
      <w:r>
        <w:rPr>
          <w:rFonts w:ascii="Bookman Old Style" w:hAnsi="Bookman Old Style"/>
        </w:rPr>
        <w:t xml:space="preserve"> </w:t>
      </w:r>
      <w:r w:rsidR="00437359">
        <w:rPr>
          <w:rFonts w:ascii="Bookman Old Style" w:hAnsi="Bookman Old Style"/>
        </w:rPr>
        <w:t>and Corresponding Secretary.  A nominated candidate who loses</w:t>
      </w:r>
      <w:r>
        <w:rPr>
          <w:rFonts w:ascii="Bookman Old Style" w:hAnsi="Bookman Old Style"/>
        </w:rPr>
        <w:t xml:space="preserve"> </w:t>
      </w:r>
      <w:r w:rsidR="00437359">
        <w:rPr>
          <w:rFonts w:ascii="Bookman Old Style" w:hAnsi="Bookman Old Style"/>
        </w:rPr>
        <w:t>may be nominated for another office.  Each nominee shall give a</w:t>
      </w:r>
      <w:r>
        <w:rPr>
          <w:rFonts w:ascii="Bookman Old Style" w:hAnsi="Bookman Old Style"/>
        </w:rPr>
        <w:t xml:space="preserve"> </w:t>
      </w:r>
      <w:r w:rsidR="00437359">
        <w:rPr>
          <w:rFonts w:ascii="Bookman Old Style" w:hAnsi="Bookman Old Style"/>
        </w:rPr>
        <w:t>brief statement outlining their desire to hold such office for which</w:t>
      </w:r>
      <w:r>
        <w:rPr>
          <w:rFonts w:ascii="Bookman Old Style" w:hAnsi="Bookman Old Style"/>
        </w:rPr>
        <w:t xml:space="preserve"> </w:t>
      </w:r>
      <w:r w:rsidR="00437359">
        <w:rPr>
          <w:rFonts w:ascii="Bookman Old Style" w:hAnsi="Bookman Old Style"/>
        </w:rPr>
        <w:t xml:space="preserve">they wish to hold. </w:t>
      </w:r>
    </w:p>
    <w:p w14:paraId="4BBB8006" w14:textId="77777777" w:rsidR="00437359" w:rsidRDefault="00437359" w:rsidP="00437359">
      <w:pPr>
        <w:rPr>
          <w:rFonts w:ascii="Bookman Old Style" w:hAnsi="Bookman Old Style"/>
        </w:rPr>
      </w:pPr>
    </w:p>
    <w:p w14:paraId="732B390C" w14:textId="77777777" w:rsidR="00437359" w:rsidRPr="009F6B09" w:rsidRDefault="00437359" w:rsidP="00437359">
      <w:pPr>
        <w:rPr>
          <w:rFonts w:ascii="Bookman Old Style" w:hAnsi="Bookman Old Style"/>
        </w:rPr>
      </w:pPr>
      <w:r>
        <w:rPr>
          <w:rFonts w:ascii="Bookman Old Style" w:hAnsi="Bookman Old Style"/>
        </w:rPr>
        <w:tab/>
      </w:r>
      <w:r w:rsidRPr="009F6B09">
        <w:rPr>
          <w:rFonts w:ascii="Bookman Old Style" w:hAnsi="Bookman Old Style"/>
        </w:rPr>
        <w:t>Section 5:</w:t>
      </w:r>
    </w:p>
    <w:p w14:paraId="5C387D84" w14:textId="77777777" w:rsidR="00437359" w:rsidRPr="009F6B09" w:rsidRDefault="00437359" w:rsidP="00437359">
      <w:pPr>
        <w:rPr>
          <w:rFonts w:ascii="Bookman Old Style" w:hAnsi="Bookman Old Style"/>
        </w:rPr>
      </w:pPr>
      <w:r w:rsidRPr="009F6B09">
        <w:rPr>
          <w:rFonts w:ascii="Bookman Old Style" w:hAnsi="Bookman Old Style"/>
        </w:rPr>
        <w:tab/>
      </w:r>
      <w:r w:rsidRPr="009F6B09">
        <w:rPr>
          <w:rFonts w:ascii="Bookman Old Style" w:hAnsi="Bookman Old Style"/>
        </w:rPr>
        <w:tab/>
        <w:t>Removal of Officers</w:t>
      </w:r>
    </w:p>
    <w:p w14:paraId="7E340A0A" w14:textId="77777777" w:rsidR="00437359" w:rsidRPr="009F6B09" w:rsidRDefault="00437359" w:rsidP="00437359">
      <w:pPr>
        <w:rPr>
          <w:rFonts w:ascii="Bookman Old Style" w:hAnsi="Bookman Old Style"/>
        </w:rPr>
      </w:pPr>
      <w:r w:rsidRPr="009F6B09">
        <w:rPr>
          <w:rFonts w:ascii="Bookman Old Style" w:hAnsi="Bookman Old Style"/>
        </w:rPr>
        <w:tab/>
      </w:r>
      <w:r w:rsidRPr="009F6B09">
        <w:rPr>
          <w:rFonts w:ascii="Bookman Old Style" w:hAnsi="Bookman Old Style"/>
        </w:rPr>
        <w:tab/>
      </w:r>
      <w:r w:rsidRPr="009F6B09">
        <w:rPr>
          <w:rFonts w:ascii="Bookman Old Style" w:hAnsi="Bookman Old Style"/>
        </w:rPr>
        <w:tab/>
        <w:t>If an officer conducts themselves in such a manner deemed</w:t>
      </w:r>
    </w:p>
    <w:p w14:paraId="2D7220B6" w14:textId="77777777" w:rsidR="00437359" w:rsidRPr="009F6B09" w:rsidRDefault="00437359" w:rsidP="00437359">
      <w:pPr>
        <w:ind w:left="1440" w:firstLine="720"/>
        <w:rPr>
          <w:rFonts w:ascii="Bookman Old Style" w:hAnsi="Bookman Old Style"/>
        </w:rPr>
      </w:pPr>
      <w:r w:rsidRPr="009F6B09">
        <w:rPr>
          <w:rFonts w:ascii="Bookman Old Style" w:hAnsi="Bookman Old Style"/>
        </w:rPr>
        <w:t>detrimental to the purpose of this organization, is delinquent</w:t>
      </w:r>
    </w:p>
    <w:p w14:paraId="0E5DC25B" w14:textId="77777777" w:rsidR="00437359" w:rsidRPr="009F6B09" w:rsidRDefault="00437359" w:rsidP="00437359">
      <w:pPr>
        <w:ind w:left="1440" w:firstLine="720"/>
        <w:rPr>
          <w:rFonts w:ascii="Bookman Old Style" w:hAnsi="Bookman Old Style"/>
        </w:rPr>
      </w:pPr>
      <w:r w:rsidRPr="009F6B09">
        <w:rPr>
          <w:rFonts w:ascii="Bookman Old Style" w:hAnsi="Bookman Old Style"/>
        </w:rPr>
        <w:t>in performing their officer duties, or is in violation of the</w:t>
      </w:r>
    </w:p>
    <w:p w14:paraId="3DF5E78A" w14:textId="77777777" w:rsidR="00437359" w:rsidRPr="009F6B09" w:rsidRDefault="00437359" w:rsidP="00437359">
      <w:pPr>
        <w:ind w:left="1440" w:firstLine="720"/>
        <w:rPr>
          <w:rFonts w:ascii="Bookman Old Style" w:hAnsi="Bookman Old Style"/>
        </w:rPr>
      </w:pPr>
      <w:r w:rsidRPr="009F6B09">
        <w:rPr>
          <w:rFonts w:ascii="Bookman Old Style" w:hAnsi="Bookman Old Style"/>
        </w:rPr>
        <w:t>OSU Student Code of Conduct, they can be removed through</w:t>
      </w:r>
    </w:p>
    <w:p w14:paraId="1DC061BE" w14:textId="77777777" w:rsidR="00437359" w:rsidRPr="009F6B09" w:rsidRDefault="00437359" w:rsidP="00437359">
      <w:pPr>
        <w:ind w:left="1440" w:firstLine="720"/>
        <w:rPr>
          <w:rFonts w:ascii="Bookman Old Style" w:hAnsi="Bookman Old Style"/>
        </w:rPr>
      </w:pPr>
      <w:r w:rsidRPr="009F6B09">
        <w:rPr>
          <w:rFonts w:ascii="Bookman Old Style" w:hAnsi="Bookman Old Style"/>
        </w:rPr>
        <w:t>a majority vote of the voting membership or unanimous vote</w:t>
      </w:r>
    </w:p>
    <w:p w14:paraId="787269DF" w14:textId="77777777" w:rsidR="00437359" w:rsidRDefault="00437359" w:rsidP="00437359">
      <w:pPr>
        <w:ind w:left="2160"/>
        <w:rPr>
          <w:rFonts w:ascii="Bookman Old Style" w:hAnsi="Bookman Old Style"/>
        </w:rPr>
      </w:pPr>
      <w:r w:rsidRPr="009F6B09">
        <w:rPr>
          <w:rFonts w:ascii="Bookman Old Style" w:hAnsi="Bookman Old Style"/>
        </w:rPr>
        <w:t>of the other officer, with the consultation of the advisor.</w:t>
      </w:r>
    </w:p>
    <w:p w14:paraId="58548486" w14:textId="77777777" w:rsidR="00437359" w:rsidRDefault="00437359" w:rsidP="00437359">
      <w:pPr>
        <w:rPr>
          <w:rFonts w:ascii="Bookman Old Style" w:hAnsi="Bookman Old Style"/>
        </w:rPr>
      </w:pPr>
    </w:p>
    <w:p w14:paraId="3D6CF3E7" w14:textId="77777777" w:rsidR="00437359" w:rsidRDefault="00437359" w:rsidP="00437359">
      <w:pPr>
        <w:rPr>
          <w:rFonts w:ascii="Bookman Old Style" w:hAnsi="Bookman Old Style"/>
        </w:rPr>
      </w:pPr>
      <w:r>
        <w:rPr>
          <w:rFonts w:ascii="Bookman Old Style" w:hAnsi="Bookman Old Style"/>
        </w:rPr>
        <w:t>Article V.  Meetings:</w:t>
      </w:r>
    </w:p>
    <w:p w14:paraId="17D5BBFD" w14:textId="77777777" w:rsidR="00437359" w:rsidRDefault="00437359" w:rsidP="00437359">
      <w:pPr>
        <w:rPr>
          <w:rFonts w:ascii="Bookman Old Style" w:hAnsi="Bookman Old Style"/>
        </w:rPr>
      </w:pPr>
      <w:r>
        <w:rPr>
          <w:rFonts w:ascii="Bookman Old Style" w:hAnsi="Bookman Old Style"/>
        </w:rPr>
        <w:tab/>
      </w:r>
    </w:p>
    <w:p w14:paraId="7D998EEE" w14:textId="77777777" w:rsidR="00437359" w:rsidRDefault="00437359" w:rsidP="00437359">
      <w:pPr>
        <w:rPr>
          <w:rFonts w:ascii="Bookman Old Style" w:hAnsi="Bookman Old Style"/>
        </w:rPr>
      </w:pPr>
      <w:r>
        <w:rPr>
          <w:rFonts w:ascii="Bookman Old Style" w:hAnsi="Bookman Old Style"/>
        </w:rPr>
        <w:tab/>
        <w:t>Section 1:</w:t>
      </w:r>
    </w:p>
    <w:p w14:paraId="070D3F3E" w14:textId="77777777" w:rsidR="001E30EB" w:rsidRDefault="00437359" w:rsidP="00437359">
      <w:pPr>
        <w:rPr>
          <w:rFonts w:ascii="Bookman Old Style" w:hAnsi="Bookman Old Style"/>
        </w:rPr>
      </w:pPr>
      <w:r>
        <w:rPr>
          <w:rFonts w:ascii="Bookman Old Style" w:hAnsi="Bookman Old Style"/>
        </w:rPr>
        <w:tab/>
      </w:r>
      <w:r>
        <w:rPr>
          <w:rFonts w:ascii="Bookman Old Style" w:hAnsi="Bookman Old Style"/>
        </w:rPr>
        <w:tab/>
        <w:t>There shall be at least 5 meetings per</w:t>
      </w:r>
      <w:r w:rsidR="009F6B09">
        <w:rPr>
          <w:rFonts w:ascii="Bookman Old Style" w:hAnsi="Bookman Old Style"/>
        </w:rPr>
        <w:t xml:space="preserve"> </w:t>
      </w:r>
      <w:r w:rsidRPr="009F6B09">
        <w:rPr>
          <w:rFonts w:ascii="Bookman Old Style" w:hAnsi="Bookman Old Style"/>
        </w:rPr>
        <w:t>semester</w:t>
      </w:r>
      <w:r w:rsidR="001E30EB">
        <w:rPr>
          <w:rFonts w:ascii="Bookman Old Style" w:hAnsi="Bookman Old Style"/>
        </w:rPr>
        <w:t xml:space="preserve"> excluding</w:t>
      </w:r>
    </w:p>
    <w:p w14:paraId="223FEDE4" w14:textId="77777777" w:rsidR="00437359" w:rsidRDefault="001E30EB" w:rsidP="001E30EB">
      <w:pPr>
        <w:ind w:left="720" w:firstLine="720"/>
        <w:rPr>
          <w:rFonts w:ascii="Bookman Old Style" w:hAnsi="Bookman Old Style"/>
        </w:rPr>
      </w:pPr>
      <w:r w:rsidRPr="009F6B09">
        <w:rPr>
          <w:rFonts w:ascii="Bookman Old Style" w:hAnsi="Bookman Old Style"/>
        </w:rPr>
        <w:t>summer semester.</w:t>
      </w:r>
    </w:p>
    <w:p w14:paraId="0995F86E" w14:textId="77777777" w:rsidR="00437359" w:rsidRDefault="00437359" w:rsidP="00437359">
      <w:pPr>
        <w:rPr>
          <w:rFonts w:ascii="Bookman Old Style" w:hAnsi="Bookman Old Style"/>
        </w:rPr>
      </w:pPr>
    </w:p>
    <w:p w14:paraId="59685B11" w14:textId="77777777" w:rsidR="001E30EB" w:rsidRDefault="001E30EB" w:rsidP="00437359">
      <w:pPr>
        <w:rPr>
          <w:rFonts w:ascii="Bookman Old Style" w:hAnsi="Bookman Old Style"/>
        </w:rPr>
      </w:pPr>
      <w:r>
        <w:rPr>
          <w:rFonts w:ascii="Bookman Old Style" w:hAnsi="Bookman Old Style"/>
        </w:rPr>
        <w:tab/>
        <w:t>Section 2:</w:t>
      </w:r>
    </w:p>
    <w:p w14:paraId="137A837B" w14:textId="77777777" w:rsidR="001E30EB" w:rsidRDefault="001E30EB" w:rsidP="00437359">
      <w:pPr>
        <w:rPr>
          <w:rFonts w:ascii="Bookman Old Style" w:hAnsi="Bookman Old Style"/>
        </w:rPr>
      </w:pPr>
      <w:r>
        <w:rPr>
          <w:rFonts w:ascii="Bookman Old Style" w:hAnsi="Bookman Old Style"/>
        </w:rPr>
        <w:lastRenderedPageBreak/>
        <w:tab/>
      </w:r>
      <w:r>
        <w:rPr>
          <w:rFonts w:ascii="Bookman Old Style" w:hAnsi="Bookman Old Style"/>
        </w:rPr>
        <w:tab/>
        <w:t>The time of the meetings shall be determined by the executive</w:t>
      </w:r>
    </w:p>
    <w:p w14:paraId="5E12B32A" w14:textId="77777777" w:rsidR="001E30EB" w:rsidRDefault="001E30EB" w:rsidP="001E30EB">
      <w:pPr>
        <w:ind w:left="720" w:firstLine="720"/>
        <w:rPr>
          <w:rFonts w:ascii="Bookman Old Style" w:hAnsi="Bookman Old Style"/>
        </w:rPr>
      </w:pPr>
      <w:r>
        <w:rPr>
          <w:rFonts w:ascii="Bookman Old Style" w:hAnsi="Bookman Old Style"/>
        </w:rPr>
        <w:t>committee.</w:t>
      </w:r>
    </w:p>
    <w:p w14:paraId="0E7035EA" w14:textId="77777777" w:rsidR="001E30EB" w:rsidRDefault="001E30EB" w:rsidP="001E30EB">
      <w:pPr>
        <w:rPr>
          <w:rFonts w:ascii="Bookman Old Style" w:hAnsi="Bookman Old Style"/>
        </w:rPr>
      </w:pPr>
    </w:p>
    <w:p w14:paraId="01D11BD1" w14:textId="77777777" w:rsidR="001E30EB" w:rsidRDefault="001E30EB" w:rsidP="001E30EB">
      <w:pPr>
        <w:rPr>
          <w:rFonts w:ascii="Bookman Old Style" w:hAnsi="Bookman Old Style"/>
        </w:rPr>
      </w:pPr>
      <w:r>
        <w:rPr>
          <w:rFonts w:ascii="Bookman Old Style" w:hAnsi="Bookman Old Style"/>
        </w:rPr>
        <w:tab/>
        <w:t>Section 3:</w:t>
      </w:r>
    </w:p>
    <w:p w14:paraId="4E24D12E" w14:textId="77777777" w:rsidR="001E30EB" w:rsidRDefault="001E30EB" w:rsidP="001E30EB">
      <w:pPr>
        <w:rPr>
          <w:rFonts w:ascii="Bookman Old Style" w:hAnsi="Bookman Old Style"/>
        </w:rPr>
      </w:pPr>
      <w:r>
        <w:rPr>
          <w:rFonts w:ascii="Bookman Old Style" w:hAnsi="Bookman Old Style"/>
        </w:rPr>
        <w:tab/>
      </w:r>
      <w:r>
        <w:rPr>
          <w:rFonts w:ascii="Bookman Old Style" w:hAnsi="Bookman Old Style"/>
        </w:rPr>
        <w:tab/>
        <w:t>Special meetings shall be called when necessary.</w:t>
      </w:r>
    </w:p>
    <w:p w14:paraId="7579AAA6" w14:textId="77777777" w:rsidR="001E30EB" w:rsidRDefault="001E30EB" w:rsidP="001E30EB">
      <w:pPr>
        <w:rPr>
          <w:rFonts w:ascii="Bookman Old Style" w:hAnsi="Bookman Old Style"/>
        </w:rPr>
      </w:pPr>
    </w:p>
    <w:p w14:paraId="5794AA73" w14:textId="77777777" w:rsidR="001E30EB" w:rsidRDefault="001E30EB" w:rsidP="001E30EB">
      <w:pPr>
        <w:rPr>
          <w:rFonts w:ascii="Bookman Old Style" w:hAnsi="Bookman Old Style"/>
        </w:rPr>
      </w:pPr>
      <w:r>
        <w:rPr>
          <w:rFonts w:ascii="Bookman Old Style" w:hAnsi="Bookman Old Style"/>
        </w:rPr>
        <w:tab/>
        <w:t>Section 4:</w:t>
      </w:r>
    </w:p>
    <w:p w14:paraId="7D5BD943" w14:textId="77777777" w:rsidR="001E30EB" w:rsidRDefault="001E30EB" w:rsidP="001E30EB">
      <w:pPr>
        <w:rPr>
          <w:rFonts w:ascii="Bookman Old Style" w:hAnsi="Bookman Old Style"/>
        </w:rPr>
      </w:pPr>
      <w:r>
        <w:rPr>
          <w:rFonts w:ascii="Bookman Old Style" w:hAnsi="Bookman Old Style"/>
        </w:rPr>
        <w:tab/>
      </w:r>
      <w:r>
        <w:rPr>
          <w:rFonts w:ascii="Bookman Old Style" w:hAnsi="Bookman Old Style"/>
        </w:rPr>
        <w:tab/>
        <w:t>All meetings shall be conducted according to Robert’s Rules of</w:t>
      </w:r>
    </w:p>
    <w:p w14:paraId="47AAD73A" w14:textId="77777777" w:rsidR="001E30EB" w:rsidRDefault="001E30EB" w:rsidP="001E30EB">
      <w:pPr>
        <w:ind w:left="720" w:firstLine="720"/>
        <w:rPr>
          <w:rFonts w:ascii="Bookman Old Style" w:hAnsi="Bookman Old Style"/>
        </w:rPr>
      </w:pPr>
      <w:r>
        <w:rPr>
          <w:rFonts w:ascii="Bookman Old Style" w:hAnsi="Bookman Old Style"/>
        </w:rPr>
        <w:t>Order</w:t>
      </w:r>
    </w:p>
    <w:p w14:paraId="000F9787" w14:textId="77777777" w:rsidR="001E30EB" w:rsidRDefault="001E30EB" w:rsidP="001E30EB">
      <w:pPr>
        <w:rPr>
          <w:rFonts w:ascii="Bookman Old Style" w:hAnsi="Bookman Old Style"/>
        </w:rPr>
      </w:pPr>
    </w:p>
    <w:p w14:paraId="7134C625" w14:textId="77777777" w:rsidR="001E30EB" w:rsidRDefault="001E30EB" w:rsidP="001E30EB">
      <w:pPr>
        <w:rPr>
          <w:rFonts w:ascii="Bookman Old Style" w:hAnsi="Bookman Old Style"/>
        </w:rPr>
      </w:pPr>
      <w:r>
        <w:rPr>
          <w:rFonts w:ascii="Bookman Old Style" w:hAnsi="Bookman Old Style"/>
        </w:rPr>
        <w:t>Article VI. Advisors</w:t>
      </w:r>
    </w:p>
    <w:p w14:paraId="10A26AD0" w14:textId="77777777" w:rsidR="001E30EB" w:rsidRDefault="001E30EB" w:rsidP="001E30EB">
      <w:pPr>
        <w:rPr>
          <w:rFonts w:ascii="Bookman Old Style" w:hAnsi="Bookman Old Style"/>
        </w:rPr>
      </w:pPr>
    </w:p>
    <w:p w14:paraId="41E867EF" w14:textId="77777777" w:rsidR="001E30EB" w:rsidRDefault="001E30EB" w:rsidP="001E30EB">
      <w:pPr>
        <w:rPr>
          <w:rFonts w:ascii="Bookman Old Style" w:hAnsi="Bookman Old Style"/>
        </w:rPr>
      </w:pPr>
      <w:r>
        <w:rPr>
          <w:rFonts w:ascii="Bookman Old Style" w:hAnsi="Bookman Old Style"/>
        </w:rPr>
        <w:tab/>
        <w:t>A faculty advisor shall be nominated by the membership and elected by</w:t>
      </w:r>
    </w:p>
    <w:p w14:paraId="0BE80269" w14:textId="77777777" w:rsidR="001E30EB" w:rsidRDefault="001E30EB" w:rsidP="009F6B09">
      <w:pPr>
        <w:ind w:left="720"/>
        <w:rPr>
          <w:rFonts w:ascii="Bookman Old Style" w:hAnsi="Bookman Old Style"/>
        </w:rPr>
      </w:pPr>
      <w:r>
        <w:rPr>
          <w:rFonts w:ascii="Bookman Old Style" w:hAnsi="Bookman Old Style"/>
        </w:rPr>
        <w:t>the club on t</w:t>
      </w:r>
      <w:r w:rsidR="00842485">
        <w:rPr>
          <w:rFonts w:ascii="Bookman Old Style" w:hAnsi="Bookman Old Style"/>
        </w:rPr>
        <w:t>he night of officer elections.  The advisor shall be from the faculty of the Department of Horticulture and Crop Science.</w:t>
      </w:r>
    </w:p>
    <w:p w14:paraId="5EB12DAA" w14:textId="77777777" w:rsidR="001E30EB" w:rsidRDefault="001E30EB" w:rsidP="001E30EB">
      <w:pPr>
        <w:rPr>
          <w:rFonts w:ascii="Bookman Old Style" w:hAnsi="Bookman Old Style"/>
        </w:rPr>
      </w:pPr>
    </w:p>
    <w:p w14:paraId="4E31C373" w14:textId="77777777" w:rsidR="001E30EB" w:rsidRDefault="001E30EB" w:rsidP="001E30EB">
      <w:pPr>
        <w:rPr>
          <w:rFonts w:ascii="Bookman Old Style" w:hAnsi="Bookman Old Style"/>
        </w:rPr>
      </w:pPr>
      <w:r>
        <w:rPr>
          <w:rFonts w:ascii="Bookman Old Style" w:hAnsi="Bookman Old Style"/>
        </w:rPr>
        <w:t>Article VII.  Standing Committees:</w:t>
      </w:r>
    </w:p>
    <w:p w14:paraId="6623F3CF" w14:textId="77777777" w:rsidR="001E30EB" w:rsidRDefault="001E30EB" w:rsidP="001E30EB">
      <w:pPr>
        <w:rPr>
          <w:rFonts w:ascii="Bookman Old Style" w:hAnsi="Bookman Old Style"/>
        </w:rPr>
      </w:pPr>
    </w:p>
    <w:p w14:paraId="0C4D2EA9" w14:textId="77777777" w:rsidR="001E30EB" w:rsidRDefault="001E30EB" w:rsidP="001E30EB">
      <w:pPr>
        <w:rPr>
          <w:rFonts w:ascii="Bookman Old Style" w:hAnsi="Bookman Old Style"/>
        </w:rPr>
      </w:pPr>
      <w:r>
        <w:rPr>
          <w:rFonts w:ascii="Bookman Old Style" w:hAnsi="Bookman Old Style"/>
        </w:rPr>
        <w:tab/>
        <w:t>Section 1:</w:t>
      </w:r>
    </w:p>
    <w:p w14:paraId="0803B070" w14:textId="77777777" w:rsidR="001E30EB" w:rsidRDefault="001E30EB" w:rsidP="001E30EB">
      <w:pPr>
        <w:rPr>
          <w:rFonts w:ascii="Bookman Old Style" w:hAnsi="Bookman Old Style"/>
        </w:rPr>
      </w:pPr>
      <w:r>
        <w:rPr>
          <w:rFonts w:ascii="Bookman Old Style" w:hAnsi="Bookman Old Style"/>
        </w:rPr>
        <w:tab/>
      </w:r>
      <w:r>
        <w:rPr>
          <w:rFonts w:ascii="Bookman Old Style" w:hAnsi="Bookman Old Style"/>
        </w:rPr>
        <w:tab/>
        <w:t>There shall be a banquet committee which is in charge of</w:t>
      </w:r>
    </w:p>
    <w:p w14:paraId="10945E28" w14:textId="77777777" w:rsidR="001E30EB" w:rsidRDefault="001E30EB" w:rsidP="001E30EB">
      <w:pPr>
        <w:ind w:left="720" w:firstLine="720"/>
        <w:rPr>
          <w:rFonts w:ascii="Bookman Old Style" w:hAnsi="Bookman Old Style"/>
        </w:rPr>
      </w:pPr>
      <w:r>
        <w:rPr>
          <w:rFonts w:ascii="Bookman Old Style" w:hAnsi="Bookman Old Style"/>
        </w:rPr>
        <w:t>coordinating and organizing the annual Agronomy Banquet.</w:t>
      </w:r>
    </w:p>
    <w:p w14:paraId="26ECD11E" w14:textId="77777777" w:rsidR="001E30EB" w:rsidRDefault="001E30EB" w:rsidP="001E30EB">
      <w:pPr>
        <w:rPr>
          <w:rFonts w:ascii="Bookman Old Style" w:hAnsi="Bookman Old Style"/>
        </w:rPr>
      </w:pPr>
    </w:p>
    <w:p w14:paraId="661F224B" w14:textId="77777777" w:rsidR="001E30EB" w:rsidRDefault="001E30EB" w:rsidP="001E30EB">
      <w:pPr>
        <w:rPr>
          <w:rFonts w:ascii="Bookman Old Style" w:hAnsi="Bookman Old Style"/>
        </w:rPr>
      </w:pPr>
      <w:r>
        <w:rPr>
          <w:rFonts w:ascii="Bookman Old Style" w:hAnsi="Bookman Old Style"/>
        </w:rPr>
        <w:tab/>
        <w:t>Section 2:</w:t>
      </w:r>
    </w:p>
    <w:p w14:paraId="53739281" w14:textId="77777777" w:rsidR="001E30EB" w:rsidRDefault="001E30EB" w:rsidP="001E30EB">
      <w:pPr>
        <w:rPr>
          <w:rFonts w:ascii="Bookman Old Style" w:hAnsi="Bookman Old Style"/>
        </w:rPr>
      </w:pPr>
      <w:r>
        <w:rPr>
          <w:rFonts w:ascii="Bookman Old Style" w:hAnsi="Bookman Old Style"/>
        </w:rPr>
        <w:tab/>
      </w:r>
      <w:r>
        <w:rPr>
          <w:rFonts w:ascii="Bookman Old Style" w:hAnsi="Bookman Old Style"/>
        </w:rPr>
        <w:tab/>
        <w:t xml:space="preserve">There shall be an executive committee consisting of the officers </w:t>
      </w:r>
    </w:p>
    <w:p w14:paraId="13C830FD" w14:textId="77777777" w:rsidR="001E30EB" w:rsidRDefault="001E30EB" w:rsidP="001E30EB">
      <w:pPr>
        <w:rPr>
          <w:rFonts w:ascii="Bookman Old Style" w:hAnsi="Bookman Old Style"/>
        </w:rPr>
      </w:pPr>
      <w:r>
        <w:rPr>
          <w:rFonts w:ascii="Bookman Old Style" w:hAnsi="Bookman Old Style"/>
        </w:rPr>
        <w:tab/>
      </w:r>
      <w:r>
        <w:rPr>
          <w:rFonts w:ascii="Bookman Old Style" w:hAnsi="Bookman Old Style"/>
        </w:rPr>
        <w:tab/>
        <w:t>and the advisors of the organization.</w:t>
      </w:r>
    </w:p>
    <w:p w14:paraId="020C1063" w14:textId="77777777" w:rsidR="001E30EB" w:rsidRDefault="001E30EB" w:rsidP="001E30EB">
      <w:pPr>
        <w:rPr>
          <w:rFonts w:ascii="Bookman Old Style" w:hAnsi="Bookman Old Style"/>
        </w:rPr>
      </w:pPr>
    </w:p>
    <w:p w14:paraId="23DD5B77" w14:textId="77777777" w:rsidR="001E30EB" w:rsidRDefault="001E30EB" w:rsidP="001E30EB">
      <w:pPr>
        <w:rPr>
          <w:rFonts w:ascii="Bookman Old Style" w:hAnsi="Bookman Old Style"/>
        </w:rPr>
      </w:pPr>
      <w:r>
        <w:rPr>
          <w:rFonts w:ascii="Bookman Old Style" w:hAnsi="Bookman Old Style"/>
        </w:rPr>
        <w:t>Article VIII.</w:t>
      </w:r>
      <w:r>
        <w:rPr>
          <w:rFonts w:ascii="Bookman Old Style" w:hAnsi="Bookman Old Style"/>
        </w:rPr>
        <w:tab/>
        <w:t>Parliamentary Authority</w:t>
      </w:r>
    </w:p>
    <w:p w14:paraId="7E0AB23B" w14:textId="77777777" w:rsidR="001E30EB" w:rsidRDefault="001E30EB" w:rsidP="001E30EB">
      <w:pPr>
        <w:rPr>
          <w:rFonts w:ascii="Bookman Old Style" w:hAnsi="Bookman Old Style"/>
        </w:rPr>
      </w:pPr>
      <w:r>
        <w:rPr>
          <w:rFonts w:ascii="Bookman Old Style" w:hAnsi="Bookman Old Style"/>
        </w:rPr>
        <w:tab/>
      </w:r>
    </w:p>
    <w:p w14:paraId="7B6475A5" w14:textId="77777777" w:rsidR="001E30EB" w:rsidRDefault="001E30EB" w:rsidP="001E30EB">
      <w:pPr>
        <w:rPr>
          <w:rFonts w:ascii="Bookman Old Style" w:hAnsi="Bookman Old Style"/>
        </w:rPr>
      </w:pPr>
      <w:r>
        <w:rPr>
          <w:rFonts w:ascii="Bookman Old Style" w:hAnsi="Bookman Old Style"/>
        </w:rPr>
        <w:tab/>
        <w:t>The rules contained in Robert’s Rules of Order Revised shall govern this</w:t>
      </w:r>
    </w:p>
    <w:p w14:paraId="580230A7" w14:textId="77777777" w:rsidR="001E30EB" w:rsidRDefault="001E30EB" w:rsidP="001E30EB">
      <w:pPr>
        <w:rPr>
          <w:rFonts w:ascii="Bookman Old Style" w:hAnsi="Bookman Old Style"/>
        </w:rPr>
      </w:pPr>
      <w:r>
        <w:rPr>
          <w:rFonts w:ascii="Bookman Old Style" w:hAnsi="Bookman Old Style"/>
        </w:rPr>
        <w:tab/>
        <w:t xml:space="preserve">organization in all cases to which they are applicable unless they are </w:t>
      </w:r>
    </w:p>
    <w:p w14:paraId="67115E4B" w14:textId="77777777" w:rsidR="001E30EB" w:rsidRDefault="001E30EB" w:rsidP="001E30EB">
      <w:pPr>
        <w:rPr>
          <w:rFonts w:ascii="Bookman Old Style" w:hAnsi="Bookman Old Style"/>
        </w:rPr>
      </w:pPr>
      <w:r>
        <w:rPr>
          <w:rFonts w:ascii="Bookman Old Style" w:hAnsi="Bookman Old Style"/>
        </w:rPr>
        <w:tab/>
        <w:t>inconsistent with the constitution and bylaws and special rules of this</w:t>
      </w:r>
    </w:p>
    <w:p w14:paraId="205B451B" w14:textId="77777777" w:rsidR="001E30EB" w:rsidRDefault="001E30EB" w:rsidP="001E30EB">
      <w:pPr>
        <w:rPr>
          <w:rFonts w:ascii="Bookman Old Style" w:hAnsi="Bookman Old Style"/>
        </w:rPr>
      </w:pPr>
      <w:r>
        <w:rPr>
          <w:rFonts w:ascii="Bookman Old Style" w:hAnsi="Bookman Old Style"/>
        </w:rPr>
        <w:tab/>
        <w:t xml:space="preserve">organization. </w:t>
      </w:r>
    </w:p>
    <w:p w14:paraId="6876D8D3" w14:textId="77777777" w:rsidR="001E30EB" w:rsidRDefault="001E30EB" w:rsidP="001E30EB">
      <w:pPr>
        <w:rPr>
          <w:rFonts w:ascii="Bookman Old Style" w:hAnsi="Bookman Old Style"/>
        </w:rPr>
      </w:pPr>
    </w:p>
    <w:p w14:paraId="32690373" w14:textId="77777777" w:rsidR="001E30EB" w:rsidRDefault="001E30EB" w:rsidP="001E30EB">
      <w:pPr>
        <w:rPr>
          <w:rFonts w:ascii="Bookman Old Style" w:hAnsi="Bookman Old Style"/>
        </w:rPr>
      </w:pPr>
      <w:r>
        <w:rPr>
          <w:rFonts w:ascii="Bookman Old Style" w:hAnsi="Bookman Old Style"/>
        </w:rPr>
        <w:t>Article IX.</w:t>
      </w:r>
      <w:r>
        <w:rPr>
          <w:rFonts w:ascii="Bookman Old Style" w:hAnsi="Bookman Old Style"/>
        </w:rPr>
        <w:tab/>
        <w:t>Constitutional Amendments</w:t>
      </w:r>
    </w:p>
    <w:p w14:paraId="01B622BB" w14:textId="77777777" w:rsidR="001E30EB" w:rsidRDefault="001E30EB" w:rsidP="001E30EB">
      <w:pPr>
        <w:rPr>
          <w:rFonts w:ascii="Bookman Old Style" w:hAnsi="Bookman Old Style"/>
        </w:rPr>
      </w:pPr>
    </w:p>
    <w:p w14:paraId="435F0C24" w14:textId="77777777" w:rsidR="001E30EB" w:rsidRDefault="001E30EB" w:rsidP="001E30EB">
      <w:pPr>
        <w:rPr>
          <w:rFonts w:ascii="Bookman Old Style" w:hAnsi="Bookman Old Style"/>
        </w:rPr>
      </w:pPr>
      <w:r>
        <w:rPr>
          <w:rFonts w:ascii="Bookman Old Style" w:hAnsi="Bookman Old Style"/>
        </w:rPr>
        <w:tab/>
        <w:t xml:space="preserve">Constitutional amendments shall be submitted in writing.  They shall </w:t>
      </w:r>
    </w:p>
    <w:p w14:paraId="3061A15D" w14:textId="77777777" w:rsidR="001E30EB" w:rsidRDefault="001E30EB" w:rsidP="001E30EB">
      <w:pPr>
        <w:rPr>
          <w:rFonts w:ascii="Bookman Old Style" w:hAnsi="Bookman Old Style"/>
        </w:rPr>
      </w:pPr>
      <w:r>
        <w:rPr>
          <w:rFonts w:ascii="Bookman Old Style" w:hAnsi="Bookman Old Style"/>
        </w:rPr>
        <w:tab/>
        <w:t xml:space="preserve">have one reading prior to being voted upon by the membership.  For the </w:t>
      </w:r>
    </w:p>
    <w:p w14:paraId="2C7846ED" w14:textId="77777777" w:rsidR="00842485" w:rsidRDefault="001E30EB" w:rsidP="001E30EB">
      <w:pPr>
        <w:rPr>
          <w:rFonts w:ascii="Bookman Old Style" w:hAnsi="Bookman Old Style"/>
        </w:rPr>
      </w:pPr>
      <w:r>
        <w:rPr>
          <w:rFonts w:ascii="Bookman Old Style" w:hAnsi="Bookman Old Style"/>
        </w:rPr>
        <w:tab/>
        <w:t>amendment to be adopted it must pass by a 2/3 majority vote</w:t>
      </w:r>
      <w:r w:rsidR="00842485">
        <w:rPr>
          <w:rFonts w:ascii="Bookman Old Style" w:hAnsi="Bookman Old Style"/>
        </w:rPr>
        <w:t xml:space="preserve"> of the</w:t>
      </w:r>
    </w:p>
    <w:p w14:paraId="1D45B948" w14:textId="77777777" w:rsidR="001E30EB" w:rsidRDefault="00842485" w:rsidP="00842485">
      <w:pPr>
        <w:ind w:firstLine="720"/>
        <w:rPr>
          <w:rFonts w:ascii="Bookman Old Style" w:hAnsi="Bookman Old Style"/>
        </w:rPr>
      </w:pPr>
      <w:r>
        <w:rPr>
          <w:rFonts w:ascii="Bookman Old Style" w:hAnsi="Bookman Old Style"/>
        </w:rPr>
        <w:t>members present</w:t>
      </w:r>
      <w:r w:rsidR="001E30EB">
        <w:rPr>
          <w:rFonts w:ascii="Bookman Old Style" w:hAnsi="Bookman Old Style"/>
        </w:rPr>
        <w:t>.</w:t>
      </w:r>
    </w:p>
    <w:p w14:paraId="16E1C810" w14:textId="77777777" w:rsidR="00842485" w:rsidRDefault="00842485" w:rsidP="00842485">
      <w:pPr>
        <w:ind w:firstLine="720"/>
        <w:rPr>
          <w:rFonts w:ascii="Bookman Old Style" w:hAnsi="Bookman Old Style"/>
        </w:rPr>
      </w:pPr>
    </w:p>
    <w:p w14:paraId="6EC4DD89" w14:textId="77777777" w:rsidR="00842485" w:rsidRDefault="00842485" w:rsidP="00842485">
      <w:pPr>
        <w:rPr>
          <w:rFonts w:ascii="Bookman Old Style" w:hAnsi="Bookman Old Style"/>
        </w:rPr>
      </w:pPr>
      <w:r>
        <w:rPr>
          <w:rFonts w:ascii="Bookman Old Style" w:hAnsi="Bookman Old Style"/>
        </w:rPr>
        <w:t>Article X.</w:t>
      </w:r>
      <w:r>
        <w:rPr>
          <w:rFonts w:ascii="Bookman Old Style" w:hAnsi="Bookman Old Style"/>
        </w:rPr>
        <w:tab/>
        <w:t>Club Disbandment</w:t>
      </w:r>
    </w:p>
    <w:p w14:paraId="1173B4CD" w14:textId="77777777" w:rsidR="00842485" w:rsidRDefault="00842485" w:rsidP="00842485">
      <w:pPr>
        <w:rPr>
          <w:rFonts w:ascii="Bookman Old Style" w:hAnsi="Bookman Old Style"/>
        </w:rPr>
      </w:pPr>
      <w:r>
        <w:rPr>
          <w:rFonts w:ascii="Bookman Old Style" w:hAnsi="Bookman Old Style"/>
        </w:rPr>
        <w:tab/>
      </w:r>
    </w:p>
    <w:p w14:paraId="1EEBE2D5" w14:textId="77777777" w:rsidR="00842485" w:rsidRPr="00AE027D" w:rsidRDefault="00842485" w:rsidP="009F6B09">
      <w:pPr>
        <w:ind w:left="720"/>
        <w:rPr>
          <w:rFonts w:ascii="Bookman Old Style" w:hAnsi="Bookman Old Style"/>
        </w:rPr>
      </w:pPr>
      <w:r>
        <w:rPr>
          <w:rFonts w:ascii="Bookman Old Style" w:hAnsi="Bookman Old Style"/>
        </w:rPr>
        <w:t xml:space="preserve">In the event that the Crops and Soils Club disbands, all monies and assets of the club shall be held by the Department of Horticulture and Crop Sciences in the event that the club becomes re-established.  These funds and assets shall be used at the discretion of the Department of </w:t>
      </w:r>
      <w:r>
        <w:rPr>
          <w:rFonts w:ascii="Bookman Old Style" w:hAnsi="Bookman Old Style"/>
        </w:rPr>
        <w:lastRenderedPageBreak/>
        <w:t>Horticulture and Crop Sciences to provide support to organizations that the Crops and Soils Club had previously associated with.</w:t>
      </w:r>
    </w:p>
    <w:sectPr w:rsidR="00842485" w:rsidRPr="00AE027D" w:rsidSect="00977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71F"/>
    <w:multiLevelType w:val="hybridMultilevel"/>
    <w:tmpl w:val="AB8A7C6A"/>
    <w:lvl w:ilvl="0" w:tplc="E4EE0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7544D"/>
    <w:multiLevelType w:val="hybridMultilevel"/>
    <w:tmpl w:val="0A7A48E0"/>
    <w:lvl w:ilvl="0" w:tplc="86AE50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6F50FE"/>
    <w:multiLevelType w:val="hybridMultilevel"/>
    <w:tmpl w:val="E258D1CE"/>
    <w:lvl w:ilvl="0" w:tplc="CD84BE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EC15DC"/>
    <w:multiLevelType w:val="hybridMultilevel"/>
    <w:tmpl w:val="7646D6F4"/>
    <w:lvl w:ilvl="0" w:tplc="3C329D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EA4532"/>
    <w:multiLevelType w:val="hybridMultilevel"/>
    <w:tmpl w:val="1D607564"/>
    <w:lvl w:ilvl="0" w:tplc="E58CE8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2C2C6D"/>
    <w:multiLevelType w:val="hybridMultilevel"/>
    <w:tmpl w:val="EB20EE8E"/>
    <w:lvl w:ilvl="0" w:tplc="66C655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FD272E6"/>
    <w:multiLevelType w:val="hybridMultilevel"/>
    <w:tmpl w:val="86922518"/>
    <w:lvl w:ilvl="0" w:tplc="A7225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2112AA"/>
    <w:multiLevelType w:val="hybridMultilevel"/>
    <w:tmpl w:val="CB7CF90A"/>
    <w:lvl w:ilvl="0" w:tplc="AC060A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E7D42F7"/>
    <w:multiLevelType w:val="hybridMultilevel"/>
    <w:tmpl w:val="FA9CC3C8"/>
    <w:lvl w:ilvl="0" w:tplc="02C6BC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0191817">
    <w:abstractNumId w:val="0"/>
  </w:num>
  <w:num w:numId="2" w16cid:durableId="600456507">
    <w:abstractNumId w:val="6"/>
  </w:num>
  <w:num w:numId="3" w16cid:durableId="1203205801">
    <w:abstractNumId w:val="8"/>
  </w:num>
  <w:num w:numId="4" w16cid:durableId="231625717">
    <w:abstractNumId w:val="3"/>
  </w:num>
  <w:num w:numId="5" w16cid:durableId="1683387403">
    <w:abstractNumId w:val="1"/>
  </w:num>
  <w:num w:numId="6" w16cid:durableId="186914586">
    <w:abstractNumId w:val="4"/>
  </w:num>
  <w:num w:numId="7" w16cid:durableId="899555996">
    <w:abstractNumId w:val="7"/>
  </w:num>
  <w:num w:numId="8" w16cid:durableId="13967898">
    <w:abstractNumId w:val="5"/>
  </w:num>
  <w:num w:numId="9" w16cid:durableId="2109424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E5"/>
    <w:rsid w:val="00120B54"/>
    <w:rsid w:val="001E30EB"/>
    <w:rsid w:val="00215C92"/>
    <w:rsid w:val="0028256A"/>
    <w:rsid w:val="003D09A7"/>
    <w:rsid w:val="00437359"/>
    <w:rsid w:val="004435B1"/>
    <w:rsid w:val="006E2D77"/>
    <w:rsid w:val="00796DD4"/>
    <w:rsid w:val="00842485"/>
    <w:rsid w:val="008A2E8B"/>
    <w:rsid w:val="008A6F11"/>
    <w:rsid w:val="00977E2F"/>
    <w:rsid w:val="009F6B09"/>
    <w:rsid w:val="00AE027D"/>
    <w:rsid w:val="00B043E4"/>
    <w:rsid w:val="00B97B33"/>
    <w:rsid w:val="00C47F8D"/>
    <w:rsid w:val="00CB2E47"/>
    <w:rsid w:val="00DB0763"/>
    <w:rsid w:val="00DF006B"/>
    <w:rsid w:val="00F5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761E"/>
  <w15:docId w15:val="{AD7F78B1-E084-40A1-ADDF-F50FFB7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Kauffman</dc:creator>
  <cp:lastModifiedBy>Lee, Cori</cp:lastModifiedBy>
  <cp:revision>2</cp:revision>
  <cp:lastPrinted>2012-11-07T15:56:00Z</cp:lastPrinted>
  <dcterms:created xsi:type="dcterms:W3CDTF">2022-04-21T17:20:00Z</dcterms:created>
  <dcterms:modified xsi:type="dcterms:W3CDTF">2022-04-21T17:20:00Z</dcterms:modified>
</cp:coreProperties>
</file>