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306" w:rsidRDefault="007B03FF" w14:textId="77777777" w14:paraId="02EB378F">
      <w:pPr>
        <w:pStyle w:val="Heading1"/>
        <w:spacing w:before="73"/>
        <w:ind w:left="2161"/>
      </w:pPr>
      <w:r w:rsidR="007B03FF">
        <w:rPr/>
        <w:t>Constitution</w:t>
      </w:r>
      <w:r w:rsidR="007B03FF">
        <w:rPr>
          <w:spacing w:val="-3"/>
        </w:rPr>
        <w:t xml:space="preserve"> </w:t>
      </w:r>
      <w:r w:rsidR="007B03FF">
        <w:rPr/>
        <w:t>and</w:t>
      </w:r>
      <w:r w:rsidR="007B03FF">
        <w:rPr>
          <w:spacing w:val="-3"/>
        </w:rPr>
        <w:t xml:space="preserve"> </w:t>
      </w:r>
      <w:r w:rsidR="007B03FF">
        <w:rPr/>
        <w:t>By-Laws</w:t>
      </w:r>
      <w:r w:rsidR="007B03FF">
        <w:rPr>
          <w:spacing w:val="-2"/>
        </w:rPr>
        <w:t xml:space="preserve"> </w:t>
      </w:r>
      <w:r w:rsidR="007B03FF">
        <w:rPr/>
        <w:t>Guidelines</w:t>
      </w:r>
      <w:r w:rsidR="007B03FF">
        <w:rPr>
          <w:spacing w:val="-3"/>
        </w:rPr>
        <w:t xml:space="preserve"> </w:t>
      </w:r>
      <w:r w:rsidR="007B03FF">
        <w:rPr/>
        <w:t>for</w:t>
      </w:r>
      <w:r w:rsidR="007B03FF">
        <w:rPr>
          <w:spacing w:val="-1"/>
        </w:rPr>
        <w:t xml:space="preserve"> </w:t>
      </w:r>
      <w:r w:rsidR="007B03FF">
        <w:rPr/>
        <w:t>Student</w:t>
      </w:r>
      <w:r w:rsidR="007B03FF">
        <w:rPr>
          <w:spacing w:val="-2"/>
        </w:rPr>
        <w:t xml:space="preserve"> </w:t>
      </w:r>
      <w:r w:rsidR="007B03FF">
        <w:rPr/>
        <w:t>Organizations</w:t>
      </w:r>
      <w:proofErr w:type="gramStart"/>
      <w:proofErr w:type="gramEnd"/>
      <w:proofErr w:type="gramStart"/>
      <w:proofErr w:type="gramEnd"/>
      <w:proofErr w:type="gramStart"/>
      <w:proofErr w:type="gramEnd"/>
    </w:p>
    <w:p w:rsidR="00684306" w:rsidRDefault="007B03FF" w14:paraId="6EFEE997" w14:textId="77777777">
      <w:pPr>
        <w:pStyle w:val="Heading1"/>
      </w:pPr>
      <w:r>
        <w:t>Constitution</w:t>
      </w:r>
    </w:p>
    <w:p w:rsidR="00684306" w:rsidRDefault="00684306" w14:paraId="6A05A809" w14:textId="77777777">
      <w:pPr>
        <w:pStyle w:val="BodyText"/>
        <w:spacing w:before="11"/>
        <w:rPr>
          <w:b/>
          <w:sz w:val="25"/>
        </w:rPr>
      </w:pPr>
    </w:p>
    <w:p w:rsidR="00684306" w:rsidRDefault="007B03FF" w14:paraId="56805D51" w14:textId="77777777">
      <w:pPr>
        <w:pStyle w:val="Heading2"/>
        <w:spacing w:before="0"/>
        <w:ind w:left="201"/>
      </w:pPr>
      <w:r>
        <w:t>Article</w:t>
      </w:r>
      <w:r>
        <w:rPr>
          <w:spacing w:val="-3"/>
        </w:rPr>
        <w:t xml:space="preserve"> </w:t>
      </w:r>
      <w:r>
        <w:t>l</w:t>
      </w:r>
      <w:r>
        <w:rPr>
          <w:spacing w:val="-2"/>
        </w:rPr>
        <w:t xml:space="preserve"> </w:t>
      </w:r>
      <w:r>
        <w:t>-</w:t>
      </w:r>
      <w:r>
        <w:rPr>
          <w:spacing w:val="-1"/>
        </w:rPr>
        <w:t xml:space="preserve"> </w:t>
      </w:r>
      <w:r>
        <w:t>Nam</w:t>
      </w:r>
      <w:r>
        <w:t>e,</w:t>
      </w:r>
      <w:r>
        <w:rPr>
          <w:spacing w:val="-1"/>
        </w:rPr>
        <w:t xml:space="preserve"> </w:t>
      </w:r>
      <w:r>
        <w:t>Purpose,</w:t>
      </w:r>
      <w:r>
        <w:rPr>
          <w:spacing w:val="-1"/>
        </w:rPr>
        <w:t xml:space="preserve"> </w:t>
      </w:r>
      <w:r>
        <w:t>and</w:t>
      </w:r>
      <w:r>
        <w:rPr>
          <w:spacing w:val="-1"/>
        </w:rPr>
        <w:t xml:space="preserve"> </w:t>
      </w:r>
      <w:r>
        <w:t>Non-Discrimination</w:t>
      </w:r>
      <w:r>
        <w:rPr>
          <w:spacing w:val="-3"/>
        </w:rPr>
        <w:t xml:space="preserve"> </w:t>
      </w:r>
      <w:r>
        <w:t>Policy</w:t>
      </w:r>
      <w:r>
        <w:rPr>
          <w:spacing w:val="-2"/>
        </w:rPr>
        <w:t xml:space="preserve"> </w:t>
      </w:r>
      <w:r>
        <w:t>of</w:t>
      </w:r>
      <w:r>
        <w:rPr>
          <w:spacing w:val="-2"/>
        </w:rPr>
        <w:t xml:space="preserve"> </w:t>
      </w:r>
      <w:r>
        <w:t>the</w:t>
      </w:r>
      <w:r>
        <w:rPr>
          <w:spacing w:val="-3"/>
        </w:rPr>
        <w:t xml:space="preserve"> </w:t>
      </w:r>
      <w:r>
        <w:t>Organization.</w:t>
      </w:r>
    </w:p>
    <w:p w:rsidR="00684306" w:rsidP="00747D2F" w:rsidRDefault="5F6656C7" w14:paraId="54A9F002" w14:textId="0598C2EE">
      <w:pPr>
        <w:ind w:firstLine="201"/>
      </w:pPr>
      <w:r w:rsidRPr="5F6656C7">
        <w:rPr>
          <w:b/>
          <w:bCs/>
        </w:rPr>
        <w:t>Section</w:t>
      </w:r>
      <w:r w:rsidRPr="5F6656C7">
        <w:rPr>
          <w:b/>
          <w:bCs/>
          <w:spacing w:val="-8"/>
        </w:rPr>
        <w:t xml:space="preserve"> </w:t>
      </w:r>
      <w:r w:rsidRPr="5F6656C7">
        <w:rPr>
          <w:b/>
          <w:bCs/>
        </w:rPr>
        <w:t xml:space="preserve">1: </w:t>
      </w:r>
      <w:r w:rsidRPr="4496A6E8">
        <w:t xml:space="preserve">The </w:t>
      </w:r>
      <w:r w:rsidR="00747D2F">
        <w:t>n</w:t>
      </w:r>
      <w:r w:rsidRPr="4496A6E8">
        <w:t>ame of the organization shall be</w:t>
      </w:r>
      <w:r w:rsidRPr="5F6656C7">
        <w:rPr>
          <w:b/>
          <w:bCs/>
        </w:rPr>
        <w:t xml:space="preserve"> </w:t>
      </w:r>
      <w:r>
        <w:rPr>
          <w:spacing w:val="-8"/>
        </w:rPr>
        <w:t>POWER Skills Lab Ohio State Chapter.</w:t>
      </w:r>
    </w:p>
    <w:p w:rsidR="4496A6E8" w:rsidP="00747D2F" w:rsidRDefault="4496A6E8" w14:paraId="2DF27ADA" w14:textId="587CC426"/>
    <w:p w:rsidR="00684306" w:rsidP="00BE0BA6" w:rsidRDefault="4496A6E8" w14:paraId="2E837575" w14:textId="1E45DC25">
      <w:pPr>
        <w:pStyle w:val="BodyText"/>
        <w:spacing w:before="3" w:line="249" w:lineRule="auto"/>
        <w:ind w:left="201"/>
      </w:pPr>
      <w:r w:rsidR="4496A6E8">
        <w:rPr/>
        <w:t>The POWER Skills Lab Ohio State Chapter is</w:t>
      </w:r>
      <w:r w:rsidR="00993EEF">
        <w:rPr/>
        <w:t xml:space="preserve"> affiliated with the </w:t>
      </w:r>
      <w:r w:rsidR="4496A6E8">
        <w:rPr/>
        <w:t>POWER Skills Lab.</w:t>
      </w:r>
      <w:r w:rsidR="00376EDC">
        <w:rPr/>
        <w:t xml:space="preserve"> </w:t>
      </w:r>
    </w:p>
    <w:p w:rsidR="00684306" w:rsidRDefault="00684306" w14:paraId="41C8F396" w14:textId="77777777">
      <w:pPr>
        <w:pStyle w:val="BodyText"/>
        <w:spacing w:before="9"/>
      </w:pPr>
    </w:p>
    <w:p w:rsidR="00684306" w:rsidP="540B67B1" w:rsidRDefault="4496A6E8" w14:paraId="2382391E" w14:textId="01A23257">
      <w:pPr>
        <w:pStyle w:val="BodyText"/>
        <w:spacing w:line="249" w:lineRule="auto"/>
        <w:ind w:left="201" w:right="36"/>
        <w:rPr>
          <w:color w:val="323130"/>
        </w:rPr>
      </w:pPr>
      <w:r w:rsidRPr="540B67B1">
        <w:rPr>
          <w:b/>
          <w:bCs/>
        </w:rPr>
        <w:t xml:space="preserve">Section 2 - </w:t>
      </w:r>
      <w:r w:rsidRPr="540B67B1">
        <w:rPr>
          <w:color w:val="323130"/>
          <w:sz w:val="21"/>
          <w:szCs w:val="21"/>
        </w:rPr>
        <w:t xml:space="preserve">The aim of the POWER Skills Lab Ohio State Chapter is to provide students with the environment and research experience needed to develop highly sought-after skills, and a thorough understanding of the systematic review process. Our research is driven by students working alongside faculty partners under the management of a Peer Board. With support from the technical guidance team, and a commitment to personal growth, POWER scholars will be taught </w:t>
      </w:r>
      <w:proofErr w:type="gramStart"/>
      <w:r w:rsidRPr="540B67B1">
        <w:rPr>
          <w:color w:val="323130"/>
          <w:sz w:val="21"/>
          <w:szCs w:val="21"/>
        </w:rPr>
        <w:t>all of</w:t>
      </w:r>
      <w:proofErr w:type="gramEnd"/>
      <w:r w:rsidRPr="540B67B1">
        <w:rPr>
          <w:color w:val="323130"/>
          <w:sz w:val="21"/>
          <w:szCs w:val="21"/>
        </w:rPr>
        <w:t xml:space="preserve"> the necessary technical skills to fulfill their roles.</w:t>
      </w:r>
    </w:p>
    <w:p w:rsidR="4496A6E8" w:rsidP="4496A6E8" w:rsidRDefault="4496A6E8" w14:paraId="4398A09A" w14:textId="1F76AD48">
      <w:pPr>
        <w:pStyle w:val="BodyText"/>
        <w:spacing w:line="249" w:lineRule="auto"/>
        <w:ind w:left="201" w:right="36"/>
        <w:rPr>
          <w:b/>
          <w:bCs/>
        </w:rPr>
      </w:pPr>
    </w:p>
    <w:p w:rsidR="00684306" w:rsidP="4496A6E8" w:rsidRDefault="4496A6E8" w14:paraId="0D0B940D" w14:textId="77777777">
      <w:pPr>
        <w:pStyle w:val="BodyText"/>
        <w:spacing w:line="249" w:lineRule="auto"/>
        <w:ind w:left="160" w:right="233"/>
      </w:pPr>
      <w:r w:rsidRPr="4496A6E8">
        <w:rPr>
          <w:b/>
          <w:bCs/>
          <w:w w:val="95"/>
        </w:rPr>
        <w:t>Section</w:t>
      </w:r>
      <w:r w:rsidRPr="4496A6E8">
        <w:rPr>
          <w:b/>
          <w:bCs/>
          <w:spacing w:val="9"/>
          <w:w w:val="95"/>
        </w:rPr>
        <w:t xml:space="preserve"> </w:t>
      </w:r>
      <w:r w:rsidRPr="4496A6E8">
        <w:rPr>
          <w:b/>
          <w:bCs/>
          <w:w w:val="95"/>
        </w:rPr>
        <w:t>3</w:t>
      </w:r>
      <w:r w:rsidRPr="4496A6E8">
        <w:rPr>
          <w:b/>
          <w:bCs/>
          <w:spacing w:val="11"/>
          <w:w w:val="95"/>
        </w:rPr>
        <w:t xml:space="preserve"> </w:t>
      </w:r>
      <w:r w:rsidRPr="4496A6E8">
        <w:rPr>
          <w:b/>
          <w:bCs/>
          <w:w w:val="95"/>
        </w:rPr>
        <w:t>-</w:t>
      </w:r>
      <w:r w:rsidRPr="4496A6E8">
        <w:rPr>
          <w:b/>
          <w:bCs/>
          <w:spacing w:val="11"/>
          <w:w w:val="95"/>
        </w:rPr>
        <w:t xml:space="preserve"> </w:t>
      </w:r>
      <w:r w:rsidRPr="4496A6E8">
        <w:rPr>
          <w:b/>
          <w:bCs/>
          <w:w w:val="95"/>
        </w:rPr>
        <w:t>Non-Discrimination</w:t>
      </w:r>
      <w:r w:rsidRPr="4496A6E8">
        <w:rPr>
          <w:b/>
          <w:bCs/>
          <w:spacing w:val="12"/>
          <w:w w:val="95"/>
        </w:rPr>
        <w:t xml:space="preserve"> </w:t>
      </w:r>
      <w:r w:rsidRPr="4496A6E8">
        <w:rPr>
          <w:b/>
          <w:bCs/>
          <w:w w:val="95"/>
        </w:rPr>
        <w:t>Policy:</w:t>
      </w:r>
      <w:r w:rsidRPr="4496A6E8">
        <w:rPr>
          <w:b/>
          <w:bCs/>
          <w:spacing w:val="12"/>
          <w:w w:val="95"/>
        </w:rPr>
        <w:t xml:space="preserve"> </w:t>
      </w:r>
    </w:p>
    <w:p w:rsidR="00684306" w:rsidP="24C3AAC9" w:rsidRDefault="007B03FF" w14:paraId="0583507A" w14:textId="4A91CFE9">
      <w:pPr>
        <w:spacing w:before="91" w:line="249" w:lineRule="auto"/>
        <w:ind w:left="160" w:right="1062"/>
        <w:rPr>
          <w:i w:val="0"/>
          <w:iCs w:val="0"/>
          <w:sz w:val="20"/>
          <w:szCs w:val="20"/>
        </w:rPr>
      </w:pPr>
      <w:r w:rsidRPr="24C3AAC9" w:rsidR="007B03FF">
        <w:rPr>
          <w:i w:val="0"/>
          <w:iCs w:val="0"/>
          <w:sz w:val="20"/>
          <w:szCs w:val="20"/>
        </w:rPr>
        <w:t xml:space="preserve">The Ohio State University is committed to building and </w:t>
      </w:r>
      <w:r w:rsidRPr="24C3AAC9" w:rsidR="007B03FF">
        <w:rPr>
          <w:i w:val="0"/>
          <w:iCs w:val="0"/>
          <w:sz w:val="20"/>
          <w:szCs w:val="20"/>
        </w:rPr>
        <w:t>maintaining</w:t>
      </w:r>
      <w:r w:rsidRPr="24C3AAC9" w:rsidR="007B03FF">
        <w:rPr>
          <w:i w:val="0"/>
          <w:iCs w:val="0"/>
          <w:sz w:val="20"/>
          <w:szCs w:val="20"/>
        </w:rPr>
        <w:t xml:space="preserve"> a diverse community to</w:t>
      </w:r>
      <w:r w:rsidRPr="24C3AAC9" w:rsidR="007B03FF">
        <w:rPr>
          <w:i w:val="0"/>
          <w:iCs w:val="0"/>
          <w:spacing w:val="1"/>
          <w:sz w:val="20"/>
          <w:szCs w:val="20"/>
        </w:rPr>
        <w:t xml:space="preserve"> </w:t>
      </w:r>
      <w:r w:rsidRPr="24C3AAC9" w:rsidR="007B03FF">
        <w:rPr>
          <w:i w:val="0"/>
          <w:iCs w:val="0"/>
          <w:sz w:val="20"/>
          <w:szCs w:val="20"/>
        </w:rPr>
        <w:t>reflect human diversity and to improve opportunities for all. The university is committed to equal</w:t>
      </w:r>
      <w:r w:rsidRPr="24C3AAC9" w:rsidR="007B03FF">
        <w:rPr>
          <w:i w:val="0"/>
          <w:iCs w:val="0"/>
          <w:spacing w:val="-47"/>
          <w:sz w:val="20"/>
          <w:szCs w:val="20"/>
        </w:rPr>
        <w:t xml:space="preserve"> </w:t>
      </w:r>
      <w:r w:rsidRPr="24C3AAC9" w:rsidR="007B03FF">
        <w:rPr>
          <w:i w:val="0"/>
          <w:iCs w:val="0"/>
          <w:sz w:val="20"/>
          <w:szCs w:val="20"/>
        </w:rPr>
        <w:t xml:space="preserve">opportunity, affirmative action, and </w:t>
      </w:r>
      <w:r w:rsidRPr="24C3AAC9" w:rsidR="007B03FF">
        <w:rPr>
          <w:i w:val="0"/>
          <w:iCs w:val="0"/>
          <w:sz w:val="20"/>
          <w:szCs w:val="20"/>
        </w:rPr>
        <w:t>eliminating</w:t>
      </w:r>
      <w:r w:rsidRPr="24C3AAC9" w:rsidR="007B03FF">
        <w:rPr>
          <w:i w:val="0"/>
          <w:iCs w:val="0"/>
          <w:sz w:val="20"/>
          <w:szCs w:val="20"/>
        </w:rPr>
        <w:t xml:space="preserve"> discrimination. T</w:t>
      </w:r>
      <w:r w:rsidRPr="24C3AAC9" w:rsidR="007B03FF">
        <w:rPr>
          <w:i w:val="0"/>
          <w:iCs w:val="0"/>
          <w:sz w:val="20"/>
          <w:szCs w:val="20"/>
        </w:rPr>
        <w:t>his commitment is both a moral</w:t>
      </w:r>
      <w:r w:rsidRPr="24C3AAC9" w:rsidR="007B03FF">
        <w:rPr>
          <w:i w:val="0"/>
          <w:iCs w:val="0"/>
          <w:spacing w:val="-48"/>
          <w:sz w:val="20"/>
          <w:szCs w:val="20"/>
        </w:rPr>
        <w:t xml:space="preserve"> </w:t>
      </w:r>
      <w:r w:rsidRPr="24C3AAC9" w:rsidR="007B03FF">
        <w:rPr>
          <w:i w:val="0"/>
          <w:iCs w:val="0"/>
          <w:sz w:val="20"/>
          <w:szCs w:val="20"/>
        </w:rPr>
        <w:t>imperative consistent with an intellectual community that celebrates individual differences and</w:t>
      </w:r>
      <w:r w:rsidRPr="24C3AAC9" w:rsidR="007B03FF">
        <w:rPr>
          <w:i w:val="0"/>
          <w:iCs w:val="0"/>
          <w:spacing w:val="1"/>
          <w:sz w:val="20"/>
          <w:szCs w:val="20"/>
        </w:rPr>
        <w:t xml:space="preserve"> </w:t>
      </w:r>
      <w:r w:rsidRPr="24C3AAC9" w:rsidR="007B03FF">
        <w:rPr>
          <w:i w:val="0"/>
          <w:iCs w:val="0"/>
          <w:sz w:val="20"/>
          <w:szCs w:val="20"/>
        </w:rPr>
        <w:t>diversity,</w:t>
      </w:r>
      <w:r w:rsidRPr="24C3AAC9" w:rsidR="007B03FF">
        <w:rPr>
          <w:i w:val="0"/>
          <w:iCs w:val="0"/>
          <w:spacing w:val="-1"/>
          <w:sz w:val="20"/>
          <w:szCs w:val="20"/>
        </w:rPr>
        <w:t xml:space="preserve"> </w:t>
      </w:r>
      <w:r w:rsidRPr="24C3AAC9" w:rsidR="007B03FF">
        <w:rPr>
          <w:i w:val="0"/>
          <w:iCs w:val="0"/>
          <w:sz w:val="20"/>
          <w:szCs w:val="20"/>
        </w:rPr>
        <w:t>as</w:t>
      </w:r>
      <w:r w:rsidRPr="24C3AAC9" w:rsidR="007B03FF">
        <w:rPr>
          <w:i w:val="0"/>
          <w:iCs w:val="0"/>
          <w:spacing w:val="-1"/>
          <w:sz w:val="20"/>
          <w:szCs w:val="20"/>
        </w:rPr>
        <w:t xml:space="preserve"> </w:t>
      </w:r>
      <w:r w:rsidRPr="24C3AAC9" w:rsidR="007B03FF">
        <w:rPr>
          <w:i w:val="0"/>
          <w:iCs w:val="0"/>
          <w:sz w:val="20"/>
          <w:szCs w:val="20"/>
        </w:rPr>
        <w:t>well as</w:t>
      </w:r>
      <w:r w:rsidRPr="24C3AAC9" w:rsidR="007B03FF">
        <w:rPr>
          <w:i w:val="0"/>
          <w:iCs w:val="0"/>
          <w:spacing w:val="-1"/>
          <w:sz w:val="20"/>
          <w:szCs w:val="20"/>
        </w:rPr>
        <w:t xml:space="preserve"> </w:t>
      </w:r>
      <w:r w:rsidRPr="24C3AAC9" w:rsidR="007B03FF">
        <w:rPr>
          <w:i w:val="0"/>
          <w:iCs w:val="0"/>
          <w:sz w:val="20"/>
          <w:szCs w:val="20"/>
        </w:rPr>
        <w:t>a</w:t>
      </w:r>
      <w:r w:rsidRPr="24C3AAC9" w:rsidR="007B03FF">
        <w:rPr>
          <w:i w:val="0"/>
          <w:iCs w:val="0"/>
          <w:spacing w:val="1"/>
          <w:sz w:val="20"/>
          <w:szCs w:val="20"/>
        </w:rPr>
        <w:t xml:space="preserve"> </w:t>
      </w:r>
      <w:r w:rsidRPr="24C3AAC9" w:rsidR="007B03FF">
        <w:rPr>
          <w:i w:val="0"/>
          <w:iCs w:val="0"/>
          <w:sz w:val="20"/>
          <w:szCs w:val="20"/>
        </w:rPr>
        <w:t>matter</w:t>
      </w:r>
      <w:r w:rsidRPr="24C3AAC9" w:rsidR="007B03FF">
        <w:rPr>
          <w:i w:val="0"/>
          <w:iCs w:val="0"/>
          <w:spacing w:val="-1"/>
          <w:sz w:val="20"/>
          <w:szCs w:val="20"/>
        </w:rPr>
        <w:t xml:space="preserve"> </w:t>
      </w:r>
      <w:r w:rsidRPr="24C3AAC9" w:rsidR="007B03FF">
        <w:rPr>
          <w:i w:val="0"/>
          <w:iCs w:val="0"/>
          <w:sz w:val="20"/>
          <w:szCs w:val="20"/>
        </w:rPr>
        <w:t>of</w:t>
      </w:r>
      <w:r w:rsidRPr="24C3AAC9" w:rsidR="007B03FF">
        <w:rPr>
          <w:i w:val="0"/>
          <w:iCs w:val="0"/>
          <w:spacing w:val="-1"/>
          <w:sz w:val="20"/>
          <w:szCs w:val="20"/>
        </w:rPr>
        <w:t xml:space="preserve"> </w:t>
      </w:r>
      <w:r w:rsidRPr="24C3AAC9" w:rsidR="007B03FF">
        <w:rPr>
          <w:i w:val="0"/>
          <w:iCs w:val="0"/>
          <w:sz w:val="20"/>
          <w:szCs w:val="20"/>
        </w:rPr>
        <w:t>law.</w:t>
      </w:r>
    </w:p>
    <w:p w:rsidR="00684306" w:rsidP="24C3AAC9" w:rsidRDefault="00684306" w14:paraId="60061E4C" w14:noSpellErr="1" w14:textId="1E93DE8D">
      <w:pPr>
        <w:pStyle w:val="Normal"/>
        <w:spacing w:before="2" w:line="249" w:lineRule="auto"/>
        <w:rPr>
          <w:rFonts w:ascii="Times New Roman" w:hAnsi="Times New Roman" w:eastAsia="Times New Roman" w:cs="Times New Roman"/>
          <w:i w:val="0"/>
          <w:iCs w:val="0"/>
          <w:sz w:val="21"/>
          <w:szCs w:val="21"/>
        </w:rPr>
        <w:sectPr w:rsidR="00684306">
          <w:footerReference w:type="default" r:id="rId10"/>
          <w:type w:val="continuous"/>
          <w:pgSz w:w="12240" w:h="15840" w:orient="portrait"/>
          <w:pgMar w:top="1240" w:right="1220" w:bottom="940" w:left="1280" w:header="0" w:footer="746" w:gutter="0"/>
          <w:pgNumType w:start="1"/>
          <w:cols w:space="720"/>
        </w:sectPr>
      </w:pPr>
    </w:p>
    <w:p w:rsidR="00684306" w:rsidP="24C3AAC9" w:rsidRDefault="4496A6E8" w14:paraId="1322F045" w14:textId="77777777">
      <w:pPr>
        <w:pStyle w:val="Normal"/>
        <w:spacing w:before="9" w:line="259" w:lineRule="auto"/>
        <w:ind w:left="144"/>
        <w:rPr>
          <w:i w:val="0"/>
          <w:iCs w:val="0"/>
          <w:sz w:val="20"/>
          <w:szCs w:val="20"/>
        </w:rPr>
      </w:pPr>
      <w:r w:rsidRPr="24C3AAC9" w:rsidR="4496A6E8">
        <w:rPr>
          <w:i w:val="0"/>
          <w:iCs w:val="0"/>
          <w:sz w:val="20"/>
          <w:szCs w:val="20"/>
        </w:rPr>
        <w:t xml:space="preserve">The POWER Skills Lab Ohio State Chapter does not discriminate </w:t>
      </w:r>
      <w:proofErr w:type="gramStart"/>
      <w:proofErr w:type="gramStart"/>
      <w:r w:rsidRPr="24C3AAC9" w:rsidR="4496A6E8">
        <w:rPr>
          <w:i w:val="0"/>
          <w:iCs w:val="0"/>
          <w:sz w:val="20"/>
          <w:szCs w:val="20"/>
        </w:rPr>
        <w:t>on the basis of</w:t>
      </w:r>
      <w:proofErr w:type="gramEnd"/>
      <w:proofErr w:type="gramEnd"/>
      <w:r w:rsidRPr="24C3AAC9" w:rsidR="4496A6E8">
        <w:rPr>
          <w:i w:val="0"/>
          <w:iCs w:val="0"/>
          <w:sz w:val="20"/>
          <w:szCs w:val="20"/>
        </w:rPr>
        <w:t xml:space="preserve"> age, ancestry, color, disability, gender</w:t>
      </w:r>
      <w:r w:rsidRPr="24C3AAC9" w:rsidR="4496A6E8">
        <w:rPr>
          <w:i w:val="0"/>
          <w:iCs w:val="0"/>
          <w:spacing w:val="1"/>
          <w:sz w:val="20"/>
          <w:szCs w:val="20"/>
        </w:rPr>
        <w:t xml:space="preserve"> </w:t>
      </w:r>
      <w:r w:rsidRPr="24C3AAC9" w:rsidR="4496A6E8">
        <w:rPr>
          <w:i w:val="0"/>
          <w:iCs w:val="0"/>
          <w:sz w:val="20"/>
          <w:szCs w:val="20"/>
        </w:rPr>
        <w:t>identity</w:t>
      </w:r>
      <w:r w:rsidRPr="24C3AAC9" w:rsidR="4496A6E8">
        <w:rPr>
          <w:i w:val="0"/>
          <w:iCs w:val="0"/>
          <w:spacing w:val="-4"/>
          <w:sz w:val="20"/>
          <w:szCs w:val="20"/>
        </w:rPr>
        <w:t xml:space="preserve"> </w:t>
      </w:r>
      <w:r w:rsidRPr="24C3AAC9" w:rsidR="4496A6E8">
        <w:rPr>
          <w:i w:val="0"/>
          <w:iCs w:val="0"/>
          <w:sz w:val="20"/>
          <w:szCs w:val="20"/>
        </w:rPr>
        <w:t>or</w:t>
      </w:r>
      <w:r w:rsidRPr="24C3AAC9" w:rsidR="4496A6E8">
        <w:rPr>
          <w:i w:val="0"/>
          <w:iCs w:val="0"/>
          <w:spacing w:val="-3"/>
          <w:sz w:val="20"/>
          <w:szCs w:val="20"/>
        </w:rPr>
        <w:t xml:space="preserve"> </w:t>
      </w:r>
      <w:r w:rsidRPr="24C3AAC9" w:rsidR="4496A6E8">
        <w:rPr>
          <w:i w:val="0"/>
          <w:iCs w:val="0"/>
          <w:sz w:val="20"/>
          <w:szCs w:val="20"/>
        </w:rPr>
        <w:t>expression,</w:t>
      </w:r>
      <w:r w:rsidRPr="24C3AAC9" w:rsidR="4496A6E8">
        <w:rPr>
          <w:i w:val="0"/>
          <w:iCs w:val="0"/>
          <w:spacing w:val="-2"/>
          <w:sz w:val="20"/>
          <w:szCs w:val="20"/>
        </w:rPr>
        <w:t xml:space="preserve"> </w:t>
      </w:r>
      <w:r w:rsidRPr="24C3AAC9" w:rsidR="4496A6E8">
        <w:rPr>
          <w:i w:val="0"/>
          <w:iCs w:val="0"/>
          <w:sz w:val="20"/>
          <w:szCs w:val="20"/>
        </w:rPr>
        <w:t>genetic</w:t>
      </w:r>
      <w:r w:rsidRPr="24C3AAC9" w:rsidR="4496A6E8">
        <w:rPr>
          <w:i w:val="0"/>
          <w:iCs w:val="0"/>
          <w:spacing w:val="-5"/>
          <w:sz w:val="20"/>
          <w:szCs w:val="20"/>
        </w:rPr>
        <w:t xml:space="preserve"> </w:t>
      </w:r>
      <w:r w:rsidRPr="24C3AAC9" w:rsidR="4496A6E8">
        <w:rPr>
          <w:i w:val="0"/>
          <w:iCs w:val="0"/>
          <w:sz w:val="20"/>
          <w:szCs w:val="20"/>
        </w:rPr>
        <w:t>information,</w:t>
      </w:r>
      <w:r w:rsidRPr="24C3AAC9" w:rsidR="4496A6E8">
        <w:rPr>
          <w:i w:val="0"/>
          <w:iCs w:val="0"/>
          <w:spacing w:val="2"/>
          <w:sz w:val="20"/>
          <w:szCs w:val="20"/>
        </w:rPr>
        <w:t xml:space="preserve"> </w:t>
      </w:r>
      <w:r w:rsidRPr="24C3AAC9" w:rsidR="4496A6E8">
        <w:rPr>
          <w:i w:val="0"/>
          <w:iCs w:val="0"/>
          <w:sz w:val="20"/>
          <w:szCs w:val="20"/>
        </w:rPr>
        <w:t>HIV/AIDS</w:t>
      </w:r>
      <w:r w:rsidRPr="24C3AAC9" w:rsidR="4496A6E8">
        <w:rPr>
          <w:i w:val="0"/>
          <w:iCs w:val="0"/>
          <w:spacing w:val="-3"/>
          <w:sz w:val="20"/>
          <w:szCs w:val="20"/>
        </w:rPr>
        <w:t xml:space="preserve"> </w:t>
      </w:r>
      <w:r w:rsidRPr="24C3AAC9" w:rsidR="4496A6E8">
        <w:rPr>
          <w:i w:val="0"/>
          <w:iCs w:val="0"/>
          <w:sz w:val="20"/>
          <w:szCs w:val="20"/>
        </w:rPr>
        <w:t>status,</w:t>
      </w:r>
      <w:r w:rsidRPr="24C3AAC9" w:rsidR="4496A6E8">
        <w:rPr>
          <w:i w:val="0"/>
          <w:iCs w:val="0"/>
          <w:spacing w:val="-3"/>
          <w:sz w:val="20"/>
          <w:szCs w:val="20"/>
        </w:rPr>
        <w:t xml:space="preserve"> </w:t>
      </w:r>
      <w:r w:rsidRPr="24C3AAC9" w:rsidR="4496A6E8">
        <w:rPr>
          <w:i w:val="0"/>
          <w:iCs w:val="0"/>
          <w:sz w:val="20"/>
          <w:szCs w:val="20"/>
        </w:rPr>
        <w:t>military</w:t>
      </w:r>
      <w:r w:rsidRPr="24C3AAC9" w:rsidR="4496A6E8">
        <w:rPr>
          <w:i w:val="0"/>
          <w:iCs w:val="0"/>
          <w:spacing w:val="-2"/>
          <w:sz w:val="20"/>
          <w:szCs w:val="20"/>
        </w:rPr>
        <w:t xml:space="preserve"> </w:t>
      </w:r>
      <w:r w:rsidRPr="24C3AAC9" w:rsidR="4496A6E8">
        <w:rPr>
          <w:i w:val="0"/>
          <w:iCs w:val="0"/>
          <w:sz w:val="20"/>
          <w:szCs w:val="20"/>
        </w:rPr>
        <w:t>status,</w:t>
      </w:r>
      <w:r w:rsidRPr="24C3AAC9" w:rsidR="4496A6E8">
        <w:rPr>
          <w:i w:val="0"/>
          <w:iCs w:val="0"/>
          <w:spacing w:val="-3"/>
          <w:sz w:val="20"/>
          <w:szCs w:val="20"/>
        </w:rPr>
        <w:t xml:space="preserve"> </w:t>
      </w:r>
      <w:r w:rsidRPr="24C3AAC9" w:rsidR="4496A6E8">
        <w:rPr>
          <w:i w:val="0"/>
          <w:iCs w:val="0"/>
          <w:sz w:val="20"/>
          <w:szCs w:val="20"/>
        </w:rPr>
        <w:t>national</w:t>
      </w:r>
      <w:r w:rsidRPr="24C3AAC9" w:rsidR="4496A6E8">
        <w:rPr>
          <w:i w:val="0"/>
          <w:iCs w:val="0"/>
          <w:spacing w:val="-3"/>
          <w:sz w:val="20"/>
          <w:szCs w:val="20"/>
        </w:rPr>
        <w:t xml:space="preserve"> </w:t>
      </w:r>
      <w:r w:rsidRPr="24C3AAC9" w:rsidR="4496A6E8">
        <w:rPr>
          <w:i w:val="0"/>
          <w:iCs w:val="0"/>
          <w:sz w:val="20"/>
          <w:szCs w:val="20"/>
        </w:rPr>
        <w:t>origin,</w:t>
      </w:r>
      <w:r w:rsidRPr="24C3AAC9" w:rsidR="4496A6E8">
        <w:rPr>
          <w:i w:val="0"/>
          <w:iCs w:val="0"/>
          <w:spacing w:val="-2"/>
          <w:sz w:val="20"/>
          <w:szCs w:val="20"/>
        </w:rPr>
        <w:t xml:space="preserve"> </w:t>
      </w:r>
      <w:r w:rsidRPr="24C3AAC9" w:rsidR="4496A6E8">
        <w:rPr>
          <w:i w:val="0"/>
          <w:iCs w:val="0"/>
          <w:sz w:val="20"/>
          <w:szCs w:val="20"/>
        </w:rPr>
        <w:t>race,</w:t>
      </w:r>
      <w:r w:rsidRPr="24C3AAC9" w:rsidR="4496A6E8">
        <w:rPr>
          <w:i w:val="0"/>
          <w:iCs w:val="0"/>
          <w:spacing w:val="-47"/>
          <w:sz w:val="20"/>
          <w:szCs w:val="20"/>
        </w:rPr>
        <w:t xml:space="preserve"> </w:t>
      </w:r>
      <w:r w:rsidRPr="24C3AAC9" w:rsidR="4496A6E8">
        <w:rPr>
          <w:i w:val="0"/>
          <w:iCs w:val="0"/>
          <w:sz w:val="20"/>
          <w:szCs w:val="20"/>
        </w:rPr>
        <w:t>religion, sex, sexual orientation, protected veteran status, or any other bases under the law, in its</w:t>
      </w:r>
      <w:r w:rsidRPr="24C3AAC9" w:rsidR="4496A6E8">
        <w:rPr>
          <w:i w:val="0"/>
          <w:iCs w:val="0"/>
          <w:spacing w:val="1"/>
          <w:sz w:val="20"/>
          <w:szCs w:val="20"/>
        </w:rPr>
        <w:t xml:space="preserve"> </w:t>
      </w:r>
      <w:r w:rsidRPr="24C3AAC9" w:rsidR="4496A6E8">
        <w:rPr>
          <w:i w:val="0"/>
          <w:iCs w:val="0"/>
          <w:sz w:val="20"/>
          <w:szCs w:val="20"/>
        </w:rPr>
        <w:t>activities,</w:t>
      </w:r>
      <w:r w:rsidRPr="24C3AAC9" w:rsidR="4496A6E8">
        <w:rPr>
          <w:i w:val="0"/>
          <w:iCs w:val="0"/>
          <w:spacing w:val="-1"/>
          <w:sz w:val="20"/>
          <w:szCs w:val="20"/>
        </w:rPr>
        <w:t xml:space="preserve"> </w:t>
      </w:r>
      <w:r w:rsidRPr="24C3AAC9" w:rsidR="4496A6E8">
        <w:rPr>
          <w:i w:val="0"/>
          <w:iCs w:val="0"/>
          <w:sz w:val="20"/>
          <w:szCs w:val="20"/>
        </w:rPr>
        <w:t>programs, admission, and</w:t>
      </w:r>
      <w:r w:rsidRPr="24C3AAC9" w:rsidR="4496A6E8">
        <w:rPr>
          <w:i w:val="0"/>
          <w:iCs w:val="0"/>
          <w:spacing w:val="1"/>
          <w:sz w:val="20"/>
          <w:szCs w:val="20"/>
        </w:rPr>
        <w:t xml:space="preserve"> </w:t>
      </w:r>
      <w:r w:rsidRPr="24C3AAC9" w:rsidR="4496A6E8">
        <w:rPr>
          <w:i w:val="0"/>
          <w:iCs w:val="0"/>
          <w:sz w:val="20"/>
          <w:szCs w:val="20"/>
        </w:rPr>
        <w:t>employment.</w:t>
      </w:r>
    </w:p>
    <w:p w:rsidR="24C3AAC9" w:rsidP="24C3AAC9" w:rsidRDefault="24C3AAC9" w14:paraId="0A77BBB3" w14:textId="0F0CEFDB">
      <w:pPr>
        <w:pStyle w:val="Normal"/>
        <w:spacing w:before="11"/>
        <w:ind w:left="144"/>
        <w:rPr>
          <w:i w:val="0"/>
          <w:iCs w:val="0"/>
          <w:sz w:val="20"/>
          <w:szCs w:val="20"/>
        </w:rPr>
      </w:pPr>
    </w:p>
    <w:p w:rsidR="00684306" w:rsidP="24C3AAC9" w:rsidRDefault="4496A6E8" w14:paraId="0D640AFE" w14:textId="77777777">
      <w:pPr>
        <w:pStyle w:val="Normal"/>
        <w:spacing w:before="11" w:line="259" w:lineRule="auto"/>
        <w:ind w:left="144"/>
        <w:rPr>
          <w:i w:val="0"/>
          <w:iCs w:val="0"/>
          <w:sz w:val="20"/>
          <w:szCs w:val="20"/>
        </w:rPr>
      </w:pPr>
      <w:r w:rsidRPr="24C3AAC9" w:rsidR="4496A6E8">
        <w:rPr>
          <w:i w:val="0"/>
          <w:iCs w:val="0"/>
          <w:sz w:val="20"/>
          <w:szCs w:val="20"/>
        </w:rPr>
        <w:t>As</w:t>
      </w:r>
      <w:r w:rsidRPr="24C3AAC9" w:rsidR="4496A6E8">
        <w:rPr>
          <w:i w:val="0"/>
          <w:iCs w:val="0"/>
          <w:spacing w:val="-3"/>
          <w:sz w:val="20"/>
          <w:szCs w:val="20"/>
        </w:rPr>
        <w:t xml:space="preserve"> </w:t>
      </w:r>
      <w:r w:rsidRPr="24C3AAC9" w:rsidR="4496A6E8">
        <w:rPr>
          <w:i w:val="0"/>
          <w:iCs w:val="0"/>
          <w:sz w:val="20"/>
          <w:szCs w:val="20"/>
        </w:rPr>
        <w:t>a student</w:t>
      </w:r>
      <w:r w:rsidRPr="24C3AAC9" w:rsidR="4496A6E8">
        <w:rPr>
          <w:i w:val="0"/>
          <w:iCs w:val="0"/>
          <w:spacing w:val="-3"/>
          <w:sz w:val="20"/>
          <w:szCs w:val="20"/>
        </w:rPr>
        <w:t xml:space="preserve"> </w:t>
      </w:r>
      <w:r w:rsidRPr="24C3AAC9" w:rsidR="4496A6E8">
        <w:rPr>
          <w:i w:val="0"/>
          <w:iCs w:val="0"/>
          <w:sz w:val="20"/>
          <w:szCs w:val="20"/>
        </w:rPr>
        <w:t>organization at</w:t>
      </w:r>
      <w:r w:rsidRPr="24C3AAC9" w:rsidR="4496A6E8">
        <w:rPr>
          <w:i w:val="0"/>
          <w:iCs w:val="0"/>
          <w:spacing w:val="-2"/>
          <w:sz w:val="20"/>
          <w:szCs w:val="20"/>
        </w:rPr>
        <w:t xml:space="preserve"> </w:t>
      </w:r>
      <w:r w:rsidRPr="24C3AAC9" w:rsidR="4496A6E8">
        <w:rPr>
          <w:i w:val="0"/>
          <w:iCs w:val="0"/>
          <w:sz w:val="20"/>
          <w:szCs w:val="20"/>
        </w:rPr>
        <w:t>The</w:t>
      </w:r>
      <w:r w:rsidRPr="24C3AAC9" w:rsidR="4496A6E8">
        <w:rPr>
          <w:i w:val="0"/>
          <w:iCs w:val="0"/>
          <w:spacing w:val="-2"/>
          <w:sz w:val="20"/>
          <w:szCs w:val="20"/>
        </w:rPr>
        <w:t xml:space="preserve"> </w:t>
      </w:r>
      <w:r w:rsidRPr="24C3AAC9" w:rsidR="4496A6E8">
        <w:rPr>
          <w:i w:val="0"/>
          <w:iCs w:val="0"/>
          <w:sz w:val="20"/>
          <w:szCs w:val="20"/>
        </w:rPr>
        <w:t>Ohio State</w:t>
      </w:r>
      <w:r w:rsidRPr="24C3AAC9" w:rsidR="4496A6E8">
        <w:rPr>
          <w:i w:val="0"/>
          <w:iCs w:val="0"/>
          <w:spacing w:val="-4"/>
          <w:sz w:val="20"/>
          <w:szCs w:val="20"/>
        </w:rPr>
        <w:t xml:space="preserve"> </w:t>
      </w:r>
      <w:r w:rsidRPr="24C3AAC9" w:rsidR="4496A6E8">
        <w:rPr>
          <w:i w:val="0"/>
          <w:iCs w:val="0"/>
          <w:sz w:val="20"/>
          <w:szCs w:val="20"/>
        </w:rPr>
        <w:t xml:space="preserve">University, the POWER Skills Lab Ohio State Chapter </w:t>
      </w:r>
      <w:r w:rsidRPr="24C3AAC9" w:rsidR="4496A6E8">
        <w:rPr>
          <w:i w:val="0"/>
          <w:iCs w:val="0"/>
          <w:spacing w:val="-1"/>
          <w:sz w:val="20"/>
          <w:szCs w:val="20"/>
        </w:rPr>
        <w:t xml:space="preserve">expects </w:t>
      </w:r>
      <w:r w:rsidRPr="24C3AAC9" w:rsidR="4496A6E8">
        <w:rPr>
          <w:i w:val="0"/>
          <w:iCs w:val="0"/>
          <w:sz w:val="20"/>
          <w:szCs w:val="20"/>
        </w:rPr>
        <w:t>its</w:t>
      </w:r>
      <w:r w:rsidRPr="24C3AAC9" w:rsidR="4496A6E8">
        <w:rPr>
          <w:i w:val="0"/>
          <w:iCs w:val="0"/>
          <w:spacing w:val="-47"/>
          <w:sz w:val="20"/>
          <w:szCs w:val="20"/>
        </w:rPr>
        <w:t xml:space="preserve"> </w:t>
      </w:r>
      <w:r w:rsidRPr="24C3AAC9" w:rsidR="4496A6E8">
        <w:rPr>
          <w:i w:val="0"/>
          <w:iCs w:val="0"/>
          <w:sz w:val="20"/>
          <w:szCs w:val="20"/>
        </w:rPr>
        <w:t>members to conduct themselves in a manner that maintains an environment free from sexual</w:t>
      </w:r>
      <w:r w:rsidRPr="24C3AAC9" w:rsidR="4496A6E8">
        <w:rPr>
          <w:i w:val="0"/>
          <w:iCs w:val="0"/>
          <w:spacing w:val="1"/>
          <w:sz w:val="20"/>
          <w:szCs w:val="20"/>
        </w:rPr>
        <w:t xml:space="preserve"> </w:t>
      </w:r>
      <w:r w:rsidRPr="24C3AAC9" w:rsidR="4496A6E8">
        <w:rPr>
          <w:i w:val="0"/>
          <w:iCs w:val="0"/>
          <w:sz w:val="20"/>
          <w:szCs w:val="20"/>
        </w:rPr>
        <w:t>misconduct. All members are responsible for adhering to University Policy 1.15, which can be</w:t>
      </w:r>
      <w:r w:rsidRPr="24C3AAC9" w:rsidR="4496A6E8">
        <w:rPr>
          <w:i w:val="0"/>
          <w:iCs w:val="0"/>
          <w:spacing w:val="-47"/>
          <w:sz w:val="20"/>
          <w:szCs w:val="20"/>
        </w:rPr>
        <w:t xml:space="preserve"> </w:t>
      </w:r>
      <w:r w:rsidRPr="24C3AAC9" w:rsidR="4496A6E8">
        <w:rPr>
          <w:i w:val="0"/>
          <w:iCs w:val="0"/>
          <w:sz w:val="20"/>
          <w:szCs w:val="20"/>
        </w:rPr>
        <w:t>found</w:t>
      </w:r>
      <w:r w:rsidRPr="24C3AAC9" w:rsidR="4496A6E8">
        <w:rPr>
          <w:i w:val="0"/>
          <w:iCs w:val="0"/>
          <w:spacing w:val="-2"/>
          <w:sz w:val="20"/>
          <w:szCs w:val="20"/>
        </w:rPr>
        <w:t xml:space="preserve"> </w:t>
      </w:r>
      <w:r w:rsidRPr="24C3AAC9" w:rsidR="4496A6E8">
        <w:rPr>
          <w:i w:val="0"/>
          <w:iCs w:val="0"/>
          <w:sz w:val="20"/>
          <w:szCs w:val="20"/>
        </w:rPr>
        <w:t>here:</w:t>
      </w:r>
      <w:r w:rsidRPr="24C3AAC9" w:rsidR="4496A6E8">
        <w:rPr>
          <w:i w:val="0"/>
          <w:iCs w:val="0"/>
          <w:spacing w:val="2"/>
          <w:sz w:val="20"/>
          <w:szCs w:val="20"/>
        </w:rPr>
        <w:t xml:space="preserve"> </w:t>
      </w:r>
      <w:hyperlink r:id="Rc07ad2c3d3084606">
        <w:r w:rsidRPr="24C3AAC9" w:rsidR="4496A6E8">
          <w:rPr>
            <w:i w:val="0"/>
            <w:iCs w:val="0"/>
            <w:sz w:val="20"/>
            <w:szCs w:val="20"/>
            <w:u w:val="single"/>
          </w:rPr>
          <w:t>https://hr.osu.edu/public/documents/policy/policy115.pdf</w:t>
        </w:r>
        <w:r w:rsidRPr="24C3AAC9" w:rsidR="4496A6E8">
          <w:rPr>
            <w:i w:val="0"/>
            <w:iCs w:val="0"/>
            <w:sz w:val="20"/>
            <w:szCs w:val="20"/>
          </w:rPr>
          <w:t>.</w:t>
        </w:r>
      </w:hyperlink>
    </w:p>
    <w:p w:rsidR="00684306" w:rsidP="24C3AAC9" w:rsidRDefault="007B03FF" w14:paraId="1E81822B" w14:textId="77777777" w14:noSpellErr="1">
      <w:pPr>
        <w:spacing w:before="159" w:line="259" w:lineRule="auto"/>
        <w:ind w:left="144" w:right="1918"/>
        <w:jc w:val="both"/>
        <w:rPr>
          <w:b w:val="1"/>
          <w:bCs w:val="1"/>
          <w:i w:val="0"/>
          <w:iCs w:val="0"/>
          <w:sz w:val="20"/>
          <w:szCs w:val="20"/>
        </w:rPr>
      </w:pPr>
      <w:r w:rsidRPr="24C3AAC9" w:rsidR="007B03FF">
        <w:rPr>
          <w:i w:val="0"/>
          <w:iCs w:val="0"/>
          <w:sz w:val="20"/>
          <w:szCs w:val="20"/>
        </w:rPr>
        <w:t>If</w:t>
      </w:r>
      <w:r w:rsidRPr="24C3AAC9" w:rsidR="007B03FF">
        <w:rPr>
          <w:i w:val="0"/>
          <w:iCs w:val="0"/>
          <w:spacing w:val="-3"/>
          <w:sz w:val="20"/>
          <w:szCs w:val="20"/>
        </w:rPr>
        <w:t xml:space="preserve"> </w:t>
      </w:r>
      <w:r w:rsidRPr="24C3AAC9" w:rsidR="007B03FF">
        <w:rPr>
          <w:i w:val="0"/>
          <w:iCs w:val="0"/>
          <w:sz w:val="20"/>
          <w:szCs w:val="20"/>
        </w:rPr>
        <w:t>you or</w:t>
      </w:r>
      <w:r w:rsidRPr="24C3AAC9" w:rsidR="007B03FF">
        <w:rPr>
          <w:i w:val="0"/>
          <w:iCs w:val="0"/>
          <w:spacing w:val="-2"/>
          <w:sz w:val="20"/>
          <w:szCs w:val="20"/>
        </w:rPr>
        <w:t xml:space="preserve"> </w:t>
      </w:r>
      <w:r w:rsidRPr="24C3AAC9" w:rsidR="007B03FF">
        <w:rPr>
          <w:i w:val="0"/>
          <w:iCs w:val="0"/>
          <w:sz w:val="20"/>
          <w:szCs w:val="20"/>
        </w:rPr>
        <w:t>someone</w:t>
      </w:r>
      <w:r w:rsidRPr="24C3AAC9" w:rsidR="007B03FF">
        <w:rPr>
          <w:i w:val="0"/>
          <w:iCs w:val="0"/>
          <w:spacing w:val="-1"/>
          <w:sz w:val="20"/>
          <w:szCs w:val="20"/>
        </w:rPr>
        <w:t xml:space="preserve"> </w:t>
      </w:r>
      <w:r w:rsidRPr="24C3AAC9" w:rsidR="007B03FF">
        <w:rPr>
          <w:i w:val="0"/>
          <w:iCs w:val="0"/>
          <w:sz w:val="20"/>
          <w:szCs w:val="20"/>
        </w:rPr>
        <w:t>you</w:t>
      </w:r>
      <w:r w:rsidRPr="24C3AAC9" w:rsidR="007B03FF">
        <w:rPr>
          <w:i w:val="0"/>
          <w:iCs w:val="0"/>
          <w:spacing w:val="-2"/>
          <w:sz w:val="20"/>
          <w:szCs w:val="20"/>
        </w:rPr>
        <w:t xml:space="preserve"> </w:t>
      </w:r>
      <w:r w:rsidRPr="24C3AAC9" w:rsidR="007B03FF">
        <w:rPr>
          <w:i w:val="0"/>
          <w:iCs w:val="0"/>
          <w:sz w:val="20"/>
          <w:szCs w:val="20"/>
        </w:rPr>
        <w:t>know</w:t>
      </w:r>
      <w:r w:rsidRPr="24C3AAC9" w:rsidR="007B03FF">
        <w:rPr>
          <w:i w:val="0"/>
          <w:iCs w:val="0"/>
          <w:spacing w:val="-2"/>
          <w:sz w:val="20"/>
          <w:szCs w:val="20"/>
        </w:rPr>
        <w:t xml:space="preserve"> </w:t>
      </w:r>
      <w:r w:rsidRPr="24C3AAC9" w:rsidR="007B03FF">
        <w:rPr>
          <w:i w:val="0"/>
          <w:iCs w:val="0"/>
          <w:sz w:val="20"/>
          <w:szCs w:val="20"/>
        </w:rPr>
        <w:t>has</w:t>
      </w:r>
      <w:r w:rsidRPr="24C3AAC9" w:rsidR="007B03FF">
        <w:rPr>
          <w:i w:val="0"/>
          <w:iCs w:val="0"/>
          <w:spacing w:val="-2"/>
          <w:sz w:val="20"/>
          <w:szCs w:val="20"/>
        </w:rPr>
        <w:t xml:space="preserve"> </w:t>
      </w:r>
      <w:r w:rsidRPr="24C3AAC9" w:rsidR="007B03FF">
        <w:rPr>
          <w:i w:val="0"/>
          <w:iCs w:val="0"/>
          <w:sz w:val="20"/>
          <w:szCs w:val="20"/>
        </w:rPr>
        <w:t>been sexually</w:t>
      </w:r>
      <w:r w:rsidRPr="24C3AAC9" w:rsidR="007B03FF">
        <w:rPr>
          <w:i w:val="0"/>
          <w:iCs w:val="0"/>
          <w:spacing w:val="-2"/>
          <w:sz w:val="20"/>
          <w:szCs w:val="20"/>
        </w:rPr>
        <w:t xml:space="preserve"> </w:t>
      </w:r>
      <w:r w:rsidRPr="24C3AAC9" w:rsidR="007B03FF">
        <w:rPr>
          <w:i w:val="0"/>
          <w:iCs w:val="0"/>
          <w:sz w:val="20"/>
          <w:szCs w:val="20"/>
        </w:rPr>
        <w:t>harassed or</w:t>
      </w:r>
      <w:r w:rsidRPr="24C3AAC9" w:rsidR="007B03FF">
        <w:rPr>
          <w:i w:val="0"/>
          <w:iCs w:val="0"/>
          <w:spacing w:val="-2"/>
          <w:sz w:val="20"/>
          <w:szCs w:val="20"/>
        </w:rPr>
        <w:t xml:space="preserve"> </w:t>
      </w:r>
      <w:r w:rsidRPr="24C3AAC9" w:rsidR="007B03FF">
        <w:rPr>
          <w:i w:val="0"/>
          <w:iCs w:val="0"/>
          <w:sz w:val="20"/>
          <w:szCs w:val="20"/>
        </w:rPr>
        <w:t>assaulted,</w:t>
      </w:r>
      <w:r w:rsidRPr="24C3AAC9" w:rsidR="007B03FF">
        <w:rPr>
          <w:i w:val="0"/>
          <w:iCs w:val="0"/>
          <w:spacing w:val="-1"/>
          <w:sz w:val="20"/>
          <w:szCs w:val="20"/>
        </w:rPr>
        <w:t xml:space="preserve"> </w:t>
      </w:r>
      <w:r w:rsidRPr="24C3AAC9" w:rsidR="007B03FF">
        <w:rPr>
          <w:i w:val="0"/>
          <w:iCs w:val="0"/>
          <w:sz w:val="20"/>
          <w:szCs w:val="20"/>
        </w:rPr>
        <w:t>you may</w:t>
      </w:r>
      <w:r w:rsidRPr="24C3AAC9" w:rsidR="007B03FF">
        <w:rPr>
          <w:i w:val="0"/>
          <w:iCs w:val="0"/>
          <w:spacing w:val="-3"/>
          <w:sz w:val="20"/>
          <w:szCs w:val="20"/>
        </w:rPr>
        <w:t xml:space="preserve"> </w:t>
      </w:r>
      <w:r w:rsidRPr="24C3AAC9" w:rsidR="007B03FF">
        <w:rPr>
          <w:i w:val="0"/>
          <w:iCs w:val="0"/>
          <w:sz w:val="20"/>
          <w:szCs w:val="20"/>
        </w:rPr>
        <w:t>find the</w:t>
      </w:r>
      <w:r w:rsidRPr="24C3AAC9" w:rsidR="007B03FF">
        <w:rPr>
          <w:i w:val="0"/>
          <w:iCs w:val="0"/>
          <w:spacing w:val="-48"/>
          <w:sz w:val="20"/>
          <w:szCs w:val="20"/>
        </w:rPr>
        <w:t xml:space="preserve"> </w:t>
      </w:r>
      <w:r w:rsidRPr="24C3AAC9" w:rsidR="007B03FF">
        <w:rPr>
          <w:i w:val="0"/>
          <w:iCs w:val="0"/>
          <w:sz w:val="20"/>
          <w:szCs w:val="20"/>
        </w:rPr>
        <w:t xml:space="preserve">appropriate resources</w:t>
      </w:r>
      <w:r w:rsidRPr="24C3AAC9" w:rsidR="007B03FF">
        <w:rPr>
          <w:i w:val="0"/>
          <w:iCs w:val="0"/>
          <w:sz w:val="20"/>
          <w:szCs w:val="20"/>
        </w:rPr>
        <w:t xml:space="preserve"> at </w:t>
      </w:r>
      <w:hyperlink r:id="R4a0d32294e974bc5">
        <w:r w:rsidRPr="24C3AAC9" w:rsidR="007B03FF">
          <w:rPr>
            <w:i w:val="0"/>
            <w:iCs w:val="0"/>
            <w:sz w:val="20"/>
            <w:szCs w:val="20"/>
            <w:u w:val="single"/>
          </w:rPr>
          <w:t>http://titleIX.osu.edu</w:t>
        </w:r>
        <w:r w:rsidRPr="24C3AAC9" w:rsidR="007B03FF">
          <w:rPr>
            <w:i w:val="0"/>
            <w:iCs w:val="0"/>
            <w:sz w:val="20"/>
            <w:szCs w:val="20"/>
          </w:rPr>
          <w:t xml:space="preserve"> </w:t>
        </w:r>
      </w:hyperlink>
      <w:r w:rsidRPr="24C3AAC9" w:rsidR="007B03FF">
        <w:rPr>
          <w:i w:val="0"/>
          <w:iCs w:val="0"/>
          <w:sz w:val="20"/>
          <w:szCs w:val="20"/>
        </w:rPr>
        <w:t>or by contacting the Ohio State Title IX</w:t>
      </w:r>
      <w:r w:rsidRPr="24C3AAC9" w:rsidR="007B03FF">
        <w:rPr>
          <w:i w:val="0"/>
          <w:iCs w:val="0"/>
          <w:spacing w:val="-47"/>
          <w:sz w:val="20"/>
          <w:szCs w:val="20"/>
        </w:rPr>
        <w:t xml:space="preserve"> </w:t>
      </w:r>
      <w:r w:rsidRPr="24C3AAC9" w:rsidR="007B03FF">
        <w:rPr>
          <w:i w:val="0"/>
          <w:iCs w:val="0"/>
          <w:sz w:val="20"/>
          <w:szCs w:val="20"/>
        </w:rPr>
        <w:t>Coordinator</w:t>
      </w:r>
      <w:r w:rsidRPr="24C3AAC9" w:rsidR="007B03FF">
        <w:rPr>
          <w:i w:val="0"/>
          <w:iCs w:val="0"/>
          <w:spacing w:val="-2"/>
          <w:sz w:val="20"/>
          <w:szCs w:val="20"/>
        </w:rPr>
        <w:t xml:space="preserve"> </w:t>
      </w:r>
      <w:r w:rsidRPr="24C3AAC9" w:rsidR="007B03FF">
        <w:rPr>
          <w:i w:val="0"/>
          <w:iCs w:val="0"/>
          <w:sz w:val="20"/>
          <w:szCs w:val="20"/>
        </w:rPr>
        <w:t>at</w:t>
      </w:r>
      <w:r w:rsidRPr="24C3AAC9" w:rsidR="007B03FF">
        <w:rPr>
          <w:i w:val="0"/>
          <w:iCs w:val="0"/>
          <w:spacing w:val="1"/>
          <w:sz w:val="20"/>
          <w:szCs w:val="20"/>
        </w:rPr>
        <w:t xml:space="preserve"> </w:t>
      </w:r>
      <w:hyperlink r:id="R1fec2fdd67754a8e">
        <w:r w:rsidRPr="24C3AAC9" w:rsidR="007B03FF">
          <w:rPr>
            <w:i w:val="0"/>
            <w:iCs w:val="0"/>
            <w:sz w:val="20"/>
            <w:szCs w:val="20"/>
            <w:u w:val="single"/>
          </w:rPr>
          <w:t>titleIX@osu.edu</w:t>
        </w:r>
        <w:r w:rsidRPr="24C3AAC9" w:rsidR="007B03FF">
          <w:rPr>
            <w:b w:val="1"/>
            <w:bCs w:val="1"/>
            <w:i w:val="0"/>
            <w:iCs w:val="0"/>
            <w:sz w:val="20"/>
            <w:szCs w:val="20"/>
          </w:rPr>
          <w:t>.</w:t>
        </w:r>
      </w:hyperlink>
    </w:p>
    <w:p w:rsidR="00684306" w:rsidRDefault="00684306" w14:paraId="3DEEC669" w14:textId="77777777">
      <w:pPr>
        <w:pStyle w:val="BodyText"/>
        <w:spacing w:before="3"/>
        <w:rPr>
          <w:b/>
          <w:i/>
          <w:sz w:val="27"/>
        </w:rPr>
      </w:pPr>
    </w:p>
    <w:p w:rsidR="00684306" w:rsidRDefault="007B03FF" w14:paraId="6391F02B" w14:textId="77777777">
      <w:pPr>
        <w:pStyle w:val="Heading2"/>
        <w:spacing w:before="91"/>
      </w:pPr>
      <w:r w:rsidR="007B03FF">
        <w:rPr/>
        <w:t>Article II</w:t>
      </w:r>
      <w:r w:rsidR="007B03FF">
        <w:rPr>
          <w:spacing w:val="-2"/>
        </w:rPr>
        <w:t xml:space="preserve"> </w:t>
      </w:r>
      <w:r w:rsidR="007B03FF">
        <w:rPr/>
        <w:t>- Membership:</w:t>
      </w:r>
      <w:r w:rsidR="007B03FF">
        <w:rPr>
          <w:spacing w:val="1"/>
        </w:rPr>
        <w:t xml:space="preserve"> </w:t>
      </w:r>
      <w:r w:rsidR="007B03FF">
        <w:rPr/>
        <w:t>Qualifications</w:t>
      </w:r>
      <w:r w:rsidR="007B03FF">
        <w:rPr>
          <w:spacing w:val="-2"/>
        </w:rPr>
        <w:t xml:space="preserve"> </w:t>
      </w:r>
      <w:r w:rsidR="007B03FF">
        <w:rPr/>
        <w:t>and categ</w:t>
      </w:r>
      <w:r w:rsidR="007B03FF">
        <w:rPr/>
        <w:t>ories</w:t>
      </w:r>
      <w:r w:rsidR="007B03FF">
        <w:rPr>
          <w:spacing w:val="-1"/>
        </w:rPr>
        <w:t xml:space="preserve"> </w:t>
      </w:r>
      <w:r w:rsidR="007B03FF">
        <w:rPr/>
        <w:t>of</w:t>
      </w:r>
      <w:r w:rsidR="007B03FF">
        <w:rPr>
          <w:spacing w:val="2"/>
        </w:rPr>
        <w:t xml:space="preserve"> </w:t>
      </w:r>
      <w:r w:rsidR="007B03FF">
        <w:rPr/>
        <w:t>membership.</w:t>
      </w:r>
    </w:p>
    <w:p w:rsidR="00684306" w:rsidP="4496A6E8" w:rsidRDefault="00684306" w14:paraId="54CDA048" w14:textId="1FDC9871">
      <w:pPr>
        <w:pStyle w:val="BodyText"/>
        <w:spacing w:before="1" w:line="249" w:lineRule="auto"/>
        <w:ind w:left="261" w:right="741"/>
      </w:pPr>
    </w:p>
    <w:p w:rsidR="00684306" w:rsidP="24C3AAC9" w:rsidRDefault="4496A6E8" w14:paraId="45FB0818" w14:textId="14DD8D7F" w14:noSpellErr="1">
      <w:pPr>
        <w:pStyle w:val="BodyText"/>
        <w:spacing w:before="1" w:line="249" w:lineRule="auto"/>
        <w:ind w:left="261" w:right="741"/>
      </w:pPr>
      <w:r w:rsidR="4496A6E8">
        <w:rPr/>
        <w:t xml:space="preserve">Section 1: (General Members) General members will be selected through an application process </w:t>
      </w:r>
      <w:r w:rsidR="4496A6E8">
        <w:rPr/>
        <w:t>determined</w:t>
      </w:r>
      <w:r w:rsidR="4496A6E8">
        <w:rPr/>
        <w:t xml:space="preserve"> by the pre-existing members of the lab. This application process will take place at least once a year and whenever the organization needs more members. Recruited members can join after the organization has a unanimous vote in favor of the recruited member.</w:t>
      </w:r>
    </w:p>
    <w:p w:rsidR="4496A6E8" w:rsidP="24C3AAC9" w:rsidRDefault="4496A6E8" w14:paraId="356708FD" w14:textId="67561F69" w14:noSpellErr="1">
      <w:pPr>
        <w:pStyle w:val="BodyText"/>
        <w:spacing w:line="249" w:lineRule="auto"/>
        <w:ind w:left="261" w:right="741"/>
      </w:pPr>
    </w:p>
    <w:p w:rsidR="4496A6E8" w:rsidP="24C3AAC9" w:rsidRDefault="4496A6E8" w14:paraId="10CDACDA" w14:textId="563C95B2">
      <w:pPr>
        <w:pStyle w:val="BodyText"/>
        <w:spacing w:line="249" w:lineRule="auto"/>
        <w:ind w:left="261" w:right="741"/>
      </w:pPr>
      <w:r w:rsidR="4496A6E8">
        <w:rPr/>
        <w:t xml:space="preserve">Section 2: (Membership Requirements) Members agree to commit 7 hours a week to the organization which includes attending </w:t>
      </w:r>
      <w:proofErr w:type="gramStart"/>
      <w:r w:rsidR="4496A6E8">
        <w:rPr/>
        <w:t>two,</w:t>
      </w:r>
      <w:proofErr w:type="gramEnd"/>
      <w:r w:rsidR="4496A6E8">
        <w:rPr/>
        <w:t xml:space="preserve"> </w:t>
      </w:r>
      <w:r w:rsidR="00B84CED">
        <w:rPr/>
        <w:t>1-</w:t>
      </w:r>
      <w:r w:rsidR="4496A6E8">
        <w:rPr/>
        <w:t>hour meetings a week.</w:t>
      </w:r>
      <w:r w:rsidR="4496A6E8">
        <w:rPr/>
        <w:t xml:space="preserve"> </w:t>
      </w:r>
    </w:p>
    <w:p w:rsidR="4496A6E8" w:rsidP="24C3AAC9" w:rsidRDefault="4496A6E8" w14:paraId="10549272" w14:textId="0C494B22" w14:noSpellErr="1">
      <w:pPr>
        <w:pStyle w:val="BodyText"/>
        <w:spacing w:line="249" w:lineRule="auto"/>
        <w:ind w:left="261" w:right="741"/>
        <w:rPr>
          <w:i w:val="0"/>
          <w:iCs w:val="0"/>
        </w:rPr>
      </w:pPr>
    </w:p>
    <w:p w:rsidR="00684306" w:rsidP="24C3AAC9" w:rsidRDefault="007B03FF" w14:paraId="262F18F1" w14:textId="77777777">
      <w:pPr>
        <w:spacing w:line="259" w:lineRule="auto"/>
        <w:ind w:left="261" w:right="174"/>
        <w:rPr>
          <w:i w:val="0"/>
          <w:iCs w:val="0"/>
          <w:sz w:val="20"/>
          <w:szCs w:val="20"/>
        </w:rPr>
      </w:pPr>
      <w:r w:rsidRPr="24C3AAC9" w:rsidR="007B03FF">
        <w:rPr>
          <w:i w:val="0"/>
          <w:iCs w:val="0"/>
          <w:sz w:val="20"/>
          <w:szCs w:val="20"/>
        </w:rPr>
        <w:t>Section 2a:</w:t>
      </w:r>
      <w:r w:rsidRPr="24C3AAC9" w:rsidR="007B03FF">
        <w:rPr>
          <w:i w:val="0"/>
          <w:iCs w:val="0"/>
          <w:sz w:val="20"/>
          <w:szCs w:val="20"/>
        </w:rPr>
        <w:t xml:space="preserve"> As required by the Guidelines for Student Organizations, 90% of the membership of a student</w:t>
      </w:r>
      <w:r w:rsidRPr="24C3AAC9" w:rsidR="007B03FF">
        <w:rPr>
          <w:i w:val="0"/>
          <w:iCs w:val="0"/>
          <w:spacing w:val="1"/>
          <w:sz w:val="20"/>
          <w:szCs w:val="20"/>
        </w:rPr>
        <w:t xml:space="preserve"> </w:t>
      </w:r>
      <w:r w:rsidRPr="24C3AAC9" w:rsidR="007B03FF">
        <w:rPr>
          <w:i w:val="0"/>
          <w:iCs w:val="0"/>
          <w:sz w:val="20"/>
          <w:szCs w:val="20"/>
        </w:rPr>
        <w:t>organization</w:t>
      </w:r>
      <w:r w:rsidRPr="24C3AAC9" w:rsidR="007B03FF">
        <w:rPr>
          <w:i w:val="0"/>
          <w:iCs w:val="0"/>
          <w:spacing w:val="-2"/>
          <w:sz w:val="20"/>
          <w:szCs w:val="20"/>
        </w:rPr>
        <w:t xml:space="preserve"> </w:t>
      </w:r>
      <w:r w:rsidRPr="24C3AAC9" w:rsidR="007B03FF">
        <w:rPr>
          <w:i w:val="0"/>
          <w:iCs w:val="0"/>
          <w:sz w:val="20"/>
          <w:szCs w:val="20"/>
        </w:rPr>
        <w:t>must</w:t>
      </w:r>
      <w:r w:rsidRPr="24C3AAC9" w:rsidR="007B03FF">
        <w:rPr>
          <w:i w:val="0"/>
          <w:iCs w:val="0"/>
          <w:spacing w:val="-3"/>
          <w:sz w:val="20"/>
          <w:szCs w:val="20"/>
        </w:rPr>
        <w:t xml:space="preserve"> </w:t>
      </w:r>
      <w:r w:rsidRPr="24C3AAC9" w:rsidR="007B03FF">
        <w:rPr>
          <w:i w:val="0"/>
          <w:iCs w:val="0"/>
          <w:sz w:val="20"/>
          <w:szCs w:val="20"/>
        </w:rPr>
        <w:t>include</w:t>
      </w:r>
      <w:r w:rsidRPr="24C3AAC9" w:rsidR="007B03FF">
        <w:rPr>
          <w:i w:val="0"/>
          <w:iCs w:val="0"/>
          <w:spacing w:val="-2"/>
          <w:sz w:val="20"/>
          <w:szCs w:val="20"/>
        </w:rPr>
        <w:t xml:space="preserve"> </w:t>
      </w:r>
      <w:r w:rsidRPr="24C3AAC9" w:rsidR="007B03FF">
        <w:rPr>
          <w:i w:val="0"/>
          <w:iCs w:val="0"/>
          <w:sz w:val="20"/>
          <w:szCs w:val="20"/>
        </w:rPr>
        <w:t>current</w:t>
      </w:r>
      <w:r w:rsidRPr="24C3AAC9" w:rsidR="007B03FF">
        <w:rPr>
          <w:i w:val="0"/>
          <w:iCs w:val="0"/>
          <w:spacing w:val="-3"/>
          <w:sz w:val="20"/>
          <w:szCs w:val="20"/>
        </w:rPr>
        <w:t xml:space="preserve"> </w:t>
      </w:r>
      <w:r w:rsidRPr="24C3AAC9" w:rsidR="007B03FF">
        <w:rPr>
          <w:i w:val="0"/>
          <w:iCs w:val="0"/>
          <w:sz w:val="20"/>
          <w:szCs w:val="20"/>
        </w:rPr>
        <w:t>Ohio</w:t>
      </w:r>
      <w:r w:rsidRPr="24C3AAC9" w:rsidR="007B03FF">
        <w:rPr>
          <w:i w:val="0"/>
          <w:iCs w:val="0"/>
          <w:spacing w:val="-2"/>
          <w:sz w:val="20"/>
          <w:szCs w:val="20"/>
        </w:rPr>
        <w:t xml:space="preserve"> </w:t>
      </w:r>
      <w:r w:rsidRPr="24C3AAC9" w:rsidR="007B03FF">
        <w:rPr>
          <w:i w:val="0"/>
          <w:iCs w:val="0"/>
          <w:sz w:val="20"/>
          <w:szCs w:val="20"/>
        </w:rPr>
        <w:t>State</w:t>
      </w:r>
      <w:r w:rsidRPr="24C3AAC9" w:rsidR="007B03FF">
        <w:rPr>
          <w:i w:val="0"/>
          <w:iCs w:val="0"/>
          <w:spacing w:val="-2"/>
          <w:sz w:val="20"/>
          <w:szCs w:val="20"/>
        </w:rPr>
        <w:t xml:space="preserve"> </w:t>
      </w:r>
      <w:r w:rsidRPr="24C3AAC9" w:rsidR="007B03FF">
        <w:rPr>
          <w:i w:val="0"/>
          <w:iCs w:val="0"/>
          <w:sz w:val="20"/>
          <w:szCs w:val="20"/>
        </w:rPr>
        <w:t>University</w:t>
      </w:r>
      <w:r w:rsidRPr="24C3AAC9" w:rsidR="007B03FF">
        <w:rPr>
          <w:i w:val="0"/>
          <w:iCs w:val="0"/>
          <w:spacing w:val="-2"/>
          <w:sz w:val="20"/>
          <w:szCs w:val="20"/>
        </w:rPr>
        <w:t xml:space="preserve"> </w:t>
      </w:r>
      <w:r w:rsidRPr="24C3AAC9" w:rsidR="007B03FF">
        <w:rPr>
          <w:i w:val="0"/>
          <w:iCs w:val="0"/>
          <w:sz w:val="20"/>
          <w:szCs w:val="20"/>
        </w:rPr>
        <w:t>students.</w:t>
      </w:r>
      <w:r w:rsidRPr="24C3AAC9" w:rsidR="007B03FF">
        <w:rPr>
          <w:i w:val="0"/>
          <w:iCs w:val="0"/>
          <w:spacing w:val="-3"/>
          <w:sz w:val="20"/>
          <w:szCs w:val="20"/>
        </w:rPr>
        <w:t xml:space="preserve"> </w:t>
      </w:r>
      <w:r w:rsidRPr="24C3AAC9" w:rsidR="007B03FF">
        <w:rPr>
          <w:i w:val="0"/>
          <w:iCs w:val="0"/>
          <w:sz w:val="20"/>
          <w:szCs w:val="20"/>
        </w:rPr>
        <w:t>Active</w:t>
      </w:r>
      <w:r w:rsidRPr="24C3AAC9" w:rsidR="007B03FF">
        <w:rPr>
          <w:i w:val="0"/>
          <w:iCs w:val="0"/>
          <w:spacing w:val="-2"/>
          <w:sz w:val="20"/>
          <w:szCs w:val="20"/>
        </w:rPr>
        <w:t xml:space="preserve"> </w:t>
      </w:r>
      <w:r w:rsidRPr="24C3AAC9" w:rsidR="007B03FF">
        <w:rPr>
          <w:i w:val="0"/>
          <w:iCs w:val="0"/>
          <w:sz w:val="20"/>
          <w:szCs w:val="20"/>
        </w:rPr>
        <w:t>members</w:t>
      </w:r>
      <w:r w:rsidRPr="24C3AAC9" w:rsidR="007B03FF">
        <w:rPr>
          <w:i w:val="0"/>
          <w:iCs w:val="0"/>
          <w:spacing w:val="-3"/>
          <w:sz w:val="20"/>
          <w:szCs w:val="20"/>
        </w:rPr>
        <w:t xml:space="preserve"> </w:t>
      </w:r>
      <w:r w:rsidRPr="24C3AAC9" w:rsidR="007B03FF">
        <w:rPr>
          <w:i w:val="0"/>
          <w:iCs w:val="0"/>
          <w:sz w:val="20"/>
          <w:szCs w:val="20"/>
        </w:rPr>
        <w:t>and</w:t>
      </w:r>
      <w:r w:rsidRPr="24C3AAC9" w:rsidR="007B03FF">
        <w:rPr>
          <w:i w:val="0"/>
          <w:iCs w:val="0"/>
          <w:spacing w:val="-1"/>
          <w:sz w:val="20"/>
          <w:szCs w:val="20"/>
        </w:rPr>
        <w:t xml:space="preserve"> </w:t>
      </w:r>
      <w:r w:rsidRPr="24C3AAC9" w:rsidR="007B03FF">
        <w:rPr>
          <w:i w:val="0"/>
          <w:iCs w:val="0"/>
          <w:sz w:val="20"/>
          <w:szCs w:val="20"/>
        </w:rPr>
        <w:t>Executive</w:t>
      </w:r>
      <w:r w:rsidRPr="24C3AAC9" w:rsidR="007B03FF">
        <w:rPr>
          <w:i w:val="0"/>
          <w:iCs w:val="0"/>
          <w:spacing w:val="-3"/>
          <w:sz w:val="20"/>
          <w:szCs w:val="20"/>
        </w:rPr>
        <w:t xml:space="preserve"> </w:t>
      </w:r>
      <w:r w:rsidRPr="24C3AAC9" w:rsidR="007B03FF">
        <w:rPr>
          <w:i w:val="0"/>
          <w:iCs w:val="0"/>
          <w:sz w:val="20"/>
          <w:szCs w:val="20"/>
        </w:rPr>
        <w:t>Committee</w:t>
      </w:r>
      <w:r w:rsidRPr="24C3AAC9" w:rsidR="007B03FF">
        <w:rPr>
          <w:i w:val="0"/>
          <w:iCs w:val="0"/>
          <w:spacing w:val="-47"/>
          <w:sz w:val="20"/>
          <w:szCs w:val="20"/>
        </w:rPr>
        <w:t xml:space="preserve"> </w:t>
      </w:r>
      <w:proofErr w:type="gramStart"/>
      <w:r w:rsidRPr="24C3AAC9" w:rsidR="007B03FF">
        <w:rPr>
          <w:i w:val="0"/>
          <w:iCs w:val="0"/>
          <w:sz w:val="20"/>
          <w:szCs w:val="20"/>
        </w:rPr>
        <w:t>are able to</w:t>
      </w:r>
      <w:proofErr w:type="gramEnd"/>
      <w:r w:rsidRPr="24C3AAC9" w:rsidR="007B03FF">
        <w:rPr>
          <w:i w:val="0"/>
          <w:iCs w:val="0"/>
          <w:sz w:val="20"/>
          <w:szCs w:val="20"/>
        </w:rPr>
        <w:t xml:space="preserve"> make decisions regarding the membership of community and other non-student members of an</w:t>
      </w:r>
      <w:r w:rsidRPr="24C3AAC9" w:rsidR="007B03FF">
        <w:rPr>
          <w:i w:val="0"/>
          <w:iCs w:val="0"/>
          <w:spacing w:val="1"/>
          <w:sz w:val="20"/>
          <w:szCs w:val="20"/>
        </w:rPr>
        <w:t xml:space="preserve"> </w:t>
      </w:r>
      <w:r w:rsidRPr="24C3AAC9" w:rsidR="007B03FF">
        <w:rPr>
          <w:i w:val="0"/>
          <w:iCs w:val="0"/>
          <w:sz w:val="20"/>
          <w:szCs w:val="20"/>
        </w:rPr>
        <w:t xml:space="preserve">organization. Community or other non-student members may be </w:t>
      </w:r>
      <w:proofErr w:type="gramStart"/>
      <w:r w:rsidRPr="24C3AAC9" w:rsidR="007B03FF">
        <w:rPr>
          <w:i w:val="0"/>
          <w:iCs w:val="0"/>
          <w:sz w:val="20"/>
          <w:szCs w:val="20"/>
        </w:rPr>
        <w:t>temporarily suspended</w:t>
      </w:r>
      <w:proofErr w:type="gramEnd"/>
      <w:r w:rsidRPr="24C3AAC9" w:rsidR="007B03FF">
        <w:rPr>
          <w:i w:val="0"/>
          <w:iCs w:val="0"/>
          <w:sz w:val="20"/>
          <w:szCs w:val="20"/>
        </w:rPr>
        <w:t xml:space="preserve"> with a majority vote</w:t>
      </w:r>
      <w:r w:rsidRPr="24C3AAC9" w:rsidR="007B03FF">
        <w:rPr>
          <w:i w:val="0"/>
          <w:iCs w:val="0"/>
          <w:spacing w:val="-47"/>
          <w:sz w:val="20"/>
          <w:szCs w:val="20"/>
        </w:rPr>
        <w:t xml:space="preserve"> </w:t>
      </w:r>
      <w:r w:rsidRPr="24C3AAC9" w:rsidR="007B03FF">
        <w:rPr>
          <w:i w:val="0"/>
          <w:iCs w:val="0"/>
          <w:sz w:val="20"/>
          <w:szCs w:val="20"/>
        </w:rPr>
        <w:t>of</w:t>
      </w:r>
      <w:r w:rsidRPr="24C3AAC9" w:rsidR="007B03FF">
        <w:rPr>
          <w:i w:val="0"/>
          <w:iCs w:val="0"/>
          <w:spacing w:val="-2"/>
          <w:sz w:val="20"/>
          <w:szCs w:val="20"/>
        </w:rPr>
        <w:t xml:space="preserve"> </w:t>
      </w:r>
      <w:r w:rsidRPr="24C3AAC9" w:rsidR="007B03FF">
        <w:rPr>
          <w:i w:val="0"/>
          <w:iCs w:val="0"/>
          <w:sz w:val="20"/>
          <w:szCs w:val="20"/>
        </w:rPr>
        <w:t>the Executive Committee.</w:t>
      </w:r>
    </w:p>
    <w:p w:rsidR="00684306" w:rsidRDefault="007B03FF" w14:textId="77777777" w14:paraId="0B9288CA">
      <w:pPr>
        <w:pStyle w:val="Heading2"/>
        <w:spacing w:before="162"/>
        <w:ind w:left="160"/>
        <w:jc w:val="both"/>
      </w:pPr>
      <w:r w:rsidR="007B03FF">
        <w:rPr/>
        <w:t>Article III</w:t>
      </w:r>
      <w:r w:rsidR="007B03FF">
        <w:rPr>
          <w:spacing w:val="-2"/>
        </w:rPr>
        <w:t xml:space="preserve"> </w:t>
      </w:r>
      <w:r w:rsidR="007B03FF">
        <w:rPr/>
        <w:t>–</w:t>
      </w:r>
      <w:r w:rsidR="007B03FF">
        <w:rPr>
          <w:spacing w:val="-1"/>
        </w:rPr>
        <w:t xml:space="preserve"> </w:t>
      </w:r>
      <w:r w:rsidR="007B03FF">
        <w:rPr/>
        <w:t>Methods</w:t>
      </w:r>
      <w:r w:rsidR="007B03FF">
        <w:rPr>
          <w:spacing w:val="-2"/>
        </w:rPr>
        <w:t xml:space="preserve"> </w:t>
      </w:r>
      <w:r w:rsidR="007B03FF">
        <w:rPr/>
        <w:t>fo</w:t>
      </w:r>
      <w:r w:rsidR="007B03FF">
        <w:rPr/>
        <w:t>r</w:t>
      </w:r>
      <w:r w:rsidR="007B03FF">
        <w:rPr>
          <w:spacing w:val="-3"/>
        </w:rPr>
        <w:t xml:space="preserve"> </w:t>
      </w:r>
      <w:r w:rsidR="007B03FF">
        <w:rPr/>
        <w:t>Removing Members</w:t>
      </w:r>
      <w:r w:rsidR="007B03FF">
        <w:rPr>
          <w:spacing w:val="-3"/>
        </w:rPr>
        <w:t xml:space="preserve"> </w:t>
      </w:r>
      <w:r w:rsidR="007B03FF">
        <w:rPr/>
        <w:t>and</w:t>
      </w:r>
      <w:r w:rsidR="007B03FF">
        <w:rPr>
          <w:spacing w:val="4"/>
        </w:rPr>
        <w:t xml:space="preserve"> </w:t>
      </w:r>
      <w:r w:rsidR="007B03FF">
        <w:rPr/>
        <w:t>Executive</w:t>
      </w:r>
      <w:r w:rsidR="007B03FF">
        <w:rPr>
          <w:spacing w:val="-2"/>
        </w:rPr>
        <w:t xml:space="preserve"> </w:t>
      </w:r>
      <w:r w:rsidR="007B03FF">
        <w:rPr/>
        <w:t>Officers</w:t>
      </w:r>
    </w:p>
    <w:p w:rsidR="4496A6E8" w:rsidP="24C3AAC9" w:rsidRDefault="4496A6E8" w14:paraId="488CF0F0" w14:textId="11687353" w14:noSpellErr="1">
      <w:pPr>
        <w:pStyle w:val="BodyText"/>
        <w:spacing w:before="5" w:line="259" w:lineRule="auto"/>
        <w:ind w:left="144" w:right="281"/>
        <w:jc w:val="both"/>
      </w:pPr>
      <w:r w:rsidR="4496A6E8">
        <w:rPr/>
        <w:t xml:space="preserve">Upon violation of the organization's code of conduct, mission, values, or behavior detrimental to the organization the member will be contacted for mediation. The member will first meet with a </w:t>
      </w:r>
      <w:r w:rsidR="4496A6E8">
        <w:rPr/>
        <w:t xml:space="preserve">third-party member </w:t>
      </w:r>
      <w:r w:rsidR="4496A6E8">
        <w:rPr/>
        <w:t xml:space="preserve">of the organization to discuss the violation. The </w:t>
      </w:r>
      <w:r w:rsidR="4496A6E8">
        <w:rPr/>
        <w:t>third-party member</w:t>
      </w:r>
      <w:r w:rsidR="4496A6E8">
        <w:rPr/>
        <w:t xml:space="preserve"> will </w:t>
      </w:r>
      <w:r w:rsidR="4496A6E8">
        <w:rPr/>
        <w:t>determine</w:t>
      </w:r>
      <w:r w:rsidR="4496A6E8">
        <w:rPr/>
        <w:t xml:space="preserve"> whether an official vote from a committee of at least three members needs to take place for the removal of the person whose behavior is in question. If the committee votes in favor of removal, the person voted for removal will be asked, in writing, to leave the group temporarily or permanently. This process is the same for general members and elected officers. </w:t>
      </w:r>
    </w:p>
    <w:p w:rsidR="4496A6E8" w:rsidP="24C3AAC9" w:rsidRDefault="4496A6E8" w14:paraId="289E947F" w14:textId="729230AE" w14:noSpellErr="1">
      <w:pPr>
        <w:pStyle w:val="BodyText"/>
        <w:spacing w:before="5" w:line="259" w:lineRule="auto"/>
        <w:ind w:left="144" w:right="281"/>
        <w:jc w:val="both"/>
      </w:pPr>
    </w:p>
    <w:p w:rsidR="4496A6E8" w:rsidP="4496A6E8" w:rsidRDefault="4496A6E8" w14:paraId="3B128C57" w14:textId="589005FC">
      <w:pPr>
        <w:pStyle w:val="BodyText"/>
        <w:spacing w:before="5" w:line="259" w:lineRule="auto"/>
        <w:ind w:right="281"/>
        <w:jc w:val="both"/>
      </w:pPr>
    </w:p>
    <w:p w:rsidR="00684306" w:rsidRDefault="00684306" w14:paraId="049F31CB" w14:textId="77777777">
      <w:pPr>
        <w:spacing w:line="256" w:lineRule="auto"/>
        <w:rPr>
          <w:sz w:val="20"/>
        </w:rPr>
        <w:sectPr w:rsidR="00684306">
          <w:pgSz w:w="12240" w:h="15840" w:orient="portrait"/>
          <w:pgMar w:top="1260" w:right="1220" w:bottom="940" w:left="1280" w:header="0" w:footer="746" w:gutter="0"/>
          <w:cols w:space="720"/>
        </w:sectPr>
      </w:pPr>
    </w:p>
    <w:p w:rsidR="00684306" w:rsidP="4496A6E8" w:rsidRDefault="4496A6E8" w14:paraId="682F8555" w14:textId="77777777">
      <w:pPr>
        <w:spacing w:before="157" w:line="249" w:lineRule="auto"/>
        <w:ind w:left="251" w:right="273" w:firstLine="9"/>
        <w:rPr>
          <w:i/>
          <w:iCs/>
          <w:sz w:val="20"/>
          <w:szCs w:val="20"/>
        </w:rPr>
      </w:pPr>
      <w:r w:rsidRPr="4496A6E8">
        <w:rPr>
          <w:b/>
          <w:bCs/>
          <w:i/>
          <w:iCs/>
          <w:sz w:val="20"/>
          <w:szCs w:val="20"/>
        </w:rPr>
        <w:lastRenderedPageBreak/>
        <w:t>Article IV - Organization Leadership:</w:t>
      </w:r>
    </w:p>
    <w:p w:rsidR="00684306" w:rsidP="4496A6E8" w:rsidRDefault="00684306" w14:paraId="57F8C802" w14:textId="05A74707">
      <w:pPr>
        <w:pStyle w:val="BodyText"/>
        <w:spacing w:before="157" w:line="249" w:lineRule="auto"/>
      </w:pPr>
      <w:r w:rsidR="4496A6E8">
        <w:rPr/>
        <w:t xml:space="preserve">Each officer will be given a list of duties and responsibilities at the start of his/her term. However, a summary of officers' titles and main duties are listed below. In addition to these tasks, </w:t>
      </w:r>
      <w:r w:rsidR="4496A6E8">
        <w:rPr/>
        <w:t>additional</w:t>
      </w:r>
      <w:r w:rsidR="4496A6E8">
        <w:rPr/>
        <w:t xml:space="preserve"> tasks may be added throughout the year as </w:t>
      </w:r>
      <w:r w:rsidR="4496A6E8">
        <w:rPr/>
        <w:t>identified</w:t>
      </w:r>
      <w:r w:rsidR="4496A6E8">
        <w:rPr/>
        <w:t xml:space="preserve"> by the active members.</w:t>
      </w:r>
    </w:p>
    <w:p w:rsidR="00684306" w:rsidP="4496A6E8" w:rsidRDefault="4496A6E8" w14:paraId="739144D2" w14:textId="641CECDC">
      <w:pPr>
        <w:pStyle w:val="BodyText"/>
        <w:spacing w:before="157" w:line="249" w:lineRule="auto"/>
      </w:pPr>
      <w:r w:rsidR="4496A6E8">
        <w:rPr/>
        <w:t>Lab Managers</w:t>
      </w:r>
      <w:r w:rsidR="4496A6E8">
        <w:rPr/>
        <w:t xml:space="preserve">-    </w:t>
      </w:r>
    </w:p>
    <w:p w:rsidR="00684306" w:rsidP="4496A6E8" w:rsidRDefault="4496A6E8" w14:paraId="098009BC" w14:textId="34B40E05">
      <w:pPr>
        <w:pStyle w:val="BodyText"/>
        <w:spacing w:before="157" w:line="249" w:lineRule="auto"/>
      </w:pPr>
      <w:r w:rsidRPr="540B67B1">
        <w:t xml:space="preserve"> </w:t>
      </w:r>
      <w:r w:rsidR="007B03FF">
        <w:tab/>
      </w:r>
      <w:proofErr w:type="spellStart"/>
      <w:r w:rsidRPr="540B67B1">
        <w:t>i</w:t>
      </w:r>
      <w:proofErr w:type="spellEnd"/>
      <w:r w:rsidRPr="540B67B1">
        <w:t>) Maintain the organization's status with the University</w:t>
      </w:r>
    </w:p>
    <w:p w:rsidR="00684306" w:rsidP="4496A6E8" w:rsidRDefault="4496A6E8" w14:paraId="4753028C" w14:textId="7538B13A">
      <w:pPr>
        <w:pStyle w:val="BodyText"/>
        <w:spacing w:before="157" w:line="249" w:lineRule="auto"/>
        <w:ind w:firstLine="720"/>
      </w:pPr>
      <w:r w:rsidRPr="540B67B1">
        <w:t>ii) Act as liaison between the organization and University officials.</w:t>
      </w:r>
    </w:p>
    <w:p w:rsidR="00684306" w:rsidP="4496A6E8" w:rsidRDefault="4496A6E8" w14:paraId="2246CC9E" w14:textId="7A00C448">
      <w:pPr>
        <w:pStyle w:val="BodyText"/>
        <w:spacing w:before="157" w:line="249" w:lineRule="auto"/>
        <w:ind w:firstLine="720"/>
      </w:pPr>
      <w:r w:rsidRPr="4496A6E8">
        <w:t>iii) Work closely with the club advisor.</w:t>
      </w:r>
    </w:p>
    <w:p w:rsidR="00684306" w:rsidP="4496A6E8" w:rsidRDefault="4496A6E8" w14:paraId="42492A3F" w14:textId="5838CD47">
      <w:pPr>
        <w:pStyle w:val="BodyText"/>
        <w:spacing w:before="157" w:line="249" w:lineRule="auto"/>
      </w:pPr>
      <w:r w:rsidRPr="7BA45B1C">
        <w:t>Treasurer or (Financial Lab Manager)-</w:t>
      </w:r>
    </w:p>
    <w:p w:rsidR="00684306" w:rsidP="540B67B1" w:rsidRDefault="4496A6E8" w14:paraId="7C8FEDD8" w14:textId="43E3A0F0">
      <w:pPr>
        <w:pStyle w:val="BodyText"/>
        <w:spacing w:before="157" w:line="249" w:lineRule="auto"/>
        <w:ind w:firstLine="720"/>
      </w:pPr>
      <w:proofErr w:type="spellStart"/>
      <w:r w:rsidRPr="540B67B1">
        <w:t>i</w:t>
      </w:r>
      <w:proofErr w:type="spellEnd"/>
      <w:r w:rsidRPr="540B67B1">
        <w:t>) Request any necessary funds.</w:t>
      </w:r>
    </w:p>
    <w:p w:rsidR="00684306" w:rsidP="540B67B1" w:rsidRDefault="4496A6E8" w14:paraId="37E4C1B2" w14:textId="1A6D0877">
      <w:pPr>
        <w:pStyle w:val="BodyText"/>
        <w:spacing w:before="157" w:line="249" w:lineRule="auto"/>
        <w:ind w:firstLine="720"/>
      </w:pPr>
      <w:r w:rsidRPr="540B67B1">
        <w:t>ii) Keep detailed records of all expenses.</w:t>
      </w:r>
    </w:p>
    <w:p w:rsidR="00684306" w:rsidP="540B67B1" w:rsidRDefault="4496A6E8" w14:paraId="707771EB" w14:textId="2788E96B">
      <w:pPr>
        <w:pStyle w:val="BodyText"/>
        <w:spacing w:before="157" w:line="249" w:lineRule="auto"/>
        <w:ind w:firstLine="720"/>
      </w:pPr>
      <w:r w:rsidRPr="540B67B1">
        <w:t>iii) Compile expense reports and end-of-the-year audit.</w:t>
      </w:r>
    </w:p>
    <w:p w:rsidR="540B67B1" w:rsidP="540B67B1" w:rsidRDefault="540B67B1" w14:paraId="02E9E76E" w14:textId="48017234">
      <w:pPr>
        <w:pStyle w:val="BodyText"/>
        <w:spacing w:before="157" w:line="249" w:lineRule="auto"/>
      </w:pPr>
    </w:p>
    <w:p w:rsidR="00684306" w:rsidP="540B67B1" w:rsidRDefault="4496A6E8" w14:paraId="62486C05" w14:textId="77A209B1">
      <w:pPr>
        <w:pStyle w:val="BodyText"/>
        <w:spacing w:before="2"/>
        <w:rPr>
          <w:sz w:val="22"/>
          <w:szCs w:val="22"/>
        </w:rPr>
      </w:pPr>
      <w:r w:rsidRPr="540B67B1">
        <w:rPr>
          <w:sz w:val="22"/>
          <w:szCs w:val="22"/>
        </w:rPr>
        <w:t xml:space="preserve">Advisor </w:t>
      </w:r>
    </w:p>
    <w:p w:rsidR="4496A6E8" w:rsidP="540B67B1" w:rsidRDefault="4496A6E8" w14:paraId="68FD605B" w14:textId="5E395785">
      <w:pPr>
        <w:pStyle w:val="BodyText"/>
        <w:spacing w:before="2"/>
        <w:ind w:firstLine="720"/>
      </w:pPr>
      <w:proofErr w:type="spellStart"/>
      <w:r w:rsidRPr="540B67B1">
        <w:t>i</w:t>
      </w:r>
      <w:proofErr w:type="spellEnd"/>
      <w:r w:rsidRPr="540B67B1">
        <w:t xml:space="preserve">) Remind </w:t>
      </w:r>
      <w:proofErr w:type="spellStart"/>
      <w:r w:rsidRPr="540B67B1">
        <w:t>Leaders’s</w:t>
      </w:r>
      <w:proofErr w:type="spellEnd"/>
      <w:r w:rsidRPr="540B67B1">
        <w:t xml:space="preserve"> of university deadlines </w:t>
      </w:r>
    </w:p>
    <w:p w:rsidR="4496A6E8" w:rsidP="540B67B1" w:rsidRDefault="4496A6E8" w14:paraId="7FFF67D4" w14:textId="063BFA2B">
      <w:pPr>
        <w:pStyle w:val="BodyText"/>
        <w:spacing w:before="2"/>
        <w:ind w:firstLine="720"/>
      </w:pPr>
      <w:r w:rsidRPr="5BC0BF4B">
        <w:t xml:space="preserve">ii) Mediate removal of members if third party is unavailable. </w:t>
      </w:r>
    </w:p>
    <w:p w:rsidR="4496A6E8" w:rsidP="4496A6E8" w:rsidRDefault="4496A6E8" w14:paraId="4DE3FAC2" w14:textId="65A24FE3">
      <w:pPr>
        <w:pStyle w:val="BodyText"/>
        <w:spacing w:before="2"/>
      </w:pPr>
    </w:p>
    <w:p w:rsidR="00684306" w:rsidRDefault="007B03FF" w14:paraId="09A84040" w14:textId="77777777">
      <w:pPr>
        <w:pStyle w:val="Heading2"/>
        <w:spacing w:line="227" w:lineRule="exact"/>
      </w:pPr>
      <w:r w:rsidR="007B03FF">
        <w:rPr/>
        <w:t>Article V-</w:t>
      </w:r>
      <w:r w:rsidR="007B03FF">
        <w:rPr>
          <w:spacing w:val="1"/>
        </w:rPr>
        <w:t xml:space="preserve"> </w:t>
      </w:r>
      <w:r w:rsidR="007B03FF">
        <w:rPr/>
        <w:t>Election /</w:t>
      </w:r>
      <w:r w:rsidR="007B03FF">
        <w:rPr>
          <w:spacing w:val="-2"/>
        </w:rPr>
        <w:t xml:space="preserve"> </w:t>
      </w:r>
      <w:r w:rsidR="007B03FF">
        <w:rPr/>
        <w:t>Selection</w:t>
      </w:r>
      <w:r w:rsidR="007B03FF">
        <w:rPr>
          <w:spacing w:val="-1"/>
        </w:rPr>
        <w:t xml:space="preserve"> </w:t>
      </w:r>
      <w:r w:rsidR="007B03FF">
        <w:rPr/>
        <w:t>of Organization</w:t>
      </w:r>
      <w:r w:rsidR="007B03FF">
        <w:rPr>
          <w:spacing w:val="-1"/>
        </w:rPr>
        <w:t xml:space="preserve"> </w:t>
      </w:r>
      <w:r w:rsidR="007B03FF">
        <w:rPr/>
        <w:t>Leadership</w:t>
      </w:r>
    </w:p>
    <w:p w:rsidR="7BA45B1C" w:rsidP="7BA45B1C" w:rsidRDefault="7BA45B1C" w14:paraId="347BF413" w14:textId="2689B407">
      <w:pPr>
        <w:pStyle w:val="BodyText"/>
        <w:ind w:left="261"/>
      </w:pPr>
      <w:r w:rsidR="7BA45B1C">
        <w:rPr/>
        <w:t xml:space="preserve">1. Eligibility: All General </w:t>
      </w:r>
      <w:r w:rsidR="7BA45B1C">
        <w:rPr/>
        <w:t>Members and</w:t>
      </w:r>
      <w:r w:rsidR="7BA45B1C">
        <w:rPr/>
        <w:t xml:space="preserve"> members holding leadership positions planning </w:t>
      </w:r>
      <w:r w:rsidR="7BA45B1C">
        <w:rPr/>
        <w:t>on returning</w:t>
      </w:r>
      <w:r w:rsidR="7BA45B1C">
        <w:rPr/>
        <w:t xml:space="preserve"> to the organization the following school year with the same </w:t>
      </w:r>
      <w:proofErr w:type="gramStart"/>
      <w:r w:rsidR="7BA45B1C">
        <w:rPr/>
        <w:t>7 hour</w:t>
      </w:r>
      <w:proofErr w:type="gramEnd"/>
      <w:r w:rsidR="7BA45B1C">
        <w:rPr/>
        <w:t xml:space="preserve"> time commitment </w:t>
      </w:r>
      <w:proofErr w:type="gramStart"/>
      <w:r w:rsidR="7BA45B1C">
        <w:rPr/>
        <w:t>are</w:t>
      </w:r>
      <w:proofErr w:type="gramEnd"/>
      <w:r w:rsidR="7BA45B1C">
        <w:rPr/>
        <w:t xml:space="preserve"> eligible. </w:t>
      </w:r>
    </w:p>
    <w:p w:rsidR="7BA45B1C" w:rsidP="7BA45B1C" w:rsidRDefault="7BA45B1C" w14:paraId="79129B69" w14:textId="692750B2" w14:noSpellErr="1">
      <w:pPr>
        <w:pStyle w:val="BodyText"/>
        <w:ind w:left="261"/>
      </w:pPr>
    </w:p>
    <w:p w:rsidR="7BA45B1C" w:rsidP="24C3AAC9" w:rsidRDefault="7BA45B1C" w14:paraId="5A36675E" w14:textId="4EEB0FD1" w14:noSpellErr="1">
      <w:pPr>
        <w:pStyle w:val="BodyText"/>
        <w:ind w:left="261"/>
      </w:pPr>
      <w:r w:rsidR="7BA45B1C">
        <w:rPr/>
        <w:t>2. At a meeting with a majority of members present, near the end of the spring semester, general members will declare their interest in leadership positions as well as returning to the lab. The following meetings the lab will discuss the implications of the leadership positions.</w:t>
      </w:r>
      <w:r w:rsidR="7BA45B1C">
        <w:rPr/>
        <w:t xml:space="preserve"> </w:t>
      </w:r>
    </w:p>
    <w:p w:rsidR="7BA45B1C" w:rsidP="24C3AAC9" w:rsidRDefault="7BA45B1C" w14:paraId="0B0EDABD" w14:textId="43961899" w14:noSpellErr="1">
      <w:pPr>
        <w:pStyle w:val="BodyText"/>
        <w:ind w:left="261"/>
      </w:pPr>
    </w:p>
    <w:p w:rsidR="7BA45B1C" w:rsidP="24C3AAC9" w:rsidRDefault="7BA45B1C" w14:paraId="46796E84" w14:textId="067A3CA0">
      <w:pPr>
        <w:pStyle w:val="BodyText"/>
        <w:ind w:left="261"/>
      </w:pPr>
      <w:r w:rsidR="7BA45B1C">
        <w:rPr/>
        <w:t xml:space="preserve">Lab Managers will be selected through contacting a non-member third party. This message should </w:t>
      </w:r>
      <w:r w:rsidR="7BA45B1C">
        <w:rPr/>
        <w:t>state</w:t>
      </w:r>
      <w:r w:rsidR="7BA45B1C">
        <w:rPr/>
        <w:t xml:space="preserve"> their interest in the role via written email or Teams Chat. The third party will cast a vote during a spring weekly meeting. A tie will result in sharing the position or the third party being the tie breaker</w:t>
      </w:r>
      <w:r w:rsidR="7BA45B1C">
        <w:rPr/>
        <w:t xml:space="preserve"> </w:t>
      </w:r>
    </w:p>
    <w:p w:rsidR="00684306" w:rsidRDefault="00684306" w14:paraId="4101652C" w14:textId="77777777">
      <w:pPr>
        <w:pStyle w:val="BodyText"/>
        <w:spacing w:before="1"/>
        <w:rPr>
          <w:sz w:val="21"/>
        </w:rPr>
      </w:pPr>
    </w:p>
    <w:p w:rsidR="00684306" w:rsidRDefault="007B03FF" w14:textId="77777777" w14:paraId="33B6C126">
      <w:pPr>
        <w:pStyle w:val="Heading2"/>
        <w:spacing w:before="0"/>
      </w:pPr>
      <w:r w:rsidR="007B03FF">
        <w:rPr/>
        <w:t>Article VI</w:t>
      </w:r>
      <w:r w:rsidR="007B03FF">
        <w:rPr>
          <w:spacing w:val="-2"/>
        </w:rPr>
        <w:t xml:space="preserve"> </w:t>
      </w:r>
      <w:r w:rsidR="007B03FF">
        <w:rPr/>
        <w:t>-</w:t>
      </w:r>
      <w:r w:rsidR="007B03FF">
        <w:rPr>
          <w:spacing w:val="1"/>
        </w:rPr>
        <w:t xml:space="preserve"> </w:t>
      </w:r>
      <w:r w:rsidR="007B03FF">
        <w:rPr/>
        <w:t>Executive</w:t>
      </w:r>
      <w:r w:rsidR="007B03FF">
        <w:rPr>
          <w:spacing w:val="2"/>
        </w:rPr>
        <w:t xml:space="preserve"> </w:t>
      </w:r>
      <w:r w:rsidR="007B03FF">
        <w:rPr/>
        <w:t>Committee: Size</w:t>
      </w:r>
      <w:r w:rsidR="007B03FF">
        <w:rPr>
          <w:spacing w:val="-1"/>
        </w:rPr>
        <w:t xml:space="preserve"> </w:t>
      </w:r>
      <w:r w:rsidR="007B03FF">
        <w:rPr/>
        <w:t>and composition</w:t>
      </w:r>
      <w:r w:rsidR="007B03FF">
        <w:rPr>
          <w:spacing w:val="-1"/>
        </w:rPr>
        <w:t xml:space="preserve"> </w:t>
      </w:r>
      <w:r w:rsidR="007B03FF">
        <w:rPr/>
        <w:t>of the</w:t>
      </w:r>
      <w:r w:rsidR="007B03FF">
        <w:rPr>
          <w:spacing w:val="-1"/>
        </w:rPr>
        <w:t xml:space="preserve"> </w:t>
      </w:r>
      <w:r w:rsidR="007B03FF">
        <w:rPr/>
        <w:t>Committee.</w:t>
      </w:r>
    </w:p>
    <w:p w:rsidR="00684306" w:rsidP="5FF2E2A3" w:rsidRDefault="5FF2E2A3" w14:paraId="4B99056E" w14:textId="2E492FC8">
      <w:pPr>
        <w:pStyle w:val="BodyText"/>
        <w:spacing w:before="5" w:line="249" w:lineRule="auto"/>
        <w:ind w:left="261" w:right="266"/>
      </w:pPr>
      <w:r w:rsidR="5FF2E2A3">
        <w:rPr/>
        <w:t xml:space="preserve">The executive committee will be </w:t>
      </w:r>
      <w:r w:rsidR="5FF2E2A3">
        <w:rPr/>
        <w:t>comprised</w:t>
      </w:r>
      <w:r w:rsidR="5FF2E2A3">
        <w:rPr/>
        <w:t xml:space="preserve"> of a Project Lead, Community Manager, Sustainability Manager, </w:t>
      </w:r>
      <w:r w:rsidR="5FF2E2A3">
        <w:rPr/>
        <w:t>RA</w:t>
      </w:r>
      <w:r w:rsidR="5FF2E2A3">
        <w:rPr/>
        <w:t xml:space="preserve"> Manager, Social Media Manager, and Data </w:t>
      </w:r>
      <w:proofErr w:type="gramStart"/>
      <w:r w:rsidR="5FF2E2A3">
        <w:rPr/>
        <w:t>Manager</w:t>
      </w:r>
      <w:r w:rsidR="5FF2E2A3">
        <w:rPr/>
        <w:t xml:space="preserve"> .</w:t>
      </w:r>
      <w:proofErr w:type="gramEnd"/>
    </w:p>
    <w:p w:rsidR="00684306" w:rsidRDefault="00684306" w14:paraId="1299C43A" w14:textId="77777777">
      <w:pPr>
        <w:pStyle w:val="BodyText"/>
        <w:spacing w:before="3"/>
        <w:rPr>
          <w:sz w:val="21"/>
        </w:rPr>
      </w:pPr>
    </w:p>
    <w:p w:rsidR="00684306" w:rsidRDefault="007B03FF" w14:paraId="0F1B7B6C" w14:textId="77777777">
      <w:pPr>
        <w:pStyle w:val="Heading2"/>
      </w:pPr>
      <w:r w:rsidR="007B03FF">
        <w:rPr/>
        <w:t>Article</w:t>
      </w:r>
      <w:r w:rsidR="007B03FF">
        <w:rPr>
          <w:spacing w:val="-1"/>
        </w:rPr>
        <w:t xml:space="preserve"> </w:t>
      </w:r>
      <w:r w:rsidR="007B03FF">
        <w:rPr/>
        <w:t>VIII</w:t>
      </w:r>
      <w:r w:rsidR="007B03FF">
        <w:rPr>
          <w:spacing w:val="-3"/>
        </w:rPr>
        <w:t xml:space="preserve"> </w:t>
      </w:r>
      <w:r w:rsidR="007B03FF">
        <w:rPr/>
        <w:t>–</w:t>
      </w:r>
      <w:r w:rsidR="007B03FF">
        <w:rPr>
          <w:spacing w:val="-2"/>
        </w:rPr>
        <w:t xml:space="preserve"> </w:t>
      </w:r>
      <w:r w:rsidR="007B03FF">
        <w:rPr/>
        <w:t>Advisor(s)</w:t>
      </w:r>
      <w:r w:rsidR="007B03FF">
        <w:rPr>
          <w:spacing w:val="-2"/>
        </w:rPr>
        <w:t xml:space="preserve"> and</w:t>
      </w:r>
      <w:r w:rsidR="007B03FF">
        <w:rPr/>
        <w:t xml:space="preserve"> </w:t>
      </w:r>
      <w:r w:rsidR="007B03FF">
        <w:rPr/>
        <w:t>Advisory</w:t>
      </w:r>
      <w:r w:rsidR="007B03FF">
        <w:rPr>
          <w:spacing w:val="-2"/>
        </w:rPr>
        <w:t xml:space="preserve"> </w:t>
      </w:r>
      <w:r w:rsidR="007B03FF">
        <w:rPr/>
        <w:t>Board:</w:t>
      </w:r>
      <w:r w:rsidR="007B03FF">
        <w:rPr>
          <w:spacing w:val="46"/>
        </w:rPr>
        <w:t xml:space="preserve"> </w:t>
      </w:r>
      <w:r w:rsidR="007B03FF">
        <w:rPr/>
        <w:t>Qualification</w:t>
      </w:r>
      <w:r w:rsidR="007B03FF">
        <w:rPr>
          <w:spacing w:val="-3"/>
        </w:rPr>
        <w:t xml:space="preserve"> </w:t>
      </w:r>
      <w:r w:rsidR="007B03FF">
        <w:rPr/>
        <w:t>Criteria.</w:t>
      </w:r>
    </w:p>
    <w:p w:rsidR="00684306" w:rsidRDefault="5FF2E2A3" w14:paraId="4F76E1DD" w14:textId="151BBF0D">
      <w:pPr>
        <w:pStyle w:val="BodyText"/>
        <w:spacing w:before="5" w:line="249" w:lineRule="auto"/>
        <w:ind w:left="261" w:right="233"/>
      </w:pPr>
      <w:r w:rsidR="5FF2E2A3">
        <w:rPr>
          <w:spacing w:val="-1"/>
        </w:rPr>
        <w:t xml:space="preserve">Advisors of the student organizations will be full-time </w:t>
      </w:r>
      <w:r w:rsidR="5FF2E2A3">
        <w:rPr/>
        <w:t>members of the University faculty or Administrative &amp;</w:t>
      </w:r>
      <w:r w:rsidR="5FF2E2A3">
        <w:rPr>
          <w:spacing w:val="1"/>
        </w:rPr>
        <w:t xml:space="preserve"> </w:t>
      </w:r>
      <w:r w:rsidR="5FF2E2A3">
        <w:rPr/>
        <w:t>Professional</w:t>
      </w:r>
      <w:r w:rsidR="5FF2E2A3">
        <w:rPr>
          <w:spacing w:val="-7"/>
        </w:rPr>
        <w:t xml:space="preserve"> </w:t>
      </w:r>
      <w:r w:rsidR="5FF2E2A3">
        <w:rPr/>
        <w:t>staff.</w:t>
      </w:r>
      <w:r w:rsidR="5FF2E2A3">
        <w:rPr>
          <w:spacing w:val="35"/>
        </w:rPr>
        <w:t xml:space="preserve"> </w:t>
      </w:r>
      <w:r w:rsidR="5FF2E2A3">
        <w:rPr/>
        <w:t>If</w:t>
      </w:r>
      <w:r w:rsidR="5FF2E2A3">
        <w:rPr>
          <w:spacing w:val="-8"/>
        </w:rPr>
        <w:t xml:space="preserve"> </w:t>
      </w:r>
      <w:r w:rsidR="5FF2E2A3">
        <w:rPr/>
        <w:t>a</w:t>
      </w:r>
      <w:r w:rsidR="5FF2E2A3">
        <w:rPr>
          <w:spacing w:val="-9"/>
        </w:rPr>
        <w:t xml:space="preserve"> </w:t>
      </w:r>
      <w:r w:rsidR="5FF2E2A3">
        <w:rPr/>
        <w:t>person</w:t>
      </w:r>
      <w:r w:rsidR="5FF2E2A3">
        <w:rPr>
          <w:spacing w:val="-7"/>
        </w:rPr>
        <w:t xml:space="preserve"> </w:t>
      </w:r>
      <w:r w:rsidR="5FF2E2A3">
        <w:rPr/>
        <w:t>is</w:t>
      </w:r>
      <w:r w:rsidR="5FF2E2A3">
        <w:rPr>
          <w:spacing w:val="-10"/>
        </w:rPr>
        <w:t xml:space="preserve"> </w:t>
      </w:r>
      <w:r w:rsidR="5FF2E2A3">
        <w:rPr/>
        <w:t>serving</w:t>
      </w:r>
      <w:r w:rsidR="5FF2E2A3">
        <w:rPr>
          <w:spacing w:val="-8"/>
        </w:rPr>
        <w:t xml:space="preserve"> </w:t>
      </w:r>
      <w:r w:rsidR="5FF2E2A3">
        <w:rPr/>
        <w:t>as</w:t>
      </w:r>
      <w:r w:rsidR="5FF2E2A3">
        <w:rPr>
          <w:spacing w:val="-9"/>
        </w:rPr>
        <w:t xml:space="preserve"> </w:t>
      </w:r>
      <w:r w:rsidR="5FF2E2A3">
        <w:rPr/>
        <w:t>an</w:t>
      </w:r>
      <w:r w:rsidR="5FF2E2A3">
        <w:rPr>
          <w:spacing w:val="-10"/>
        </w:rPr>
        <w:t xml:space="preserve"> </w:t>
      </w:r>
      <w:r w:rsidR="5FF2E2A3">
        <w:rPr/>
        <w:t>advisor</w:t>
      </w:r>
      <w:r w:rsidR="5FF2E2A3">
        <w:rPr>
          <w:spacing w:val="-6"/>
        </w:rPr>
        <w:t xml:space="preserve"> </w:t>
      </w:r>
      <w:r w:rsidR="5FF2E2A3">
        <w:rPr/>
        <w:t>who</w:t>
      </w:r>
      <w:r w:rsidR="5FF2E2A3">
        <w:rPr>
          <w:spacing w:val="-8"/>
        </w:rPr>
        <w:t xml:space="preserve"> </w:t>
      </w:r>
      <w:r w:rsidR="5FF2E2A3">
        <w:rPr/>
        <w:t>is</w:t>
      </w:r>
      <w:r w:rsidR="5FF2E2A3">
        <w:rPr>
          <w:spacing w:val="-5"/>
        </w:rPr>
        <w:t xml:space="preserve"> </w:t>
      </w:r>
      <w:r w:rsidR="5FF2E2A3">
        <w:rPr/>
        <w:t>not</w:t>
      </w:r>
      <w:r w:rsidR="5FF2E2A3">
        <w:rPr>
          <w:spacing w:val="-9"/>
        </w:rPr>
        <w:t xml:space="preserve"> </w:t>
      </w:r>
      <w:r w:rsidR="5FF2E2A3">
        <w:rPr/>
        <w:t>a</w:t>
      </w:r>
      <w:r w:rsidR="5FF2E2A3">
        <w:rPr>
          <w:spacing w:val="-7"/>
        </w:rPr>
        <w:t xml:space="preserve"> </w:t>
      </w:r>
      <w:r w:rsidR="5FF2E2A3">
        <w:rPr/>
        <w:t>member</w:t>
      </w:r>
      <w:r w:rsidR="5FF2E2A3">
        <w:rPr>
          <w:spacing w:val="-5"/>
        </w:rPr>
        <w:t xml:space="preserve"> </w:t>
      </w:r>
      <w:r w:rsidR="5FF2E2A3">
        <w:rPr/>
        <w:t>of</w:t>
      </w:r>
      <w:r w:rsidR="5FF2E2A3">
        <w:rPr>
          <w:spacing w:val="-11"/>
        </w:rPr>
        <w:t xml:space="preserve"> </w:t>
      </w:r>
      <w:r w:rsidR="5FF2E2A3">
        <w:rPr/>
        <w:t>the</w:t>
      </w:r>
      <w:r w:rsidR="5FF2E2A3">
        <w:rPr>
          <w:spacing w:val="-9"/>
        </w:rPr>
        <w:t xml:space="preserve"> </w:t>
      </w:r>
      <w:r w:rsidR="5FF2E2A3">
        <w:rPr/>
        <w:t>above</w:t>
      </w:r>
      <w:r w:rsidR="5FF2E2A3">
        <w:rPr>
          <w:spacing w:val="-6"/>
        </w:rPr>
        <w:t xml:space="preserve"> </w:t>
      </w:r>
      <w:r w:rsidR="5FF2E2A3">
        <w:rPr/>
        <w:t>classifications,</w:t>
      </w:r>
      <w:r w:rsidR="5FF2E2A3">
        <w:rPr>
          <w:spacing w:val="-8"/>
        </w:rPr>
        <w:t xml:space="preserve"> </w:t>
      </w:r>
      <w:r w:rsidR="5FF2E2A3">
        <w:rPr/>
        <w:t>a</w:t>
      </w:r>
      <w:r w:rsidR="5FF2E2A3">
        <w:rPr>
          <w:spacing w:val="-8"/>
        </w:rPr>
        <w:t xml:space="preserve"> </w:t>
      </w:r>
      <w:r w:rsidR="5FF2E2A3">
        <w:rPr/>
        <w:t>co-advisor</w:t>
      </w:r>
      <w:r w:rsidR="5FF2E2A3">
        <w:rPr>
          <w:spacing w:val="-47"/>
        </w:rPr>
        <w:t xml:space="preserve"> </w:t>
      </w:r>
      <w:r w:rsidR="5FF2E2A3">
        <w:rPr>
          <w:w w:val="95"/>
        </w:rPr>
        <w:t>must</w:t>
      </w:r>
      <w:r w:rsidR="5FF2E2A3">
        <w:rPr>
          <w:spacing w:val="13"/>
          <w:w w:val="95"/>
        </w:rPr>
        <w:t xml:space="preserve"> </w:t>
      </w:r>
      <w:r w:rsidR="5FF2E2A3">
        <w:rPr>
          <w:w w:val="95"/>
        </w:rPr>
        <w:t>be</w:t>
      </w:r>
      <w:r w:rsidR="5FF2E2A3">
        <w:rPr>
          <w:spacing w:val="24"/>
          <w:w w:val="95"/>
        </w:rPr>
        <w:t xml:space="preserve"> </w:t>
      </w:r>
      <w:r w:rsidR="5FF2E2A3">
        <w:rPr>
          <w:w w:val="95"/>
        </w:rPr>
        <w:t>chosen</w:t>
      </w:r>
      <w:r w:rsidR="5FF2E2A3">
        <w:rPr>
          <w:spacing w:val="9"/>
          <w:w w:val="95"/>
        </w:rPr>
        <w:t xml:space="preserve"> </w:t>
      </w:r>
      <w:r w:rsidR="5FF2E2A3">
        <w:rPr>
          <w:w w:val="95"/>
        </w:rPr>
        <w:t>who</w:t>
      </w:r>
      <w:r w:rsidR="5FF2E2A3">
        <w:rPr>
          <w:spacing w:val="8"/>
          <w:w w:val="95"/>
        </w:rPr>
        <w:t xml:space="preserve"> </w:t>
      </w:r>
      <w:r w:rsidR="5FF2E2A3">
        <w:rPr>
          <w:w w:val="95"/>
        </w:rPr>
        <w:t>is</w:t>
      </w:r>
      <w:r w:rsidR="5FF2E2A3">
        <w:rPr>
          <w:spacing w:val="5"/>
          <w:w w:val="95"/>
        </w:rPr>
        <w:t xml:space="preserve"> </w:t>
      </w:r>
      <w:r w:rsidR="5FF2E2A3">
        <w:rPr>
          <w:w w:val="95"/>
        </w:rPr>
        <w:t>a</w:t>
      </w:r>
      <w:r w:rsidR="5FF2E2A3">
        <w:rPr>
          <w:spacing w:val="11"/>
          <w:w w:val="95"/>
        </w:rPr>
        <w:t xml:space="preserve"> </w:t>
      </w:r>
      <w:r w:rsidR="5FF2E2A3">
        <w:rPr>
          <w:w w:val="95"/>
        </w:rPr>
        <w:t>member</w:t>
      </w:r>
      <w:r w:rsidR="5FF2E2A3">
        <w:rPr>
          <w:spacing w:val="9"/>
          <w:w w:val="95"/>
        </w:rPr>
        <w:t xml:space="preserve"> </w:t>
      </w:r>
      <w:r w:rsidR="5FF2E2A3">
        <w:rPr>
          <w:w w:val="95"/>
        </w:rPr>
        <w:t>of</w:t>
      </w:r>
      <w:r w:rsidR="5FF2E2A3">
        <w:rPr>
          <w:spacing w:val="4"/>
          <w:w w:val="95"/>
        </w:rPr>
        <w:t xml:space="preserve"> </w:t>
      </w:r>
      <w:r w:rsidR="5FF2E2A3">
        <w:rPr>
          <w:w w:val="95"/>
        </w:rPr>
        <w:t>these</w:t>
      </w:r>
      <w:r w:rsidR="5FF2E2A3">
        <w:rPr>
          <w:spacing w:val="7"/>
          <w:w w:val="95"/>
        </w:rPr>
        <w:t xml:space="preserve"> </w:t>
      </w:r>
      <w:r w:rsidR="5FF2E2A3">
        <w:rPr>
          <w:w w:val="95"/>
        </w:rPr>
        <w:t>University</w:t>
      </w:r>
      <w:r w:rsidR="5FF2E2A3">
        <w:rPr>
          <w:spacing w:val="6"/>
          <w:w w:val="95"/>
        </w:rPr>
        <w:t xml:space="preserve"> </w:t>
      </w:r>
      <w:r w:rsidR="5FF2E2A3">
        <w:rPr>
          <w:w w:val="95"/>
        </w:rPr>
        <w:t>classifications. T</w:t>
      </w:r>
      <w:r w:rsidRPr="5FF2E2A3" w:rsidR="5FF2E2A3">
        <w:rPr/>
        <w:t xml:space="preserve">he advisor will remind officers of </w:t>
      </w:r>
      <w:proofErr w:type="gramStart"/>
      <w:r w:rsidRPr="5FF2E2A3" w:rsidR="5FF2E2A3">
        <w:rPr/>
        <w:t>University</w:t>
      </w:r>
      <w:proofErr w:type="gramEnd"/>
      <w:r w:rsidRPr="5FF2E2A3" w:rsidR="5FF2E2A3">
        <w:rPr/>
        <w:t xml:space="preserve"> </w:t>
      </w:r>
      <w:r w:rsidRPr="5FF2E2A3" w:rsidR="5FF2E2A3">
        <w:rPr/>
        <w:lastRenderedPageBreak/>
        <w:t xml:space="preserve">deadlines and mediate removal of members if third-party is unavailable. </w:t>
      </w:r>
    </w:p>
    <w:p w:rsidR="24C3AAC9" w:rsidP="24C3AAC9" w:rsidRDefault="24C3AAC9" w14:paraId="15EE6B72" w14:textId="2E42435B">
      <w:pPr>
        <w:pStyle w:val="BodyText"/>
        <w:spacing w:before="5" w:line="249" w:lineRule="auto"/>
        <w:ind w:left="261" w:right="233"/>
      </w:pPr>
    </w:p>
    <w:p w:rsidR="00684306" w:rsidP="5FF2E2A3" w:rsidRDefault="5FF2E2A3" w14:paraId="7BD6CC38" w14:textId="4298F119">
      <w:pPr>
        <w:pStyle w:val="BodyText"/>
        <w:spacing w:before="5" w:line="249" w:lineRule="auto"/>
        <w:ind w:left="261" w:right="233"/>
      </w:pPr>
      <w:r w:rsidR="5FF2E2A3">
        <w:rPr/>
        <w:t xml:space="preserve">The advisory board will consist of anyone who established the lab, graduated from the lab, or anyone the lab unanimously votes onto the board. The advisory board will attend weekly meetings when available and assist in the direction of the organization. </w:t>
      </w:r>
    </w:p>
    <w:p w:rsidR="00684306" w:rsidRDefault="00684306" w14:paraId="4DDBEF00" w14:textId="77777777">
      <w:pPr>
        <w:pStyle w:val="BodyText"/>
        <w:spacing w:before="6"/>
        <w:rPr>
          <w:sz w:val="21"/>
        </w:rPr>
      </w:pPr>
    </w:p>
    <w:p w:rsidR="00684306" w:rsidRDefault="007B03FF" w14:textId="77777777" w14:paraId="2C45B41C">
      <w:pPr>
        <w:pStyle w:val="Heading2"/>
        <w:spacing w:before="0"/>
        <w:jc w:val="both"/>
      </w:pPr>
      <w:r w:rsidR="007B03FF">
        <w:rPr/>
        <w:t>Article</w:t>
      </w:r>
      <w:r w:rsidR="007B03FF">
        <w:rPr>
          <w:spacing w:val="1"/>
        </w:rPr>
        <w:t xml:space="preserve"> </w:t>
      </w:r>
      <w:r w:rsidR="007B03FF">
        <w:rPr/>
        <w:t>IX</w:t>
      </w:r>
      <w:r w:rsidR="007B03FF">
        <w:rPr>
          <w:spacing w:val="-5"/>
        </w:rPr>
        <w:t xml:space="preserve"> </w:t>
      </w:r>
      <w:r w:rsidR="007B03FF">
        <w:rPr/>
        <w:t>–</w:t>
      </w:r>
      <w:r w:rsidR="007B03FF">
        <w:rPr>
          <w:spacing w:val="-2"/>
        </w:rPr>
        <w:t xml:space="preserve"> </w:t>
      </w:r>
      <w:r w:rsidR="007B03FF">
        <w:rPr/>
        <w:t>Meetings</w:t>
      </w:r>
      <w:r w:rsidR="007B03FF">
        <w:rPr>
          <w:spacing w:val="-4"/>
        </w:rPr>
        <w:t xml:space="preserve"> </w:t>
      </w:r>
      <w:r w:rsidR="007B03FF">
        <w:rPr/>
        <w:t>and</w:t>
      </w:r>
      <w:r w:rsidR="007B03FF">
        <w:rPr>
          <w:spacing w:val="-3"/>
        </w:rPr>
        <w:t xml:space="preserve"> </w:t>
      </w:r>
      <w:r w:rsidR="007B03FF">
        <w:rPr/>
        <w:t>events</w:t>
      </w:r>
      <w:r w:rsidR="007B03FF">
        <w:rPr>
          <w:spacing w:val="-4"/>
        </w:rPr>
        <w:t xml:space="preserve"> </w:t>
      </w:r>
      <w:r w:rsidR="007B03FF">
        <w:rPr/>
        <w:t>of</w:t>
      </w:r>
      <w:r w:rsidR="007B03FF">
        <w:rPr>
          <w:spacing w:val="-2"/>
        </w:rPr>
        <w:t xml:space="preserve"> </w:t>
      </w:r>
      <w:r w:rsidR="007B03FF">
        <w:rPr/>
        <w:t>the</w:t>
      </w:r>
      <w:r w:rsidR="007B03FF">
        <w:rPr>
          <w:spacing w:val="-1"/>
        </w:rPr>
        <w:t xml:space="preserve"> </w:t>
      </w:r>
      <w:r w:rsidR="007B03FF">
        <w:rPr/>
        <w:t>Organization:</w:t>
      </w:r>
      <w:r w:rsidR="007B03FF">
        <w:rPr>
          <w:spacing w:val="47"/>
        </w:rPr>
        <w:t xml:space="preserve"> </w:t>
      </w:r>
      <w:r w:rsidR="007B03FF">
        <w:rPr/>
        <w:t>Required</w:t>
      </w:r>
      <w:r w:rsidR="007B03FF">
        <w:rPr>
          <w:spacing w:val="-2"/>
        </w:rPr>
        <w:t xml:space="preserve"> </w:t>
      </w:r>
      <w:r w:rsidR="007B03FF">
        <w:rPr/>
        <w:t>meetings</w:t>
      </w:r>
      <w:r w:rsidR="007B03FF">
        <w:rPr>
          <w:spacing w:val="-4"/>
        </w:rPr>
        <w:t xml:space="preserve"> </w:t>
      </w:r>
      <w:r w:rsidR="007B03FF">
        <w:rPr/>
        <w:t>and</w:t>
      </w:r>
      <w:r w:rsidR="007B03FF">
        <w:rPr>
          <w:spacing w:val="-2"/>
        </w:rPr>
        <w:t xml:space="preserve"> </w:t>
      </w:r>
      <w:r w:rsidR="007B03FF">
        <w:rPr/>
        <w:t>their</w:t>
      </w:r>
      <w:r w:rsidR="007B03FF">
        <w:rPr>
          <w:spacing w:val="-2"/>
        </w:rPr>
        <w:t xml:space="preserve"> </w:t>
      </w:r>
      <w:r w:rsidR="007B03FF">
        <w:rPr/>
        <w:t>frequency.</w:t>
      </w:r>
    </w:p>
    <w:p w:rsidR="00684306" w:rsidP="24C3AAC9" w:rsidRDefault="007B03FF" w14:paraId="354261B9" w14:textId="2294B782">
      <w:pPr>
        <w:pStyle w:val="BodyText"/>
        <w:spacing w:before="6" w:line="249" w:lineRule="auto"/>
        <w:ind w:left="261" w:right="353"/>
        <w:rPr>
          <w:rFonts w:ascii="Times New Roman" w:hAnsi="Times New Roman" w:eastAsia="Times New Roman" w:cs="Times New Roman"/>
          <w:sz w:val="20"/>
          <w:szCs w:val="20"/>
        </w:rPr>
      </w:pPr>
      <w:r w:rsidRPr="24C3AAC9" w:rsidR="24C3AAC9">
        <w:rPr>
          <w:rFonts w:ascii="Times New Roman" w:hAnsi="Times New Roman" w:eastAsia="Times New Roman" w:cs="Times New Roman"/>
          <w:sz w:val="20"/>
          <w:szCs w:val="20"/>
        </w:rPr>
        <w:t xml:space="preserve">Attendance of all meetings is </w:t>
      </w:r>
      <w:r w:rsidRPr="24C3AAC9" w:rsidR="24C3AAC9">
        <w:rPr>
          <w:rFonts w:ascii="Times New Roman" w:hAnsi="Times New Roman" w:eastAsia="Times New Roman" w:cs="Times New Roman"/>
          <w:sz w:val="20"/>
          <w:szCs w:val="20"/>
        </w:rPr>
        <w:t>required</w:t>
      </w:r>
      <w:r w:rsidRPr="24C3AAC9" w:rsidR="24C3AAC9">
        <w:rPr>
          <w:rFonts w:ascii="Times New Roman" w:hAnsi="Times New Roman" w:eastAsia="Times New Roman" w:cs="Times New Roman"/>
          <w:sz w:val="20"/>
          <w:szCs w:val="20"/>
        </w:rPr>
        <w:t xml:space="preserve"> unless discussed with the Project Leader who will excuse the individual for any reason they </w:t>
      </w:r>
      <w:r w:rsidRPr="24C3AAC9" w:rsidR="24C3AAC9">
        <w:rPr>
          <w:rFonts w:ascii="Times New Roman" w:hAnsi="Times New Roman" w:eastAsia="Times New Roman" w:cs="Times New Roman"/>
          <w:sz w:val="20"/>
          <w:szCs w:val="20"/>
        </w:rPr>
        <w:t>deem</w:t>
      </w:r>
      <w:r w:rsidRPr="24C3AAC9" w:rsidR="24C3AAC9">
        <w:rPr>
          <w:rFonts w:ascii="Times New Roman" w:hAnsi="Times New Roman" w:eastAsia="Times New Roman" w:cs="Times New Roman"/>
          <w:sz w:val="20"/>
          <w:szCs w:val="20"/>
        </w:rPr>
        <w:t xml:space="preserve"> valid including but not limited to university exams, illness, death in the family, mental health reasons, chronic flare ups, and any other reasonable excuse. </w:t>
      </w:r>
    </w:p>
    <w:p w:rsidR="00684306" w:rsidRDefault="00684306" w14:paraId="3461D779" w14:textId="77777777">
      <w:pPr>
        <w:pStyle w:val="BodyText"/>
        <w:spacing w:before="5"/>
        <w:rPr>
          <w:sz w:val="22"/>
        </w:rPr>
      </w:pPr>
    </w:p>
    <w:p w:rsidR="00684306" w:rsidRDefault="007B03FF" w14:textId="77777777" w14:paraId="58FC720B">
      <w:pPr>
        <w:pStyle w:val="Heading2"/>
      </w:pPr>
      <w:r w:rsidR="007B03FF">
        <w:rPr/>
        <w:t>Article</w:t>
      </w:r>
      <w:r w:rsidR="007B03FF">
        <w:rPr>
          <w:spacing w:val="-1"/>
        </w:rPr>
        <w:t xml:space="preserve"> </w:t>
      </w:r>
      <w:r w:rsidR="007B03FF">
        <w:rPr/>
        <w:t>X</w:t>
      </w:r>
      <w:r w:rsidR="007B03FF">
        <w:rPr>
          <w:spacing w:val="-1"/>
        </w:rPr>
        <w:t xml:space="preserve"> </w:t>
      </w:r>
      <w:r w:rsidR="007B03FF">
        <w:rPr/>
        <w:t>–</w:t>
      </w:r>
      <w:r w:rsidR="007B03FF">
        <w:rPr>
          <w:spacing w:val="-2"/>
        </w:rPr>
        <w:t xml:space="preserve"> </w:t>
      </w:r>
      <w:r w:rsidR="007B03FF">
        <w:rPr/>
        <w:t>Attendees</w:t>
      </w:r>
      <w:r w:rsidR="007B03FF">
        <w:rPr>
          <w:spacing w:val="-3"/>
        </w:rPr>
        <w:t xml:space="preserve"> </w:t>
      </w:r>
      <w:r w:rsidR="007B03FF">
        <w:rPr/>
        <w:t>of</w:t>
      </w:r>
      <w:r w:rsidR="007B03FF">
        <w:rPr>
          <w:spacing w:val="3"/>
        </w:rPr>
        <w:t xml:space="preserve"> </w:t>
      </w:r>
      <w:r w:rsidR="007B03FF">
        <w:rPr/>
        <w:t>Events</w:t>
      </w:r>
      <w:r w:rsidR="007B03FF">
        <w:rPr>
          <w:spacing w:val="-4"/>
        </w:rPr>
        <w:t xml:space="preserve"> </w:t>
      </w:r>
      <w:r w:rsidR="007B03FF">
        <w:rPr/>
        <w:t>of</w:t>
      </w:r>
      <w:r w:rsidR="007B03FF">
        <w:rPr>
          <w:spacing w:val="-2"/>
        </w:rPr>
        <w:t xml:space="preserve"> </w:t>
      </w:r>
      <w:r w:rsidR="007B03FF">
        <w:rPr/>
        <w:t>the</w:t>
      </w:r>
      <w:r w:rsidR="007B03FF">
        <w:rPr>
          <w:spacing w:val="-3"/>
        </w:rPr>
        <w:t xml:space="preserve"> </w:t>
      </w:r>
      <w:r w:rsidR="007B03FF">
        <w:rPr/>
        <w:t>Organization:</w:t>
      </w:r>
      <w:r w:rsidR="007B03FF">
        <w:rPr>
          <w:spacing w:val="2"/>
        </w:rPr>
        <w:t xml:space="preserve"> </w:t>
      </w:r>
    </w:p>
    <w:p w:rsidR="00684306" w:rsidP="24C3AAC9" w:rsidRDefault="007B03FF" w14:paraId="4470A60B" w14:textId="21E197F3">
      <w:pPr>
        <w:pStyle w:val="BodyText"/>
        <w:spacing w:before="5" w:line="249" w:lineRule="auto"/>
        <w:ind w:left="261" w:right="353"/>
        <w:rPr>
          <w:rFonts w:ascii="Times New Roman" w:hAnsi="Times New Roman" w:eastAsia="Times New Roman" w:cs="Times New Roman"/>
          <w:sz w:val="20"/>
          <w:szCs w:val="20"/>
        </w:rPr>
      </w:pPr>
      <w:r w:rsidRPr="24C3AAC9" w:rsidR="24C3AAC9">
        <w:rPr>
          <w:rFonts w:ascii="Times New Roman" w:hAnsi="Times New Roman" w:eastAsia="Times New Roman" w:cs="Times New Roman"/>
          <w:i w:val="0"/>
          <w:iCs w:val="0"/>
          <w:sz w:val="20"/>
          <w:szCs w:val="20"/>
        </w:rPr>
        <w:t xml:space="preserve">The organization reserves the right to address member or event attendee behavior where the member or attendee’s behavior is disruptive or otherwise not in alignment with the organization’s constitution, mission, or values. The Project Lead, Community Manager, and RA Manager will have a discussion with the individual and address the behavior. These individuals will handle the situation in a thoughtful and minimally disruptive manner. </w:t>
      </w:r>
      <w:r w:rsidR="007B03FF">
        <w:rPr/>
        <w:t>Additional</w:t>
      </w:r>
      <w:r w:rsidR="007B03FF">
        <w:rPr/>
        <w:t xml:space="preserve"> information and resources on </w:t>
      </w:r>
      <w:r w:rsidR="007B03FF">
        <w:rPr/>
        <w:t>assisting</w:t>
      </w:r>
      <w:r w:rsidR="007B03FF">
        <w:rPr/>
        <w:t xml:space="preserve"> </w:t>
      </w:r>
      <w:r w:rsidR="007B03FF">
        <w:rPr/>
        <w:t>disruptive</w:t>
      </w:r>
      <w:r w:rsidR="007B03FF">
        <w:rPr/>
        <w:t xml:space="preserve"> </w:t>
      </w:r>
      <w:r w:rsidR="007B03FF">
        <w:rPr/>
        <w:t>or</w:t>
      </w:r>
      <w:r w:rsidR="007B03FF">
        <w:rPr/>
        <w:t xml:space="preserve"> </w:t>
      </w:r>
      <w:r w:rsidR="007B03FF">
        <w:rPr/>
        <w:t>distressed</w:t>
      </w:r>
      <w:r w:rsidR="007B03FF">
        <w:rPr/>
        <w:t xml:space="preserve"> </w:t>
      </w:r>
      <w:r w:rsidR="007B03FF">
        <w:rPr/>
        <w:t>individuals</w:t>
      </w:r>
      <w:r w:rsidR="007B03FF">
        <w:rPr/>
        <w:t xml:space="preserve"> </w:t>
      </w:r>
      <w:r w:rsidR="007B03FF">
        <w:rPr/>
        <w:t>can</w:t>
      </w:r>
      <w:r w:rsidR="007B03FF">
        <w:rPr/>
        <w:t xml:space="preserve"> </w:t>
      </w:r>
      <w:r w:rsidR="007B03FF">
        <w:rPr/>
        <w:t>be</w:t>
      </w:r>
      <w:r w:rsidR="007B03FF">
        <w:rPr/>
        <w:t xml:space="preserve"> </w:t>
      </w:r>
      <w:r w:rsidR="007B03FF">
        <w:rPr/>
        <w:t>found</w:t>
      </w:r>
      <w:r w:rsidR="007B03FF">
        <w:rPr/>
        <w:t xml:space="preserve"> </w:t>
      </w:r>
      <w:r w:rsidR="007B03FF">
        <w:rPr/>
        <w:t>at:</w:t>
      </w:r>
      <w:r w:rsidR="007B03FF">
        <w:rPr/>
        <w:t xml:space="preserve"> </w:t>
      </w:r>
      <w:proofErr w:type="spellStart"/>
      <w:r w:rsidR="007B03FF">
        <w:rPr/>
        <w:t>oaa</w:t>
      </w:r>
      <w:proofErr w:type="spellEnd"/>
      <w:r w:rsidR="007B03FF">
        <w:rPr/>
        <w:t>.osu.edu/assets/file</w:t>
      </w:r>
      <w:r w:rsidR="007B03FF">
        <w:rPr/>
        <w:t>s/documents/911handout.pdf.</w:t>
      </w:r>
      <w:proofErr w:type="gramStart"/>
      <w:proofErr w:type="gramEnd"/>
    </w:p>
    <w:p w:rsidR="00684306" w:rsidRDefault="00684306" w14:paraId="0FB78278" w14:textId="77777777">
      <w:pPr>
        <w:pStyle w:val="BodyText"/>
        <w:spacing w:before="8"/>
        <w:rPr>
          <w:i/>
          <w:sz w:val="22"/>
        </w:rPr>
      </w:pPr>
    </w:p>
    <w:p w:rsidR="00684306" w:rsidRDefault="00684306" w14:paraId="1FC39945" w14:textId="77777777">
      <w:pPr>
        <w:spacing w:line="249" w:lineRule="auto"/>
        <w:rPr>
          <w:sz w:val="20"/>
        </w:rPr>
        <w:sectPr w:rsidR="00684306">
          <w:pgSz w:w="12240" w:h="15840" w:orient="portrait"/>
          <w:pgMar w:top="1260" w:right="1220" w:bottom="940" w:left="1280" w:header="0" w:footer="746" w:gutter="0"/>
          <w:cols w:space="720"/>
        </w:sectPr>
      </w:pPr>
    </w:p>
    <w:p w:rsidR="00684306" w:rsidRDefault="00684306" w14:paraId="0562CB0E" w14:textId="77777777">
      <w:pPr>
        <w:pStyle w:val="BodyText"/>
        <w:spacing w:before="5"/>
        <w:rPr>
          <w:i/>
          <w:sz w:val="13"/>
        </w:rPr>
      </w:pPr>
    </w:p>
    <w:p w:rsidR="00684306" w:rsidRDefault="007B03FF" w14:textId="77777777" w14:paraId="2F34627E">
      <w:pPr>
        <w:pStyle w:val="Heading2"/>
        <w:spacing w:before="91"/>
      </w:pPr>
      <w:r w:rsidR="007B03FF">
        <w:rPr/>
        <w:t>Article</w:t>
      </w:r>
      <w:r w:rsidR="007B03FF">
        <w:rPr>
          <w:spacing w:val="-2"/>
        </w:rPr>
        <w:t xml:space="preserve"> </w:t>
      </w:r>
      <w:r w:rsidR="007B03FF">
        <w:rPr/>
        <w:t>XI</w:t>
      </w:r>
      <w:r w:rsidR="007B03FF">
        <w:rPr>
          <w:spacing w:val="-3"/>
        </w:rPr>
        <w:t xml:space="preserve"> </w:t>
      </w:r>
      <w:r w:rsidR="007B03FF">
        <w:rPr/>
        <w:t>–</w:t>
      </w:r>
      <w:r w:rsidR="007B03FF">
        <w:rPr>
          <w:spacing w:val="-3"/>
        </w:rPr>
        <w:t xml:space="preserve"> </w:t>
      </w:r>
      <w:r w:rsidR="007B03FF">
        <w:rPr/>
        <w:t>Method</w:t>
      </w:r>
      <w:r w:rsidR="007B03FF">
        <w:rPr>
          <w:spacing w:val="-1"/>
        </w:rPr>
        <w:t xml:space="preserve"> </w:t>
      </w:r>
      <w:r w:rsidR="007B03FF">
        <w:rPr/>
        <w:t>of</w:t>
      </w:r>
      <w:r w:rsidR="007B03FF">
        <w:rPr>
          <w:spacing w:val="-2"/>
        </w:rPr>
        <w:t xml:space="preserve"> </w:t>
      </w:r>
      <w:r w:rsidR="007B03FF">
        <w:rPr/>
        <w:t>Amending</w:t>
      </w:r>
      <w:r w:rsidR="007B03FF">
        <w:rPr>
          <w:spacing w:val="-1"/>
        </w:rPr>
        <w:t xml:space="preserve"> </w:t>
      </w:r>
      <w:r w:rsidR="007B03FF">
        <w:rPr/>
        <w:t>Constitution:</w:t>
      </w:r>
      <w:r w:rsidR="007B03FF">
        <w:rPr>
          <w:spacing w:val="48"/>
        </w:rPr>
        <w:t xml:space="preserve"> </w:t>
      </w:r>
      <w:r w:rsidR="007B03FF">
        <w:rPr/>
        <w:t>Proposals,</w:t>
      </w:r>
      <w:r w:rsidR="007B03FF">
        <w:rPr>
          <w:spacing w:val="-1"/>
        </w:rPr>
        <w:t xml:space="preserve"> </w:t>
      </w:r>
      <w:r w:rsidR="007B03FF">
        <w:rPr/>
        <w:t>notice,</w:t>
      </w:r>
      <w:r w:rsidR="007B03FF">
        <w:rPr>
          <w:spacing w:val="-2"/>
        </w:rPr>
        <w:t xml:space="preserve"> </w:t>
      </w:r>
      <w:r w:rsidR="007B03FF">
        <w:rPr/>
        <w:t>and</w:t>
      </w:r>
      <w:r w:rsidR="007B03FF">
        <w:rPr>
          <w:spacing w:val="-2"/>
        </w:rPr>
        <w:t xml:space="preserve"> </w:t>
      </w:r>
      <w:r w:rsidR="007B03FF">
        <w:rPr/>
        <w:t>voting</w:t>
      </w:r>
      <w:r w:rsidR="007B03FF">
        <w:rPr>
          <w:spacing w:val="-2"/>
        </w:rPr>
        <w:t xml:space="preserve"> </w:t>
      </w:r>
      <w:r w:rsidR="007B03FF">
        <w:rPr/>
        <w:t>requirements.</w:t>
      </w:r>
    </w:p>
    <w:p w:rsidR="00684306" w:rsidP="24C3AAC9" w:rsidRDefault="007B03FF" w14:paraId="34CE0A41" w14:textId="566BDB25">
      <w:pPr>
        <w:pStyle w:val="BodyText"/>
        <w:spacing w:before="5" w:line="249" w:lineRule="auto"/>
        <w:ind w:left="261" w:right="266"/>
        <w:rPr>
          <w:rFonts w:ascii="Times New Roman" w:hAnsi="Times New Roman" w:eastAsia="Times New Roman" w:cs="Times New Roman"/>
          <w:sz w:val="20"/>
          <w:szCs w:val="20"/>
        </w:rPr>
      </w:pPr>
      <w:r w:rsidRPr="24C3AAC9" w:rsidR="24C3AAC9">
        <w:rPr>
          <w:rFonts w:ascii="Times New Roman" w:hAnsi="Times New Roman" w:eastAsia="Times New Roman" w:cs="Times New Roman"/>
          <w:sz w:val="20"/>
          <w:szCs w:val="20"/>
        </w:rPr>
        <w:t xml:space="preserve">The organization will dedicate one meeting a year to </w:t>
      </w:r>
      <w:bookmarkStart w:name="_Int_Rd3lb3fe" w:id="896455831"/>
      <w:r w:rsidRPr="24C3AAC9" w:rsidR="24C3AAC9">
        <w:rPr>
          <w:rFonts w:ascii="Times New Roman" w:hAnsi="Times New Roman" w:eastAsia="Times New Roman" w:cs="Times New Roman"/>
          <w:sz w:val="20"/>
          <w:szCs w:val="20"/>
        </w:rPr>
        <w:t>conduct</w:t>
      </w:r>
      <w:bookmarkEnd w:id="896455831"/>
      <w:r w:rsidRPr="24C3AAC9" w:rsidR="24C3AAC9">
        <w:rPr>
          <w:rFonts w:ascii="Times New Roman" w:hAnsi="Times New Roman" w:eastAsia="Times New Roman" w:cs="Times New Roman"/>
          <w:sz w:val="20"/>
          <w:szCs w:val="20"/>
        </w:rPr>
        <w:t xml:space="preserve"> a review of the constitution and by-laws. Throughout the review the constitution and by-laws will be cast through screen sharing on zoom or projected on a screen in person. The articles will be </w:t>
      </w:r>
      <w:proofErr w:type="gramStart"/>
      <w:r w:rsidRPr="24C3AAC9" w:rsidR="24C3AAC9">
        <w:rPr>
          <w:rFonts w:ascii="Times New Roman" w:hAnsi="Times New Roman" w:eastAsia="Times New Roman" w:cs="Times New Roman"/>
          <w:sz w:val="20"/>
          <w:szCs w:val="20"/>
        </w:rPr>
        <w:t>reviewed</w:t>
      </w:r>
      <w:proofErr w:type="gramEnd"/>
      <w:r w:rsidRPr="24C3AAC9" w:rsidR="24C3AAC9">
        <w:rPr>
          <w:rFonts w:ascii="Times New Roman" w:hAnsi="Times New Roman" w:eastAsia="Times New Roman" w:cs="Times New Roman"/>
          <w:sz w:val="20"/>
          <w:szCs w:val="20"/>
        </w:rPr>
        <w:t xml:space="preserve"> and any member can make suggestions to change. The changes will be highlighted and at least one week later the members will take a vote to approve the new constitution and by-laws. This vote must be unanimous.</w:t>
      </w:r>
    </w:p>
    <w:p w:rsidR="00684306" w:rsidRDefault="00684306" w14:paraId="62EBF3C5" w14:textId="77777777">
      <w:pPr>
        <w:pStyle w:val="BodyText"/>
        <w:spacing w:before="4"/>
        <w:rPr>
          <w:i/>
          <w:sz w:val="21"/>
        </w:rPr>
      </w:pPr>
    </w:p>
    <w:p w:rsidR="00684306" w:rsidRDefault="007B03FF" w14:paraId="32F959CC" w14:textId="77777777">
      <w:pPr>
        <w:pStyle w:val="Heading2"/>
      </w:pPr>
      <w:r w:rsidR="007B03FF">
        <w:rPr/>
        <w:t>Article</w:t>
      </w:r>
      <w:r w:rsidR="007B03FF">
        <w:rPr>
          <w:spacing w:val="2"/>
        </w:rPr>
        <w:t xml:space="preserve"> </w:t>
      </w:r>
      <w:r w:rsidR="007B03FF">
        <w:rPr/>
        <w:t>XII</w:t>
      </w:r>
      <w:r w:rsidR="007B03FF">
        <w:rPr>
          <w:spacing w:val="-1"/>
        </w:rPr>
        <w:t xml:space="preserve"> </w:t>
      </w:r>
      <w:r w:rsidR="007B03FF">
        <w:rPr/>
        <w:t>–</w:t>
      </w:r>
      <w:r w:rsidR="007B03FF">
        <w:rPr>
          <w:spacing w:val="1"/>
        </w:rPr>
        <w:t xml:space="preserve"> </w:t>
      </w:r>
      <w:r w:rsidR="007B03FF">
        <w:rPr/>
        <w:t>Method</w:t>
      </w:r>
      <w:r w:rsidR="007B03FF">
        <w:rPr>
          <w:spacing w:val="1"/>
        </w:rPr>
        <w:t xml:space="preserve"> </w:t>
      </w:r>
      <w:r w:rsidR="007B03FF">
        <w:rPr/>
        <w:t>of</w:t>
      </w:r>
      <w:r w:rsidR="007B03FF">
        <w:rPr>
          <w:spacing w:val="-2"/>
        </w:rPr>
        <w:t xml:space="preserve"> </w:t>
      </w:r>
      <w:r w:rsidR="007B03FF">
        <w:rPr/>
        <w:t>Dissolution of Organization</w:t>
      </w:r>
    </w:p>
    <w:p w:rsidR="00684306" w:rsidP="24C3AAC9" w:rsidRDefault="00684306" w14:paraId="6D98A12B" w14:textId="28751885">
      <w:pPr>
        <w:spacing w:line="249" w:lineRule="auto"/>
        <w:ind w:left="288"/>
        <w:rPr>
          <w:sz w:val="20"/>
          <w:szCs w:val="20"/>
        </w:rPr>
        <w:sectPr w:rsidR="00684306">
          <w:pgSz w:w="12240" w:h="15840" w:orient="portrait"/>
          <w:pgMar w:top="1500" w:right="1220" w:bottom="940" w:left="1280" w:header="0" w:footer="746" w:gutter="0"/>
          <w:cols w:space="720"/>
        </w:sectPr>
      </w:pPr>
      <w:r w:rsidRPr="24C3AAC9" w:rsidR="24C3AAC9">
        <w:rPr>
          <w:sz w:val="20"/>
          <w:szCs w:val="20"/>
        </w:rPr>
        <w:t xml:space="preserve">When the organization is dissolved the president will update the members, advisor, advisory board, third-party members and change the organization’s status to inactive. </w:t>
      </w:r>
    </w:p>
    <w:p w:rsidR="00684306" w:rsidP="24C3AAC9" w:rsidRDefault="00684306" w14:paraId="2946DB82" w14:textId="55A45152">
      <w:pPr>
        <w:pStyle w:val="Heading1"/>
        <w:spacing w:before="77"/>
        <w:ind w:left="2108"/>
      </w:pPr>
      <w:r w:rsidR="007B03FF">
        <w:rPr/>
        <w:t>By-Laws</w:t>
      </w:r>
    </w:p>
    <w:p w:rsidR="00684306" w:rsidRDefault="00684306" w14:paraId="6B699379" w14:textId="77777777">
      <w:pPr>
        <w:pStyle w:val="BodyText"/>
        <w:spacing w:before="10"/>
      </w:pPr>
    </w:p>
    <w:p w:rsidR="00684306" w:rsidP="24C3AAC9" w:rsidRDefault="007B03FF" w14:textId="77777777" w14:paraId="3FE9F23F">
      <w:pPr>
        <w:spacing w:before="1"/>
        <w:ind w:left="160"/>
        <w:rPr>
          <w:i w:val="1"/>
          <w:iCs w:val="1"/>
          <w:sz w:val="20"/>
          <w:szCs w:val="20"/>
        </w:rPr>
      </w:pPr>
      <w:r w:rsidRPr="24C3AAC9" w:rsidR="007B03FF">
        <w:rPr>
          <w:i w:val="1"/>
          <w:iCs w:val="1"/>
          <w:sz w:val="20"/>
          <w:szCs w:val="20"/>
        </w:rPr>
        <w:t>Article</w:t>
      </w:r>
      <w:r w:rsidRPr="24C3AAC9" w:rsidR="007B03FF">
        <w:rPr>
          <w:i w:val="1"/>
          <w:iCs w:val="1"/>
          <w:spacing w:val="-3"/>
          <w:sz w:val="20"/>
          <w:szCs w:val="20"/>
        </w:rPr>
        <w:t xml:space="preserve"> </w:t>
      </w:r>
      <w:r w:rsidRPr="24C3AAC9" w:rsidR="007B03FF">
        <w:rPr>
          <w:i w:val="1"/>
          <w:iCs w:val="1"/>
          <w:sz w:val="20"/>
          <w:szCs w:val="20"/>
        </w:rPr>
        <w:t>1</w:t>
      </w:r>
      <w:r w:rsidRPr="24C3AAC9" w:rsidR="007B03FF">
        <w:rPr>
          <w:i w:val="1"/>
          <w:iCs w:val="1"/>
          <w:spacing w:val="-1"/>
          <w:sz w:val="20"/>
          <w:szCs w:val="20"/>
        </w:rPr>
        <w:t xml:space="preserve"> </w:t>
      </w:r>
      <w:r w:rsidRPr="24C3AAC9" w:rsidR="007B03FF">
        <w:rPr>
          <w:i w:val="1"/>
          <w:iCs w:val="1"/>
          <w:sz w:val="20"/>
          <w:szCs w:val="20"/>
        </w:rPr>
        <w:t>–</w:t>
      </w:r>
      <w:r w:rsidRPr="24C3AAC9" w:rsidR="007B03FF">
        <w:rPr>
          <w:i w:val="1"/>
          <w:iCs w:val="1"/>
          <w:spacing w:val="-4"/>
          <w:sz w:val="20"/>
          <w:szCs w:val="20"/>
        </w:rPr>
        <w:t xml:space="preserve"> </w:t>
      </w:r>
      <w:r w:rsidRPr="24C3AAC9" w:rsidR="007B03FF">
        <w:rPr>
          <w:i w:val="1"/>
          <w:iCs w:val="1"/>
          <w:sz w:val="20"/>
          <w:szCs w:val="20"/>
        </w:rPr>
        <w:t>Parliamentary Authority</w:t>
      </w:r>
      <w:proofErr w:type="gramStart"/>
      <w:proofErr w:type="gramEnd"/>
    </w:p>
    <w:p w:rsidR="00684306" w:rsidRDefault="007B03FF" w14:paraId="337ED689" w14:textId="6168A075">
      <w:pPr>
        <w:pStyle w:val="BodyText"/>
        <w:spacing w:line="249" w:lineRule="auto"/>
        <w:ind w:left="160" w:right="427"/>
        <w:jc w:val="both"/>
      </w:pPr>
      <w:r w:rsidR="007B03FF">
        <w:rPr/>
        <w:t>The</w:t>
      </w:r>
      <w:r w:rsidR="007B03FF">
        <w:rPr>
          <w:spacing w:val="-6"/>
        </w:rPr>
        <w:t xml:space="preserve"> </w:t>
      </w:r>
      <w:r w:rsidR="007B03FF">
        <w:rPr/>
        <w:t>rules</w:t>
      </w:r>
      <w:r w:rsidR="007B03FF">
        <w:rPr>
          <w:spacing w:val="-8"/>
        </w:rPr>
        <w:t xml:space="preserve"> </w:t>
      </w:r>
      <w:r w:rsidR="007B03FF">
        <w:rPr/>
        <w:t>contained</w:t>
      </w:r>
      <w:r w:rsidR="007B03FF">
        <w:rPr>
          <w:spacing w:val="-6"/>
        </w:rPr>
        <w:t xml:space="preserve"> </w:t>
      </w:r>
      <w:r w:rsidR="007B03FF">
        <w:rPr/>
        <w:t xml:space="preserve">in </w:t>
      </w:r>
      <w:r w:rsidR="007B03FF">
        <w:rPr/>
        <w:t>Robert’s Rule of Order</w:t>
      </w:r>
      <w:r w:rsidR="007B03FF">
        <w:rPr>
          <w:spacing w:val="-6"/>
        </w:rPr>
        <w:t xml:space="preserve"> </w:t>
      </w:r>
      <w:r w:rsidR="007B03FF">
        <w:rPr/>
        <w:t>shall</w:t>
      </w:r>
      <w:r w:rsidR="007B03FF">
        <w:rPr>
          <w:spacing w:val="-7"/>
        </w:rPr>
        <w:t xml:space="preserve"> </w:t>
      </w:r>
      <w:r w:rsidR="007B03FF">
        <w:rPr/>
        <w:t>govern</w:t>
      </w:r>
      <w:r w:rsidR="007B03FF">
        <w:rPr>
          <w:spacing w:val="-9"/>
        </w:rPr>
        <w:t xml:space="preserve"> </w:t>
      </w:r>
      <w:r w:rsidR="007B03FF">
        <w:rPr/>
        <w:t>the</w:t>
      </w:r>
      <w:r w:rsidR="007B03FF">
        <w:rPr>
          <w:spacing w:val="-47"/>
        </w:rPr>
        <w:t xml:space="preserve"> </w:t>
      </w:r>
      <w:r w:rsidR="007B03FF">
        <w:rPr/>
        <w:t>organization</w:t>
      </w:r>
      <w:r w:rsidR="007B03FF">
        <w:rPr>
          <w:spacing w:val="-10"/>
        </w:rPr>
        <w:t xml:space="preserve"> </w:t>
      </w:r>
      <w:r w:rsidR="007B03FF">
        <w:rPr/>
        <w:t>in</w:t>
      </w:r>
      <w:r w:rsidR="007B03FF">
        <w:rPr>
          <w:spacing w:val="-10"/>
        </w:rPr>
        <w:t xml:space="preserve"> </w:t>
      </w:r>
      <w:r w:rsidR="007B03FF">
        <w:rPr/>
        <w:t>all</w:t>
      </w:r>
      <w:r w:rsidR="007B03FF">
        <w:rPr>
          <w:spacing w:val="-9"/>
        </w:rPr>
        <w:t xml:space="preserve"> </w:t>
      </w:r>
      <w:r w:rsidR="007B03FF">
        <w:rPr/>
        <w:t>cases</w:t>
      </w:r>
      <w:r w:rsidR="007B03FF">
        <w:rPr>
          <w:spacing w:val="-10"/>
        </w:rPr>
        <w:t xml:space="preserve"> </w:t>
      </w:r>
      <w:r w:rsidR="007B03FF">
        <w:rPr/>
        <w:t>to</w:t>
      </w:r>
      <w:r w:rsidR="007B03FF">
        <w:rPr>
          <w:spacing w:val="-6"/>
        </w:rPr>
        <w:t xml:space="preserve"> </w:t>
      </w:r>
      <w:r w:rsidR="007B03FF">
        <w:rPr/>
        <w:t>which</w:t>
      </w:r>
      <w:r w:rsidR="007B03FF">
        <w:rPr>
          <w:spacing w:val="-10"/>
        </w:rPr>
        <w:t xml:space="preserve"> </w:t>
      </w:r>
      <w:r w:rsidR="007B03FF">
        <w:rPr/>
        <w:t>they</w:t>
      </w:r>
      <w:r w:rsidR="007B03FF">
        <w:rPr>
          <w:spacing w:val="-9"/>
        </w:rPr>
        <w:t xml:space="preserve"> </w:t>
      </w:r>
      <w:r w:rsidR="007B03FF">
        <w:rPr/>
        <w:t>are</w:t>
      </w:r>
      <w:r w:rsidR="007B03FF">
        <w:rPr>
          <w:spacing w:val="-9"/>
        </w:rPr>
        <w:t xml:space="preserve"> </w:t>
      </w:r>
      <w:r w:rsidR="007B03FF">
        <w:rPr/>
        <w:t>applicable,</w:t>
      </w:r>
      <w:r w:rsidR="007B03FF">
        <w:rPr>
          <w:spacing w:val="-9"/>
        </w:rPr>
        <w:t xml:space="preserve"> </w:t>
      </w:r>
      <w:r w:rsidR="007B03FF">
        <w:rPr/>
        <w:t>and</w:t>
      </w:r>
      <w:r w:rsidR="007B03FF">
        <w:rPr>
          <w:spacing w:val="-8"/>
        </w:rPr>
        <w:t xml:space="preserve"> </w:t>
      </w:r>
      <w:r w:rsidR="007B03FF">
        <w:rPr/>
        <w:t>in</w:t>
      </w:r>
      <w:r w:rsidR="007B03FF">
        <w:rPr>
          <w:spacing w:val="-10"/>
        </w:rPr>
        <w:t xml:space="preserve"> </w:t>
      </w:r>
      <w:r w:rsidR="007B03FF">
        <w:rPr/>
        <w:t>which</w:t>
      </w:r>
      <w:r w:rsidR="007B03FF">
        <w:rPr>
          <w:spacing w:val="-9"/>
        </w:rPr>
        <w:t xml:space="preserve"> </w:t>
      </w:r>
      <w:r w:rsidR="007B03FF">
        <w:rPr/>
        <w:t>they</w:t>
      </w:r>
      <w:r w:rsidR="007B03FF">
        <w:rPr>
          <w:spacing w:val="-10"/>
        </w:rPr>
        <w:t xml:space="preserve"> </w:t>
      </w:r>
      <w:r w:rsidR="007B03FF">
        <w:rPr/>
        <w:t>are</w:t>
      </w:r>
      <w:r w:rsidR="007B03FF">
        <w:rPr>
          <w:spacing w:val="-9"/>
        </w:rPr>
        <w:t xml:space="preserve"> </w:t>
      </w:r>
      <w:r w:rsidR="007B03FF">
        <w:rPr/>
        <w:t>not</w:t>
      </w:r>
      <w:r w:rsidR="007B03FF">
        <w:rPr>
          <w:spacing w:val="-9"/>
        </w:rPr>
        <w:t xml:space="preserve"> </w:t>
      </w:r>
      <w:r w:rsidR="007B03FF">
        <w:rPr/>
        <w:t>inconsistent</w:t>
      </w:r>
      <w:r w:rsidR="007B03FF">
        <w:rPr>
          <w:spacing w:val="-7"/>
        </w:rPr>
        <w:t xml:space="preserve"> </w:t>
      </w:r>
      <w:r w:rsidR="007B03FF">
        <w:rPr/>
        <w:t>with</w:t>
      </w:r>
      <w:r w:rsidR="007B03FF">
        <w:rPr>
          <w:spacing w:val="-10"/>
        </w:rPr>
        <w:t xml:space="preserve"> </w:t>
      </w:r>
      <w:r w:rsidR="007B03FF">
        <w:rPr/>
        <w:t>the</w:t>
      </w:r>
      <w:r w:rsidR="007B03FF">
        <w:rPr>
          <w:spacing w:val="-9"/>
        </w:rPr>
        <w:t xml:space="preserve"> </w:t>
      </w:r>
      <w:r w:rsidR="007B03FF">
        <w:rPr/>
        <w:t>by-laws</w:t>
      </w:r>
      <w:r w:rsidR="007B03FF">
        <w:rPr>
          <w:spacing w:val="-10"/>
        </w:rPr>
        <w:t xml:space="preserve"> </w:t>
      </w:r>
      <w:r w:rsidR="007B03FF">
        <w:rPr/>
        <w:t>of</w:t>
      </w:r>
      <w:r w:rsidR="007B03FF">
        <w:rPr>
          <w:spacing w:val="-10"/>
        </w:rPr>
        <w:t xml:space="preserve"> </w:t>
      </w:r>
      <w:r w:rsidR="007B03FF">
        <w:rPr/>
        <w:t>this</w:t>
      </w:r>
      <w:r w:rsidR="007B03FF">
        <w:rPr>
          <w:spacing w:val="-48"/>
        </w:rPr>
        <w:t xml:space="preserve"> </w:t>
      </w:r>
      <w:r w:rsidR="007B03FF">
        <w:rPr/>
        <w:t>organization.</w:t>
      </w:r>
    </w:p>
    <w:p w:rsidR="00684306" w:rsidRDefault="00684306" w14:paraId="1F72F646" w14:textId="77777777">
      <w:pPr>
        <w:pStyle w:val="BodyText"/>
        <w:spacing w:before="10"/>
      </w:pPr>
    </w:p>
    <w:p w:rsidR="00684306" w:rsidP="24C3AAC9" w:rsidRDefault="007B03FF" w14:textId="77777777" w14:paraId="06773BFE">
      <w:pPr>
        <w:spacing w:before="1"/>
        <w:ind w:left="160"/>
        <w:rPr>
          <w:i w:val="1"/>
          <w:iCs w:val="1"/>
          <w:sz w:val="20"/>
          <w:szCs w:val="20"/>
        </w:rPr>
      </w:pPr>
      <w:r w:rsidRPr="24C3AAC9" w:rsidR="007B03FF">
        <w:rPr>
          <w:i w:val="1"/>
          <w:iCs w:val="1"/>
          <w:sz w:val="20"/>
          <w:szCs w:val="20"/>
        </w:rPr>
        <w:t>Article</w:t>
      </w:r>
      <w:r w:rsidRPr="24C3AAC9" w:rsidR="007B03FF">
        <w:rPr>
          <w:i w:val="1"/>
          <w:iCs w:val="1"/>
          <w:spacing w:val="-2"/>
          <w:sz w:val="20"/>
          <w:szCs w:val="20"/>
        </w:rPr>
        <w:t xml:space="preserve"> </w:t>
      </w:r>
      <w:r w:rsidRPr="24C3AAC9" w:rsidR="007B03FF">
        <w:rPr>
          <w:i w:val="1"/>
          <w:iCs w:val="1"/>
          <w:sz w:val="20"/>
          <w:szCs w:val="20"/>
        </w:rPr>
        <w:t>II-</w:t>
      </w:r>
      <w:r w:rsidRPr="24C3AAC9" w:rsidR="007B03FF">
        <w:rPr>
          <w:i w:val="1"/>
          <w:iCs w:val="1"/>
          <w:spacing w:val="-1"/>
          <w:sz w:val="20"/>
          <w:szCs w:val="20"/>
        </w:rPr>
        <w:t xml:space="preserve"> </w:t>
      </w:r>
      <w:r w:rsidRPr="24C3AAC9" w:rsidR="007B03FF">
        <w:rPr>
          <w:i w:val="1"/>
          <w:iCs w:val="1"/>
          <w:sz w:val="20"/>
          <w:szCs w:val="20"/>
        </w:rPr>
        <w:t>Membership</w:t>
      </w:r>
    </w:p>
    <w:p w:rsidR="00684306" w:rsidP="24C3AAC9" w:rsidRDefault="007B03FF" w14:paraId="1F5EAE71" w14:textId="51ABE1AA">
      <w:pPr>
        <w:pStyle w:val="BodyText"/>
        <w:spacing w:before="1"/>
        <w:ind w:left="144" w:firstLine="0"/>
        <w:rPr>
          <w:rFonts w:ascii="Times New Roman" w:hAnsi="Times New Roman" w:eastAsia="Times New Roman" w:cs="Times New Roman"/>
          <w:sz w:val="20"/>
          <w:szCs w:val="20"/>
        </w:rPr>
      </w:pPr>
      <w:r w:rsidRPr="24C3AAC9" w:rsidR="24C3AAC9">
        <w:rPr>
          <w:rFonts w:ascii="Times New Roman" w:hAnsi="Times New Roman" w:eastAsia="Times New Roman" w:cs="Times New Roman"/>
          <w:sz w:val="21"/>
          <w:szCs w:val="21"/>
        </w:rPr>
        <w:t xml:space="preserve">Membership selection will occur once a year or whenever the lab deems necessary. </w:t>
      </w:r>
      <w:r w:rsidR="4496A6E8">
        <w:rPr/>
        <w:t xml:space="preserve">General members will be selected through an application process determined by the pre-existing members of the lab. Recruited members can join after the organization has a unanimous vote in favor of the recruited member. Membership termination can occur after the member makes a meeting with the third-party member and discusses their limitations and reasoning for needing to leave the lab. The third party-member will determine if the member should take a short term leave or completely terminate their membership. At the end of </w:t>
      </w:r>
      <w:proofErr w:type="gramStart"/>
      <w:r w:rsidR="4496A6E8">
        <w:rPr/>
        <w:t>every</w:t>
      </w:r>
      <w:proofErr w:type="gramEnd"/>
      <w:r w:rsidR="4496A6E8">
        <w:rPr/>
        <w:t xml:space="preserve"> spring semester members have completed their obligation to the lab. They can decide to leave without a conversation. </w:t>
      </w:r>
    </w:p>
    <w:p w:rsidR="24C3AAC9" w:rsidP="24C3AAC9" w:rsidRDefault="24C3AAC9" w14:paraId="0D1D692C" w14:textId="6CFC1335">
      <w:pPr>
        <w:pStyle w:val="BodyText"/>
        <w:rPr>
          <w:rFonts w:ascii="Times New Roman" w:hAnsi="Times New Roman" w:eastAsia="Times New Roman" w:cs="Times New Roman"/>
          <w:sz w:val="20"/>
          <w:szCs w:val="20"/>
        </w:rPr>
      </w:pPr>
    </w:p>
    <w:p w:rsidR="00684306" w:rsidP="24C3AAC9" w:rsidRDefault="007B03FF" w14:textId="77777777" w14:paraId="2CD9888C">
      <w:pPr>
        <w:ind w:left="160"/>
        <w:rPr>
          <w:i w:val="1"/>
          <w:iCs w:val="1"/>
          <w:sz w:val="20"/>
          <w:szCs w:val="20"/>
        </w:rPr>
      </w:pPr>
      <w:r w:rsidRPr="24C3AAC9" w:rsidR="007B03FF">
        <w:rPr>
          <w:i w:val="1"/>
          <w:iCs w:val="1"/>
          <w:sz w:val="20"/>
          <w:szCs w:val="20"/>
        </w:rPr>
        <w:t>Article</w:t>
      </w:r>
      <w:r w:rsidRPr="24C3AAC9" w:rsidR="007B03FF">
        <w:rPr>
          <w:i w:val="1"/>
          <w:iCs w:val="1"/>
          <w:spacing w:val="-1"/>
          <w:sz w:val="20"/>
          <w:szCs w:val="20"/>
        </w:rPr>
        <w:t xml:space="preserve"> </w:t>
      </w:r>
      <w:r w:rsidRPr="24C3AAC9" w:rsidR="007B03FF">
        <w:rPr>
          <w:i w:val="1"/>
          <w:iCs w:val="1"/>
          <w:sz w:val="20"/>
          <w:szCs w:val="20"/>
        </w:rPr>
        <w:t>III- Election</w:t>
      </w:r>
      <w:r w:rsidRPr="24C3AAC9" w:rsidR="007B03FF">
        <w:rPr>
          <w:i w:val="1"/>
          <w:iCs w:val="1"/>
          <w:spacing w:val="1"/>
          <w:sz w:val="20"/>
          <w:szCs w:val="20"/>
        </w:rPr>
        <w:t xml:space="preserve"> </w:t>
      </w:r>
      <w:r w:rsidRPr="24C3AAC9" w:rsidR="007B03FF">
        <w:rPr>
          <w:i w:val="1"/>
          <w:iCs w:val="1"/>
          <w:sz w:val="20"/>
          <w:szCs w:val="20"/>
        </w:rPr>
        <w:t>/</w:t>
      </w:r>
      <w:r w:rsidRPr="24C3AAC9" w:rsidR="007B03FF">
        <w:rPr>
          <w:i w:val="1"/>
          <w:iCs w:val="1"/>
          <w:spacing w:val="-1"/>
          <w:sz w:val="20"/>
          <w:szCs w:val="20"/>
        </w:rPr>
        <w:t xml:space="preserve"> </w:t>
      </w:r>
      <w:r w:rsidRPr="24C3AAC9" w:rsidR="007B03FF">
        <w:rPr>
          <w:i w:val="1"/>
          <w:iCs w:val="1"/>
          <w:sz w:val="20"/>
          <w:szCs w:val="20"/>
        </w:rPr>
        <w:t>Appointment</w:t>
      </w:r>
      <w:r w:rsidRPr="24C3AAC9" w:rsidR="007B03FF">
        <w:rPr>
          <w:i w:val="1"/>
          <w:iCs w:val="1"/>
          <w:spacing w:val="1"/>
          <w:sz w:val="20"/>
          <w:szCs w:val="20"/>
        </w:rPr>
        <w:t xml:space="preserve"> </w:t>
      </w:r>
      <w:r w:rsidRPr="24C3AAC9" w:rsidR="007B03FF">
        <w:rPr>
          <w:i w:val="1"/>
          <w:iCs w:val="1"/>
          <w:sz w:val="20"/>
          <w:szCs w:val="20"/>
        </w:rPr>
        <w:t>of</w:t>
      </w:r>
      <w:r w:rsidRPr="24C3AAC9" w:rsidR="007B03FF">
        <w:rPr>
          <w:i w:val="1"/>
          <w:iCs w:val="1"/>
          <w:spacing w:val="-1"/>
          <w:sz w:val="20"/>
          <w:szCs w:val="20"/>
        </w:rPr>
        <w:t xml:space="preserve"> </w:t>
      </w:r>
      <w:r w:rsidRPr="24C3AAC9" w:rsidR="007B03FF">
        <w:rPr>
          <w:i w:val="1"/>
          <w:iCs w:val="1"/>
          <w:sz w:val="20"/>
          <w:szCs w:val="20"/>
        </w:rPr>
        <w:t>Government</w:t>
      </w:r>
      <w:r w:rsidRPr="24C3AAC9" w:rsidR="007B03FF">
        <w:rPr>
          <w:i w:val="1"/>
          <w:iCs w:val="1"/>
          <w:spacing w:val="-1"/>
          <w:sz w:val="20"/>
          <w:szCs w:val="20"/>
        </w:rPr>
        <w:t xml:space="preserve"> </w:t>
      </w:r>
      <w:r w:rsidRPr="24C3AAC9" w:rsidR="007B03FF">
        <w:rPr>
          <w:i w:val="1"/>
          <w:iCs w:val="1"/>
          <w:sz w:val="20"/>
          <w:szCs w:val="20"/>
        </w:rPr>
        <w:t>Leadership</w:t>
      </w:r>
    </w:p>
    <w:p w:rsidR="00684306" w:rsidP="24C3AAC9" w:rsidRDefault="007B03FF" w14:paraId="6B584B7F" w14:textId="6F24D033">
      <w:pPr>
        <w:pStyle w:val="BodyText"/>
        <w:ind w:left="261"/>
      </w:pPr>
      <w:r w:rsidR="7BA45B1C">
        <w:rPr/>
        <w:t xml:space="preserve">1. Eligibility: All General </w:t>
      </w:r>
      <w:r w:rsidR="7BA45B1C">
        <w:rPr/>
        <w:t>Members and</w:t>
      </w:r>
      <w:r w:rsidR="7BA45B1C">
        <w:rPr/>
        <w:t xml:space="preserve"> members holding leadership positions planning on returning to the organization the following school year with the same </w:t>
      </w:r>
      <w:proofErr w:type="gramStart"/>
      <w:r w:rsidR="7BA45B1C">
        <w:rPr/>
        <w:t>7 hour</w:t>
      </w:r>
      <w:proofErr w:type="gramEnd"/>
      <w:r w:rsidR="7BA45B1C">
        <w:rPr/>
        <w:t xml:space="preserve"> time commitment </w:t>
      </w:r>
      <w:proofErr w:type="gramStart"/>
      <w:r w:rsidR="7BA45B1C">
        <w:rPr/>
        <w:t>are</w:t>
      </w:r>
      <w:proofErr w:type="gramEnd"/>
      <w:r w:rsidR="7BA45B1C">
        <w:rPr/>
        <w:t xml:space="preserve"> eligible. Elections will take place at the end of the spring semester. </w:t>
      </w:r>
    </w:p>
    <w:p w:rsidR="00684306" w:rsidP="24C3AAC9" w:rsidRDefault="007B03FF" w14:noSpellErr="1" w14:paraId="38C7EDB7" w14:textId="692750B2">
      <w:pPr>
        <w:pStyle w:val="BodyText"/>
        <w:ind w:left="261"/>
        <w:rPr>
          <w:highlight w:val="yellow"/>
        </w:rPr>
      </w:pPr>
    </w:p>
    <w:p w:rsidR="00684306" w:rsidP="24C3AAC9" w:rsidRDefault="007B03FF" w14:noSpellErr="1" w14:paraId="2C89E033" w14:textId="4EEB0FD1">
      <w:pPr>
        <w:pStyle w:val="BodyText"/>
        <w:ind w:left="261"/>
      </w:pPr>
      <w:r w:rsidR="7BA45B1C">
        <w:rPr/>
        <w:t>2. At a meeting with a majority of members present, near the end of the spring semester, general members will declare their interest in leadership positions as well as returning to the lab. The following meetings the lab will discuss the implications of the leadership positions.</w:t>
      </w:r>
      <w:r w:rsidR="7BA45B1C">
        <w:rPr/>
        <w:t xml:space="preserve"> </w:t>
      </w:r>
    </w:p>
    <w:p w:rsidR="00684306" w:rsidP="24C3AAC9" w:rsidRDefault="007B03FF" w14:noSpellErr="1" w14:paraId="09322613" w14:textId="43961899">
      <w:pPr>
        <w:pStyle w:val="BodyText"/>
        <w:ind w:left="261"/>
      </w:pPr>
    </w:p>
    <w:p w:rsidR="00684306" w:rsidP="24C3AAC9" w:rsidRDefault="007B03FF" w14:paraId="24C302CC" w14:textId="370D90E3">
      <w:pPr>
        <w:pStyle w:val="BodyText"/>
        <w:ind w:left="261"/>
      </w:pPr>
      <w:r w:rsidR="7BA45B1C">
        <w:rPr/>
        <w:t>Lab Managers will be selected through contacting a non-member third party. This message should state their interest in the role via written email or Teams Chat. The third party will cast a vote during a spring weekly meeting. A tie will result in sharing the position or the third party being the tie breaker</w:t>
      </w:r>
    </w:p>
    <w:p w:rsidR="00684306" w:rsidP="24C3AAC9" w:rsidRDefault="007B03FF" w14:paraId="5E6A970A" w14:textId="369A8653">
      <w:pPr>
        <w:pStyle w:val="BodyText"/>
        <w:ind w:left="261"/>
        <w:rPr>
          <w:rFonts w:ascii="Times New Roman" w:hAnsi="Times New Roman" w:eastAsia="Times New Roman" w:cs="Times New Roman"/>
          <w:sz w:val="20"/>
          <w:szCs w:val="20"/>
        </w:rPr>
      </w:pPr>
    </w:p>
    <w:p w:rsidR="00684306" w:rsidP="24C3AAC9" w:rsidRDefault="007B03FF" w14:paraId="7214CB9B" w14:textId="33897C99">
      <w:pPr>
        <w:pStyle w:val="BodyText"/>
        <w:ind w:left="261"/>
        <w:rPr>
          <w:rFonts w:ascii="Times New Roman" w:hAnsi="Times New Roman" w:eastAsia="Times New Roman" w:cs="Times New Roman"/>
          <w:sz w:val="20"/>
          <w:szCs w:val="20"/>
        </w:rPr>
      </w:pPr>
      <w:r w:rsidRPr="24C3AAC9" w:rsidR="24C3AAC9">
        <w:rPr>
          <w:rFonts w:ascii="Times New Roman" w:hAnsi="Times New Roman" w:eastAsia="Times New Roman" w:cs="Times New Roman"/>
          <w:sz w:val="20"/>
          <w:szCs w:val="20"/>
        </w:rPr>
        <w:t xml:space="preserve">If a resignation or impeachment occurs, the lab will dedicate a meeting to a discussion of how to divide that leadership role among the rest of the exec leaders until the next round of elections or a general member may express their interest in the role and unanimously vote them into office. </w:t>
      </w:r>
    </w:p>
    <w:p w:rsidR="24C3AAC9" w:rsidP="24C3AAC9" w:rsidRDefault="24C3AAC9" w14:paraId="0567AA50" w14:textId="699C6A57">
      <w:pPr>
        <w:pStyle w:val="BodyText"/>
        <w:spacing w:before="11"/>
        <w:rPr>
          <w:rFonts w:ascii="Times New Roman" w:hAnsi="Times New Roman" w:eastAsia="Times New Roman" w:cs="Times New Roman"/>
          <w:sz w:val="20"/>
          <w:szCs w:val="20"/>
          <w:highlight w:val="yellow"/>
        </w:rPr>
      </w:pPr>
    </w:p>
    <w:p w:rsidR="00684306" w:rsidRDefault="007B03FF" w14:paraId="3A96E47E" w14:textId="77777777">
      <w:pPr>
        <w:ind w:left="160"/>
        <w:rPr>
          <w:i/>
          <w:sz w:val="20"/>
        </w:rPr>
      </w:pPr>
      <w:r w:rsidRPr="24C3AAC9" w:rsidR="007B03FF">
        <w:rPr>
          <w:i w:val="1"/>
          <w:iCs w:val="1"/>
          <w:sz w:val="20"/>
          <w:szCs w:val="20"/>
        </w:rPr>
        <w:t>Article</w:t>
      </w:r>
      <w:r w:rsidRPr="24C3AAC9" w:rsidR="007B03FF">
        <w:rPr>
          <w:i w:val="1"/>
          <w:iCs w:val="1"/>
          <w:spacing w:val="-2"/>
          <w:sz w:val="20"/>
          <w:szCs w:val="20"/>
        </w:rPr>
        <w:t xml:space="preserve"> </w:t>
      </w:r>
      <w:r w:rsidRPr="24C3AAC9" w:rsidR="007B03FF">
        <w:rPr>
          <w:i w:val="1"/>
          <w:iCs w:val="1"/>
          <w:sz w:val="20"/>
          <w:szCs w:val="20"/>
        </w:rPr>
        <w:t>IV-</w:t>
      </w:r>
      <w:r w:rsidRPr="24C3AAC9" w:rsidR="007B03FF">
        <w:rPr>
          <w:i w:val="1"/>
          <w:iCs w:val="1"/>
          <w:spacing w:val="-1"/>
          <w:sz w:val="20"/>
          <w:szCs w:val="20"/>
        </w:rPr>
        <w:t xml:space="preserve"> </w:t>
      </w:r>
      <w:r w:rsidRPr="24C3AAC9" w:rsidR="007B03FF">
        <w:rPr>
          <w:i w:val="1"/>
          <w:iCs w:val="1"/>
          <w:sz w:val="20"/>
          <w:szCs w:val="20"/>
        </w:rPr>
        <w:t>Executive</w:t>
      </w:r>
      <w:r w:rsidRPr="24C3AAC9" w:rsidR="007B03FF">
        <w:rPr>
          <w:i w:val="1"/>
          <w:iCs w:val="1"/>
          <w:spacing w:val="-1"/>
          <w:sz w:val="20"/>
          <w:szCs w:val="20"/>
        </w:rPr>
        <w:t xml:space="preserve"> </w:t>
      </w:r>
      <w:r w:rsidRPr="24C3AAC9" w:rsidR="007B03FF">
        <w:rPr>
          <w:i w:val="1"/>
          <w:iCs w:val="1"/>
          <w:sz w:val="20"/>
          <w:szCs w:val="20"/>
        </w:rPr>
        <w:t>Committee</w:t>
      </w:r>
    </w:p>
    <w:p w:rsidR="00684306" w:rsidP="24C3AAC9" w:rsidRDefault="00684306" w14:paraId="6BB9E253" w14:textId="530753AF">
      <w:pPr>
        <w:pStyle w:val="BodyText"/>
        <w:spacing w:before="8"/>
        <w:ind w:left="144"/>
        <w:rPr>
          <w:sz w:val="21"/>
          <w:szCs w:val="21"/>
        </w:rPr>
      </w:pPr>
      <w:r w:rsidRPr="24C3AAC9" w:rsidR="24C3AAC9">
        <w:rPr>
          <w:sz w:val="21"/>
          <w:szCs w:val="21"/>
        </w:rPr>
        <w:t xml:space="preserve">The executive committee will run weekly meetings. They will inform and teach general members the skills they need to perform their weekly duties. They will make sure the organization maintains </w:t>
      </w:r>
      <w:proofErr w:type="gramStart"/>
      <w:r w:rsidRPr="24C3AAC9" w:rsidR="24C3AAC9">
        <w:rPr>
          <w:sz w:val="21"/>
          <w:szCs w:val="21"/>
        </w:rPr>
        <w:t>active</w:t>
      </w:r>
      <w:proofErr w:type="gramEnd"/>
      <w:r w:rsidRPr="24C3AAC9" w:rsidR="24C3AAC9">
        <w:rPr>
          <w:sz w:val="21"/>
          <w:szCs w:val="21"/>
        </w:rPr>
        <w:t xml:space="preserve"> status. </w:t>
      </w:r>
    </w:p>
    <w:p w:rsidR="00684306" w:rsidP="24C3AAC9" w:rsidRDefault="00684306" w14:paraId="23DE523C" w14:textId="47181274">
      <w:pPr>
        <w:pStyle w:val="BodyText"/>
        <w:spacing w:before="8"/>
        <w:rPr>
          <w:rFonts w:ascii="Times New Roman" w:hAnsi="Times New Roman" w:eastAsia="Times New Roman" w:cs="Times New Roman"/>
          <w:sz w:val="20"/>
          <w:szCs w:val="20"/>
        </w:rPr>
      </w:pPr>
    </w:p>
    <w:p w:rsidR="00684306" w:rsidRDefault="007B03FF" w14:paraId="3E239F1C" w14:textId="77777777">
      <w:pPr>
        <w:ind w:left="160"/>
        <w:rPr>
          <w:i/>
          <w:sz w:val="20"/>
        </w:rPr>
      </w:pPr>
      <w:r w:rsidRPr="24C3AAC9" w:rsidR="007B03FF">
        <w:rPr>
          <w:i w:val="1"/>
          <w:iCs w:val="1"/>
          <w:sz w:val="20"/>
          <w:szCs w:val="20"/>
        </w:rPr>
        <w:t>Article</w:t>
      </w:r>
      <w:r w:rsidRPr="24C3AAC9" w:rsidR="007B03FF">
        <w:rPr>
          <w:i w:val="1"/>
          <w:iCs w:val="1"/>
          <w:spacing w:val="-4"/>
          <w:sz w:val="20"/>
          <w:szCs w:val="20"/>
        </w:rPr>
        <w:t xml:space="preserve"> </w:t>
      </w:r>
      <w:r w:rsidRPr="24C3AAC9" w:rsidR="007B03FF">
        <w:rPr>
          <w:i w:val="1"/>
          <w:iCs w:val="1"/>
          <w:sz w:val="20"/>
          <w:szCs w:val="20"/>
        </w:rPr>
        <w:t>VI</w:t>
      </w:r>
      <w:r w:rsidRPr="24C3AAC9" w:rsidR="007B03FF">
        <w:rPr>
          <w:i w:val="1"/>
          <w:iCs w:val="1"/>
          <w:spacing w:val="-3"/>
          <w:sz w:val="20"/>
          <w:szCs w:val="20"/>
        </w:rPr>
        <w:t xml:space="preserve"> </w:t>
      </w:r>
      <w:r w:rsidRPr="24C3AAC9" w:rsidR="007B03FF">
        <w:rPr>
          <w:i w:val="1"/>
          <w:iCs w:val="1"/>
          <w:sz w:val="20"/>
          <w:szCs w:val="20"/>
        </w:rPr>
        <w:t>-</w:t>
      </w:r>
      <w:r w:rsidRPr="24C3AAC9" w:rsidR="007B03FF">
        <w:rPr>
          <w:i w:val="1"/>
          <w:iCs w:val="1"/>
          <w:spacing w:val="-5"/>
          <w:sz w:val="20"/>
          <w:szCs w:val="20"/>
        </w:rPr>
        <w:t xml:space="preserve"> </w:t>
      </w:r>
      <w:r w:rsidRPr="24C3AAC9" w:rsidR="007B03FF">
        <w:rPr>
          <w:i w:val="1"/>
          <w:iCs w:val="1"/>
          <w:sz w:val="20"/>
          <w:szCs w:val="20"/>
        </w:rPr>
        <w:t>Advisor/Advisory</w:t>
      </w:r>
      <w:r w:rsidRPr="24C3AAC9" w:rsidR="007B03FF">
        <w:rPr>
          <w:i w:val="1"/>
          <w:iCs w:val="1"/>
          <w:spacing w:val="-2"/>
          <w:sz w:val="20"/>
          <w:szCs w:val="20"/>
        </w:rPr>
        <w:t xml:space="preserve"> </w:t>
      </w:r>
      <w:r w:rsidRPr="24C3AAC9" w:rsidR="007B03FF">
        <w:rPr>
          <w:i w:val="1"/>
          <w:iCs w:val="1"/>
          <w:sz w:val="20"/>
          <w:szCs w:val="20"/>
        </w:rPr>
        <w:t>Board</w:t>
      </w:r>
      <w:r w:rsidRPr="24C3AAC9" w:rsidR="007B03FF">
        <w:rPr>
          <w:i w:val="1"/>
          <w:iCs w:val="1"/>
          <w:spacing w:val="-5"/>
          <w:sz w:val="20"/>
          <w:szCs w:val="20"/>
        </w:rPr>
        <w:t xml:space="preserve"> </w:t>
      </w:r>
      <w:r w:rsidRPr="24C3AAC9" w:rsidR="007B03FF">
        <w:rPr>
          <w:i w:val="1"/>
          <w:iCs w:val="1"/>
          <w:sz w:val="20"/>
          <w:szCs w:val="20"/>
        </w:rPr>
        <w:t>Responsibilities</w:t>
      </w:r>
    </w:p>
    <w:p w:rsidR="00684306" w:rsidP="24C3AAC9" w:rsidRDefault="00684306" w14:paraId="52E56223" w14:textId="743262FA">
      <w:pPr>
        <w:pStyle w:val="BodyText"/>
        <w:spacing w:before="9"/>
        <w:ind w:left="144"/>
        <w:rPr>
          <w:sz w:val="21"/>
          <w:szCs w:val="21"/>
        </w:rPr>
      </w:pPr>
      <w:r w:rsidRPr="24C3AAC9" w:rsidR="24C3AAC9">
        <w:rPr>
          <w:sz w:val="21"/>
          <w:szCs w:val="21"/>
        </w:rPr>
        <w:t xml:space="preserve">The advisor will attend meetings as frequently as they are capable and whenever they deem fit. They will remind the exec board of university deadlines to keep the organization in good standing. </w:t>
      </w:r>
    </w:p>
    <w:p w:rsidR="24C3AAC9" w:rsidP="24C3AAC9" w:rsidRDefault="24C3AAC9" w14:paraId="004C0883" w14:textId="4D004E42">
      <w:pPr>
        <w:pStyle w:val="BodyText"/>
        <w:spacing w:before="9"/>
        <w:ind w:left="144"/>
        <w:rPr>
          <w:rFonts w:ascii="Times New Roman" w:hAnsi="Times New Roman" w:eastAsia="Times New Roman" w:cs="Times New Roman"/>
          <w:sz w:val="20"/>
          <w:szCs w:val="20"/>
        </w:rPr>
      </w:pPr>
    </w:p>
    <w:p w:rsidR="5FF2E2A3" w:rsidP="24C3AAC9" w:rsidRDefault="5FF2E2A3" w14:paraId="4366F70C" w14:textId="01CE5304">
      <w:pPr>
        <w:pStyle w:val="BodyText"/>
        <w:spacing w:before="5" w:line="249" w:lineRule="auto"/>
        <w:ind w:left="144" w:right="233"/>
      </w:pPr>
      <w:r w:rsidR="5FF2E2A3">
        <w:rPr/>
        <w:t>The advisory board will consist of anyone who established the lab, graduated from the lab, or anyone the lab unanimously votes onto the board. The advisory board will attend weekly meetings when available and assist in the direction of the organization.</w:t>
      </w:r>
    </w:p>
    <w:p w:rsidR="24C3AAC9" w:rsidP="24C3AAC9" w:rsidRDefault="24C3AAC9" w14:paraId="18FBBE61" w14:textId="28B11810">
      <w:pPr>
        <w:pStyle w:val="BodyText"/>
        <w:spacing w:before="9"/>
        <w:rPr>
          <w:rFonts w:ascii="Times New Roman" w:hAnsi="Times New Roman" w:eastAsia="Times New Roman" w:cs="Times New Roman"/>
          <w:sz w:val="20"/>
          <w:szCs w:val="20"/>
        </w:rPr>
      </w:pPr>
    </w:p>
    <w:p w:rsidR="00684306" w:rsidP="24C3AAC9" w:rsidRDefault="007B03FF" w14:textId="77777777" w14:paraId="2E0F6982">
      <w:pPr>
        <w:ind w:left="160"/>
        <w:rPr>
          <w:i w:val="1"/>
          <w:iCs w:val="1"/>
          <w:sz w:val="20"/>
          <w:szCs w:val="20"/>
        </w:rPr>
      </w:pPr>
      <w:r w:rsidRPr="24C3AAC9" w:rsidR="007B03FF">
        <w:rPr>
          <w:i w:val="1"/>
          <w:iCs w:val="1"/>
          <w:sz w:val="20"/>
          <w:szCs w:val="20"/>
        </w:rPr>
        <w:t>Article</w:t>
      </w:r>
      <w:r w:rsidRPr="24C3AAC9" w:rsidR="007B03FF">
        <w:rPr>
          <w:i w:val="1"/>
          <w:iCs w:val="1"/>
          <w:spacing w:val="-3"/>
          <w:sz w:val="20"/>
          <w:szCs w:val="20"/>
        </w:rPr>
        <w:t xml:space="preserve"> </w:t>
      </w:r>
      <w:r w:rsidRPr="24C3AAC9" w:rsidR="007B03FF">
        <w:rPr>
          <w:i w:val="1"/>
          <w:iCs w:val="1"/>
          <w:sz w:val="20"/>
          <w:szCs w:val="20"/>
        </w:rPr>
        <w:t>VII</w:t>
      </w:r>
      <w:r w:rsidRPr="24C3AAC9" w:rsidR="007B03FF">
        <w:rPr>
          <w:i w:val="1"/>
          <w:iCs w:val="1"/>
          <w:spacing w:val="-2"/>
          <w:sz w:val="20"/>
          <w:szCs w:val="20"/>
        </w:rPr>
        <w:t xml:space="preserve"> </w:t>
      </w:r>
      <w:r w:rsidRPr="24C3AAC9" w:rsidR="007B03FF">
        <w:rPr>
          <w:i w:val="1"/>
          <w:iCs w:val="1"/>
          <w:sz w:val="20"/>
          <w:szCs w:val="20"/>
        </w:rPr>
        <w:t>-</w:t>
      </w:r>
      <w:r w:rsidRPr="24C3AAC9" w:rsidR="007B03FF">
        <w:rPr>
          <w:i w:val="1"/>
          <w:iCs w:val="1"/>
          <w:spacing w:val="-2"/>
          <w:sz w:val="20"/>
          <w:szCs w:val="20"/>
        </w:rPr>
        <w:t xml:space="preserve"> </w:t>
      </w:r>
      <w:r w:rsidRPr="24C3AAC9" w:rsidR="007B03FF">
        <w:rPr>
          <w:i w:val="1"/>
          <w:iCs w:val="1"/>
          <w:sz w:val="20"/>
          <w:szCs w:val="20"/>
        </w:rPr>
        <w:t>Meeting</w:t>
      </w:r>
      <w:r w:rsidRPr="24C3AAC9" w:rsidR="007B03FF">
        <w:rPr>
          <w:i w:val="1"/>
          <w:iCs w:val="1"/>
          <w:spacing w:val="-1"/>
          <w:sz w:val="20"/>
          <w:szCs w:val="20"/>
        </w:rPr>
        <w:t xml:space="preserve"> </w:t>
      </w:r>
      <w:r w:rsidRPr="24C3AAC9" w:rsidR="007B03FF">
        <w:rPr>
          <w:i w:val="1"/>
          <w:iCs w:val="1"/>
          <w:sz w:val="20"/>
          <w:szCs w:val="20"/>
        </w:rPr>
        <w:t>Requirements</w:t>
      </w:r>
    </w:p>
    <w:p w:rsidR="00684306" w:rsidP="24C3AAC9" w:rsidRDefault="007B03FF" w14:paraId="16038DA7" w14:textId="5365294F">
      <w:pPr>
        <w:pStyle w:val="BodyText"/>
        <w:spacing w:before="6" w:line="249" w:lineRule="auto"/>
        <w:ind w:left="160" w:right="353"/>
        <w:rPr>
          <w:rFonts w:ascii="Times New Roman" w:hAnsi="Times New Roman" w:eastAsia="Times New Roman" w:cs="Times New Roman"/>
          <w:sz w:val="20"/>
          <w:szCs w:val="20"/>
        </w:rPr>
      </w:pPr>
      <w:r w:rsidRPr="24C3AAC9" w:rsidR="24C3AAC9">
        <w:rPr>
          <w:rFonts w:ascii="Times New Roman" w:hAnsi="Times New Roman" w:eastAsia="Times New Roman" w:cs="Times New Roman"/>
          <w:sz w:val="20"/>
          <w:szCs w:val="20"/>
        </w:rPr>
        <w:t xml:space="preserve">Attendance of all meetings is </w:t>
      </w:r>
      <w:r w:rsidRPr="24C3AAC9" w:rsidR="24C3AAC9">
        <w:rPr>
          <w:rFonts w:ascii="Times New Roman" w:hAnsi="Times New Roman" w:eastAsia="Times New Roman" w:cs="Times New Roman"/>
          <w:sz w:val="20"/>
          <w:szCs w:val="20"/>
        </w:rPr>
        <w:t>required</w:t>
      </w:r>
      <w:r w:rsidRPr="24C3AAC9" w:rsidR="24C3AAC9">
        <w:rPr>
          <w:rFonts w:ascii="Times New Roman" w:hAnsi="Times New Roman" w:eastAsia="Times New Roman" w:cs="Times New Roman"/>
          <w:sz w:val="20"/>
          <w:szCs w:val="20"/>
        </w:rPr>
        <w:t xml:space="preserve"> unless discussed with the Project Leader who will excuse the individual for any </w:t>
      </w:r>
      <w:proofErr w:type="gramStart"/>
      <w:r w:rsidRPr="24C3AAC9" w:rsidR="24C3AAC9">
        <w:rPr>
          <w:rFonts w:ascii="Times New Roman" w:hAnsi="Times New Roman" w:eastAsia="Times New Roman" w:cs="Times New Roman"/>
          <w:sz w:val="20"/>
          <w:szCs w:val="20"/>
        </w:rPr>
        <w:t>reason</w:t>
      </w:r>
      <w:proofErr w:type="gramEnd"/>
      <w:r w:rsidRPr="24C3AAC9" w:rsidR="24C3AAC9">
        <w:rPr>
          <w:rFonts w:ascii="Times New Roman" w:hAnsi="Times New Roman" w:eastAsia="Times New Roman" w:cs="Times New Roman"/>
          <w:sz w:val="20"/>
          <w:szCs w:val="20"/>
        </w:rPr>
        <w:t xml:space="preserve"> they </w:t>
      </w:r>
      <w:r w:rsidRPr="24C3AAC9" w:rsidR="24C3AAC9">
        <w:rPr>
          <w:rFonts w:ascii="Times New Roman" w:hAnsi="Times New Roman" w:eastAsia="Times New Roman" w:cs="Times New Roman"/>
          <w:sz w:val="20"/>
          <w:szCs w:val="20"/>
        </w:rPr>
        <w:t>deem</w:t>
      </w:r>
      <w:r w:rsidRPr="24C3AAC9" w:rsidR="24C3AAC9">
        <w:rPr>
          <w:rFonts w:ascii="Times New Roman" w:hAnsi="Times New Roman" w:eastAsia="Times New Roman" w:cs="Times New Roman"/>
          <w:sz w:val="20"/>
          <w:szCs w:val="20"/>
        </w:rPr>
        <w:t xml:space="preserve"> valid including but not limited to university exams, illness, death in the family, mental health reasons, chronic flare ups, and any other reasonable excuse.</w:t>
      </w:r>
    </w:p>
    <w:p w:rsidR="00684306" w:rsidP="24C3AAC9" w:rsidRDefault="007B03FF" w14:paraId="767D1063" w14:textId="27D33BE9">
      <w:pPr>
        <w:pStyle w:val="BodyText"/>
        <w:spacing w:before="9"/>
        <w:ind/>
        <w:rPr>
          <w:rFonts w:ascii="Times New Roman" w:hAnsi="Times New Roman" w:eastAsia="Times New Roman" w:cs="Times New Roman"/>
          <w:sz w:val="20"/>
          <w:szCs w:val="20"/>
        </w:rPr>
      </w:pPr>
    </w:p>
    <w:p w:rsidR="00684306" w:rsidP="24C3AAC9" w:rsidRDefault="007B03FF" w14:paraId="1211F04E" w14:textId="0655EE5D">
      <w:pPr>
        <w:pStyle w:val="BodyText"/>
        <w:spacing w:before="9"/>
        <w:ind w:left="144"/>
        <w:rPr>
          <w:rFonts w:ascii="Times New Roman" w:hAnsi="Times New Roman" w:eastAsia="Times New Roman" w:cs="Times New Roman"/>
          <w:sz w:val="20"/>
          <w:szCs w:val="20"/>
        </w:rPr>
      </w:pPr>
      <w:r w:rsidRPr="24C3AAC9" w:rsidR="24C3AAC9">
        <w:rPr>
          <w:rFonts w:ascii="Times New Roman" w:hAnsi="Times New Roman" w:eastAsia="Times New Roman" w:cs="Times New Roman"/>
          <w:sz w:val="20"/>
          <w:szCs w:val="20"/>
        </w:rPr>
        <w:t xml:space="preserve">All decisions will be made with </w:t>
      </w:r>
      <w:proofErr w:type="gramStart"/>
      <w:r w:rsidRPr="24C3AAC9" w:rsidR="24C3AAC9">
        <w:rPr>
          <w:rFonts w:ascii="Times New Roman" w:hAnsi="Times New Roman" w:eastAsia="Times New Roman" w:cs="Times New Roman"/>
          <w:sz w:val="20"/>
          <w:szCs w:val="20"/>
        </w:rPr>
        <w:t>90% member</w:t>
      </w:r>
      <w:proofErr w:type="gramEnd"/>
      <w:r w:rsidRPr="24C3AAC9" w:rsidR="24C3AAC9">
        <w:rPr>
          <w:rFonts w:ascii="Times New Roman" w:hAnsi="Times New Roman" w:eastAsia="Times New Roman" w:cs="Times New Roman"/>
          <w:sz w:val="20"/>
          <w:szCs w:val="20"/>
        </w:rPr>
        <w:t xml:space="preserve"> </w:t>
      </w:r>
      <w:proofErr w:type="gramStart"/>
      <w:r w:rsidRPr="24C3AAC9" w:rsidR="24C3AAC9">
        <w:rPr>
          <w:rFonts w:ascii="Times New Roman" w:hAnsi="Times New Roman" w:eastAsia="Times New Roman" w:cs="Times New Roman"/>
          <w:sz w:val="20"/>
          <w:szCs w:val="20"/>
        </w:rPr>
        <w:t>attendance of</w:t>
      </w:r>
      <w:proofErr w:type="gramEnd"/>
      <w:r w:rsidRPr="24C3AAC9" w:rsidR="24C3AAC9">
        <w:rPr>
          <w:rFonts w:ascii="Times New Roman" w:hAnsi="Times New Roman" w:eastAsia="Times New Roman" w:cs="Times New Roman"/>
          <w:sz w:val="20"/>
          <w:szCs w:val="20"/>
        </w:rPr>
        <w:t xml:space="preserve"> the lab meeting. All members of the lab have an equal vote. Decisions must be unanimous. </w:t>
      </w:r>
    </w:p>
    <w:p w:rsidR="24C3AAC9" w:rsidP="24C3AAC9" w:rsidRDefault="24C3AAC9" w14:paraId="4510AB59" w14:textId="30FE0C98">
      <w:pPr>
        <w:pStyle w:val="BodyText"/>
        <w:spacing w:before="9"/>
        <w:rPr>
          <w:rFonts w:ascii="Times New Roman" w:hAnsi="Times New Roman" w:eastAsia="Times New Roman" w:cs="Times New Roman"/>
          <w:sz w:val="20"/>
          <w:szCs w:val="20"/>
        </w:rPr>
      </w:pPr>
    </w:p>
    <w:p w:rsidR="00684306" w:rsidRDefault="007B03FF" w14:paraId="213D2ABB" w14:textId="77777777">
      <w:pPr>
        <w:ind w:left="160"/>
        <w:rPr>
          <w:i/>
          <w:sz w:val="20"/>
        </w:rPr>
      </w:pPr>
      <w:r w:rsidRPr="24C3AAC9" w:rsidR="007B03FF">
        <w:rPr>
          <w:i w:val="1"/>
          <w:iCs w:val="1"/>
          <w:sz w:val="20"/>
          <w:szCs w:val="20"/>
        </w:rPr>
        <w:t>Article</w:t>
      </w:r>
      <w:r w:rsidRPr="24C3AAC9" w:rsidR="007B03FF">
        <w:rPr>
          <w:i w:val="1"/>
          <w:iCs w:val="1"/>
          <w:spacing w:val="-2"/>
          <w:sz w:val="20"/>
          <w:szCs w:val="20"/>
        </w:rPr>
        <w:t xml:space="preserve"> </w:t>
      </w:r>
      <w:r w:rsidRPr="24C3AAC9" w:rsidR="007B03FF">
        <w:rPr>
          <w:i w:val="1"/>
          <w:iCs w:val="1"/>
          <w:sz w:val="20"/>
          <w:szCs w:val="20"/>
        </w:rPr>
        <w:t>VIII -</w:t>
      </w:r>
      <w:r w:rsidRPr="24C3AAC9" w:rsidR="007B03FF">
        <w:rPr>
          <w:i w:val="1"/>
          <w:iCs w:val="1"/>
          <w:spacing w:val="-1"/>
          <w:sz w:val="20"/>
          <w:szCs w:val="20"/>
        </w:rPr>
        <w:t xml:space="preserve"> </w:t>
      </w:r>
      <w:r w:rsidRPr="24C3AAC9" w:rsidR="007B03FF">
        <w:rPr>
          <w:i w:val="1"/>
          <w:iCs w:val="1"/>
          <w:sz w:val="20"/>
          <w:szCs w:val="20"/>
        </w:rPr>
        <w:t>Method</w:t>
      </w:r>
      <w:r w:rsidRPr="24C3AAC9" w:rsidR="007B03FF">
        <w:rPr>
          <w:i w:val="1"/>
          <w:iCs w:val="1"/>
          <w:spacing w:val="1"/>
          <w:sz w:val="20"/>
          <w:szCs w:val="20"/>
        </w:rPr>
        <w:t xml:space="preserve"> </w:t>
      </w:r>
      <w:r w:rsidRPr="24C3AAC9" w:rsidR="007B03FF">
        <w:rPr>
          <w:i w:val="1"/>
          <w:iCs w:val="1"/>
          <w:sz w:val="20"/>
          <w:szCs w:val="20"/>
        </w:rPr>
        <w:t>of</w:t>
      </w:r>
      <w:r w:rsidRPr="24C3AAC9" w:rsidR="007B03FF">
        <w:rPr>
          <w:i w:val="1"/>
          <w:iCs w:val="1"/>
          <w:spacing w:val="-2"/>
          <w:sz w:val="20"/>
          <w:szCs w:val="20"/>
        </w:rPr>
        <w:t xml:space="preserve"> </w:t>
      </w:r>
      <w:r w:rsidRPr="24C3AAC9" w:rsidR="007B03FF">
        <w:rPr>
          <w:i w:val="1"/>
          <w:iCs w:val="1"/>
          <w:sz w:val="20"/>
          <w:szCs w:val="20"/>
        </w:rPr>
        <w:t>Amending</w:t>
      </w:r>
      <w:r w:rsidRPr="24C3AAC9" w:rsidR="007B03FF">
        <w:rPr>
          <w:i w:val="1"/>
          <w:iCs w:val="1"/>
          <w:spacing w:val="1"/>
          <w:sz w:val="20"/>
          <w:szCs w:val="20"/>
        </w:rPr>
        <w:t xml:space="preserve"> </w:t>
      </w:r>
      <w:r w:rsidRPr="24C3AAC9" w:rsidR="007B03FF">
        <w:rPr>
          <w:i w:val="1"/>
          <w:iCs w:val="1"/>
          <w:sz w:val="20"/>
          <w:szCs w:val="20"/>
        </w:rPr>
        <w:t>By-Laws</w:t>
      </w:r>
    </w:p>
    <w:p w:rsidR="00684306" w:rsidP="24C3AAC9" w:rsidRDefault="00684306" w14:paraId="389FAC71" w14:textId="566BDB25">
      <w:pPr>
        <w:pStyle w:val="BodyText"/>
        <w:spacing w:before="5" w:line="249" w:lineRule="auto"/>
        <w:ind w:left="160" w:right="266"/>
        <w:rPr>
          <w:rFonts w:ascii="Times New Roman" w:hAnsi="Times New Roman" w:eastAsia="Times New Roman" w:cs="Times New Roman"/>
          <w:sz w:val="20"/>
          <w:szCs w:val="20"/>
        </w:rPr>
      </w:pPr>
      <w:r w:rsidRPr="24C3AAC9" w:rsidR="24C3AAC9">
        <w:rPr>
          <w:rFonts w:ascii="Times New Roman" w:hAnsi="Times New Roman" w:eastAsia="Times New Roman" w:cs="Times New Roman"/>
          <w:sz w:val="20"/>
          <w:szCs w:val="20"/>
        </w:rPr>
        <w:t xml:space="preserve">The organization will dedicate one meeting a year to </w:t>
      </w:r>
      <w:r w:rsidRPr="24C3AAC9" w:rsidR="24C3AAC9">
        <w:rPr>
          <w:rFonts w:ascii="Times New Roman" w:hAnsi="Times New Roman" w:eastAsia="Times New Roman" w:cs="Times New Roman"/>
          <w:sz w:val="20"/>
          <w:szCs w:val="20"/>
        </w:rPr>
        <w:t>conduct</w:t>
      </w:r>
      <w:r w:rsidRPr="24C3AAC9" w:rsidR="24C3AAC9">
        <w:rPr>
          <w:rFonts w:ascii="Times New Roman" w:hAnsi="Times New Roman" w:eastAsia="Times New Roman" w:cs="Times New Roman"/>
          <w:sz w:val="20"/>
          <w:szCs w:val="20"/>
        </w:rPr>
        <w:t xml:space="preserve"> a review of the constitution and by-laws. Throughout the review the constitution and by-laws will be cast through screen sharing on zoom or projected on a screen in person. The articles will be </w:t>
      </w:r>
      <w:proofErr w:type="gramStart"/>
      <w:r w:rsidRPr="24C3AAC9" w:rsidR="24C3AAC9">
        <w:rPr>
          <w:rFonts w:ascii="Times New Roman" w:hAnsi="Times New Roman" w:eastAsia="Times New Roman" w:cs="Times New Roman"/>
          <w:sz w:val="20"/>
          <w:szCs w:val="20"/>
        </w:rPr>
        <w:t>reviewed</w:t>
      </w:r>
      <w:proofErr w:type="gramEnd"/>
      <w:r w:rsidRPr="24C3AAC9" w:rsidR="24C3AAC9">
        <w:rPr>
          <w:rFonts w:ascii="Times New Roman" w:hAnsi="Times New Roman" w:eastAsia="Times New Roman" w:cs="Times New Roman"/>
          <w:sz w:val="20"/>
          <w:szCs w:val="20"/>
        </w:rPr>
        <w:t xml:space="preserve"> and any member can make suggestions to change. The changes will be highlighted and at least one week later the members will take a vote to approve the new constitution and by-laws. This vote must be unanimous.</w:t>
      </w:r>
    </w:p>
    <w:p w:rsidR="00684306" w:rsidP="24C3AAC9" w:rsidRDefault="00684306" w14:paraId="5043CB0F" w14:textId="6EE71CC9">
      <w:pPr>
        <w:pStyle w:val="Normal"/>
        <w:spacing w:line="249" w:lineRule="auto"/>
        <w:rPr>
          <w:rFonts w:ascii="Times New Roman" w:hAnsi="Times New Roman" w:eastAsia="Times New Roman" w:cs="Times New Roman"/>
        </w:rPr>
        <w:sectPr w:rsidR="00684306">
          <w:pgSz w:w="12240" w:h="15840" w:orient="portrait"/>
          <w:pgMar w:top="1260" w:right="1220" w:bottom="940" w:left="1280" w:header="0" w:footer="746" w:gutter="0"/>
          <w:cols w:space="720"/>
        </w:sectPr>
      </w:pPr>
    </w:p>
    <w:p w:rsidR="24C3AAC9" w:rsidRDefault="24C3AAC9" w14:paraId="10F6B383" w14:textId="1A68AD9A"/>
    <w:sectPr w:rsidR="00684306">
      <w:pgSz w:w="12240" w:h="15840" w:orient="portrait"/>
      <w:pgMar w:top="1240" w:right="1220" w:bottom="940" w:left="12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3FF" w:rsidRDefault="007B03FF" w14:paraId="181A4456" w14:textId="77777777">
      <w:r>
        <w:separator/>
      </w:r>
    </w:p>
  </w:endnote>
  <w:endnote w:type="continuationSeparator" w:id="0">
    <w:p w:rsidR="007B03FF" w:rsidRDefault="007B03FF" w14:paraId="4D1DDF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306" w:rsidRDefault="007B03FF" w14:paraId="70017D35" w14:textId="77777777">
    <w:pPr>
      <w:pStyle w:val="BodyText"/>
      <w:spacing w:line="14" w:lineRule="auto"/>
    </w:pPr>
    <w:r>
      <w:pict w14:anchorId="5AB12E0C">
        <v:shapetype id="_x0000_t202" coordsize="21600,21600" o:spt="202" path="m,l,21600r21600,l21600,xe">
          <v:stroke joinstyle="miter"/>
          <v:path gradientshapeok="t" o:connecttype="rect"/>
        </v:shapetype>
        <v:shape id="docshape1" style="position:absolute;margin-left:71pt;margin-top:743.7pt;width:62.65pt;height:13.05pt;z-index:-251658752;mso-wrap-style:square;mso-wrap-edited:f;mso-width-percent:0;mso-height-percent:0;mso-position-horizontal-relative:page;mso-position-vertical-relative:page;mso-width-percent:0;mso-height-percent:0;v-text-anchor:top" alt="" o:spid="_x0000_s1025" filled="f" stroked="f" type="#_x0000_t202">
          <v:textbox inset="0,0,0,0">
            <w:txbxContent>
              <w:p w:rsidR="00684306" w:rsidRDefault="007B03FF" w14:paraId="20F4BF1B" w14:textId="77777777">
                <w:pPr>
                  <w:spacing w:line="245" w:lineRule="exact"/>
                  <w:ind w:left="20"/>
                  <w:rPr>
                    <w:rFonts w:ascii="Calibri"/>
                  </w:rPr>
                </w:pPr>
                <w:r>
                  <w:rPr>
                    <w:rFonts w:ascii="Calibri"/>
                  </w:rPr>
                  <w:t>{00312468-1}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3FF" w:rsidRDefault="007B03FF" w14:paraId="6ED8F5E1" w14:textId="77777777">
      <w:r>
        <w:separator/>
      </w:r>
    </w:p>
  </w:footnote>
  <w:footnote w:type="continuationSeparator" w:id="0">
    <w:p w:rsidR="007B03FF" w:rsidRDefault="007B03FF" w14:paraId="21C578DC" w14:textId="77777777">
      <w:r>
        <w:continuationSeparator/>
      </w:r>
    </w:p>
  </w:footnote>
</w:footnotes>
</file>

<file path=word/intelligence2.xml><?xml version="1.0" encoding="utf-8"?>
<int2:intelligence xmlns:int2="http://schemas.microsoft.com/office/intelligence/2020/intelligence">
  <int2:observations>
    <int2:bookmark int2:bookmarkName="_Int_Rd3lb3fe" int2:invalidationBookmarkName="" int2:hashCode="HwBdo94Ba8h4CS" int2:id="1UZ6AQl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F3A"/>
    <w:multiLevelType w:val="hybridMultilevel"/>
    <w:tmpl w:val="123AAFC6"/>
    <w:lvl w:ilvl="0" w:tplc="B48E3A8C">
      <w:start w:val="9"/>
      <w:numFmt w:val="upperRoman"/>
      <w:lvlText w:val="%1."/>
      <w:lvlJc w:val="left"/>
      <w:pPr>
        <w:ind w:left="880" w:hanging="252"/>
        <w:jc w:val="left"/>
      </w:pPr>
      <w:rPr>
        <w:rFonts w:hint="default" w:ascii="Times New Roman" w:hAnsi="Times New Roman" w:eastAsia="Times New Roman" w:cs="Times New Roman"/>
        <w:b w:val="0"/>
        <w:bCs w:val="0"/>
        <w:i/>
        <w:iCs/>
        <w:spacing w:val="-9"/>
        <w:w w:val="99"/>
        <w:sz w:val="20"/>
        <w:szCs w:val="20"/>
        <w:lang w:val="en-US" w:eastAsia="en-US" w:bidi="ar-SA"/>
      </w:rPr>
    </w:lvl>
    <w:lvl w:ilvl="1" w:tplc="93328B6E">
      <w:numFmt w:val="bullet"/>
      <w:lvlText w:val="•"/>
      <w:lvlJc w:val="left"/>
      <w:pPr>
        <w:ind w:left="1766" w:hanging="252"/>
      </w:pPr>
      <w:rPr>
        <w:rFonts w:hint="default"/>
        <w:lang w:val="en-US" w:eastAsia="en-US" w:bidi="ar-SA"/>
      </w:rPr>
    </w:lvl>
    <w:lvl w:ilvl="2" w:tplc="99FCDC56">
      <w:numFmt w:val="bullet"/>
      <w:lvlText w:val="•"/>
      <w:lvlJc w:val="left"/>
      <w:pPr>
        <w:ind w:left="2652" w:hanging="252"/>
      </w:pPr>
      <w:rPr>
        <w:rFonts w:hint="default"/>
        <w:lang w:val="en-US" w:eastAsia="en-US" w:bidi="ar-SA"/>
      </w:rPr>
    </w:lvl>
    <w:lvl w:ilvl="3" w:tplc="8B721160">
      <w:numFmt w:val="bullet"/>
      <w:lvlText w:val="•"/>
      <w:lvlJc w:val="left"/>
      <w:pPr>
        <w:ind w:left="3538" w:hanging="252"/>
      </w:pPr>
      <w:rPr>
        <w:rFonts w:hint="default"/>
        <w:lang w:val="en-US" w:eastAsia="en-US" w:bidi="ar-SA"/>
      </w:rPr>
    </w:lvl>
    <w:lvl w:ilvl="4" w:tplc="174288C8">
      <w:numFmt w:val="bullet"/>
      <w:lvlText w:val="•"/>
      <w:lvlJc w:val="left"/>
      <w:pPr>
        <w:ind w:left="4424" w:hanging="252"/>
      </w:pPr>
      <w:rPr>
        <w:rFonts w:hint="default"/>
        <w:lang w:val="en-US" w:eastAsia="en-US" w:bidi="ar-SA"/>
      </w:rPr>
    </w:lvl>
    <w:lvl w:ilvl="5" w:tplc="D34EF070">
      <w:numFmt w:val="bullet"/>
      <w:lvlText w:val="•"/>
      <w:lvlJc w:val="left"/>
      <w:pPr>
        <w:ind w:left="5310" w:hanging="252"/>
      </w:pPr>
      <w:rPr>
        <w:rFonts w:hint="default"/>
        <w:lang w:val="en-US" w:eastAsia="en-US" w:bidi="ar-SA"/>
      </w:rPr>
    </w:lvl>
    <w:lvl w:ilvl="6" w:tplc="A578663C">
      <w:numFmt w:val="bullet"/>
      <w:lvlText w:val="•"/>
      <w:lvlJc w:val="left"/>
      <w:pPr>
        <w:ind w:left="6196" w:hanging="252"/>
      </w:pPr>
      <w:rPr>
        <w:rFonts w:hint="default"/>
        <w:lang w:val="en-US" w:eastAsia="en-US" w:bidi="ar-SA"/>
      </w:rPr>
    </w:lvl>
    <w:lvl w:ilvl="7" w:tplc="84EAA4A6">
      <w:numFmt w:val="bullet"/>
      <w:lvlText w:val="•"/>
      <w:lvlJc w:val="left"/>
      <w:pPr>
        <w:ind w:left="7082" w:hanging="252"/>
      </w:pPr>
      <w:rPr>
        <w:rFonts w:hint="default"/>
        <w:lang w:val="en-US" w:eastAsia="en-US" w:bidi="ar-SA"/>
      </w:rPr>
    </w:lvl>
    <w:lvl w:ilvl="8" w:tplc="E5EC15A2">
      <w:numFmt w:val="bullet"/>
      <w:lvlText w:val="•"/>
      <w:lvlJc w:val="left"/>
      <w:pPr>
        <w:ind w:left="7968" w:hanging="252"/>
      </w:pPr>
      <w:rPr>
        <w:rFonts w:hint="default"/>
        <w:lang w:val="en-US" w:eastAsia="en-US" w:bidi="ar-SA"/>
      </w:rPr>
    </w:lvl>
  </w:abstractNum>
  <w:abstractNum w:abstractNumId="1" w15:restartNumberingAfterBreak="0">
    <w:nsid w:val="2A0115DA"/>
    <w:multiLevelType w:val="multilevel"/>
    <w:tmpl w:val="26829264"/>
    <w:lvl w:ilvl="0">
      <w:start w:val="3"/>
      <w:numFmt w:val="upperRoman"/>
      <w:lvlText w:val="%1"/>
      <w:lvlJc w:val="left"/>
      <w:pPr>
        <w:ind w:left="880" w:hanging="447"/>
        <w:jc w:val="left"/>
      </w:pPr>
      <w:rPr>
        <w:rFonts w:hint="default"/>
        <w:lang w:val="en-US" w:eastAsia="en-US" w:bidi="ar-SA"/>
      </w:rPr>
    </w:lvl>
    <w:lvl w:ilvl="1">
      <w:start w:val="1"/>
      <w:numFmt w:val="lowerLetter"/>
      <w:lvlText w:val="%1.%2."/>
      <w:lvlJc w:val="left"/>
      <w:pPr>
        <w:ind w:left="880" w:hanging="447"/>
        <w:jc w:val="left"/>
      </w:pPr>
      <w:rPr>
        <w:rFonts w:hint="default"/>
        <w:w w:val="99"/>
        <w:lang w:val="en-US" w:eastAsia="en-US" w:bidi="ar-SA"/>
      </w:rPr>
    </w:lvl>
    <w:lvl w:ilvl="2">
      <w:numFmt w:val="bullet"/>
      <w:lvlText w:val="•"/>
      <w:lvlJc w:val="left"/>
      <w:pPr>
        <w:ind w:left="2652" w:hanging="447"/>
      </w:pPr>
      <w:rPr>
        <w:rFonts w:hint="default"/>
        <w:lang w:val="en-US" w:eastAsia="en-US" w:bidi="ar-SA"/>
      </w:rPr>
    </w:lvl>
    <w:lvl w:ilvl="3">
      <w:numFmt w:val="bullet"/>
      <w:lvlText w:val="•"/>
      <w:lvlJc w:val="left"/>
      <w:pPr>
        <w:ind w:left="3538" w:hanging="447"/>
      </w:pPr>
      <w:rPr>
        <w:rFonts w:hint="default"/>
        <w:lang w:val="en-US" w:eastAsia="en-US" w:bidi="ar-SA"/>
      </w:rPr>
    </w:lvl>
    <w:lvl w:ilvl="4">
      <w:numFmt w:val="bullet"/>
      <w:lvlText w:val="•"/>
      <w:lvlJc w:val="left"/>
      <w:pPr>
        <w:ind w:left="4424" w:hanging="447"/>
      </w:pPr>
      <w:rPr>
        <w:rFonts w:hint="default"/>
        <w:lang w:val="en-US" w:eastAsia="en-US" w:bidi="ar-SA"/>
      </w:rPr>
    </w:lvl>
    <w:lvl w:ilvl="5">
      <w:numFmt w:val="bullet"/>
      <w:lvlText w:val="•"/>
      <w:lvlJc w:val="left"/>
      <w:pPr>
        <w:ind w:left="5310" w:hanging="447"/>
      </w:pPr>
      <w:rPr>
        <w:rFonts w:hint="default"/>
        <w:lang w:val="en-US" w:eastAsia="en-US" w:bidi="ar-SA"/>
      </w:rPr>
    </w:lvl>
    <w:lvl w:ilvl="6">
      <w:numFmt w:val="bullet"/>
      <w:lvlText w:val="•"/>
      <w:lvlJc w:val="left"/>
      <w:pPr>
        <w:ind w:left="6196" w:hanging="447"/>
      </w:pPr>
      <w:rPr>
        <w:rFonts w:hint="default"/>
        <w:lang w:val="en-US" w:eastAsia="en-US" w:bidi="ar-SA"/>
      </w:rPr>
    </w:lvl>
    <w:lvl w:ilvl="7">
      <w:numFmt w:val="bullet"/>
      <w:lvlText w:val="•"/>
      <w:lvlJc w:val="left"/>
      <w:pPr>
        <w:ind w:left="7082" w:hanging="447"/>
      </w:pPr>
      <w:rPr>
        <w:rFonts w:hint="default"/>
        <w:lang w:val="en-US" w:eastAsia="en-US" w:bidi="ar-SA"/>
      </w:rPr>
    </w:lvl>
    <w:lvl w:ilvl="8">
      <w:numFmt w:val="bullet"/>
      <w:lvlText w:val="•"/>
      <w:lvlJc w:val="left"/>
      <w:pPr>
        <w:ind w:left="7968" w:hanging="447"/>
      </w:pPr>
      <w:rPr>
        <w:rFonts w:hint="default"/>
        <w:lang w:val="en-US" w:eastAsia="en-US" w:bidi="ar-SA"/>
      </w:rPr>
    </w:lvl>
  </w:abstractNum>
  <w:num w:numId="1" w16cid:durableId="468671553">
    <w:abstractNumId w:val="0"/>
  </w:num>
  <w:num w:numId="2" w16cid:durableId="1321618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trackRevisions w:val="false"/>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3A5AB576"/>
    <w:rsid w:val="00376EDC"/>
    <w:rsid w:val="00445924"/>
    <w:rsid w:val="0052FF5C"/>
    <w:rsid w:val="00684306"/>
    <w:rsid w:val="00747D2F"/>
    <w:rsid w:val="007B03FF"/>
    <w:rsid w:val="0094BDDB"/>
    <w:rsid w:val="00993EEF"/>
    <w:rsid w:val="00B84CED"/>
    <w:rsid w:val="00BE0BA6"/>
    <w:rsid w:val="0201F7B4"/>
    <w:rsid w:val="0549847C"/>
    <w:rsid w:val="05B851BF"/>
    <w:rsid w:val="0736B5E0"/>
    <w:rsid w:val="08754065"/>
    <w:rsid w:val="08A3F836"/>
    <w:rsid w:val="08D28641"/>
    <w:rsid w:val="0985F4F3"/>
    <w:rsid w:val="0A269C0C"/>
    <w:rsid w:val="0AB72ADF"/>
    <w:rsid w:val="0B59131D"/>
    <w:rsid w:val="0B5E6FF2"/>
    <w:rsid w:val="0BACE127"/>
    <w:rsid w:val="0BB827B1"/>
    <w:rsid w:val="0D0271EA"/>
    <w:rsid w:val="0E386D4E"/>
    <w:rsid w:val="0E99BA57"/>
    <w:rsid w:val="0E9E424B"/>
    <w:rsid w:val="0E9EC695"/>
    <w:rsid w:val="0EE481E9"/>
    <w:rsid w:val="0EEBC8D0"/>
    <w:rsid w:val="0EFA0D2F"/>
    <w:rsid w:val="0F2DA2FC"/>
    <w:rsid w:val="102C8440"/>
    <w:rsid w:val="1031E115"/>
    <w:rsid w:val="116389F5"/>
    <w:rsid w:val="12FF5A56"/>
    <w:rsid w:val="13642502"/>
    <w:rsid w:val="136D2B7A"/>
    <w:rsid w:val="140762A8"/>
    <w:rsid w:val="141538E8"/>
    <w:rsid w:val="1541E1F7"/>
    <w:rsid w:val="16172EDF"/>
    <w:rsid w:val="161D5BD9"/>
    <w:rsid w:val="17B2FF40"/>
    <w:rsid w:val="188D352F"/>
    <w:rsid w:val="19790A9C"/>
    <w:rsid w:val="19ADB83B"/>
    <w:rsid w:val="1AD53C2F"/>
    <w:rsid w:val="1AF0CCFC"/>
    <w:rsid w:val="1B14DAFD"/>
    <w:rsid w:val="1C790BEF"/>
    <w:rsid w:val="1C867063"/>
    <w:rsid w:val="1CB79809"/>
    <w:rsid w:val="1CC82EE2"/>
    <w:rsid w:val="1D92A927"/>
    <w:rsid w:val="1F1CA793"/>
    <w:rsid w:val="1FBE1125"/>
    <w:rsid w:val="20D97AA1"/>
    <w:rsid w:val="21F873BB"/>
    <w:rsid w:val="228713C8"/>
    <w:rsid w:val="22F5B1E7"/>
    <w:rsid w:val="236E55C7"/>
    <w:rsid w:val="23879327"/>
    <w:rsid w:val="2422E429"/>
    <w:rsid w:val="24BE3CB2"/>
    <w:rsid w:val="24C3AAC9"/>
    <w:rsid w:val="2505F748"/>
    <w:rsid w:val="252B951F"/>
    <w:rsid w:val="25403540"/>
    <w:rsid w:val="265A0D13"/>
    <w:rsid w:val="271F0C1C"/>
    <w:rsid w:val="27FB4B8B"/>
    <w:rsid w:val="283D980A"/>
    <w:rsid w:val="28979409"/>
    <w:rsid w:val="28F1C1DE"/>
    <w:rsid w:val="291BCE97"/>
    <w:rsid w:val="29D9686B"/>
    <w:rsid w:val="29F177D6"/>
    <w:rsid w:val="2A56ACDE"/>
    <w:rsid w:val="2A8F3AD9"/>
    <w:rsid w:val="2AC3A157"/>
    <w:rsid w:val="2B17F2F0"/>
    <w:rsid w:val="2C214129"/>
    <w:rsid w:val="2D18F6B3"/>
    <w:rsid w:val="2D772EC3"/>
    <w:rsid w:val="30A2A5EE"/>
    <w:rsid w:val="30D1E382"/>
    <w:rsid w:val="326DB3E3"/>
    <w:rsid w:val="3332A17D"/>
    <w:rsid w:val="33A2A848"/>
    <w:rsid w:val="33D7DE38"/>
    <w:rsid w:val="34B8E0E9"/>
    <w:rsid w:val="35761711"/>
    <w:rsid w:val="3654B14A"/>
    <w:rsid w:val="36B7EB73"/>
    <w:rsid w:val="374F38AF"/>
    <w:rsid w:val="37F081AB"/>
    <w:rsid w:val="37FE637E"/>
    <w:rsid w:val="385BA95A"/>
    <w:rsid w:val="3A27259B"/>
    <w:rsid w:val="3A5AB576"/>
    <w:rsid w:val="3AE23636"/>
    <w:rsid w:val="3AF70687"/>
    <w:rsid w:val="3C714949"/>
    <w:rsid w:val="3CC3F2CE"/>
    <w:rsid w:val="3E1AEFEA"/>
    <w:rsid w:val="3E437A7B"/>
    <w:rsid w:val="3EDFFE1A"/>
    <w:rsid w:val="3F00706C"/>
    <w:rsid w:val="3FB5A759"/>
    <w:rsid w:val="3FBB042E"/>
    <w:rsid w:val="3FBEADD1"/>
    <w:rsid w:val="3FC335C5"/>
    <w:rsid w:val="3FFB9390"/>
    <w:rsid w:val="4066BB3F"/>
    <w:rsid w:val="4144BA6C"/>
    <w:rsid w:val="4156D48F"/>
    <w:rsid w:val="42323780"/>
    <w:rsid w:val="423A36DF"/>
    <w:rsid w:val="426EDE30"/>
    <w:rsid w:val="42FAD687"/>
    <w:rsid w:val="439E5C01"/>
    <w:rsid w:val="43B36F3D"/>
    <w:rsid w:val="4496A6E8"/>
    <w:rsid w:val="4569D842"/>
    <w:rsid w:val="45A67EF2"/>
    <w:rsid w:val="45CA8CF3"/>
    <w:rsid w:val="4666D571"/>
    <w:rsid w:val="46D5FCC3"/>
    <w:rsid w:val="47424F53"/>
    <w:rsid w:val="482F4241"/>
    <w:rsid w:val="4871CD24"/>
    <w:rsid w:val="49319FD9"/>
    <w:rsid w:val="49CB12A2"/>
    <w:rsid w:val="4A625A5C"/>
    <w:rsid w:val="4A79F015"/>
    <w:rsid w:val="4B37DE1C"/>
    <w:rsid w:val="4B657C8E"/>
    <w:rsid w:val="4BA2ADFB"/>
    <w:rsid w:val="4BDF5FA5"/>
    <w:rsid w:val="4D7CD7AD"/>
    <w:rsid w:val="4DC9D9E8"/>
    <w:rsid w:val="4DEDF254"/>
    <w:rsid w:val="5038EDB1"/>
    <w:rsid w:val="527ED500"/>
    <w:rsid w:val="53002EB9"/>
    <w:rsid w:val="535145A2"/>
    <w:rsid w:val="53708E73"/>
    <w:rsid w:val="539C698B"/>
    <w:rsid w:val="54017D04"/>
    <w:rsid w:val="540B67B1"/>
    <w:rsid w:val="548F1A61"/>
    <w:rsid w:val="54F33677"/>
    <w:rsid w:val="55B675C2"/>
    <w:rsid w:val="5663D0DE"/>
    <w:rsid w:val="56A82F35"/>
    <w:rsid w:val="56C53117"/>
    <w:rsid w:val="57524623"/>
    <w:rsid w:val="57FFA13F"/>
    <w:rsid w:val="58610178"/>
    <w:rsid w:val="59CEDE14"/>
    <w:rsid w:val="59CF54F6"/>
    <w:rsid w:val="59FCD1D9"/>
    <w:rsid w:val="5A933436"/>
    <w:rsid w:val="5A9657D0"/>
    <w:rsid w:val="5AB34CFF"/>
    <w:rsid w:val="5B374201"/>
    <w:rsid w:val="5B6B58DB"/>
    <w:rsid w:val="5BC0BF4B"/>
    <w:rsid w:val="5BEA3152"/>
    <w:rsid w:val="5BF72B16"/>
    <w:rsid w:val="5C480748"/>
    <w:rsid w:val="5CD31262"/>
    <w:rsid w:val="5D06F5B8"/>
    <w:rsid w:val="5D34729B"/>
    <w:rsid w:val="5EF8600D"/>
    <w:rsid w:val="5F6656C7"/>
    <w:rsid w:val="5F8F4225"/>
    <w:rsid w:val="5FD173DB"/>
    <w:rsid w:val="5FF2E2A3"/>
    <w:rsid w:val="603E967A"/>
    <w:rsid w:val="610275BA"/>
    <w:rsid w:val="6184E64C"/>
    <w:rsid w:val="620A477A"/>
    <w:rsid w:val="624837FF"/>
    <w:rsid w:val="62F531AE"/>
    <w:rsid w:val="6320B6AD"/>
    <w:rsid w:val="6392A75D"/>
    <w:rsid w:val="63C4CDF0"/>
    <w:rsid w:val="656A4C5B"/>
    <w:rsid w:val="65FD1D34"/>
    <w:rsid w:val="6779A4C4"/>
    <w:rsid w:val="68E3E41C"/>
    <w:rsid w:val="69157525"/>
    <w:rsid w:val="6A8029A0"/>
    <w:rsid w:val="6AB90AD3"/>
    <w:rsid w:val="6B4C1915"/>
    <w:rsid w:val="6C4AE72B"/>
    <w:rsid w:val="6D963CC3"/>
    <w:rsid w:val="6EAC45A1"/>
    <w:rsid w:val="6F2AFEEA"/>
    <w:rsid w:val="6F4C58DE"/>
    <w:rsid w:val="7034EE0B"/>
    <w:rsid w:val="7120870A"/>
    <w:rsid w:val="71FD78D6"/>
    <w:rsid w:val="72E4F437"/>
    <w:rsid w:val="7394488C"/>
    <w:rsid w:val="73994937"/>
    <w:rsid w:val="73FE700D"/>
    <w:rsid w:val="743F9DBE"/>
    <w:rsid w:val="744CE142"/>
    <w:rsid w:val="745827CC"/>
    <w:rsid w:val="74D9D2FE"/>
    <w:rsid w:val="765B0ABB"/>
    <w:rsid w:val="76CBE94E"/>
    <w:rsid w:val="77848204"/>
    <w:rsid w:val="77A00746"/>
    <w:rsid w:val="79092341"/>
    <w:rsid w:val="7ABC22C6"/>
    <w:rsid w:val="7B24CDD4"/>
    <w:rsid w:val="7B9EE38F"/>
    <w:rsid w:val="7BA45B1C"/>
    <w:rsid w:val="7BA9C933"/>
    <w:rsid w:val="7D3AB3F0"/>
    <w:rsid w:val="7D459994"/>
    <w:rsid w:val="7DE1E212"/>
    <w:rsid w:val="7E2EEDC5"/>
    <w:rsid w:val="7E3DB881"/>
    <w:rsid w:val="7F5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2B51C"/>
  <w15:docId w15:val="{989AEB10-92E8-4E9A-B9C5-759DD9D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2104" w:right="2062"/>
      <w:jc w:val="center"/>
      <w:outlineLvl w:val="0"/>
    </w:pPr>
    <w:rPr>
      <w:b/>
      <w:bCs/>
      <w:sz w:val="20"/>
      <w:szCs w:val="20"/>
    </w:rPr>
  </w:style>
  <w:style w:type="paragraph" w:styleId="Heading2">
    <w:name w:val="heading 2"/>
    <w:basedOn w:val="Normal"/>
    <w:uiPriority w:val="9"/>
    <w:unhideWhenUsed/>
    <w:qFormat/>
    <w:pPr>
      <w:spacing w:before="1"/>
      <w:ind w:left="261"/>
      <w:outlineLvl w:val="1"/>
    </w:pPr>
    <w:rPr>
      <w:b/>
      <w:bCs/>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45" w:lineRule="exact"/>
      <w:ind w:left="20"/>
    </w:pPr>
    <w:rPr>
      <w:rFonts w:ascii="Calibri" w:hAnsi="Calibri" w:eastAsia="Calibri" w:cs="Calibri"/>
    </w:rPr>
  </w:style>
  <w:style w:type="paragraph" w:styleId="ListParagraph">
    <w:name w:val="List Paragraph"/>
    <w:basedOn w:val="Normal"/>
    <w:uiPriority w:val="1"/>
    <w:qFormat/>
    <w:pPr>
      <w:ind w:left="880" w:right="206"/>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hr.osu.edu/public/documents/policy/policy115.pdf" TargetMode="External" Id="Rc07ad2c3d3084606" /><Relationship Type="http://schemas.openxmlformats.org/officeDocument/2006/relationships/hyperlink" Target="http://titleix.osu.edu/" TargetMode="External" Id="R4a0d32294e974bc5" /><Relationship Type="http://schemas.openxmlformats.org/officeDocument/2006/relationships/hyperlink" Target="mailto:titleIX@osu.edu" TargetMode="External" Id="R1fec2fdd67754a8e" /><Relationship Type="http://schemas.microsoft.com/office/2020/10/relationships/intelligence" Target="intelligence2.xml" Id="R9491141db00449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F438E219D144A90271535B4738219" ma:contentTypeVersion="12" ma:contentTypeDescription="Create a new document." ma:contentTypeScope="" ma:versionID="1268dd51dc80cd37a57d16dec9416ec9">
  <xsd:schema xmlns:xsd="http://www.w3.org/2001/XMLSchema" xmlns:xs="http://www.w3.org/2001/XMLSchema" xmlns:p="http://schemas.microsoft.com/office/2006/metadata/properties" xmlns:ns2="1b56dbd8-4819-4f41-b711-a04a01941143" xmlns:ns3="455d7aed-5c51-41d4-97ef-a8a7ea782b51" targetNamespace="http://schemas.microsoft.com/office/2006/metadata/properties" ma:root="true" ma:fieldsID="7534585f53655c3d141e2fb0ffdaafd0" ns2:_="" ns3:_="">
    <xsd:import namespace="1b56dbd8-4819-4f41-b711-a04a01941143"/>
    <xsd:import namespace="455d7aed-5c51-41d4-97ef-a8a7ea782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bd8-4819-4f41-b711-a04a019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d7aed-5c51-41d4-97ef-a8a7ea782b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4A1B3-1671-4A83-A6D2-348E1431F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bd8-4819-4f41-b711-a04a01941143"/>
    <ds:schemaRef ds:uri="455d7aed-5c51-41d4-97ef-a8a7ea782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02FCB-448C-465F-848B-65AA725AF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8EF4C-91B5-43E6-BBEC-2F00547FC3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Constitution Revised AMS Edits 021517 - Clean Copy (00312468).DOCX</dc:title>
  <dc:subject>00312468-1</dc:subject>
  <dc:creator>Himes, Alison J.</dc:creator>
  <lastModifiedBy>Raid, Caitlin M.</lastModifiedBy>
  <revision>7</revision>
  <dcterms:created xsi:type="dcterms:W3CDTF">2022-03-18T23:06:00.0000000Z</dcterms:created>
  <dcterms:modified xsi:type="dcterms:W3CDTF">2022-04-15T03:05:08.2244423Z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2022-03-18T00:00:00Z</vt:filetime>
  </property>
  <property fmtid="{D5CDD505-2E9C-101B-9397-08002B2CF9AE}" pid="5" name="ContentTypeId">
    <vt:lpwstr>0x010100165F438E219D144A90271535B4738219</vt:lpwstr>
  </property>
</Properties>
</file>