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A8878A" w14:textId="77777777" w:rsidR="00824935" w:rsidRPr="001818F1" w:rsidRDefault="00896FFE" w:rsidP="00EB49AB">
      <w:pPr>
        <w:spacing w:line="360" w:lineRule="auto"/>
        <w:jc w:val="both"/>
        <w:rPr>
          <w:b/>
          <w:bCs/>
        </w:rPr>
      </w:pPr>
      <w:r w:rsidRPr="001818F1">
        <w:rPr>
          <w:b/>
          <w:bCs/>
        </w:rPr>
        <w:t xml:space="preserve">Constitution of Bike Club at </w:t>
      </w:r>
      <w:r w:rsidR="00DF6D34" w:rsidRPr="001818F1">
        <w:rPr>
          <w:b/>
          <w:bCs/>
        </w:rPr>
        <w:t>the Ohio State University</w:t>
      </w:r>
    </w:p>
    <w:p w14:paraId="666478D2" w14:textId="791BFA25" w:rsidR="00767350" w:rsidRPr="001818F1" w:rsidRDefault="00DF6D34" w:rsidP="00EB49AB">
      <w:pPr>
        <w:spacing w:line="360" w:lineRule="auto"/>
        <w:jc w:val="both"/>
        <w:rPr>
          <w:b/>
          <w:bCs/>
        </w:rPr>
      </w:pPr>
      <w:r w:rsidRPr="001818F1">
        <w:rPr>
          <w:b/>
          <w:bCs/>
        </w:rPr>
        <w:t xml:space="preserve">Current Version </w:t>
      </w:r>
      <w:r w:rsidR="00621303">
        <w:rPr>
          <w:b/>
          <w:bCs/>
        </w:rPr>
        <w:t>4</w:t>
      </w:r>
      <w:r w:rsidR="003E4DED" w:rsidRPr="001818F1">
        <w:rPr>
          <w:b/>
          <w:bCs/>
        </w:rPr>
        <w:t>-</w:t>
      </w:r>
      <w:r w:rsidR="00621303">
        <w:rPr>
          <w:b/>
          <w:bCs/>
        </w:rPr>
        <w:t>14</w:t>
      </w:r>
      <w:r w:rsidRPr="001818F1">
        <w:rPr>
          <w:b/>
          <w:bCs/>
        </w:rPr>
        <w:t>-</w:t>
      </w:r>
      <w:r w:rsidR="00621303">
        <w:rPr>
          <w:b/>
          <w:bCs/>
        </w:rPr>
        <w:t>2021</w:t>
      </w:r>
    </w:p>
    <w:p w14:paraId="377BF944" w14:textId="77777777" w:rsidR="00E56E78" w:rsidRPr="00E56E78" w:rsidRDefault="00E56E78" w:rsidP="00EB49AB">
      <w:pPr>
        <w:spacing w:line="360" w:lineRule="auto"/>
        <w:jc w:val="both"/>
      </w:pPr>
    </w:p>
    <w:p w14:paraId="2A166B8A" w14:textId="77777777" w:rsidR="006D19B0" w:rsidRPr="00896FFE" w:rsidRDefault="00DF6D34" w:rsidP="00EB49AB">
      <w:pPr>
        <w:spacing w:line="360" w:lineRule="auto"/>
        <w:jc w:val="both"/>
        <w:rPr>
          <w:b/>
          <w:i/>
        </w:rPr>
      </w:pPr>
      <w:r w:rsidRPr="00896FFE">
        <w:rPr>
          <w:b/>
          <w:u w:val="single"/>
        </w:rPr>
        <w:t xml:space="preserve">Article 1 </w:t>
      </w:r>
      <w:r w:rsidR="003E4DED">
        <w:rPr>
          <w:b/>
          <w:u w:val="single"/>
        </w:rPr>
        <w:t>–</w:t>
      </w:r>
      <w:r w:rsidRPr="00896FFE">
        <w:rPr>
          <w:b/>
          <w:u w:val="single"/>
        </w:rPr>
        <w:t xml:space="preserve"> </w:t>
      </w:r>
      <w:r w:rsidR="006D19B0">
        <w:rPr>
          <w:b/>
          <w:u w:val="single"/>
        </w:rPr>
        <w:t xml:space="preserve">Name, </w:t>
      </w:r>
      <w:r w:rsidRPr="00896FFE">
        <w:rPr>
          <w:b/>
          <w:u w:val="single"/>
        </w:rPr>
        <w:t>Purpose</w:t>
      </w:r>
      <w:r w:rsidR="006D19B0">
        <w:rPr>
          <w:b/>
          <w:u w:val="single"/>
        </w:rPr>
        <w:t>, and</w:t>
      </w:r>
      <w:r w:rsidR="006D19B0" w:rsidRPr="006D19B0">
        <w:rPr>
          <w:b/>
          <w:u w:val="single"/>
        </w:rPr>
        <w:t xml:space="preserve"> </w:t>
      </w:r>
      <w:r w:rsidR="006D19B0">
        <w:rPr>
          <w:b/>
          <w:u w:val="single"/>
        </w:rPr>
        <w:t>Non-Discrimination Policy</w:t>
      </w:r>
    </w:p>
    <w:p w14:paraId="4C34A027" w14:textId="77777777" w:rsidR="00621303" w:rsidRDefault="006D19B0" w:rsidP="00EB49AB">
      <w:pPr>
        <w:spacing w:line="360" w:lineRule="auto"/>
        <w:jc w:val="both"/>
        <w:rPr>
          <w:b/>
        </w:rPr>
      </w:pPr>
      <w:r>
        <w:rPr>
          <w:b/>
        </w:rPr>
        <w:t>Section 1 – Name:</w:t>
      </w:r>
      <w:r w:rsidR="00621303">
        <w:rPr>
          <w:b/>
        </w:rPr>
        <w:t xml:space="preserve"> </w:t>
      </w:r>
    </w:p>
    <w:p w14:paraId="59ECDF34" w14:textId="1686CB5E" w:rsidR="006D19B0" w:rsidRPr="00621303" w:rsidRDefault="006D19B0" w:rsidP="00EB49AB">
      <w:pPr>
        <w:spacing w:line="360" w:lineRule="auto"/>
        <w:jc w:val="both"/>
        <w:rPr>
          <w:b/>
        </w:rPr>
      </w:pPr>
      <w:r>
        <w:t>Bike Club</w:t>
      </w:r>
    </w:p>
    <w:p w14:paraId="6F3BAB2C" w14:textId="77777777" w:rsidR="006D19B0" w:rsidRDefault="006D19B0" w:rsidP="00EB49AB">
      <w:pPr>
        <w:spacing w:line="360" w:lineRule="auto"/>
        <w:jc w:val="both"/>
        <w:rPr>
          <w:rFonts w:cs="Arial"/>
          <w:b/>
          <w:color w:val="000000"/>
          <w:shd w:val="clear" w:color="auto" w:fill="FFFFFF"/>
        </w:rPr>
      </w:pPr>
      <w:r>
        <w:rPr>
          <w:rFonts w:cs="Arial"/>
          <w:b/>
          <w:color w:val="000000"/>
          <w:shd w:val="clear" w:color="auto" w:fill="FFFFFF"/>
        </w:rPr>
        <w:t>Section 2 – Purpose:</w:t>
      </w:r>
    </w:p>
    <w:p w14:paraId="5F22BCA8" w14:textId="723F04E6" w:rsidR="00896FFE" w:rsidRDefault="00896FFE" w:rsidP="00EB49AB">
      <w:pPr>
        <w:spacing w:line="360" w:lineRule="auto"/>
        <w:jc w:val="both"/>
        <w:rPr>
          <w:rFonts w:cs="Arial"/>
          <w:color w:val="000000"/>
          <w:shd w:val="clear" w:color="auto" w:fill="FFFFFF"/>
        </w:rPr>
      </w:pPr>
      <w:r w:rsidRPr="00896FFE">
        <w:rPr>
          <w:rFonts w:cs="Arial"/>
          <w:color w:val="000000"/>
          <w:shd w:val="clear" w:color="auto" w:fill="FFFFFF"/>
        </w:rPr>
        <w:t>Bike Club is committed to 1) encouraging the campus community to ride bikes for fun and/or for commuting; 2) educat</w:t>
      </w:r>
      <w:r w:rsidR="004B1DF4">
        <w:rPr>
          <w:rFonts w:cs="Arial"/>
          <w:color w:val="000000"/>
          <w:shd w:val="clear" w:color="auto" w:fill="FFFFFF"/>
        </w:rPr>
        <w:t>ing</w:t>
      </w:r>
      <w:r w:rsidRPr="00896FFE">
        <w:rPr>
          <w:rFonts w:cs="Arial"/>
          <w:color w:val="000000"/>
          <w:shd w:val="clear" w:color="auto" w:fill="FFFFFF"/>
        </w:rPr>
        <w:t xml:space="preserve"> cyclists on bicycle maintenance and road safety; 3) making the university district more bike-friendly</w:t>
      </w:r>
      <w:r w:rsidR="003E4DED">
        <w:rPr>
          <w:rFonts w:cs="Arial"/>
          <w:color w:val="000000"/>
          <w:shd w:val="clear" w:color="auto" w:fill="FFFFFF"/>
        </w:rPr>
        <w:t>.</w:t>
      </w:r>
    </w:p>
    <w:p w14:paraId="52AC54AB" w14:textId="77777777" w:rsidR="006D19B0" w:rsidRDefault="006D19B0" w:rsidP="00EB49AB">
      <w:pPr>
        <w:spacing w:line="360" w:lineRule="auto"/>
        <w:jc w:val="both"/>
        <w:rPr>
          <w:rFonts w:cs="Arial"/>
          <w:b/>
          <w:color w:val="000000"/>
          <w:shd w:val="clear" w:color="auto" w:fill="FFFFFF"/>
        </w:rPr>
      </w:pPr>
      <w:r>
        <w:rPr>
          <w:rFonts w:cs="Arial"/>
          <w:b/>
          <w:color w:val="000000"/>
          <w:shd w:val="clear" w:color="auto" w:fill="FFFFFF"/>
        </w:rPr>
        <w:t xml:space="preserve">Section 3 – Non-Discrimination Policy: </w:t>
      </w:r>
    </w:p>
    <w:p w14:paraId="60E70074" w14:textId="6D0D3D3C" w:rsidR="00EB49AB" w:rsidRPr="00EB49AB" w:rsidRDefault="006D19B0" w:rsidP="00EB49AB">
      <w:pPr>
        <w:spacing w:line="360" w:lineRule="auto"/>
        <w:jc w:val="both"/>
      </w:pPr>
      <w:r>
        <w:t>Bike Club</w:t>
      </w:r>
      <w:r w:rsidR="00DF6D34" w:rsidRPr="00896FFE">
        <w:t xml:space="preserve"> and its members shall not discriminate against any individual(s) for reasons of age, </w:t>
      </w:r>
      <w:r w:rsidR="00621303">
        <w:t xml:space="preserve">ancestry, </w:t>
      </w:r>
      <w:r w:rsidR="00DF6D34" w:rsidRPr="00896FFE">
        <w:t>color, disability, gender identity or expression,</w:t>
      </w:r>
      <w:r w:rsidR="00621303">
        <w:t xml:space="preserve"> genetic information, HIV/AIDS status, military status, </w:t>
      </w:r>
      <w:r w:rsidR="00DF6D34" w:rsidRPr="00896FFE">
        <w:t xml:space="preserve"> national origin, race, religion, sex, sexual orientation, </w:t>
      </w:r>
      <w:r w:rsidR="00621303">
        <w:t>protected</w:t>
      </w:r>
      <w:r w:rsidR="00DF6D34" w:rsidRPr="00896FFE">
        <w:t xml:space="preserve"> veteran status</w:t>
      </w:r>
      <w:r w:rsidR="00621303">
        <w:t xml:space="preserve"> or any other basis</w:t>
      </w:r>
      <w:r w:rsidR="00EB49AB">
        <w:t xml:space="preserve">, </w:t>
      </w:r>
      <w:r w:rsidR="00EB49AB" w:rsidRPr="00EB49AB">
        <w:t>or any other bases under the law, in its activities, programs, admission, and employmen</w:t>
      </w:r>
      <w:r w:rsidR="00EB49AB">
        <w:t xml:space="preserve">t, </w:t>
      </w:r>
      <w:r w:rsidR="00621303">
        <w:t xml:space="preserve"> in accordance with Student Organization Guidelines.</w:t>
      </w:r>
    </w:p>
    <w:p w14:paraId="38390395" w14:textId="19095562" w:rsidR="00DF6D34" w:rsidRPr="00896FFE" w:rsidRDefault="00DF6D34" w:rsidP="00EB49AB">
      <w:pPr>
        <w:spacing w:line="360" w:lineRule="auto"/>
        <w:jc w:val="both"/>
        <w:rPr>
          <w:i/>
        </w:rPr>
      </w:pPr>
    </w:p>
    <w:p w14:paraId="7E4B2E56" w14:textId="77777777" w:rsidR="00767350" w:rsidRPr="00896FFE" w:rsidRDefault="00767350" w:rsidP="00EB49AB">
      <w:pPr>
        <w:spacing w:line="360" w:lineRule="auto"/>
        <w:jc w:val="both"/>
      </w:pPr>
    </w:p>
    <w:p w14:paraId="253D96D3" w14:textId="77777777" w:rsidR="00DF6D34" w:rsidRPr="00896FFE" w:rsidRDefault="00767350" w:rsidP="00EB49AB">
      <w:pPr>
        <w:spacing w:line="360" w:lineRule="auto"/>
        <w:jc w:val="both"/>
        <w:rPr>
          <w:b/>
          <w:u w:val="single"/>
        </w:rPr>
      </w:pPr>
      <w:r w:rsidRPr="00896FFE">
        <w:rPr>
          <w:b/>
          <w:u w:val="single"/>
        </w:rPr>
        <w:t>Article</w:t>
      </w:r>
      <w:r w:rsidR="006D19B0">
        <w:rPr>
          <w:b/>
          <w:u w:val="single"/>
        </w:rPr>
        <w:t xml:space="preserve"> 2</w:t>
      </w:r>
      <w:r w:rsidR="00DF6D34" w:rsidRPr="00896FFE">
        <w:rPr>
          <w:b/>
          <w:u w:val="single"/>
        </w:rPr>
        <w:t xml:space="preserve"> </w:t>
      </w:r>
      <w:r w:rsidR="003E4DED">
        <w:rPr>
          <w:b/>
          <w:u w:val="single"/>
        </w:rPr>
        <w:t>–</w:t>
      </w:r>
      <w:r w:rsidR="00DF6D34" w:rsidRPr="00896FFE">
        <w:rPr>
          <w:b/>
          <w:u w:val="single"/>
        </w:rPr>
        <w:t xml:space="preserve"> </w:t>
      </w:r>
      <w:r w:rsidR="006D19B0">
        <w:rPr>
          <w:b/>
          <w:u w:val="single"/>
        </w:rPr>
        <w:t>Membership</w:t>
      </w:r>
    </w:p>
    <w:p w14:paraId="46CFE09D" w14:textId="77777777" w:rsidR="006D19B0" w:rsidRDefault="006D19B0" w:rsidP="00EB49AB">
      <w:pPr>
        <w:spacing w:line="360" w:lineRule="auto"/>
        <w:jc w:val="both"/>
        <w:rPr>
          <w:b/>
        </w:rPr>
      </w:pPr>
      <w:r>
        <w:rPr>
          <w:b/>
        </w:rPr>
        <w:t>Section 1 –</w:t>
      </w:r>
      <w:r w:rsidR="00C53E60">
        <w:rPr>
          <w:b/>
        </w:rPr>
        <w:t xml:space="preserve"> Selection</w:t>
      </w:r>
      <w:r>
        <w:rPr>
          <w:b/>
        </w:rPr>
        <w:t>:</w:t>
      </w:r>
    </w:p>
    <w:p w14:paraId="2FE8B736" w14:textId="77777777" w:rsidR="00DF6D34" w:rsidRDefault="00C53E60" w:rsidP="00EB49AB">
      <w:pPr>
        <w:spacing w:line="360" w:lineRule="auto"/>
        <w:jc w:val="both"/>
      </w:pPr>
      <w:r>
        <w:t>Registered membership is open to current</w:t>
      </w:r>
      <w:r w:rsidR="00AF3862">
        <w:t xml:space="preserve"> Ohio State students; o</w:t>
      </w:r>
      <w:r w:rsidR="00DF6D34" w:rsidRPr="00896FFE">
        <w:t xml:space="preserve">thers, such as faculty, alumni, professionals, etc., are </w:t>
      </w:r>
      <w:r>
        <w:t>welcome to support and participate in Bike Club events. Students interested in becoming members may sign up at a recruiting event or contact a Bike Club officer.</w:t>
      </w:r>
    </w:p>
    <w:p w14:paraId="0DC953BC" w14:textId="77777777" w:rsidR="00C53E60" w:rsidRDefault="00C53E60" w:rsidP="00EB49AB">
      <w:pPr>
        <w:spacing w:line="360" w:lineRule="auto"/>
        <w:jc w:val="both"/>
        <w:rPr>
          <w:b/>
        </w:rPr>
      </w:pPr>
      <w:r>
        <w:rPr>
          <w:b/>
        </w:rPr>
        <w:t>Section 2 – Removal:</w:t>
      </w:r>
    </w:p>
    <w:p w14:paraId="7F9E00DA" w14:textId="77777777" w:rsidR="00C53E60" w:rsidRPr="00896FFE" w:rsidRDefault="00C53E60" w:rsidP="00EB49AB">
      <w:pPr>
        <w:spacing w:line="360" w:lineRule="auto"/>
        <w:jc w:val="both"/>
        <w:rPr>
          <w:color w:val="000000" w:themeColor="text1"/>
        </w:rPr>
      </w:pPr>
      <w:r w:rsidRPr="00896FFE">
        <w:rPr>
          <w:color w:val="000000" w:themeColor="text1"/>
        </w:rPr>
        <w:t xml:space="preserve">Members may be removed by majority vote of </w:t>
      </w:r>
      <w:r w:rsidR="00AF3862">
        <w:rPr>
          <w:color w:val="000000" w:themeColor="text1"/>
        </w:rPr>
        <w:t>officers</w:t>
      </w:r>
      <w:r w:rsidRPr="00896FFE">
        <w:rPr>
          <w:color w:val="000000" w:themeColor="text1"/>
        </w:rPr>
        <w:t xml:space="preserve"> in cases where such members have documented cases of endangering other members, compromising the mission of the organization, discriminating on the basis of categories found in Article 1, or violating other University policies that apply to student organizations.</w:t>
      </w:r>
    </w:p>
    <w:p w14:paraId="22362D66" w14:textId="2FF31505" w:rsidR="00DF6D34" w:rsidRPr="00EB49AB" w:rsidRDefault="00625C6E" w:rsidP="00EB49AB">
      <w:pPr>
        <w:spacing w:line="360" w:lineRule="auto"/>
        <w:jc w:val="both"/>
      </w:pPr>
      <w:r>
        <w:br w:type="page"/>
      </w:r>
      <w:r w:rsidR="00C53E60">
        <w:rPr>
          <w:b/>
          <w:u w:val="single"/>
        </w:rPr>
        <w:lastRenderedPageBreak/>
        <w:t>Article 3</w:t>
      </w:r>
      <w:r w:rsidR="00DF6D34" w:rsidRPr="00896FFE">
        <w:rPr>
          <w:b/>
          <w:u w:val="single"/>
        </w:rPr>
        <w:t xml:space="preserve"> </w:t>
      </w:r>
      <w:r w:rsidR="003E4DED">
        <w:rPr>
          <w:b/>
          <w:u w:val="single"/>
        </w:rPr>
        <w:t>–</w:t>
      </w:r>
      <w:r w:rsidR="00DF6D34" w:rsidRPr="00896FFE">
        <w:rPr>
          <w:b/>
          <w:u w:val="single"/>
        </w:rPr>
        <w:t xml:space="preserve"> </w:t>
      </w:r>
      <w:r w:rsidR="00C53E60">
        <w:rPr>
          <w:b/>
          <w:u w:val="single"/>
        </w:rPr>
        <w:t>Leadership</w:t>
      </w:r>
    </w:p>
    <w:p w14:paraId="137853F6" w14:textId="77777777" w:rsidR="00C53E60" w:rsidRPr="00C53E60" w:rsidRDefault="00C53E60" w:rsidP="00EB49AB">
      <w:pPr>
        <w:spacing w:line="360" w:lineRule="auto"/>
        <w:jc w:val="both"/>
        <w:rPr>
          <w:b/>
        </w:rPr>
      </w:pPr>
      <w:r>
        <w:rPr>
          <w:b/>
        </w:rPr>
        <w:t>Section 1 – Titles and Duties:</w:t>
      </w:r>
    </w:p>
    <w:p w14:paraId="0A39B6CC" w14:textId="77777777" w:rsidR="00896FFE" w:rsidRDefault="00896FFE" w:rsidP="00EB49AB">
      <w:pPr>
        <w:spacing w:line="360" w:lineRule="auto"/>
        <w:ind w:left="720" w:hanging="720"/>
        <w:jc w:val="both"/>
      </w:pPr>
      <w:r>
        <w:rPr>
          <w:i/>
        </w:rPr>
        <w:t>President:</w:t>
      </w:r>
      <w:r w:rsidR="00DF6D34" w:rsidRPr="00896FFE">
        <w:t xml:space="preserve"> </w:t>
      </w:r>
      <w:r>
        <w:t>O</w:t>
      </w:r>
      <w:r w:rsidR="00DF6D34" w:rsidRPr="00896FFE">
        <w:t>rganize events, conduct</w:t>
      </w:r>
      <w:r w:rsidR="00C05729">
        <w:t xml:space="preserve"> meetings, maintain internet presence and correspondence, secure</w:t>
      </w:r>
      <w:r w:rsidR="00DF6D34" w:rsidRPr="00896FFE">
        <w:t xml:space="preserve"> audience with decision makers, and provide leadership and direction for the group.</w:t>
      </w:r>
    </w:p>
    <w:p w14:paraId="63266CF3" w14:textId="77777777" w:rsidR="00DF6D34" w:rsidRPr="00896FFE" w:rsidRDefault="00896FFE" w:rsidP="00EB49AB">
      <w:pPr>
        <w:spacing w:line="360" w:lineRule="auto"/>
        <w:ind w:left="720" w:hanging="720"/>
        <w:jc w:val="both"/>
      </w:pPr>
      <w:r>
        <w:rPr>
          <w:i/>
        </w:rPr>
        <w:t>Secretary:</w:t>
      </w:r>
      <w:r>
        <w:t xml:space="preserve"> Support the President</w:t>
      </w:r>
      <w:r w:rsidR="00DF6D34" w:rsidRPr="00896FFE">
        <w:t>, provide outreac</w:t>
      </w:r>
      <w:r w:rsidR="00C05729">
        <w:t>h and advertising to new members,</w:t>
      </w:r>
      <w:r w:rsidR="004D499E">
        <w:t xml:space="preserve"> and</w:t>
      </w:r>
      <w:r w:rsidR="00C05729">
        <w:t xml:space="preserve"> file reports.</w:t>
      </w:r>
    </w:p>
    <w:p w14:paraId="542E92FF" w14:textId="77777777" w:rsidR="00DF6D34" w:rsidRPr="00896FFE" w:rsidRDefault="00896FFE" w:rsidP="00EB49AB">
      <w:pPr>
        <w:spacing w:line="360" w:lineRule="auto"/>
        <w:ind w:left="720" w:hanging="720"/>
        <w:jc w:val="both"/>
      </w:pPr>
      <w:r>
        <w:rPr>
          <w:i/>
        </w:rPr>
        <w:t>Treasurer:</w:t>
      </w:r>
      <w:r w:rsidR="00DF6D34" w:rsidRPr="00896FFE">
        <w:t xml:space="preserve"> Secure and track funding for the organization, make purchases for events, manage operating expenses.</w:t>
      </w:r>
    </w:p>
    <w:p w14:paraId="19CA2FFC" w14:textId="77777777" w:rsidR="00767350" w:rsidRPr="00896FFE" w:rsidRDefault="00C05729" w:rsidP="00EB49AB">
      <w:pPr>
        <w:spacing w:line="360" w:lineRule="auto"/>
        <w:ind w:left="720" w:hanging="720"/>
        <w:jc w:val="both"/>
      </w:pPr>
      <w:r>
        <w:rPr>
          <w:i/>
          <w:iCs/>
        </w:rPr>
        <w:t>Ex-Officer</w:t>
      </w:r>
      <w:r w:rsidR="00264D4C" w:rsidRPr="00896FFE">
        <w:rPr>
          <w:i/>
          <w:iCs/>
        </w:rPr>
        <w:t xml:space="preserve">: </w:t>
      </w:r>
      <w:r>
        <w:rPr>
          <w:iCs/>
        </w:rPr>
        <w:t>Advise and support incoming officers during officer transition period and onward, ensure continuity of Bike Club under new management.</w:t>
      </w:r>
      <w:r w:rsidR="00264D4C" w:rsidRPr="00896FFE">
        <w:rPr>
          <w:iCs/>
        </w:rPr>
        <w:t xml:space="preserve"> </w:t>
      </w:r>
    </w:p>
    <w:p w14:paraId="7C9F86DF" w14:textId="77777777" w:rsidR="003E4DED" w:rsidRPr="00C53E60" w:rsidRDefault="00C53E60" w:rsidP="00EB49AB">
      <w:pPr>
        <w:spacing w:line="360" w:lineRule="auto"/>
        <w:jc w:val="both"/>
        <w:rPr>
          <w:color w:val="000000" w:themeColor="text1"/>
        </w:rPr>
      </w:pPr>
      <w:r>
        <w:rPr>
          <w:b/>
        </w:rPr>
        <w:t>Section 2 – Selection</w:t>
      </w:r>
      <w:r w:rsidR="00AF3862">
        <w:rPr>
          <w:b/>
        </w:rPr>
        <w:t>:</w:t>
      </w:r>
    </w:p>
    <w:p w14:paraId="0F061F49" w14:textId="77777777" w:rsidR="003E4DED" w:rsidRDefault="003E4DED" w:rsidP="00EB49AB">
      <w:pPr>
        <w:spacing w:line="360" w:lineRule="auto"/>
        <w:jc w:val="both"/>
        <w:rPr>
          <w:color w:val="000000" w:themeColor="text1"/>
        </w:rPr>
      </w:pPr>
      <w:r w:rsidRPr="00896FFE">
        <w:rPr>
          <w:color w:val="000000" w:themeColor="text1"/>
        </w:rPr>
        <w:t xml:space="preserve">Candidates for officer positions must be active members of </w:t>
      </w:r>
      <w:r>
        <w:rPr>
          <w:color w:val="000000" w:themeColor="text1"/>
        </w:rPr>
        <w:t>Bike Club,</w:t>
      </w:r>
      <w:r w:rsidRPr="00896FFE">
        <w:rPr>
          <w:color w:val="000000" w:themeColor="text1"/>
        </w:rPr>
        <w:t xml:space="preserve"> enrolled in the Ohio State University</w:t>
      </w:r>
      <w:r>
        <w:rPr>
          <w:color w:val="000000" w:themeColor="text1"/>
        </w:rPr>
        <w:t>, and show their dedication to making OSU better for</w:t>
      </w:r>
      <w:r w:rsidRPr="00896FFE">
        <w:rPr>
          <w:color w:val="000000" w:themeColor="text1"/>
        </w:rPr>
        <w:t xml:space="preserve"> cyclists. </w:t>
      </w:r>
      <w:r w:rsidR="00E56E78">
        <w:rPr>
          <w:color w:val="000000" w:themeColor="text1"/>
        </w:rPr>
        <w:t>Bike Club officers will reach out to general members they deem suitable for officer positions near the opening of the leadership transition period</w:t>
      </w:r>
      <w:r w:rsidR="008A29C3" w:rsidRPr="00896FFE">
        <w:rPr>
          <w:color w:val="000000" w:themeColor="text1"/>
        </w:rPr>
        <w:t>.</w:t>
      </w:r>
      <w:r w:rsidR="00E56E78">
        <w:rPr>
          <w:color w:val="000000" w:themeColor="text1"/>
        </w:rPr>
        <w:t xml:space="preserve"> If the member wishes to become an officer and the current officers give their approval of the selection, the member will become a new officer.</w:t>
      </w:r>
    </w:p>
    <w:p w14:paraId="78EAFA2C" w14:textId="77777777" w:rsidR="00AF3862" w:rsidRPr="00AF3862" w:rsidRDefault="00AF3862" w:rsidP="00EB49AB">
      <w:pPr>
        <w:spacing w:line="360" w:lineRule="auto"/>
        <w:jc w:val="both"/>
        <w:rPr>
          <w:b/>
          <w:color w:val="000000" w:themeColor="text1"/>
        </w:rPr>
      </w:pPr>
      <w:r>
        <w:rPr>
          <w:b/>
          <w:color w:val="000000" w:themeColor="text1"/>
        </w:rPr>
        <w:t>Section 3 – Removal:</w:t>
      </w:r>
    </w:p>
    <w:p w14:paraId="698C7533" w14:textId="55125511" w:rsidR="008A29C3" w:rsidRPr="00896FFE" w:rsidRDefault="008A29C3" w:rsidP="00EB49AB">
      <w:pPr>
        <w:spacing w:line="360" w:lineRule="auto"/>
        <w:jc w:val="both"/>
        <w:rPr>
          <w:color w:val="000000" w:themeColor="text1"/>
        </w:rPr>
      </w:pPr>
      <w:r w:rsidRPr="00896FFE">
        <w:rPr>
          <w:color w:val="000000" w:themeColor="text1"/>
        </w:rPr>
        <w:t>In the event that officers or candidates for officer p</w:t>
      </w:r>
      <w:r w:rsidR="00792698">
        <w:rPr>
          <w:color w:val="000000" w:themeColor="text1"/>
        </w:rPr>
        <w:t>ositions are not enrolled or</w:t>
      </w:r>
      <w:r w:rsidRPr="00896FFE">
        <w:rPr>
          <w:color w:val="000000" w:themeColor="text1"/>
        </w:rPr>
        <w:t xml:space="preserve"> are out of good standing with the </w:t>
      </w:r>
      <w:r w:rsidR="00792698">
        <w:rPr>
          <w:color w:val="000000" w:themeColor="text1"/>
        </w:rPr>
        <w:t xml:space="preserve">Ohio State </w:t>
      </w:r>
      <w:r w:rsidRPr="00896FFE">
        <w:rPr>
          <w:color w:val="000000" w:themeColor="text1"/>
        </w:rPr>
        <w:t xml:space="preserve">University, or contradict the fundamental goals and values of </w:t>
      </w:r>
      <w:r w:rsidR="00792698">
        <w:rPr>
          <w:color w:val="000000" w:themeColor="text1"/>
        </w:rPr>
        <w:t>Bike Club, the other officers</w:t>
      </w:r>
      <w:r w:rsidRPr="00896FFE">
        <w:rPr>
          <w:color w:val="000000" w:themeColor="text1"/>
        </w:rPr>
        <w:t xml:space="preserve"> may bring the matter to public discussion </w:t>
      </w:r>
      <w:r w:rsidR="007B326F">
        <w:rPr>
          <w:color w:val="000000" w:themeColor="text1"/>
        </w:rPr>
        <w:t xml:space="preserve">to </w:t>
      </w:r>
      <w:r w:rsidRPr="00896FFE">
        <w:rPr>
          <w:color w:val="000000" w:themeColor="text1"/>
        </w:rPr>
        <w:t>remove the officer with a majority</w:t>
      </w:r>
      <w:r w:rsidR="00792698">
        <w:rPr>
          <w:color w:val="000000" w:themeColor="text1"/>
        </w:rPr>
        <w:t xml:space="preserve"> vote. </w:t>
      </w:r>
    </w:p>
    <w:p w14:paraId="4C79123F" w14:textId="77777777" w:rsidR="008939E7" w:rsidRPr="00896FFE" w:rsidRDefault="008939E7" w:rsidP="00EB49AB">
      <w:pPr>
        <w:spacing w:line="360" w:lineRule="auto"/>
        <w:jc w:val="both"/>
        <w:rPr>
          <w:b/>
          <w:u w:val="single"/>
        </w:rPr>
      </w:pPr>
    </w:p>
    <w:p w14:paraId="5BBDEA3B" w14:textId="77777777" w:rsidR="00810F20" w:rsidRPr="00896FFE" w:rsidRDefault="00810F20" w:rsidP="00EB49AB">
      <w:pPr>
        <w:spacing w:line="360" w:lineRule="auto"/>
        <w:jc w:val="both"/>
        <w:rPr>
          <w:b/>
          <w:u w:val="single"/>
        </w:rPr>
      </w:pPr>
      <w:r w:rsidRPr="00896FFE">
        <w:rPr>
          <w:b/>
          <w:u w:val="single"/>
        </w:rPr>
        <w:t>Arti</w:t>
      </w:r>
      <w:r w:rsidR="00AF3862">
        <w:rPr>
          <w:b/>
          <w:u w:val="single"/>
        </w:rPr>
        <w:t>cle 4</w:t>
      </w:r>
      <w:r w:rsidRPr="00896FFE">
        <w:rPr>
          <w:b/>
          <w:u w:val="single"/>
        </w:rPr>
        <w:t xml:space="preserve"> - Method of Amending Constitution</w:t>
      </w:r>
    </w:p>
    <w:p w14:paraId="1FCFB021" w14:textId="77777777" w:rsidR="00810F20" w:rsidRPr="00896FFE" w:rsidRDefault="00810F20" w:rsidP="00EB49AB">
      <w:pPr>
        <w:spacing w:line="360" w:lineRule="auto"/>
        <w:jc w:val="both"/>
      </w:pPr>
      <w:r w:rsidRPr="00896FFE">
        <w:t xml:space="preserve">Proposed amendments will be in writing, will not be acted upon but read in the general meeting in which they are proposed, will be read again at </w:t>
      </w:r>
      <w:r w:rsidR="00792698">
        <w:t>two</w:t>
      </w:r>
      <w:r w:rsidR="00AF3862">
        <w:t xml:space="preserve"> more </w:t>
      </w:r>
      <w:r w:rsidRPr="00896FFE">
        <w:t>subseque</w:t>
      </w:r>
      <w:r w:rsidR="00792698">
        <w:t xml:space="preserve">nt general meetings, after which a vote will be held, requiring </w:t>
      </w:r>
      <w:r w:rsidRPr="00896FFE">
        <w:t xml:space="preserve">a two-third </w:t>
      </w:r>
      <w:r w:rsidR="00AF3862">
        <w:t>majority of voting members to pass.</w:t>
      </w:r>
      <w:r w:rsidRPr="00896FFE">
        <w:t xml:space="preserve"> </w:t>
      </w:r>
    </w:p>
    <w:p w14:paraId="7DA49B88" w14:textId="77777777" w:rsidR="00767350" w:rsidRPr="00896FFE" w:rsidRDefault="00767350" w:rsidP="00EB49AB">
      <w:pPr>
        <w:spacing w:line="360" w:lineRule="auto"/>
        <w:jc w:val="both"/>
      </w:pPr>
    </w:p>
    <w:p w14:paraId="2424D4CE" w14:textId="77777777" w:rsidR="001818F1" w:rsidRDefault="001818F1" w:rsidP="00EB49AB">
      <w:pPr>
        <w:spacing w:line="360" w:lineRule="auto"/>
        <w:jc w:val="both"/>
        <w:rPr>
          <w:b/>
          <w:u w:val="single"/>
        </w:rPr>
      </w:pPr>
      <w:r>
        <w:rPr>
          <w:b/>
          <w:u w:val="single"/>
        </w:rPr>
        <w:br w:type="page"/>
      </w:r>
    </w:p>
    <w:p w14:paraId="2EEF9D6E" w14:textId="251EA822" w:rsidR="00810F20" w:rsidRPr="00896FFE" w:rsidRDefault="008939E7" w:rsidP="00EB49AB">
      <w:pPr>
        <w:spacing w:line="360" w:lineRule="auto"/>
        <w:jc w:val="both"/>
        <w:rPr>
          <w:b/>
          <w:u w:val="single"/>
        </w:rPr>
      </w:pPr>
      <w:r w:rsidRPr="00896FFE">
        <w:rPr>
          <w:b/>
          <w:u w:val="single"/>
        </w:rPr>
        <w:lastRenderedPageBreak/>
        <w:t xml:space="preserve">Article </w:t>
      </w:r>
      <w:r w:rsidR="00AF3862">
        <w:rPr>
          <w:b/>
          <w:u w:val="single"/>
        </w:rPr>
        <w:t>5</w:t>
      </w:r>
      <w:r w:rsidR="00810F20" w:rsidRPr="00896FFE">
        <w:rPr>
          <w:b/>
          <w:u w:val="single"/>
        </w:rPr>
        <w:t xml:space="preserve"> - Method of Dissolution of Organization</w:t>
      </w:r>
    </w:p>
    <w:p w14:paraId="39774387" w14:textId="77777777" w:rsidR="00810F20" w:rsidRPr="00896FFE" w:rsidRDefault="00AF3862" w:rsidP="00EB49AB">
      <w:pPr>
        <w:spacing w:line="360" w:lineRule="auto"/>
        <w:jc w:val="both"/>
      </w:pPr>
      <w:r>
        <w:t xml:space="preserve">If </w:t>
      </w:r>
      <w:r w:rsidRPr="00896FFE">
        <w:t>member</w:t>
      </w:r>
      <w:r>
        <w:t>ship falls below five people, all members vote on</w:t>
      </w:r>
      <w:r w:rsidR="00810F20" w:rsidRPr="00896FFE">
        <w:t xml:space="preserve"> </w:t>
      </w:r>
      <w:r>
        <w:t>whether to dissolve</w:t>
      </w:r>
      <w:r w:rsidR="00810F20" w:rsidRPr="00896FFE">
        <w:t xml:space="preserve"> </w:t>
      </w:r>
      <w:r>
        <w:t xml:space="preserve">the organization. </w:t>
      </w:r>
      <w:r w:rsidR="00810F20" w:rsidRPr="00896FFE">
        <w:t xml:space="preserve">In the event of dissolution, the </w:t>
      </w:r>
      <w:r>
        <w:t>officers take</w:t>
      </w:r>
      <w:r w:rsidR="00810F20" w:rsidRPr="00896FFE">
        <w:t xml:space="preserve"> on the responsibility for any debts they have incurred since their term began. Assets will be used to cover past debts. Anything left over will be either returned to its source or donated to a Columbus-based non-profit agency working for cyclists.</w:t>
      </w:r>
    </w:p>
    <w:sectPr w:rsidR="00810F20" w:rsidRPr="00896FFE" w:rsidSect="00DF6D34">
      <w:footerReference w:type="default" r:id="rId7"/>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E85C9F" w14:textId="77777777" w:rsidR="005009BE" w:rsidRDefault="005009BE" w:rsidP="001818F1">
      <w:r>
        <w:separator/>
      </w:r>
    </w:p>
  </w:endnote>
  <w:endnote w:type="continuationSeparator" w:id="0">
    <w:p w14:paraId="48A9E6D9" w14:textId="77777777" w:rsidR="005009BE" w:rsidRDefault="005009BE" w:rsidP="00181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ity Medium">
    <w:altName w:val="Calibri"/>
    <w:panose1 w:val="020B0604020202020204"/>
    <w:charset w:val="00"/>
    <w:family w:val="auto"/>
    <w:pitch w:val="variable"/>
    <w:sig w:usb0="00000003" w:usb1="00000000" w:usb2="00000000" w:usb3="00000000" w:csb0="00000001" w:csb1="00000000"/>
  </w:font>
  <w:font w:name="ヒラギノ角ゴ Pro W3">
    <w:panose1 w:val="020B0300000000000000"/>
    <w:charset w:val="4E"/>
    <w:family w:val="auto"/>
    <w:pitch w:val="variable"/>
    <w:sig w:usb0="00000001" w:usb1="08070000" w:usb2="00000010" w:usb3="00000000" w:csb0="00020000" w:csb1="00000000"/>
  </w:font>
  <w:font w:name="Lucida Grande">
    <w:altName w:val="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0B38E" w14:textId="112720B6" w:rsidR="001818F1" w:rsidRDefault="001818F1" w:rsidP="001818F1">
    <w:pPr>
      <w:pStyle w:val="Footer"/>
      <w:jc w:val="center"/>
    </w:pPr>
    <w:r>
      <w:rPr>
        <w:rFonts w:ascii="Times New Roman" w:hAnsi="Times New Roman"/>
      </w:rPr>
      <w:t xml:space="preserve">Page </w:t>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Pr>
        <w:rFonts w:ascii="Times New Roman" w:hAnsi="Times New Roman"/>
        <w:noProof/>
      </w:rPr>
      <w:t>2</w:t>
    </w:r>
    <w:r>
      <w:rPr>
        <w:rFonts w:ascii="Times New Roman" w:hAnsi="Times New Roman"/>
      </w:rPr>
      <w:fldChar w:fldCharType="end"/>
    </w:r>
    <w:r>
      <w:rPr>
        <w:rFonts w:ascii="Times New Roman" w:hAnsi="Times New Roman"/>
      </w:rPr>
      <w:t xml:space="preserve"> of </w:t>
    </w:r>
    <w:r>
      <w:rPr>
        <w:rFonts w:ascii="Times New Roman" w:hAnsi="Times New Roman"/>
      </w:rPr>
      <w:fldChar w:fldCharType="begin"/>
    </w:r>
    <w:r>
      <w:rPr>
        <w:rFonts w:ascii="Times New Roman" w:hAnsi="Times New Roman"/>
      </w:rPr>
      <w:instrText xml:space="preserve"> NUMPAGES </w:instrText>
    </w:r>
    <w:r>
      <w:rPr>
        <w:rFonts w:ascii="Times New Roman" w:hAnsi="Times New Roman"/>
      </w:rPr>
      <w:fldChar w:fldCharType="separate"/>
    </w:r>
    <w:r>
      <w:rPr>
        <w:rFonts w:ascii="Times New Roman" w:hAnsi="Times New Roman"/>
        <w:noProof/>
      </w:rPr>
      <w:t>3</w:t>
    </w:r>
    <w:r>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B2D1C6" w14:textId="77777777" w:rsidR="005009BE" w:rsidRDefault="005009BE" w:rsidP="001818F1">
      <w:r>
        <w:separator/>
      </w:r>
    </w:p>
  </w:footnote>
  <w:footnote w:type="continuationSeparator" w:id="0">
    <w:p w14:paraId="4E8EEFE8" w14:textId="77777777" w:rsidR="005009BE" w:rsidRDefault="005009BE" w:rsidP="001818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591B67"/>
    <w:multiLevelType w:val="hybridMultilevel"/>
    <w:tmpl w:val="2486A508"/>
    <w:lvl w:ilvl="0" w:tplc="9F3AFF10">
      <w:start w:val="1"/>
      <w:numFmt w:val="none"/>
      <w:pStyle w:val="Interviewee"/>
      <w:lvlText w:val="Interviewee."/>
      <w:lvlJc w:val="left"/>
      <w:pPr>
        <w:tabs>
          <w:tab w:val="num" w:pos="720"/>
        </w:tabs>
        <w:ind w:left="72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D34"/>
    <w:rsid w:val="00097B9C"/>
    <w:rsid w:val="00143187"/>
    <w:rsid w:val="00154761"/>
    <w:rsid w:val="001818F1"/>
    <w:rsid w:val="001F0D6C"/>
    <w:rsid w:val="00264D4C"/>
    <w:rsid w:val="00265E98"/>
    <w:rsid w:val="003E4DED"/>
    <w:rsid w:val="00481196"/>
    <w:rsid w:val="004B1DF4"/>
    <w:rsid w:val="004D499E"/>
    <w:rsid w:val="005009BE"/>
    <w:rsid w:val="00621303"/>
    <w:rsid w:val="00625C6E"/>
    <w:rsid w:val="006D19B0"/>
    <w:rsid w:val="00767350"/>
    <w:rsid w:val="00792698"/>
    <w:rsid w:val="007B326F"/>
    <w:rsid w:val="00810F20"/>
    <w:rsid w:val="00824935"/>
    <w:rsid w:val="00857060"/>
    <w:rsid w:val="00893860"/>
    <w:rsid w:val="008939E7"/>
    <w:rsid w:val="00896FFE"/>
    <w:rsid w:val="008A29C3"/>
    <w:rsid w:val="00A6385E"/>
    <w:rsid w:val="00AC255E"/>
    <w:rsid w:val="00AC66D5"/>
    <w:rsid w:val="00AF3862"/>
    <w:rsid w:val="00C05729"/>
    <w:rsid w:val="00C41EA7"/>
    <w:rsid w:val="00C53E60"/>
    <w:rsid w:val="00D30BD4"/>
    <w:rsid w:val="00DF6D34"/>
    <w:rsid w:val="00E02D9A"/>
    <w:rsid w:val="00E56E78"/>
    <w:rsid w:val="00EB49A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55FC4A2"/>
  <w15:docId w15:val="{284A4475-83BD-4DE3-9E05-7D4E77B5C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EA7"/>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erviewee">
    <w:name w:val="Interviewee"/>
    <w:basedOn w:val="Interviewer"/>
    <w:next w:val="Interviewer"/>
    <w:rsid w:val="00CB3B7F"/>
    <w:pPr>
      <w:numPr>
        <w:numId w:val="2"/>
      </w:numPr>
    </w:pPr>
  </w:style>
  <w:style w:type="paragraph" w:customStyle="1" w:styleId="Interviewer">
    <w:name w:val="Interviewer"/>
    <w:basedOn w:val="Normal"/>
    <w:next w:val="Interviewee"/>
    <w:rsid w:val="00CB3B7F"/>
    <w:pPr>
      <w:spacing w:after="240"/>
    </w:pPr>
  </w:style>
  <w:style w:type="paragraph" w:customStyle="1" w:styleId="BTWCHeading">
    <w:name w:val="BTWC Heading"/>
    <w:basedOn w:val="Normal"/>
    <w:next w:val="Normal"/>
    <w:qFormat/>
    <w:rsid w:val="00265E98"/>
    <w:pPr>
      <w:spacing w:after="240"/>
    </w:pPr>
    <w:rPr>
      <w:rFonts w:ascii="City Medium" w:eastAsia="ヒラギノ角ゴ Pro W3" w:hAnsi="City Medium" w:cs="Times New Roman"/>
      <w:color w:val="000000"/>
      <w:sz w:val="36"/>
      <w:lang w:eastAsia="en-US"/>
    </w:rPr>
  </w:style>
  <w:style w:type="paragraph" w:styleId="BalloonText">
    <w:name w:val="Balloon Text"/>
    <w:basedOn w:val="Normal"/>
    <w:link w:val="BalloonTextChar"/>
    <w:uiPriority w:val="99"/>
    <w:semiHidden/>
    <w:unhideWhenUsed/>
    <w:rsid w:val="00DF6D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6D34"/>
    <w:rPr>
      <w:rFonts w:ascii="Lucida Grande" w:hAnsi="Lucida Grande" w:cs="Lucida Grande"/>
      <w:sz w:val="18"/>
      <w:szCs w:val="18"/>
    </w:rPr>
  </w:style>
  <w:style w:type="paragraph" w:styleId="Header">
    <w:name w:val="header"/>
    <w:basedOn w:val="Normal"/>
    <w:link w:val="HeaderChar"/>
    <w:uiPriority w:val="99"/>
    <w:unhideWhenUsed/>
    <w:rsid w:val="001818F1"/>
    <w:pPr>
      <w:tabs>
        <w:tab w:val="center" w:pos="4680"/>
        <w:tab w:val="right" w:pos="9360"/>
      </w:tabs>
    </w:pPr>
  </w:style>
  <w:style w:type="character" w:customStyle="1" w:styleId="HeaderChar">
    <w:name w:val="Header Char"/>
    <w:basedOn w:val="DefaultParagraphFont"/>
    <w:link w:val="Header"/>
    <w:uiPriority w:val="99"/>
    <w:rsid w:val="001818F1"/>
    <w:rPr>
      <w:sz w:val="24"/>
      <w:szCs w:val="24"/>
    </w:rPr>
  </w:style>
  <w:style w:type="paragraph" w:styleId="Footer">
    <w:name w:val="footer"/>
    <w:basedOn w:val="Normal"/>
    <w:link w:val="FooterChar"/>
    <w:uiPriority w:val="99"/>
    <w:unhideWhenUsed/>
    <w:rsid w:val="001818F1"/>
    <w:pPr>
      <w:tabs>
        <w:tab w:val="center" w:pos="4680"/>
        <w:tab w:val="right" w:pos="9360"/>
      </w:tabs>
    </w:pPr>
  </w:style>
  <w:style w:type="character" w:customStyle="1" w:styleId="FooterChar">
    <w:name w:val="Footer Char"/>
    <w:basedOn w:val="DefaultParagraphFont"/>
    <w:link w:val="Footer"/>
    <w:uiPriority w:val="99"/>
    <w:rsid w:val="001818F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3391995">
      <w:bodyDiv w:val="1"/>
      <w:marLeft w:val="0"/>
      <w:marRight w:val="0"/>
      <w:marTop w:val="0"/>
      <w:marBottom w:val="0"/>
      <w:divBdr>
        <w:top w:val="none" w:sz="0" w:space="0" w:color="auto"/>
        <w:left w:val="none" w:sz="0" w:space="0" w:color="auto"/>
        <w:bottom w:val="none" w:sz="0" w:space="0" w:color="auto"/>
        <w:right w:val="none" w:sz="0" w:space="0" w:color="auto"/>
      </w:divBdr>
    </w:div>
    <w:div w:id="12355799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559</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Austin Kocher</dc:creator>
  <cp:lastModifiedBy>Ma, Daniel</cp:lastModifiedBy>
  <cp:revision>8</cp:revision>
  <dcterms:created xsi:type="dcterms:W3CDTF">2020-02-18T13:05:00Z</dcterms:created>
  <dcterms:modified xsi:type="dcterms:W3CDTF">2021-04-15T23:42:00Z</dcterms:modified>
</cp:coreProperties>
</file>