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B1F7A" w:rsidRDefault="00BD1D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CONSTITUTION </w:t>
      </w:r>
    </w:p>
    <w:p w14:paraId="00000002" w14:textId="6D01DC77" w:rsidR="002B1F7A" w:rsidRDefault="00BD1D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Buckeye Bible Study</w:t>
      </w:r>
    </w:p>
    <w:p w14:paraId="00000003" w14:textId="77777777" w:rsidR="002B1F7A" w:rsidRDefault="00BD1D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Ohio State University</w:t>
      </w:r>
    </w:p>
    <w:p w14:paraId="00000004" w14:textId="77777777" w:rsidR="002B1F7A" w:rsidRDefault="00BD1D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ARTICLE 1: </w:t>
      </w:r>
    </w:p>
    <w:p w14:paraId="00000006"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Purpose, Non-Discrimination</w:t>
      </w:r>
    </w:p>
    <w:p w14:paraId="00000007" w14:textId="77777777" w:rsidR="002B1F7A" w:rsidRDefault="002B1F7A">
      <w:pPr>
        <w:spacing w:line="240" w:lineRule="auto"/>
        <w:jc w:val="center"/>
        <w:rPr>
          <w:rFonts w:ascii="Times New Roman" w:eastAsia="Times New Roman" w:hAnsi="Times New Roman" w:cs="Times New Roman"/>
          <w:b/>
          <w:sz w:val="24"/>
          <w:szCs w:val="24"/>
        </w:rPr>
      </w:pPr>
    </w:p>
    <w:p w14:paraId="00000008"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Name</w:t>
      </w:r>
    </w:p>
    <w:p w14:paraId="00000009" w14:textId="3CD3AC22"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Buckeye Bible Study</w:t>
      </w:r>
      <w:r w:rsidR="00791BB3">
        <w:rPr>
          <w:rFonts w:ascii="Times New Roman" w:eastAsia="Times New Roman" w:hAnsi="Times New Roman" w:cs="Times New Roman"/>
          <w:sz w:val="24"/>
          <w:szCs w:val="24"/>
        </w:rPr>
        <w:t>.</w:t>
      </w:r>
    </w:p>
    <w:p w14:paraId="0000000A" w14:textId="77777777" w:rsidR="002B1F7A" w:rsidRDefault="002B1F7A">
      <w:pPr>
        <w:spacing w:line="240" w:lineRule="auto"/>
        <w:jc w:val="center"/>
        <w:rPr>
          <w:rFonts w:ascii="Times New Roman" w:eastAsia="Times New Roman" w:hAnsi="Times New Roman" w:cs="Times New Roman"/>
          <w:sz w:val="24"/>
          <w:szCs w:val="24"/>
        </w:rPr>
      </w:pPr>
    </w:p>
    <w:p w14:paraId="0000000B"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Purpose</w:t>
      </w:r>
    </w:p>
    <w:p w14:paraId="0000000C" w14:textId="38A2AF99"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Buckeye Bible Study is a non-denominational Christian student organization </w:t>
      </w:r>
    </w:p>
    <w:p w14:paraId="0000000D" w14:textId="71301BDB"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to provide students with an environment to learn more about the role of spirituality in their lives through the teachings of Christ and how to live those out in today’s culture. This student organization seeks to provide a safe environment where students can ask and discuss important issues facing them and our culture.  Buckeye Bible Study, along with the community it fosters, aims to help a big campus become less daunting through friendship building and fun activities. </w:t>
      </w:r>
    </w:p>
    <w:p w14:paraId="0000000E" w14:textId="77777777" w:rsidR="002B1F7A" w:rsidRDefault="00BD1D74">
      <w:pPr>
        <w:spacing w:line="240" w:lineRule="auto"/>
        <w:rPr>
          <w:rFonts w:ascii="Courier New" w:eastAsia="Courier New" w:hAnsi="Courier New" w:cs="Courier New"/>
        </w:rPr>
      </w:pPr>
      <w:r>
        <w:rPr>
          <w:rFonts w:ascii="Courier New" w:eastAsia="Courier New" w:hAnsi="Courier New" w:cs="Courier New"/>
        </w:rPr>
        <w:t xml:space="preserve"> </w:t>
      </w:r>
    </w:p>
    <w:p w14:paraId="0000000F"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Non-Discrimination Policy</w:t>
      </w:r>
    </w:p>
    <w:p w14:paraId="58316CC3" w14:textId="4BBD2644" w:rsidR="00791BB3" w:rsidRDefault="00BD1D74" w:rsidP="00791BB3">
      <w:pPr>
        <w:spacing w:line="240" w:lineRule="auto"/>
        <w:rPr>
          <w:rFonts w:ascii="Times New Roman" w:hAnsi="Times New Roman" w:cs="Times New Roman"/>
          <w:color w:val="201F1E"/>
          <w:sz w:val="24"/>
          <w:szCs w:val="24"/>
        </w:rPr>
      </w:pPr>
      <w:r>
        <w:rPr>
          <w:rFonts w:ascii="Times New Roman" w:eastAsia="Times New Roman" w:hAnsi="Times New Roman" w:cs="Times New Roman"/>
          <w:sz w:val="24"/>
          <w:szCs w:val="24"/>
        </w:rPr>
        <w:t>Buckeye Bible Study and its members shall not discriminate against any individual(s) for reasons of race, color, creed, religion, sexual orientation, national origin, sex, age, or handicap</w:t>
      </w:r>
      <w:r w:rsidR="00791BB3">
        <w:rPr>
          <w:rFonts w:ascii="Times New Roman" w:eastAsia="Times New Roman" w:hAnsi="Times New Roman" w:cs="Times New Roman"/>
          <w:sz w:val="24"/>
          <w:szCs w:val="24"/>
        </w:rPr>
        <w:t xml:space="preserve">. </w:t>
      </w:r>
      <w:r w:rsidR="00791BB3" w:rsidRPr="00791BB3">
        <w:rPr>
          <w:rFonts w:ascii="Times New Roman" w:hAnsi="Times New Roman" w:cs="Times New Roman"/>
          <w:color w:val="201F1E"/>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271D566" w14:textId="54146F10" w:rsidR="00744B85" w:rsidRDefault="00744B85" w:rsidP="00791BB3">
      <w:pPr>
        <w:spacing w:line="240" w:lineRule="auto"/>
        <w:rPr>
          <w:rFonts w:ascii="Times New Roman" w:hAnsi="Times New Roman" w:cs="Times New Roman"/>
          <w:color w:val="201F1E"/>
          <w:sz w:val="24"/>
          <w:szCs w:val="24"/>
        </w:rPr>
      </w:pPr>
    </w:p>
    <w:p w14:paraId="2EF59DD1" w14:textId="7BA01137" w:rsidR="00744B85" w:rsidRPr="00744B85" w:rsidRDefault="00744B85" w:rsidP="00791BB3">
      <w:pPr>
        <w:spacing w:line="240" w:lineRule="auto"/>
        <w:rPr>
          <w:rFonts w:ascii="Times New Roman" w:eastAsia="Times New Roman" w:hAnsi="Times New Roman" w:cs="Times New Roman"/>
          <w:sz w:val="24"/>
          <w:szCs w:val="24"/>
        </w:rPr>
      </w:pPr>
      <w:r w:rsidRPr="00744B85">
        <w:rPr>
          <w:rFonts w:ascii="Times New Roman" w:hAnsi="Times New Roman" w:cs="Times New Roman"/>
          <w:color w:val="000000"/>
          <w:sz w:val="24"/>
          <w:szCs w:val="24"/>
          <w:bdr w:val="none" w:sz="0" w:space="0" w:color="auto" w:frame="1"/>
          <w:shd w:val="clear" w:color="auto" w:fill="FFFFFF"/>
        </w:rPr>
        <w:t xml:space="preserve">Participation in the activities sponsored by this organization will not be limited on the basis of age, color, disability, gender identity or expression, national origin, race, religion, sex, sexual orientation, or veteran status. </w:t>
      </w:r>
      <w:r w:rsidRPr="00744B85">
        <w:rPr>
          <w:rFonts w:ascii="Times New Roman" w:hAnsi="Times New Roman" w:cs="Times New Roman"/>
          <w:color w:val="000000"/>
          <w:sz w:val="24"/>
          <w:szCs w:val="24"/>
          <w:shd w:val="clear" w:color="auto" w:fill="FFFFFF"/>
        </w:rPr>
        <w:t>Holding office in this organization is open to all OSU students, and will not be limited on the basis of age, color, disability, gender, national origin, race, sex, sexual orientation, or veteran status. As a student organization formed to foster the sincerely held religious beliefs of its members in accordance with the beliefs and values of The Gospel Coalition and associated local churches, Buckeye Bible Study requires its Student Officers to hold to the beliefs and values of The Gospel Coalition both in word and in practice.</w:t>
      </w:r>
    </w:p>
    <w:p w14:paraId="23D59DCF" w14:textId="77777777" w:rsidR="00791BB3" w:rsidRDefault="00791BB3">
      <w:pPr>
        <w:spacing w:line="240" w:lineRule="auto"/>
        <w:rPr>
          <w:rFonts w:ascii="Times New Roman" w:eastAsia="Times New Roman" w:hAnsi="Times New Roman" w:cs="Times New Roman"/>
          <w:sz w:val="24"/>
          <w:szCs w:val="24"/>
        </w:rPr>
      </w:pPr>
    </w:p>
    <w:p w14:paraId="00000011" w14:textId="77777777" w:rsidR="002B1F7A" w:rsidRDefault="00BD1D74">
      <w:pPr>
        <w:spacing w:line="240" w:lineRule="auto"/>
        <w:rPr>
          <w:rFonts w:ascii="Courier New" w:eastAsia="Courier New" w:hAnsi="Courier New" w:cs="Courier New"/>
        </w:rPr>
      </w:pPr>
      <w:r>
        <w:rPr>
          <w:rFonts w:ascii="Courier New" w:eastAsia="Courier New" w:hAnsi="Courier New" w:cs="Courier New"/>
        </w:rPr>
        <w:t xml:space="preserve"> </w:t>
      </w:r>
    </w:p>
    <w:p w14:paraId="00000012"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0000013"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w:t>
      </w:r>
    </w:p>
    <w:p w14:paraId="00000014" w14:textId="750DD009" w:rsidR="002B1F7A" w:rsidRDefault="00BD1D74">
      <w:pPr>
        <w:spacing w:line="240" w:lineRule="auto"/>
        <w:rPr>
          <w:rFonts w:ascii="Courier New" w:eastAsia="Courier New" w:hAnsi="Courier New" w:cs="Courier New"/>
        </w:rPr>
      </w:pPr>
      <w:r>
        <w:rPr>
          <w:rFonts w:ascii="Times New Roman" w:eastAsia="Times New Roman" w:hAnsi="Times New Roman" w:cs="Times New Roman"/>
          <w:sz w:val="24"/>
          <w:szCs w:val="24"/>
        </w:rPr>
        <w:t xml:space="preserve">Membership is open to any person enrolled at The Ohio State University who displays an active interest in the activities and purpose of Buckeye Bible Study. There are no membership requirements. A student will be considered for removal only if they pose a significant risk to the mission of the organization or the spiritual health of other members. This decision will be made through direct involvement of the Officers of Buckeye Bible Study. The officers will investigate the issue with due diligence, speaking directly with the individual, effectively communicate the reasons for removal and document the conversation. </w:t>
      </w:r>
    </w:p>
    <w:p w14:paraId="00000015"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6"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00000017"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Board</w:t>
      </w:r>
    </w:p>
    <w:p w14:paraId="00000018" w14:textId="77777777" w:rsidR="002B1F7A" w:rsidRDefault="002B1F7A">
      <w:pPr>
        <w:spacing w:line="240" w:lineRule="auto"/>
        <w:jc w:val="center"/>
        <w:rPr>
          <w:rFonts w:ascii="Times New Roman" w:eastAsia="Times New Roman" w:hAnsi="Times New Roman" w:cs="Times New Roman"/>
          <w:sz w:val="24"/>
          <w:szCs w:val="24"/>
        </w:rPr>
      </w:pPr>
    </w:p>
    <w:p w14:paraId="00000019"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Advisor</w:t>
      </w:r>
    </w:p>
    <w:p w14:paraId="0000001A" w14:textId="77777777"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Advisor to this organization shall be a faculty, administrative or professional staff of The Ohio State University. This faculty member will play an advisory role, ensuring that the student organization stays within the stated purpose of this organization while providing feedback in the operating procedures as set forth in this document.  The Advisor will also give feedback and guidance about the organization's goals, strategy, events, and initiatives.  </w:t>
      </w:r>
    </w:p>
    <w:p w14:paraId="0000001B" w14:textId="77777777" w:rsidR="002B1F7A" w:rsidRDefault="00BD1D74">
      <w:pPr>
        <w:spacing w:line="240" w:lineRule="auto"/>
        <w:rPr>
          <w:rFonts w:ascii="Courier New" w:eastAsia="Courier New" w:hAnsi="Courier New" w:cs="Courier New"/>
        </w:rPr>
      </w:pPr>
      <w:r>
        <w:rPr>
          <w:rFonts w:ascii="Courier New" w:eastAsia="Courier New" w:hAnsi="Courier New" w:cs="Courier New"/>
        </w:rPr>
        <w:t xml:space="preserve">  </w:t>
      </w:r>
    </w:p>
    <w:p w14:paraId="0000001C"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Officers</w:t>
      </w:r>
    </w:p>
    <w:p w14:paraId="0000001D" w14:textId="14B85A41"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officers of 4th Street Campus Ministry will be the President, Vice President and Treasurer. For the 2020-21 school year, Amy Dennis will fulfill the role of President, Ella McCoy as Vice President, and Dawson Stewart will fulfill the role of Treasurer.  </w:t>
      </w:r>
    </w:p>
    <w:p w14:paraId="0000001E" w14:textId="77777777" w:rsidR="002B1F7A" w:rsidRDefault="002B1F7A">
      <w:pPr>
        <w:spacing w:line="240" w:lineRule="auto"/>
        <w:rPr>
          <w:rFonts w:ascii="Times New Roman" w:eastAsia="Times New Roman" w:hAnsi="Times New Roman" w:cs="Times New Roman"/>
          <w:sz w:val="24"/>
          <w:szCs w:val="24"/>
        </w:rPr>
      </w:pPr>
    </w:p>
    <w:p w14:paraId="0000001F" w14:textId="77777777" w:rsidR="002B1F7A" w:rsidRDefault="00BD1D74">
      <w:pPr>
        <w:spacing w:line="240" w:lineRule="auto"/>
        <w:jc w:val="center"/>
        <w:rPr>
          <w:rFonts w:ascii="Times New Roman" w:eastAsia="Times New Roman" w:hAnsi="Times New Roman" w:cs="Times New Roman"/>
          <w:sz w:val="24"/>
          <w:szCs w:val="24"/>
        </w:rPr>
      </w:pPr>
      <w:r>
        <w:rPr>
          <w:rFonts w:ascii="Courier New" w:eastAsia="Courier New" w:hAnsi="Courier New" w:cs="Courier New"/>
        </w:rPr>
        <w:t xml:space="preserve"> </w:t>
      </w:r>
      <w:r>
        <w:rPr>
          <w:rFonts w:ascii="Times New Roman" w:eastAsia="Times New Roman" w:hAnsi="Times New Roman" w:cs="Times New Roman"/>
          <w:sz w:val="24"/>
          <w:szCs w:val="24"/>
        </w:rPr>
        <w:t>Section 3: Officer Duties</w:t>
      </w:r>
    </w:p>
    <w:p w14:paraId="00000020" w14:textId="624970A0"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is responsible for setting the goals of the organization and executing the strategy for achieving those goals. Additionally, this officer is responsible for all meetings, establishing meeting agendas, and serving as the public face of Buckeye Bible Study. The President will also communicate with the university on behalf of the organization, reserving meeting spaces and coordinating hours for the office usage in the Ohio Union. </w:t>
      </w:r>
    </w:p>
    <w:p w14:paraId="00000021" w14:textId="77777777" w:rsidR="002B1F7A" w:rsidRDefault="002B1F7A">
      <w:pPr>
        <w:rPr>
          <w:rFonts w:ascii="Times New Roman" w:eastAsia="Times New Roman" w:hAnsi="Times New Roman" w:cs="Times New Roman"/>
          <w:sz w:val="24"/>
          <w:szCs w:val="24"/>
        </w:rPr>
      </w:pPr>
    </w:p>
    <w:p w14:paraId="00000022" w14:textId="77777777"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Vice President will be responsible for chairing the meeting in the absence of the President. The primary duties of this office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to assist the President and be responsible for communication to group members.  </w:t>
      </w:r>
    </w:p>
    <w:p w14:paraId="00000023" w14:textId="77777777" w:rsidR="002B1F7A" w:rsidRDefault="002B1F7A">
      <w:pPr>
        <w:spacing w:line="240" w:lineRule="auto"/>
        <w:rPr>
          <w:rFonts w:ascii="Times New Roman" w:eastAsia="Times New Roman" w:hAnsi="Times New Roman" w:cs="Times New Roman"/>
          <w:sz w:val="24"/>
          <w:szCs w:val="24"/>
        </w:rPr>
      </w:pPr>
    </w:p>
    <w:p w14:paraId="00000024" w14:textId="62E65940" w:rsidR="002B1F7A" w:rsidRDefault="00BD1D74">
      <w:pPr>
        <w:spacing w:line="240" w:lineRule="auto"/>
        <w:rPr>
          <w:rFonts w:ascii="Courier New" w:eastAsia="Courier New" w:hAnsi="Courier New" w:cs="Courier New"/>
        </w:rPr>
      </w:pPr>
      <w:r>
        <w:rPr>
          <w:rFonts w:ascii="Times New Roman" w:eastAsia="Times New Roman" w:hAnsi="Times New Roman" w:cs="Times New Roman"/>
          <w:sz w:val="24"/>
          <w:szCs w:val="24"/>
        </w:rPr>
        <w:t xml:space="preserve">The Treasurer is responsible for maintaining the Buckeye Bible Study finances with integrity and transparency. This officer will submit a quarterly report of the finances to the President and Faculty Advisor and to any department that OSU determines. This officer will coordinate payments associated with organization functions and will submit requests for programming and respond to audit requests in a timely manner. </w:t>
      </w:r>
    </w:p>
    <w:p w14:paraId="00000025" w14:textId="77777777" w:rsidR="002B1F7A" w:rsidRDefault="002B1F7A">
      <w:pPr>
        <w:spacing w:line="240" w:lineRule="auto"/>
        <w:rPr>
          <w:rFonts w:ascii="Courier New" w:eastAsia="Courier New" w:hAnsi="Courier New" w:cs="Courier New"/>
        </w:rPr>
      </w:pPr>
    </w:p>
    <w:p w14:paraId="00000026" w14:textId="77777777" w:rsidR="002B1F7A" w:rsidRDefault="00BD1D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Officer Appointments and Removal</w:t>
      </w:r>
    </w:p>
    <w:p w14:paraId="00000027" w14:textId="6FE1ED4C"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each officer position begins August 1 of the academic school year and ends June 1 of that same school year. Officers are appointed in the Spring prior to their term</w:t>
      </w:r>
      <w:r w:rsidR="00791B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person who wishes to be considered for an officer position must be a person in good standing with the organization.</w:t>
      </w:r>
    </w:p>
    <w:p w14:paraId="00000028" w14:textId="77777777" w:rsidR="002B1F7A" w:rsidRDefault="002B1F7A">
      <w:pPr>
        <w:spacing w:line="240" w:lineRule="auto"/>
        <w:rPr>
          <w:rFonts w:ascii="Times New Roman" w:eastAsia="Times New Roman" w:hAnsi="Times New Roman" w:cs="Times New Roman"/>
          <w:sz w:val="24"/>
          <w:szCs w:val="24"/>
        </w:rPr>
      </w:pPr>
    </w:p>
    <w:p w14:paraId="00000029" w14:textId="2FED7D3E"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officer may be removed if they consistently fail to live in accordance with the core beliefs and values of </w:t>
      </w:r>
      <w:r w:rsidR="00791BB3">
        <w:rPr>
          <w:rFonts w:ascii="Times New Roman" w:eastAsia="Times New Roman" w:hAnsi="Times New Roman" w:cs="Times New Roman"/>
          <w:sz w:val="24"/>
          <w:szCs w:val="24"/>
        </w:rPr>
        <w:t>Buckeye Bible Study</w:t>
      </w:r>
      <w:r>
        <w:rPr>
          <w:rFonts w:ascii="Times New Roman" w:eastAsia="Times New Roman" w:hAnsi="Times New Roman" w:cs="Times New Roman"/>
          <w:sz w:val="24"/>
          <w:szCs w:val="24"/>
        </w:rPr>
        <w:t xml:space="preserve"> or if they fail to consistently uphold the duties of their office. The organization, in coordination with the Faculty Advisor, will document the rationale for such removal and communicate this rationale with the removed officer. </w:t>
      </w:r>
    </w:p>
    <w:p w14:paraId="0000002A" w14:textId="77777777" w:rsidR="002B1F7A" w:rsidRDefault="00BD1D74">
      <w:pPr>
        <w:spacing w:line="240" w:lineRule="auto"/>
        <w:rPr>
          <w:rFonts w:ascii="Courier New" w:eastAsia="Courier New" w:hAnsi="Courier New" w:cs="Courier New"/>
        </w:rPr>
      </w:pPr>
      <w:r>
        <w:rPr>
          <w:rFonts w:ascii="Courier New" w:eastAsia="Courier New" w:hAnsi="Courier New" w:cs="Courier New"/>
        </w:rPr>
        <w:t xml:space="preserve"> </w:t>
      </w:r>
    </w:p>
    <w:p w14:paraId="0000002B"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0000002C"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Meetings</w:t>
      </w:r>
    </w:p>
    <w:p w14:paraId="0000002D" w14:textId="77777777" w:rsidR="002B1F7A" w:rsidRDefault="00BD1D7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Regular meetings or special events will be held monthly. </w:t>
      </w:r>
    </w:p>
    <w:p w14:paraId="0000002E" w14:textId="77777777" w:rsidR="002B1F7A" w:rsidRDefault="002B1F7A">
      <w:pPr>
        <w:spacing w:line="240" w:lineRule="auto"/>
        <w:jc w:val="center"/>
        <w:rPr>
          <w:rFonts w:ascii="Times New Roman" w:eastAsia="Times New Roman" w:hAnsi="Times New Roman" w:cs="Times New Roman"/>
          <w:b/>
          <w:sz w:val="24"/>
          <w:szCs w:val="24"/>
        </w:rPr>
      </w:pPr>
    </w:p>
    <w:p w14:paraId="0000002F"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0000030"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Committees</w:t>
      </w:r>
    </w:p>
    <w:p w14:paraId="00000031" w14:textId="770D3287" w:rsidR="002B1F7A" w:rsidRDefault="00BD1D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committees will be established as needed to help implement the goals and activities of Buckeye Bible Study. </w:t>
      </w:r>
    </w:p>
    <w:p w14:paraId="00000032" w14:textId="77777777" w:rsidR="002B1F7A" w:rsidRDefault="002B1F7A">
      <w:pPr>
        <w:spacing w:line="240" w:lineRule="auto"/>
        <w:rPr>
          <w:rFonts w:ascii="Times New Roman" w:eastAsia="Times New Roman" w:hAnsi="Times New Roman" w:cs="Times New Roman"/>
          <w:sz w:val="24"/>
          <w:szCs w:val="24"/>
        </w:rPr>
      </w:pPr>
    </w:p>
    <w:p w14:paraId="00000033"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0000034" w14:textId="77777777" w:rsidR="002B1F7A" w:rsidRDefault="00BD1D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Dissolution</w:t>
      </w:r>
    </w:p>
    <w:p w14:paraId="00000035" w14:textId="38287ED6" w:rsidR="002B1F7A" w:rsidRDefault="00BD1D74">
      <w:pPr>
        <w:rPr>
          <w:rFonts w:ascii="Times New Roman" w:eastAsia="Times New Roman" w:hAnsi="Times New Roman" w:cs="Times New Roman"/>
          <w:sz w:val="24"/>
          <w:szCs w:val="24"/>
        </w:rPr>
      </w:pPr>
      <w:r>
        <w:rPr>
          <w:rFonts w:ascii="Times New Roman" w:eastAsia="Times New Roman" w:hAnsi="Times New Roman" w:cs="Times New Roman"/>
          <w:sz w:val="24"/>
          <w:szCs w:val="24"/>
        </w:rPr>
        <w:t>Buckeye Bible Study may be dissolved only in the event of all cleared debts. Dissolution will occur only through the unanimous approval by the Executive Board. Upon dissolution, all existing assets shall be donated to a charity or future organization.</w:t>
      </w:r>
    </w:p>
    <w:sectPr w:rsidR="002B1F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7A"/>
    <w:rsid w:val="002B1F7A"/>
    <w:rsid w:val="00744B85"/>
    <w:rsid w:val="00791BB3"/>
    <w:rsid w:val="00BD1D74"/>
    <w:rsid w:val="00BE5AEC"/>
    <w:rsid w:val="00E0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0FC"/>
  <w15:docId w15:val="{844C4AD0-4F8B-4AC1-BA74-AE3F90C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91B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Dennis</dc:creator>
  <cp:lastModifiedBy>Dennis, Amy E.</cp:lastModifiedBy>
  <cp:revision>4</cp:revision>
  <dcterms:created xsi:type="dcterms:W3CDTF">2020-12-30T20:46:00Z</dcterms:created>
  <dcterms:modified xsi:type="dcterms:W3CDTF">2021-02-16T21:52:00Z</dcterms:modified>
</cp:coreProperties>
</file>