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Constitution and Bylaws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Of</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DanceSport at The Ohio State University - Competition Team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is DanceSport at The Ohio State University - Competition Team.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organization is to teach, practice, and promote competitive ballroom dancing at The Ohio State University (OSU).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Membership</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person will be denied membership to DanceSport at The Ohio State University - Competition Team based on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must pay dues, compete in at least one team competition per year, and regularly attend group lessons with the intention of improving their </w:t>
      </w:r>
      <w:r w:rsidDel="00000000" w:rsidR="00000000" w:rsidRPr="00000000">
        <w:rPr>
          <w:rFonts w:ascii="Times New Roman" w:cs="Times New Roman" w:eastAsia="Times New Roman" w:hAnsi="Times New Roman"/>
          <w:sz w:val="24"/>
          <w:szCs w:val="24"/>
          <w:rtl w:val="0"/>
        </w:rPr>
        <w:t xml:space="preserve">dancing</w:t>
      </w:r>
      <w:r w:rsidDel="00000000" w:rsidR="00000000" w:rsidRPr="00000000">
        <w:rPr>
          <w:rFonts w:ascii="Times New Roman" w:cs="Times New Roman" w:eastAsia="Times New Roman" w:hAnsi="Times New Roman"/>
          <w:sz w:val="24"/>
          <w:szCs w:val="24"/>
          <w:rtl w:val="0"/>
        </w:rPr>
        <w:t xml:space="preserve">. All dues MUST be paid before members will be permitted to compete at any and all competitions under the team name "The Ohio State University."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cannot accept money for personal gain while competing under the team name “The Ohio State University”. If a person accepts money in this case, it is his or her responsibility to research the rules and regulations, to compete at his or her own risk, and to organize his or her own registration. He or she must compete independently of the team.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will abide by The Ohio State University Code of Student Conduct, and conduct themselves in a sportsmanlike and respectful manner when representing the Competition Club</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in violation of team policies is subject to probation and expulsion from the organization, in accordance with a 2/3 majority vote of the Executive Board.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Collaboration with DanceSport at The Ohio State University - Social Club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shared interests, shared objectives and potential for operational efficiency, DanceSport at The Ohio State University - Competition Team will collaborate with the DanceSport at The Ohio State University – Social Club.  For combined activities, the organizations will be collectively known as DanceSport at The Ohio State University.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facilitate collaboration: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Collaboration Governance:</w:t>
      </w:r>
    </w:p>
    <w:p w:rsidR="00000000" w:rsidDel="00000000" w:rsidP="00000000" w:rsidRDefault="00000000" w:rsidRPr="00000000" w14:paraId="00000026">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(Officers of DanceSport at The Ohio State University - Competition Team) and the Social Executive Board (Officers of DanceSport at The Ohio State University - Social Club) will hold joint meetings.</w:t>
      </w:r>
    </w:p>
    <w:p w:rsidR="00000000" w:rsidDel="00000000" w:rsidP="00000000" w:rsidRDefault="00000000" w:rsidRPr="00000000" w14:paraId="00000027">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Collectively, the Officers will be known as Executive Board.  </w:t>
      </w:r>
    </w:p>
    <w:p w:rsidR="00000000" w:rsidDel="00000000" w:rsidP="00000000" w:rsidRDefault="00000000" w:rsidRPr="00000000" w14:paraId="00000028">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matters affecting both organizations, decisions will be made by the Executive Board.</w:t>
      </w:r>
    </w:p>
    <w:p w:rsidR="00000000" w:rsidDel="00000000" w:rsidP="00000000" w:rsidRDefault="00000000" w:rsidRPr="00000000" w14:paraId="00000029">
      <w:pPr>
        <w:numPr>
          <w:ilvl w:val="0"/>
          <w:numId w:val="4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Officer title in plural form means that corresponding Officer from both organizations (i.e., “Presidents” means collectively the Competition President and the Social President).</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Shared Activities:</w:t>
      </w:r>
    </w:p>
    <w:p w:rsidR="00000000" w:rsidDel="00000000" w:rsidP="00000000" w:rsidRDefault="00000000" w:rsidRPr="00000000" w14:paraId="0000002C">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DanceSport at The Ohio State University - Competition Team will collaborate with DanceSport at The Ohio State University - Social Club on combined training classes, practice sessions, level testing sessions, competition planning, social activities, elections, and other matters as directed by the Executive Board.  </w:t>
      </w:r>
    </w:p>
    <w:p w:rsidR="00000000" w:rsidDel="00000000" w:rsidP="00000000" w:rsidRDefault="00000000" w:rsidRPr="00000000" w14:paraId="0000002D">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two organizations will share professional instructors, and will </w:t>
      </w:r>
      <w:r w:rsidDel="00000000" w:rsidR="00000000" w:rsidRPr="00000000">
        <w:rPr>
          <w:rFonts w:ascii="Times New Roman" w:cs="Times New Roman" w:eastAsia="Times New Roman" w:hAnsi="Times New Roman"/>
          <w:sz w:val="24"/>
          <w:szCs w:val="24"/>
          <w:rtl w:val="0"/>
        </w:rPr>
        <w:t xml:space="preserve">select a single, shared Faculty Advisor.</w:t>
      </w:r>
      <w:r w:rsidDel="00000000" w:rsidR="00000000" w:rsidRPr="00000000">
        <w:rPr>
          <w:rtl w:val="0"/>
        </w:rPr>
      </w:r>
    </w:p>
    <w:p w:rsidR="00000000" w:rsidDel="00000000" w:rsidP="00000000" w:rsidRDefault="00000000" w:rsidRPr="00000000" w14:paraId="0000002E">
      <w:pPr>
        <w:numPr>
          <w:ilvl w:val="0"/>
          <w:numId w:val="5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will maintain a single, combined website.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Matters: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organization will keep its own financial records.  However, the treasurers of the two organizations will collaborate on financial matters as directed by the Executive Board.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w:t>
      </w:r>
    </w:p>
    <w:p w:rsidR="00000000" w:rsidDel="00000000" w:rsidP="00000000" w:rsidRDefault="00000000" w:rsidRPr="00000000" w14:paraId="00000034">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be shared by the two organizations. </w:t>
      </w:r>
    </w:p>
    <w:p w:rsidR="00000000" w:rsidDel="00000000" w:rsidP="00000000" w:rsidRDefault="00000000" w:rsidRPr="00000000" w14:paraId="00000035">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serve the interests of both organizations as directed by the Executive Board.</w:t>
      </w:r>
    </w:p>
    <w:p w:rsidR="00000000" w:rsidDel="00000000" w:rsidP="00000000" w:rsidRDefault="00000000" w:rsidRPr="00000000" w14:paraId="00000036">
      <w:pPr>
        <w:numPr>
          <w:ilvl w:val="0"/>
          <w:numId w:val="36"/>
        </w:numPr>
        <w:pBdr>
          <w:top w:space="0" w:sz="0" w:val="nil"/>
          <w:left w:space="0" w:sz="0" w:val="nil"/>
          <w:bottom w:space="0" w:sz="0" w:val="nil"/>
          <w:right w:space="0" w:sz="0" w:val="nil"/>
          <w:between w:space="0" w:sz="0" w:val="nil"/>
        </w:pBdr>
        <w:shd w:fill="auto" w:val="clear"/>
        <w:spacing w:line="276" w:lineRule="auto"/>
        <w:ind w:left="117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will be overseen by an EBoard member designated when choosing Directors each year</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Advisor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will act as chief liaison between The Ohio State University and the Executive Board of DanceSport at The Ohio State University.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line="276"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The Faculty Advisor must be a member of The Ohio State University faculty, administrative, or professional staff; and</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line="276" w:lineRule="auto"/>
        <w:ind w:left="1080" w:hanging="360"/>
        <w:rPr>
          <w:sz w:val="24"/>
          <w:szCs w:val="24"/>
        </w:rPr>
      </w:pPr>
      <w:r w:rsidDel="00000000" w:rsidR="00000000" w:rsidRPr="00000000">
        <w:rPr>
          <w:rFonts w:ascii="Times New Roman" w:cs="Times New Roman" w:eastAsia="Times New Roman" w:hAnsi="Times New Roman"/>
          <w:sz w:val="24"/>
          <w:szCs w:val="24"/>
          <w:rtl w:val="0"/>
        </w:rPr>
        <w:t xml:space="preserve">Must enjoy ballroom dance and promote DanceSport at The Ohio State University</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or she may serve multiple academic years.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0"/>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or she is selected or dismissed by a majority vote of the Executive Board.   The current advisor may not be dismissed if a replacement advisor is not simultaneously voted into the position.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Competition Executive Board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of DanceSport at The Ohio State University - Competition Team is charged with making organizational decisions and enforcing the Constitution.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Competition Executive Board will consist of four Officers:  Competition President, Competition Vice President, Competition Treasurer, and Competition Secretary.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hold one-year terms from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 April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54">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be an undergraduate student at The Ohio State University.</w:t>
      </w:r>
    </w:p>
    <w:p w:rsidR="00000000" w:rsidDel="00000000" w:rsidP="00000000" w:rsidRDefault="00000000" w:rsidRPr="00000000" w14:paraId="00000055">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have been a member of DanceSport at The Ohio State University - Competition Team for at least </w:t>
      </w:r>
      <w:r w:rsidDel="00000000" w:rsidR="00000000" w:rsidRPr="00000000">
        <w:rPr>
          <w:rFonts w:ascii="Times New Roman" w:cs="Times New Roman" w:eastAsia="Times New Roman" w:hAnsi="Times New Roman"/>
          <w:sz w:val="24"/>
          <w:szCs w:val="24"/>
          <w:rtl w:val="0"/>
        </w:rPr>
        <w:t xml:space="preserve">two semesters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more than one position for the same term.</w:t>
      </w:r>
    </w:p>
    <w:p w:rsidR="00000000" w:rsidDel="00000000" w:rsidP="00000000" w:rsidRDefault="00000000" w:rsidRPr="00000000" w14:paraId="00000057">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office for more than 3 years.</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must have 1 year of previous experience as an Officer or Director. </w:t>
      </w:r>
    </w:p>
    <w:p w:rsidR="00000000" w:rsidDel="00000000" w:rsidP="00000000" w:rsidRDefault="00000000" w:rsidRPr="00000000" w14:paraId="00000059">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must have competition experience.</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requirements 2, 3, 4, and 5 may be waived by a 2/3 majority of the executive board.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 of the Officers:</w:t>
      </w:r>
    </w:p>
    <w:p w:rsidR="00000000" w:rsidDel="00000000" w:rsidP="00000000" w:rsidRDefault="00000000" w:rsidRPr="00000000" w14:paraId="0000005D">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President</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the official representative of the DanceSport at The Ohio State University - Competition Team; </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with the Competition Executive Board to achieve overall competition objectives;</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in compliance with the Competitive Sports Office of The Ohio State University Rec Sports;</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Undergoes annual President’s training through the Sport Club Office; </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Secures team practice space by submitting a request to the Competitive Sports Office in December; </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liaison to the RPAC;</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Acts as secondary trustee of DanceSport at OSU - Competition Team funds;</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Alternates with the Social President in presiding over Executive Board meetings;</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the team debit card;</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roster to the Union;</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Adds to the email list all members of DanceSport at The Ohio State University - Social Club</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Responds to emails and keeps the members of DanceSport at The Ohio State University - Social Club  informed of recent developments; and</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President:</w:t>
      </w:r>
    </w:p>
    <w:p w:rsidR="00000000" w:rsidDel="00000000" w:rsidP="00000000" w:rsidRDefault="00000000" w:rsidRPr="00000000" w14:paraId="0000006B">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Maintains clear communication with the Executive Board and members of DanceSport at The Ohio State University;</w:t>
      </w:r>
    </w:p>
    <w:p w:rsidR="00000000" w:rsidDel="00000000" w:rsidP="00000000" w:rsidRDefault="00000000" w:rsidRPr="00000000" w14:paraId="0000006C">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Secures home competition space;</w:t>
      </w:r>
    </w:p>
    <w:p w:rsidR="00000000" w:rsidDel="00000000" w:rsidP="00000000" w:rsidRDefault="00000000" w:rsidRPr="00000000" w14:paraId="0000006D">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Acts as liaison to professional team instructor(s);</w:t>
      </w:r>
    </w:p>
    <w:p w:rsidR="00000000" w:rsidDel="00000000" w:rsidP="00000000" w:rsidRDefault="00000000" w:rsidRPr="00000000" w14:paraId="0000006E">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Oversees team operations and holds Executive Board members and Directors responsible for their duties;</w:t>
      </w:r>
    </w:p>
    <w:p w:rsidR="00000000" w:rsidDel="00000000" w:rsidP="00000000" w:rsidRDefault="00000000" w:rsidRPr="00000000" w14:paraId="0000006F">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Schedules testing sessions, elections, and Executive Board meetings, and makes room reservations; </w:t>
      </w:r>
    </w:p>
    <w:p w:rsidR="00000000" w:rsidDel="00000000" w:rsidP="00000000" w:rsidRDefault="00000000" w:rsidRPr="00000000" w14:paraId="00000070">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Manages the DanceSport at The Ohio State University website; and</w:t>
      </w:r>
    </w:p>
    <w:p w:rsidR="00000000" w:rsidDel="00000000" w:rsidP="00000000" w:rsidRDefault="00000000" w:rsidRPr="00000000" w14:paraId="00000071">
      <w:pPr>
        <w:numPr>
          <w:ilvl w:val="1"/>
          <w:numId w:val="10"/>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Hires or dismisses the professional team instructor(s) in accordance with the Executive Board vote.</w:t>
        <w:br w:type="textWrapping"/>
      </w:r>
    </w:p>
    <w:p w:rsidR="00000000" w:rsidDel="00000000" w:rsidP="00000000" w:rsidRDefault="00000000" w:rsidRPr="00000000" w14:paraId="00000072">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Head of Competitions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73">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position serves as the Executive Board position equivalent to Competition Vice President.</w:t>
      </w:r>
    </w:p>
    <w:p w:rsidR="00000000" w:rsidDel="00000000" w:rsidP="00000000" w:rsidRDefault="00000000" w:rsidRPr="00000000" w14:paraId="00000074">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Performs the Competition President’s duties if he/she is unavailable, resigns, or is impeached;</w:t>
      </w:r>
    </w:p>
    <w:p w:rsidR="00000000" w:rsidDel="00000000" w:rsidP="00000000" w:rsidRDefault="00000000" w:rsidRPr="00000000" w14:paraId="00000075">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Consults the Presidents to choose team competitions for the year;</w:t>
      </w:r>
    </w:p>
    <w:p w:rsidR="00000000" w:rsidDel="00000000" w:rsidP="00000000" w:rsidRDefault="00000000" w:rsidRPr="00000000" w14:paraId="00000076">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registration, travel, and accommodations for all team competitions;</w:t>
      </w:r>
    </w:p>
    <w:p w:rsidR="00000000" w:rsidDel="00000000" w:rsidP="00000000" w:rsidRDefault="00000000" w:rsidRPr="00000000" w14:paraId="00000077">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necessary information regarding competition logistics from members of DanceSport at The Ohio State University - Competition Team; </w:t>
      </w:r>
    </w:p>
    <w:p w:rsidR="00000000" w:rsidDel="00000000" w:rsidP="00000000" w:rsidRDefault="00000000" w:rsidRPr="00000000" w14:paraId="00000078">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Sets deadlines for submission of intent to attend team competitions;</w:t>
      </w:r>
    </w:p>
    <w:p w:rsidR="00000000" w:rsidDel="00000000" w:rsidP="00000000" w:rsidRDefault="00000000" w:rsidRPr="00000000" w14:paraId="00000079">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Competition President, verifies that members of DanceSport at The Ohio State University - Competition Team are eligible to compete;</w:t>
      </w:r>
    </w:p>
    <w:p w:rsidR="00000000" w:rsidDel="00000000" w:rsidP="00000000" w:rsidRDefault="00000000" w:rsidRPr="00000000" w14:paraId="0000007A">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Attends all team competitions, unless absence is approved by the Competition President and another Officer is designated to fill role</w:t>
      </w:r>
    </w:p>
    <w:p w:rsidR="00000000" w:rsidDel="00000000" w:rsidP="00000000" w:rsidRDefault="00000000" w:rsidRPr="00000000" w14:paraId="0000007B">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the OSU DanceSport Classic; and</w:t>
      </w:r>
    </w:p>
    <w:p w:rsidR="00000000" w:rsidDel="00000000" w:rsidP="00000000" w:rsidRDefault="00000000" w:rsidRPr="00000000" w14:paraId="0000007C">
      <w:pPr>
        <w:numPr>
          <w:ilvl w:val="0"/>
          <w:numId w:val="47"/>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Vice President:</w:t>
      </w:r>
    </w:p>
    <w:p w:rsidR="00000000" w:rsidDel="00000000" w:rsidP="00000000" w:rsidRDefault="00000000" w:rsidRPr="00000000" w14:paraId="0000007D">
      <w:pPr>
        <w:numPr>
          <w:ilvl w:val="1"/>
          <w:numId w:val="47"/>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Organizes a mock competition before the first competition of fall semester;</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Treasurer </w:t>
      </w:r>
    </w:p>
    <w:p w:rsidR="00000000" w:rsidDel="00000000" w:rsidP="00000000" w:rsidRDefault="00000000" w:rsidRPr="00000000" w14:paraId="00000080">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financial transactions are in compliance with the Competitive Sports Office;</w:t>
      </w:r>
    </w:p>
    <w:p w:rsidR="00000000" w:rsidDel="00000000" w:rsidP="00000000" w:rsidRDefault="00000000" w:rsidRPr="00000000" w14:paraId="00000081">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competition fees from members of the DanceSport at The Ohio State University - Competition Team; </w:t>
      </w:r>
    </w:p>
    <w:p w:rsidR="00000000" w:rsidDel="00000000" w:rsidP="00000000" w:rsidRDefault="00000000" w:rsidRPr="00000000" w14:paraId="00000082">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Writes and signs checks for team payments (i.e. instructors and competition registration);</w:t>
      </w:r>
    </w:p>
    <w:p w:rsidR="00000000" w:rsidDel="00000000" w:rsidP="00000000" w:rsidRDefault="00000000" w:rsidRPr="00000000" w14:paraId="00000083">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use team debit card;</w:t>
      </w:r>
    </w:p>
    <w:p w:rsidR="00000000" w:rsidDel="00000000" w:rsidP="00000000" w:rsidRDefault="00000000" w:rsidRPr="00000000" w14:paraId="00000084">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Completes Competitive Sports Office audits as required;</w:t>
      </w:r>
    </w:p>
    <w:p w:rsidR="00000000" w:rsidDel="00000000" w:rsidP="00000000" w:rsidRDefault="00000000" w:rsidRPr="00000000" w14:paraId="00000085">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write funding requests on behalf of the DanceSport at The Ohio State University - Competition Team; </w:t>
      </w:r>
    </w:p>
    <w:p w:rsidR="00000000" w:rsidDel="00000000" w:rsidP="00000000" w:rsidRDefault="00000000" w:rsidRPr="00000000" w14:paraId="00000086">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reimburse members for items approved by the Executive Board upon proof of purchase; </w:t>
      </w:r>
    </w:p>
    <w:p w:rsidR="00000000" w:rsidDel="00000000" w:rsidP="00000000" w:rsidRDefault="00000000" w:rsidRPr="00000000" w14:paraId="00000087">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Submits budget to RPAC; and</w:t>
      </w:r>
    </w:p>
    <w:p w:rsidR="00000000" w:rsidDel="00000000" w:rsidP="00000000" w:rsidRDefault="00000000" w:rsidRPr="00000000" w14:paraId="00000088">
      <w:pPr>
        <w:numPr>
          <w:ilvl w:val="0"/>
          <w:numId w:val="45"/>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Treasurer:</w:t>
      </w:r>
    </w:p>
    <w:p w:rsidR="00000000" w:rsidDel="00000000" w:rsidP="00000000" w:rsidRDefault="00000000" w:rsidRPr="00000000" w14:paraId="00000089">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Develops and presents yearly budget to Executive Board;</w:t>
      </w:r>
    </w:p>
    <w:p w:rsidR="00000000" w:rsidDel="00000000" w:rsidP="00000000" w:rsidRDefault="00000000" w:rsidRPr="00000000" w14:paraId="0000008A">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Determines semester dues;</w:t>
      </w:r>
    </w:p>
    <w:p w:rsidR="00000000" w:rsidDel="00000000" w:rsidP="00000000" w:rsidRDefault="00000000" w:rsidRPr="00000000" w14:paraId="0000008B">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Manages and enforces the budget; </w:t>
      </w:r>
    </w:p>
    <w:p w:rsidR="00000000" w:rsidDel="00000000" w:rsidP="00000000" w:rsidRDefault="00000000" w:rsidRPr="00000000" w14:paraId="0000008C">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Collaborates in completing weekly bank visits; </w:t>
      </w:r>
    </w:p>
    <w:p w:rsidR="00000000" w:rsidDel="00000000" w:rsidP="00000000" w:rsidRDefault="00000000" w:rsidRPr="00000000" w14:paraId="0000008D">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Documents all expenditures and deposits; and</w:t>
      </w:r>
    </w:p>
    <w:p w:rsidR="00000000" w:rsidDel="00000000" w:rsidP="00000000" w:rsidRDefault="00000000" w:rsidRPr="00000000" w14:paraId="0000008E">
      <w:pPr>
        <w:numPr>
          <w:ilvl w:val="1"/>
          <w:numId w:val="45"/>
        </w:numPr>
        <w:pBdr>
          <w:top w:space="0" w:sz="0" w:val="nil"/>
          <w:left w:space="0" w:sz="0" w:val="nil"/>
          <w:bottom w:space="0" w:sz="0" w:val="nil"/>
          <w:right w:space="0" w:sz="0" w:val="nil"/>
          <w:between w:space="0" w:sz="0" w:val="nil"/>
        </w:pBdr>
        <w:shd w:fill="auto" w:val="clear"/>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Is responsible for the cash box.</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ind w:left="180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numPr>
          <w:ilvl w:val="0"/>
          <w:numId w:val="4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Competition Secretary</w:t>
      </w:r>
    </w:p>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Social Secretary in taking attendance and meeting minutes;</w:t>
      </w:r>
    </w:p>
    <w:p w:rsidR="00000000" w:rsidDel="00000000" w:rsidP="00000000" w:rsidRDefault="00000000" w:rsidRPr="00000000" w14:paraId="00000093">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a current roster of DanceSport at The Ohio State University - Competition Team members to submit to the RPAC;</w:t>
      </w:r>
    </w:p>
    <w:p w:rsidR="00000000" w:rsidDel="00000000" w:rsidP="00000000" w:rsidRDefault="00000000" w:rsidRPr="00000000" w14:paraId="00000094">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Collects and maintains contact information for members of DanceSport at The Ohio State University - Competition Team; </w:t>
      </w:r>
    </w:p>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Informs Competition President of all members to be added to the email list for DanceSport at The Ohio State University - Competition Team; </w:t>
      </w:r>
    </w:p>
    <w:p w:rsidR="00000000" w:rsidDel="00000000" w:rsidP="00000000" w:rsidRDefault="00000000" w:rsidRPr="00000000" w14:paraId="00000096">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Keeps the members of DanceSport at The Ohio State University - Competition Team informed of recent developments through oral announcements given at the end of every team class;</w:t>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Social Secretary:</w:t>
      </w:r>
    </w:p>
    <w:p w:rsidR="00000000" w:rsidDel="00000000" w:rsidP="00000000" w:rsidRDefault="00000000" w:rsidRPr="00000000" w14:paraId="00000098">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sz w:val="24"/>
          <w:szCs w:val="24"/>
        </w:rPr>
      </w:pPr>
      <w:r w:rsidDel="00000000" w:rsidR="00000000" w:rsidRPr="00000000">
        <w:rPr>
          <w:rFonts w:ascii="Times New Roman" w:cs="Times New Roman" w:eastAsia="Times New Roman" w:hAnsi="Times New Roman"/>
          <w:sz w:val="24"/>
          <w:szCs w:val="24"/>
          <w:rtl w:val="0"/>
        </w:rPr>
        <w:t xml:space="preserve">Maintains an archive of all documents pertinent to the maintenance and activities of the organization; </w:t>
      </w:r>
    </w:p>
    <w:p w:rsidR="00000000" w:rsidDel="00000000" w:rsidP="00000000" w:rsidRDefault="00000000" w:rsidRPr="00000000" w14:paraId="00000099">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at least one secretary will be present at each class to take attendance, or has a suitable replacement in the case of a dual absence; and</w:t>
      </w:r>
    </w:p>
    <w:p w:rsidR="00000000" w:rsidDel="00000000" w:rsidP="00000000" w:rsidRDefault="00000000" w:rsidRPr="00000000" w14:paraId="0000009A">
      <w:pPr>
        <w:numPr>
          <w:ilvl w:val="0"/>
          <w:numId w:val="15"/>
        </w:numPr>
        <w:pBdr>
          <w:top w:space="0" w:sz="0" w:val="nil"/>
          <w:left w:space="0" w:sz="0" w:val="nil"/>
          <w:bottom w:space="0" w:sz="0" w:val="nil"/>
          <w:right w:space="0" w:sz="0" w:val="nil"/>
          <w:between w:space="0" w:sz="0" w:val="nil"/>
        </w:pBdr>
        <w:shd w:fill="auto" w:val="clear"/>
        <w:tabs>
          <w:tab w:val="left" w:pos="1170"/>
        </w:tabs>
        <w:spacing w:line="276"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Assists members with partner pairing throughout the year</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Directors of DanceSport at OSU are responsible for helping the Executive Board perform its duties.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six Directors: the Director Public Relations and Outreach, the Director of Merchandising, the Director of Fundraising, the Director of Socials and Service, the Director of Mentoring, and the Director of Home Competition Planning.</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positions can be filled at any time throughout the executive board term. The Director terms will end on April 30th, regardless of date appointed. Directors are invited to speak and offer input but are not able to vote on motions. If the need arises, a temporary Director position not defined in this Constitution may be appointed.</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numPr>
          <w:ilvl w:val="0"/>
          <w:numId w:val="3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A6">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 must have been a member of DanceSport at OSU for at least one semester.</w:t>
      </w:r>
    </w:p>
    <w:p w:rsidR="00000000" w:rsidDel="00000000" w:rsidP="00000000" w:rsidRDefault="00000000" w:rsidRPr="00000000" w14:paraId="000000A7">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may not hold more than one position for the same term.</w:t>
      </w:r>
    </w:p>
    <w:p w:rsidR="00000000" w:rsidDel="00000000" w:rsidP="00000000" w:rsidRDefault="00000000" w:rsidRPr="00000000" w14:paraId="000000A8">
      <w:pPr>
        <w:numPr>
          <w:ilvl w:val="0"/>
          <w:numId w:val="22"/>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Director duties will be absorbed by the presiding Officers.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numPr>
          <w:ilvl w:val="0"/>
          <w:numId w:val="3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Duties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Socials and Service</w:t>
      </w:r>
    </w:p>
    <w:p w:rsidR="00000000" w:rsidDel="00000000" w:rsidP="00000000" w:rsidRDefault="00000000" w:rsidRPr="00000000" w14:paraId="000000AD">
      <w:pPr>
        <w:numPr>
          <w:ilvl w:val="0"/>
          <w:numId w:val="1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the Social Vice President in planning and organizing social events; and</w:t>
      </w:r>
    </w:p>
    <w:p w:rsidR="00000000" w:rsidDel="00000000" w:rsidP="00000000" w:rsidRDefault="00000000" w:rsidRPr="00000000" w14:paraId="000000AE">
      <w:pPr>
        <w:numPr>
          <w:ilvl w:val="0"/>
          <w:numId w:val="19"/>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A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Fundraising</w:t>
      </w:r>
    </w:p>
    <w:p w:rsidR="00000000" w:rsidDel="00000000" w:rsidP="00000000" w:rsidRDefault="00000000" w:rsidRPr="00000000" w14:paraId="000000B1">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and oversees fundraising strategies/events; and</w:t>
      </w:r>
    </w:p>
    <w:p w:rsidR="00000000" w:rsidDel="00000000" w:rsidP="00000000" w:rsidRDefault="00000000" w:rsidRPr="00000000" w14:paraId="000000B2">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Treasurers.</w:t>
      </w:r>
    </w:p>
    <w:p w:rsidR="00000000" w:rsidDel="00000000" w:rsidP="00000000" w:rsidRDefault="00000000" w:rsidRPr="00000000" w14:paraId="000000B3">
      <w:pP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numPr>
          <w:ilvl w:val="0"/>
          <w:numId w:val="38"/>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Merchandising</w:t>
      </w:r>
    </w:p>
    <w:p w:rsidR="00000000" w:rsidDel="00000000" w:rsidP="00000000" w:rsidRDefault="00000000" w:rsidRPr="00000000" w14:paraId="000000B5">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Organizes what clothing and additional goods will be purchased by the club;</w:t>
      </w:r>
    </w:p>
    <w:p w:rsidR="00000000" w:rsidDel="00000000" w:rsidP="00000000" w:rsidRDefault="00000000" w:rsidRPr="00000000" w14:paraId="000000B6">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Oversees the design and purchasing of DanceSport merchandise;</w:t>
      </w:r>
    </w:p>
    <w:p w:rsidR="00000000" w:rsidDel="00000000" w:rsidP="00000000" w:rsidRDefault="00000000" w:rsidRPr="00000000" w14:paraId="000000B7">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with the appropriate University Licensing groups as necessary; and</w:t>
      </w:r>
    </w:p>
    <w:p w:rsidR="00000000" w:rsidDel="00000000" w:rsidP="00000000" w:rsidRDefault="00000000" w:rsidRPr="00000000" w14:paraId="000000B8">
      <w:pPr>
        <w:numPr>
          <w:ilvl w:val="1"/>
          <w:numId w:val="38"/>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Presidents.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numPr>
          <w:ilvl w:val="0"/>
          <w:numId w:val="3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Public Relations and Outreach</w:t>
      </w:r>
    </w:p>
    <w:p w:rsidR="00000000" w:rsidDel="00000000" w:rsidP="00000000" w:rsidRDefault="00000000" w:rsidRPr="00000000" w14:paraId="000000BB">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to increase team recognition;</w:t>
      </w:r>
    </w:p>
    <w:p w:rsidR="00000000" w:rsidDel="00000000" w:rsidP="00000000" w:rsidRDefault="00000000" w:rsidRPr="00000000" w14:paraId="000000BC">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Ensures DanceSport at The Ohio State University members are positively representing the organization; </w:t>
      </w:r>
    </w:p>
    <w:p w:rsidR="00000000" w:rsidDel="00000000" w:rsidP="00000000" w:rsidRDefault="00000000" w:rsidRPr="00000000" w14:paraId="000000BD">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Makes at least monthly updates to the website;</w:t>
      </w:r>
    </w:p>
    <w:p w:rsidR="00000000" w:rsidDel="00000000" w:rsidP="00000000" w:rsidRDefault="00000000" w:rsidRPr="00000000" w14:paraId="000000BE">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Actively engages the community through social media accounts; and</w:t>
      </w:r>
    </w:p>
    <w:p w:rsidR="00000000" w:rsidDel="00000000" w:rsidP="00000000" w:rsidRDefault="00000000" w:rsidRPr="00000000" w14:paraId="000000BF">
      <w:pPr>
        <w:numPr>
          <w:ilvl w:val="1"/>
          <w:numId w:val="3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Social Vice President.</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numPr>
          <w:ilvl w:val="0"/>
          <w:numId w:val="3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Mentoring</w:t>
      </w:r>
    </w:p>
    <w:p w:rsidR="00000000" w:rsidDel="00000000" w:rsidP="00000000" w:rsidRDefault="00000000" w:rsidRPr="00000000" w14:paraId="000000C2">
      <w:pPr>
        <w:numPr>
          <w:ilvl w:val="0"/>
          <w:numId w:val="34"/>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Develops mentoring program for newcomers; and</w:t>
      </w:r>
    </w:p>
    <w:p w:rsidR="00000000" w:rsidDel="00000000" w:rsidP="00000000" w:rsidRDefault="00000000" w:rsidRPr="00000000" w14:paraId="000000C3">
      <w:pPr>
        <w:numPr>
          <w:ilvl w:val="0"/>
          <w:numId w:val="34"/>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Secretaries.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Director of Home Competition Planning</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Assists the Competition Vice President in planning the OSU DanceSport Classic; and</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to the Competition Vice President.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Elections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elections will be held in spring semester of each year.</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actual date of each election will be decided upon by the Presidents and announced at least two weeks prior to the election.</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w:t>
      </w:r>
    </w:p>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notify the Presidents of their intention to run for office at least one week prior to elections.</w:t>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may run for up to two positions. If they are not selected for their first choice, they are eligible to win their second choice. </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prepare a short speech to be presented at elections prior to voting. </w:t>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be allowed no more than 5 minutes to speak and field questions.  </w:t>
      </w:r>
    </w:p>
    <w:p w:rsidR="00000000" w:rsidDel="00000000" w:rsidP="00000000" w:rsidRDefault="00000000" w:rsidRPr="00000000" w14:paraId="000000D7">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who are absent from elections may submit a video of their speech to the Presidents. The Presidents will ensure the video is played at elections prior to voting.</w:t>
      </w:r>
    </w:p>
    <w:p w:rsidR="00000000" w:rsidDel="00000000" w:rsidP="00000000" w:rsidRDefault="00000000" w:rsidRPr="00000000" w14:paraId="000000D8">
      <w:pPr>
        <w:numPr>
          <w:ilvl w:val="0"/>
          <w:numId w:val="16"/>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candidates may be required to answer questions from the voting body on completion of their speech.</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0DB">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are eligible to vote.</w:t>
      </w:r>
    </w:p>
    <w:p w:rsidR="00000000" w:rsidDel="00000000" w:rsidP="00000000" w:rsidRDefault="00000000" w:rsidRPr="00000000" w14:paraId="000000DC">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be done by secret ballot.</w:t>
      </w:r>
    </w:p>
    <w:p w:rsidR="00000000" w:rsidDel="00000000" w:rsidP="00000000" w:rsidRDefault="00000000" w:rsidRPr="00000000" w14:paraId="000000DD">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will take place at a date, time, and place determined by the Presidents.</w:t>
      </w:r>
    </w:p>
    <w:p w:rsidR="00000000" w:rsidDel="00000000" w:rsidP="00000000" w:rsidRDefault="00000000" w:rsidRPr="00000000" w14:paraId="000000DE">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will only be accepted for University excused absences, or at the Presidents’ discretion.</w:t>
      </w:r>
    </w:p>
    <w:p w:rsidR="00000000" w:rsidDel="00000000" w:rsidP="00000000" w:rsidRDefault="00000000" w:rsidRPr="00000000" w14:paraId="000000DF">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Absentee ballots must be submitted within 24 hours of elections.</w:t>
      </w:r>
    </w:p>
    <w:p w:rsidR="00000000" w:rsidDel="00000000" w:rsidP="00000000" w:rsidRDefault="00000000" w:rsidRPr="00000000" w14:paraId="000000E0">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Faculty Advisor will count all votes.</w:t>
      </w:r>
    </w:p>
    <w:p w:rsidR="00000000" w:rsidDel="00000000" w:rsidP="00000000" w:rsidRDefault="00000000" w:rsidRPr="00000000" w14:paraId="000000E1">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member, Officer or Director, takes issue with the final count he/she may request a count validation performed by the Faculty Advisor—such request and validation is to be done immediately after the contested vote.</w:t>
      </w:r>
    </w:p>
    <w:p w:rsidR="00000000" w:rsidDel="00000000" w:rsidP="00000000" w:rsidRDefault="00000000" w:rsidRPr="00000000" w14:paraId="000000E2">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member receiving the most votes will be offered the position.</w:t>
      </w:r>
    </w:p>
    <w:p w:rsidR="00000000" w:rsidDel="00000000" w:rsidP="00000000" w:rsidRDefault="00000000" w:rsidRPr="00000000" w14:paraId="000000E3">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tie, the current Executive Board will vote on the contested position excluding any Officers who are running for that office. The candidate receiving a simple majority of votes will be offered the position.</w:t>
      </w:r>
    </w:p>
    <w:p w:rsidR="00000000" w:rsidDel="00000000" w:rsidP="00000000" w:rsidRDefault="00000000" w:rsidRPr="00000000" w14:paraId="000000E4">
      <w:pPr>
        <w:numPr>
          <w:ilvl w:val="0"/>
          <w:numId w:val="3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Newly elected Officers will assume their offices on May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4230"/>
        </w:tabs>
        <w:spacing w:line="276" w:lineRule="auto"/>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Appointment of Directors</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may be appointed at any time by the Executive Board starting in April of each year.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numPr>
          <w:ilvl w:val="0"/>
          <w:numId w:val="18"/>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Process</w:t>
      </w:r>
    </w:p>
    <w:p w:rsidR="00000000" w:rsidDel="00000000" w:rsidP="00000000" w:rsidRDefault="00000000" w:rsidRPr="00000000" w14:paraId="000000EE">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submit 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application to the new Presidents outlining their reasons for seeking appointment. </w:t>
      </w:r>
    </w:p>
    <w:p w:rsidR="00000000" w:rsidDel="00000000" w:rsidP="00000000" w:rsidRDefault="00000000" w:rsidRPr="00000000" w14:paraId="000000EF">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several applications are submitted for a position, the appointment will be decided by a majority vote of the new Executive Board.</w:t>
      </w:r>
    </w:p>
    <w:p w:rsidR="00000000" w:rsidDel="00000000" w:rsidP="00000000" w:rsidRDefault="00000000" w:rsidRPr="00000000" w14:paraId="000000F0">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will be informed of their appointment within 24 hours of the meeting. </w:t>
      </w:r>
    </w:p>
    <w:p w:rsidR="00000000" w:rsidDel="00000000" w:rsidP="00000000" w:rsidRDefault="00000000" w:rsidRPr="00000000" w14:paraId="000000F1">
      <w:pPr>
        <w:numPr>
          <w:ilvl w:val="0"/>
          <w:numId w:val="1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Board reserves the right to accept or reject candidates. Should the Executive Board find no suitable candidate, the position will remain vacant and the Director duties will be absorbed by the presiding Officers.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tabs>
          <w:tab w:val="left" w:pos="4230"/>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Board Meetings</w:t>
      </w:r>
    </w:p>
    <w:p w:rsidR="00000000" w:rsidDel="00000000" w:rsidP="00000000" w:rsidRDefault="00000000" w:rsidRPr="00000000" w14:paraId="000000F7">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Schedule</w:t>
      </w:r>
    </w:p>
    <w:p w:rsidR="00000000" w:rsidDel="00000000" w:rsidP="00000000" w:rsidRDefault="00000000" w:rsidRPr="00000000" w14:paraId="000000F8">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 meetings will be scheduled by the Presidents. </w:t>
      </w:r>
    </w:p>
    <w:p w:rsidR="00000000" w:rsidDel="00000000" w:rsidP="00000000" w:rsidRDefault="00000000" w:rsidRPr="00000000" w14:paraId="000000F9">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may take place biweekly or weekly, at the discretion of the Presidents.</w:t>
      </w:r>
    </w:p>
    <w:p w:rsidR="00000000" w:rsidDel="00000000" w:rsidP="00000000" w:rsidRDefault="00000000" w:rsidRPr="00000000" w14:paraId="000000FA">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Presidents will use reasonable efforts to select dates and times for meetings that permit attendance by all Officers whenever possible. </w:t>
      </w:r>
    </w:p>
    <w:p w:rsidR="00000000" w:rsidDel="00000000" w:rsidP="00000000" w:rsidRDefault="00000000" w:rsidRPr="00000000" w14:paraId="000000FB">
      <w:pPr>
        <w:numPr>
          <w:ilvl w:val="0"/>
          <w:numId w:val="35"/>
        </w:numPr>
        <w:pBdr>
          <w:top w:space="0" w:sz="0" w:val="nil"/>
          <w:left w:space="0" w:sz="0" w:val="nil"/>
          <w:bottom w:space="0" w:sz="0" w:val="nil"/>
          <w:right w:space="0" w:sz="0" w:val="nil"/>
          <w:between w:space="0" w:sz="0" w:val="nil"/>
        </w:pBdr>
        <w:shd w:fill="auto" w:val="clear"/>
        <w:spacing w:line="276" w:lineRule="auto"/>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will receive at least one week notice prior to a meeting.</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w:t>
      </w:r>
    </w:p>
    <w:p w:rsidR="00000000" w:rsidDel="00000000" w:rsidP="00000000" w:rsidRDefault="00000000" w:rsidRPr="00000000" w14:paraId="000000FE">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Executive Board meeting is to be attended by the four Officers of the Competitive Executive Board and the four Officers of the Social Executive Board.</w:t>
      </w:r>
    </w:p>
    <w:p w:rsidR="00000000" w:rsidDel="00000000" w:rsidP="00000000" w:rsidRDefault="00000000" w:rsidRPr="00000000" w14:paraId="000000FF">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Officer need to be absent from a meeting, he/she must inform the Presidents at least 24 hours before the meeting. </w:t>
      </w:r>
    </w:p>
    <w:p w:rsidR="00000000" w:rsidDel="00000000" w:rsidP="00000000" w:rsidRDefault="00000000" w:rsidRPr="00000000" w14:paraId="00000100">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unexcused absences (as determined by the Presidents) in a semester by an Officer represents a neglect of duties and constitutes grounds for impeachment.</w:t>
      </w:r>
    </w:p>
    <w:p w:rsidR="00000000" w:rsidDel="00000000" w:rsidP="00000000" w:rsidRDefault="00000000" w:rsidRPr="00000000" w14:paraId="00000101">
      <w:pPr>
        <w:numPr>
          <w:ilvl w:val="0"/>
          <w:numId w:val="4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may be invited to attend meetings at the discretion of the presidents. They may speak and offer input, but they will not receive a vote.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numPr>
          <w:ilvl w:val="0"/>
          <w:numId w:val="2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Governance/Order</w:t>
      </w:r>
    </w:p>
    <w:p w:rsidR="00000000" w:rsidDel="00000000" w:rsidP="00000000" w:rsidRDefault="00000000" w:rsidRPr="00000000" w14:paraId="00000104">
      <w:pPr>
        <w:numPr>
          <w:ilvl w:val="0"/>
          <w:numId w:val="2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will alternate presiding over Executive Board meetings. </w:t>
      </w:r>
    </w:p>
    <w:p w:rsidR="00000000" w:rsidDel="00000000" w:rsidP="00000000" w:rsidRDefault="00000000" w:rsidRPr="00000000" w14:paraId="00000105">
      <w:pPr>
        <w:numPr>
          <w:ilvl w:val="0"/>
          <w:numId w:val="20"/>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order is at the discretion of the presiding President (e.g. Robert’s Rules of Order).  However, minimum expectations are: </w:t>
      </w:r>
    </w:p>
    <w:p w:rsidR="00000000" w:rsidDel="00000000" w:rsidP="00000000" w:rsidRDefault="00000000" w:rsidRPr="00000000" w14:paraId="00000106">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An agenda that has been agreed to by the Officers, or alternatively, meeting time allocated for Officers to raise new discussion items from the floor;</w:t>
      </w:r>
    </w:p>
    <w:p w:rsidR="00000000" w:rsidDel="00000000" w:rsidP="00000000" w:rsidRDefault="00000000" w:rsidRPr="00000000" w14:paraId="00000107">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A reasonable opportunity for each Officer to present their views on a topic; and</w:t>
      </w:r>
    </w:p>
    <w:p w:rsidR="00000000" w:rsidDel="00000000" w:rsidP="00000000" w:rsidRDefault="00000000" w:rsidRPr="00000000" w14:paraId="00000108">
      <w:pPr>
        <w:numPr>
          <w:ilvl w:val="2"/>
          <w:numId w:val="45"/>
        </w:numPr>
        <w:pBdr>
          <w:top w:space="0" w:sz="0" w:val="nil"/>
          <w:left w:space="0" w:sz="0" w:val="nil"/>
          <w:bottom w:space="0" w:sz="0" w:val="nil"/>
          <w:right w:space="0" w:sz="0" w:val="nil"/>
          <w:between w:space="0" w:sz="0" w:val="nil"/>
        </w:pBdr>
        <w:shd w:fill="auto" w:val="clear"/>
        <w:spacing w:line="276" w:lineRule="auto"/>
        <w:ind w:left="3060" w:hanging="720"/>
        <w:rPr>
          <w:sz w:val="24"/>
          <w:szCs w:val="24"/>
        </w:rPr>
      </w:pPr>
      <w:r w:rsidDel="00000000" w:rsidR="00000000" w:rsidRPr="00000000">
        <w:rPr>
          <w:rFonts w:ascii="Times New Roman" w:cs="Times New Roman" w:eastAsia="Times New Roman" w:hAnsi="Times New Roman"/>
          <w:sz w:val="24"/>
          <w:szCs w:val="24"/>
          <w:rtl w:val="0"/>
        </w:rPr>
        <w:t xml:space="preserve">Reasonable time for discussion prior to a vote.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numPr>
          <w:ilvl w:val="0"/>
          <w:numId w:val="2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10B">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may be made by any Officer or Director. </w:t>
      </w:r>
    </w:p>
    <w:p w:rsidR="00000000" w:rsidDel="00000000" w:rsidP="00000000" w:rsidRDefault="00000000" w:rsidRPr="00000000" w14:paraId="0000010C">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less than six Officers must be present for a vote on a motion.</w:t>
      </w:r>
    </w:p>
    <w:p w:rsidR="00000000" w:rsidDel="00000000" w:rsidP="00000000" w:rsidRDefault="00000000" w:rsidRPr="00000000" w14:paraId="0000010D">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 motion to pass, it must receive a majority vote (over 50% = five votes) of the Executive Board.  </w:t>
      </w:r>
    </w:p>
    <w:p w:rsidR="00000000" w:rsidDel="00000000" w:rsidP="00000000" w:rsidRDefault="00000000" w:rsidRPr="00000000" w14:paraId="0000010E">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case shall a motion be passed with less than five affirmative votes (e.g., if only six Officers are in attendance, the motion requires 5 “yes” votes rather than the 4 votes of a simple majority).</w:t>
      </w:r>
    </w:p>
    <w:p w:rsidR="00000000" w:rsidDel="00000000" w:rsidP="00000000" w:rsidRDefault="00000000" w:rsidRPr="00000000" w14:paraId="0000010F">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a tie, the President presiding over the meeting will have the deciding vote.</w:t>
      </w:r>
    </w:p>
    <w:p w:rsidR="00000000" w:rsidDel="00000000" w:rsidP="00000000" w:rsidRDefault="00000000" w:rsidRPr="00000000" w14:paraId="00000110">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special cases dictated by the Constitution or Bylaws, a two thirds (2/3) majority is required for a motion to pass.  For the motion to pass in such cases, it must receive two thirds of the votes (over 66.6% = six votes).  </w:t>
      </w:r>
    </w:p>
    <w:p w:rsidR="00000000" w:rsidDel="00000000" w:rsidP="00000000" w:rsidRDefault="00000000" w:rsidRPr="00000000" w14:paraId="00000111">
      <w:pPr>
        <w:numPr>
          <w:ilvl w:val="0"/>
          <w:numId w:val="31"/>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 case shall such 2/3 motion pass with less than six affirmative votes (e.g., if only six Officers are in attendance, the motion requires 6 “yes” votes rather than the 4 votes of a simple 2/3 majority).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4230"/>
        </w:tabs>
        <w:spacing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4230"/>
        </w:tabs>
        <w:spacing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Stepping Down, Impeachment, and Replacement of Officers</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Stepping Down</w:t>
      </w:r>
    </w:p>
    <w:p w:rsidR="00000000" w:rsidDel="00000000" w:rsidP="00000000" w:rsidRDefault="00000000" w:rsidRPr="00000000" w14:paraId="00000119">
      <w:pPr>
        <w:numPr>
          <w:ilvl w:val="0"/>
          <w:numId w:val="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Officer or Director believes he/she is not able to successfully perform his/her duties, he/she may step down by notifying the Executive Board and do so without penalty.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Impeachment</w:t>
      </w:r>
    </w:p>
    <w:p w:rsidR="00000000" w:rsidDel="00000000" w:rsidP="00000000" w:rsidRDefault="00000000" w:rsidRPr="00000000" w14:paraId="0000011C">
      <w:pPr>
        <w:numPr>
          <w:ilvl w:val="0"/>
          <w:numId w:val="4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may be impeached if he/she has:</w:t>
      </w:r>
    </w:p>
    <w:p w:rsidR="00000000" w:rsidDel="00000000" w:rsidP="00000000" w:rsidRDefault="00000000" w:rsidRPr="00000000" w14:paraId="0000011D">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perform his/her duties effectively,</w:t>
      </w:r>
    </w:p>
    <w:p w:rsidR="00000000" w:rsidDel="00000000" w:rsidP="00000000" w:rsidRDefault="00000000" w:rsidRPr="00000000" w14:paraId="0000011E">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Utilized the position to his/her personal advantage,</w:t>
      </w:r>
    </w:p>
    <w:p w:rsidR="00000000" w:rsidDel="00000000" w:rsidP="00000000" w:rsidRDefault="00000000" w:rsidRPr="00000000" w14:paraId="0000011F">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Acted in a manner detrimental to the organization,</w:t>
      </w:r>
    </w:p>
    <w:p w:rsidR="00000000" w:rsidDel="00000000" w:rsidP="00000000" w:rsidRDefault="00000000" w:rsidRPr="00000000" w14:paraId="00000120">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honor the vote of the Executive Board,</w:t>
      </w:r>
    </w:p>
    <w:p w:rsidR="00000000" w:rsidDel="00000000" w:rsidP="00000000" w:rsidRDefault="00000000" w:rsidRPr="00000000" w14:paraId="00000121">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Failed to act in a professional manner,</w:t>
      </w:r>
    </w:p>
    <w:p w:rsidR="00000000" w:rsidDel="00000000" w:rsidP="00000000" w:rsidRDefault="00000000" w:rsidRPr="00000000" w14:paraId="00000122">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Represented The Ohio State University poorly, or </w:t>
      </w:r>
    </w:p>
    <w:p w:rsidR="00000000" w:rsidDel="00000000" w:rsidP="00000000" w:rsidRDefault="00000000" w:rsidRPr="00000000" w14:paraId="00000123">
      <w:pPr>
        <w:numPr>
          <w:ilvl w:val="0"/>
          <w:numId w:val="49"/>
        </w:numPr>
        <w:pBdr>
          <w:top w:space="0" w:sz="0" w:val="nil"/>
          <w:left w:space="0" w:sz="0" w:val="nil"/>
          <w:bottom w:space="0" w:sz="0" w:val="nil"/>
          <w:right w:space="0" w:sz="0" w:val="nil"/>
          <w:between w:space="0" w:sz="0" w:val="nil"/>
        </w:pBdr>
        <w:shd w:fill="auto" w:val="clea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 two unexcused absences from Executive Board meetings.</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numPr>
          <w:ilvl w:val="0"/>
          <w:numId w:val="48"/>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of impeachment must be passed by a 2/3 vote (minimum six votes) of the Executive Board, not including the impeached person.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numPr>
          <w:ilvl w:val="0"/>
          <w:numId w:val="3"/>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Replacement of Officers</w:t>
      </w:r>
    </w:p>
    <w:p w:rsidR="00000000" w:rsidDel="00000000" w:rsidP="00000000" w:rsidRDefault="00000000" w:rsidRPr="00000000" w14:paraId="00000128">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 Officer position become vacant, the Executive Board will appoint a Director to fill the empty office through a majority vote.</w:t>
      </w:r>
    </w:p>
    <w:p w:rsidR="00000000" w:rsidDel="00000000" w:rsidP="00000000" w:rsidRDefault="00000000" w:rsidRPr="00000000" w14:paraId="00000129">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Director accept the position, an emergency election will be held using the same process as for a regular election.</w:t>
      </w:r>
    </w:p>
    <w:p w:rsidR="00000000" w:rsidDel="00000000" w:rsidP="00000000" w:rsidRDefault="00000000" w:rsidRPr="00000000" w14:paraId="0000012A">
      <w:pPr>
        <w:numPr>
          <w:ilvl w:val="0"/>
          <w:numId w:val="21"/>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replacement Officer will assume his/her duties immediately.</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4230"/>
        </w:tabs>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423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Level Testing</w:t>
      </w:r>
    </w:p>
    <w:p w:rsidR="00000000" w:rsidDel="00000000" w:rsidP="00000000" w:rsidRDefault="00000000" w:rsidRPr="00000000" w14:paraId="000001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learning efficiency, instructional classes will be separated by skill level (i.e., Beginner/Newcomer, Bronze, and Silver).</w:t>
      </w:r>
    </w:p>
    <w:p w:rsidR="00000000" w:rsidDel="00000000" w:rsidP="00000000" w:rsidRDefault="00000000" w:rsidRPr="00000000" w14:paraId="00000131">
      <w:pPr>
        <w:spacing w:line="276"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3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is required for members to enter into Bronze and Silver group classes.</w:t>
      </w:r>
    </w:p>
    <w:p w:rsidR="00000000" w:rsidDel="00000000" w:rsidP="00000000" w:rsidRDefault="00000000" w:rsidRPr="00000000" w14:paraId="0000013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testing will happen twice a semester.</w:t>
      </w:r>
    </w:p>
    <w:p w:rsidR="00000000" w:rsidDel="00000000" w:rsidP="00000000" w:rsidRDefault="00000000" w:rsidRPr="00000000" w14:paraId="000001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make-ups will be offered to current members, barring University excused absences.</w:t>
      </w:r>
    </w:p>
    <w:p w:rsidR="00000000" w:rsidDel="00000000" w:rsidP="00000000" w:rsidRDefault="00000000" w:rsidRPr="00000000" w14:paraId="000001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dates will be decided upon by the Presidents, and will be announced at least two weeks in advance.</w:t>
      </w:r>
    </w:p>
    <w:p w:rsidR="00000000" w:rsidDel="00000000" w:rsidP="00000000" w:rsidRDefault="00000000" w:rsidRPr="00000000" w14:paraId="000001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The Ohio State University are eligible to test.</w:t>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Panel</w:t>
      </w:r>
    </w:p>
    <w:p w:rsidR="00000000" w:rsidDel="00000000" w:rsidP="00000000" w:rsidRDefault="00000000" w:rsidRPr="00000000" w14:paraId="0000013D">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13E">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must have competed in Open Category for at least 1 semester;  and</w:t>
      </w:r>
    </w:p>
    <w:p w:rsidR="00000000" w:rsidDel="00000000" w:rsidP="00000000" w:rsidRDefault="00000000" w:rsidRPr="00000000" w14:paraId="0000013F">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must have a solid knowledge and appreciation of ALL 4 dance styles.</w:t>
      </w:r>
    </w:p>
    <w:p w:rsidR="00000000" w:rsidDel="00000000" w:rsidP="00000000" w:rsidRDefault="00000000" w:rsidRPr="00000000" w14:paraId="00000140">
      <w:pPr>
        <w:numPr>
          <w:ilvl w:val="0"/>
          <w:numId w:val="2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these requirements may be waived by the Executive Board.</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numPr>
          <w:ilvl w:val="0"/>
          <w:numId w:val="11"/>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Responsibilities and Selection</w:t>
      </w:r>
    </w:p>
    <w:p w:rsidR="00000000" w:rsidDel="00000000" w:rsidP="00000000" w:rsidRDefault="00000000" w:rsidRPr="00000000" w14:paraId="00000143">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panel will be comprised of 3 people—including 1 lead and 1 follow.</w:t>
      </w:r>
    </w:p>
    <w:p w:rsidR="00000000" w:rsidDel="00000000" w:rsidP="00000000" w:rsidRDefault="00000000" w:rsidRPr="00000000" w14:paraId="00000144">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pass, testing persons must receive a majority vote of the 3 panel members.</w:t>
      </w:r>
    </w:p>
    <w:p w:rsidR="00000000" w:rsidDel="00000000" w:rsidP="00000000" w:rsidRDefault="00000000" w:rsidRPr="00000000" w14:paraId="00000145">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will alternate serving as the dancer.</w:t>
      </w:r>
    </w:p>
    <w:p w:rsidR="00000000" w:rsidDel="00000000" w:rsidP="00000000" w:rsidRDefault="00000000" w:rsidRPr="00000000" w14:paraId="00000146">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designated dancer will dance with the testing person during the test.</w:t>
      </w:r>
    </w:p>
    <w:p w:rsidR="00000000" w:rsidDel="00000000" w:rsidP="00000000" w:rsidRDefault="00000000" w:rsidRPr="00000000" w14:paraId="00000147">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DanceSport at The Ohio State University who meet the above requirements may be asked to serve on the testing panel by the Executive Board. </w:t>
      </w:r>
    </w:p>
    <w:p w:rsidR="00000000" w:rsidDel="00000000" w:rsidP="00000000" w:rsidRDefault="00000000" w:rsidRPr="00000000" w14:paraId="00000148">
      <w:pPr>
        <w:numPr>
          <w:ilvl w:val="0"/>
          <w:numId w:val="27"/>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level testing panel is chosen per level test. </w:t>
      </w:r>
    </w:p>
    <w:p w:rsidR="00000000" w:rsidDel="00000000" w:rsidP="00000000" w:rsidRDefault="00000000" w:rsidRPr="00000000" w14:paraId="00000149">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panel member need to be absent from a Level Test, he/she must inform the Presidents at least 1 week prior to the test. It will be the responsibility of the Presidents to find a suitable replacement.</w:t>
      </w:r>
    </w:p>
    <w:p w:rsidR="00000000" w:rsidDel="00000000" w:rsidP="00000000" w:rsidRDefault="00000000" w:rsidRPr="00000000" w14:paraId="0000014A">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may refuse to serve on the testing panel.</w:t>
      </w:r>
    </w:p>
    <w:p w:rsidR="00000000" w:rsidDel="00000000" w:rsidP="00000000" w:rsidRDefault="00000000" w:rsidRPr="00000000" w14:paraId="0000014B">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collaboration with the Presidents, panel members are responsible for developing a published rubric—detailing the expectations of the test, and the requirements for advancing to the next level. </w:t>
      </w:r>
    </w:p>
    <w:p w:rsidR="00000000" w:rsidDel="00000000" w:rsidP="00000000" w:rsidRDefault="00000000" w:rsidRPr="00000000" w14:paraId="0000014C">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rubric will be reviewed by the Executive Board.</w:t>
      </w:r>
    </w:p>
    <w:p w:rsidR="00000000" w:rsidDel="00000000" w:rsidP="00000000" w:rsidRDefault="00000000" w:rsidRPr="00000000" w14:paraId="0000014D">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 panel member fail to adhere to the judging requirements detailed in the rubric, he/she may be dismissed by the Executive Board.</w:t>
      </w:r>
    </w:p>
    <w:p w:rsidR="00000000" w:rsidDel="00000000" w:rsidP="00000000" w:rsidRDefault="00000000" w:rsidRPr="00000000" w14:paraId="0000014E">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will provide testing persons with positive and negative feedback. </w:t>
      </w:r>
    </w:p>
    <w:p w:rsidR="00000000" w:rsidDel="00000000" w:rsidP="00000000" w:rsidRDefault="00000000" w:rsidRPr="00000000" w14:paraId="0000014F">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Testing persons will receive their comments and results within 3 days of the test. </w:t>
      </w:r>
    </w:p>
    <w:p w:rsidR="00000000" w:rsidDel="00000000" w:rsidP="00000000" w:rsidRDefault="00000000" w:rsidRPr="00000000" w14:paraId="00000150">
      <w:pPr>
        <w:numPr>
          <w:ilvl w:val="0"/>
          <w:numId w:val="27"/>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members must be informed of the testing date/location at least 1 week in advance.</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XIII</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of Coaches</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as the professional instructor(s) of DanceSport at The Ohio State University.</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He/she will teach Technique, Bronze, and Silver/Gold group lessons, abide by the syllabus agreed upon by the Executive Board, and offer constructive criticism and encouragement to members of both DanceSport at The Ohio State University - Social Club and DanceSport at The Ohio State University – Competition Team. </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4 dance styles must be taught in equal amounts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will serve a one-year term.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numPr>
          <w:ilvl w:val="0"/>
          <w:numId w:val="4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15F">
      <w:pPr>
        <w:numPr>
          <w:ilvl w:val="0"/>
          <w:numId w:val="2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Coach(es) must be (or have at one time been) competing professionally in the style he/she is teaching; and</w:t>
      </w:r>
    </w:p>
    <w:p w:rsidR="00000000" w:rsidDel="00000000" w:rsidP="00000000" w:rsidRDefault="00000000" w:rsidRPr="00000000" w14:paraId="00000160">
      <w:pPr>
        <w:numPr>
          <w:ilvl w:val="0"/>
          <w:numId w:val="24"/>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interested in furthering the quality of dancing at DanceSport at The Ohio State University.</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numPr>
          <w:ilvl w:val="0"/>
          <w:numId w:val="46"/>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w:t>
      </w:r>
    </w:p>
    <w:p w:rsidR="00000000" w:rsidDel="00000000" w:rsidP="00000000" w:rsidRDefault="00000000" w:rsidRPr="00000000" w14:paraId="00000163">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Coaching applications will be sent out by the Presidents during the spring of each year.</w:t>
      </w:r>
    </w:p>
    <w:p w:rsidR="00000000" w:rsidDel="00000000" w:rsidP="00000000" w:rsidRDefault="00000000" w:rsidRPr="00000000" w14:paraId="00000164">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applicants will submit their application, and present themselves at an interview if asked. </w:t>
      </w:r>
    </w:p>
    <w:p w:rsidR="00000000" w:rsidDel="00000000" w:rsidP="00000000" w:rsidRDefault="00000000" w:rsidRPr="00000000" w14:paraId="00000165">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President and one other Officer</w:t>
      </w:r>
      <w:r w:rsidDel="00000000" w:rsidR="00000000" w:rsidRPr="00000000">
        <w:rPr>
          <w:rFonts w:ascii="Times New Roman" w:cs="Times New Roman" w:eastAsia="Times New Roman" w:hAnsi="Times New Roman"/>
          <w:sz w:val="24"/>
          <w:szCs w:val="24"/>
          <w:rtl w:val="0"/>
        </w:rPr>
        <w:t xml:space="preserve"> must be present at the interview. </w:t>
      </w:r>
    </w:p>
    <w:p w:rsidR="00000000" w:rsidDel="00000000" w:rsidP="00000000" w:rsidRDefault="00000000" w:rsidRPr="00000000" w14:paraId="00000166">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Presidents will hire the Coach(es) according to the majority vote of the Executive Board. </w:t>
      </w:r>
      <w:r w:rsidDel="00000000" w:rsidR="00000000" w:rsidRPr="00000000">
        <w:rPr>
          <w:rFonts w:ascii="Times New Roman" w:cs="Times New Roman" w:eastAsia="Times New Roman" w:hAnsi="Times New Roman"/>
          <w:sz w:val="24"/>
          <w:szCs w:val="24"/>
          <w:highlight w:val="white"/>
          <w:rtl w:val="0"/>
        </w:rPr>
        <w:t xml:space="preserve">The incoming Executive Board will choose and hire the Coach(es), taking into consideration the suggestions and input of both the outgoing and incoming Officers.</w:t>
      </w:r>
      <w:r w:rsidDel="00000000" w:rsidR="00000000" w:rsidRPr="00000000">
        <w:rPr>
          <w:rtl w:val="0"/>
        </w:rPr>
      </w:r>
    </w:p>
    <w:p w:rsidR="00000000" w:rsidDel="00000000" w:rsidP="00000000" w:rsidRDefault="00000000" w:rsidRPr="00000000" w14:paraId="00000167">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Coach(es) fail to perform his/her duties, the Presidents may dismiss him/her in accordance with a majority vote of the Executive Board.</w:t>
      </w:r>
    </w:p>
    <w:p w:rsidR="00000000" w:rsidDel="00000000" w:rsidP="00000000" w:rsidRDefault="00000000" w:rsidRPr="00000000" w14:paraId="00000168">
      <w:pPr>
        <w:numPr>
          <w:ilvl w:val="0"/>
          <w:numId w:val="9"/>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Treasurer consultation, the Executive Board must approve Coach payment rate(s) by a majority vote.</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XIV</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ind w:left="108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Teachers</w:t>
      </w:r>
    </w:p>
    <w:p w:rsidR="00000000" w:rsidDel="00000000" w:rsidP="00000000" w:rsidRDefault="00000000" w:rsidRPr="00000000" w14:paraId="0000016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 Group Lessons.</w:t>
      </w:r>
    </w:p>
    <w:p w:rsidR="00000000" w:rsidDel="00000000" w:rsidP="00000000" w:rsidRDefault="00000000" w:rsidRPr="00000000" w14:paraId="0000016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student teachers (one lead, one follow) will be required to teach Beginner II Group Lessons.</w:t>
      </w:r>
    </w:p>
    <w:p w:rsidR="00000000" w:rsidDel="00000000" w:rsidP="00000000" w:rsidRDefault="00000000" w:rsidRPr="00000000" w14:paraId="0000017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2">
      <w:pPr>
        <w:numPr>
          <w:ilvl w:val="0"/>
          <w:numId w:val="30"/>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Eligibility </w:t>
      </w:r>
    </w:p>
    <w:p w:rsidR="00000000" w:rsidDel="00000000" w:rsidP="00000000" w:rsidRDefault="00000000" w:rsidRPr="00000000" w14:paraId="00000173">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Teachers must have been a member of DanceSport at The Ohio State University for at least 2 semesters;</w:t>
      </w:r>
    </w:p>
    <w:p w:rsidR="00000000" w:rsidDel="00000000" w:rsidP="00000000" w:rsidRDefault="00000000" w:rsidRPr="00000000" w14:paraId="00000174">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passed the Bronze Level Test; and</w:t>
      </w:r>
    </w:p>
    <w:p w:rsidR="00000000" w:rsidDel="00000000" w:rsidP="00000000" w:rsidRDefault="00000000" w:rsidRPr="00000000" w14:paraId="00000175">
      <w:pPr>
        <w:numPr>
          <w:ilvl w:val="0"/>
          <w:numId w:val="5"/>
        </w:numP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no eligible person be available or willing, these requirements may be waived.</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76"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numPr>
          <w:ilvl w:val="0"/>
          <w:numId w:val="12"/>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and Responsibilities </w:t>
      </w:r>
    </w:p>
    <w:p w:rsidR="00000000" w:rsidDel="00000000" w:rsidP="00000000" w:rsidRDefault="00000000" w:rsidRPr="00000000" w14:paraId="00000178">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must be submitted to the Executive Board at the beginning of the semester.</w:t>
      </w:r>
    </w:p>
    <w:p w:rsidR="00000000" w:rsidDel="00000000" w:rsidP="00000000" w:rsidRDefault="00000000" w:rsidRPr="00000000" w14:paraId="00000179">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only one application be submitted, the applicant will automatically receive the teaching position.</w:t>
      </w:r>
    </w:p>
    <w:p w:rsidR="00000000" w:rsidDel="00000000" w:rsidP="00000000" w:rsidRDefault="00000000" w:rsidRPr="00000000" w14:paraId="0000017A">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more than one application be submitted, the student teacher will be decided by the Presidents.</w:t>
      </w:r>
    </w:p>
    <w:p w:rsidR="00000000" w:rsidDel="00000000" w:rsidP="00000000" w:rsidRDefault="00000000" w:rsidRPr="00000000" w14:paraId="0000017B">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Teachers will serve a semester-term.</w:t>
      </w:r>
    </w:p>
    <w:p w:rsidR="00000000" w:rsidDel="00000000" w:rsidP="00000000" w:rsidRDefault="00000000" w:rsidRPr="00000000" w14:paraId="0000017C">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produce a suitable replacement teacher should he/she be absent from a lesson. The replacement teacher must be given at least 24 hours’ notice.</w:t>
      </w:r>
    </w:p>
    <w:p w:rsidR="00000000" w:rsidDel="00000000" w:rsidP="00000000" w:rsidRDefault="00000000" w:rsidRPr="00000000" w14:paraId="0000017D">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arrive at lessons prepared to teach to the best of his/her ability. </w:t>
      </w:r>
    </w:p>
    <w:p w:rsidR="00000000" w:rsidDel="00000000" w:rsidP="00000000" w:rsidRDefault="00000000" w:rsidRPr="00000000" w14:paraId="0000017E">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The Student Teacher must offer constructive criticism and encouragement to members of both DanceSport at The Ohio State University - Social Club and DanceSport at The Ohio State University - Competition Team.  </w:t>
      </w:r>
    </w:p>
    <w:p w:rsidR="00000000" w:rsidDel="00000000" w:rsidP="00000000" w:rsidRDefault="00000000" w:rsidRPr="00000000" w14:paraId="0000017F">
      <w:pPr>
        <w:numPr>
          <w:ilvl w:val="0"/>
          <w:numId w:val="23"/>
        </w:numPr>
        <w:pBdr>
          <w:top w:space="0" w:sz="0" w:val="nil"/>
          <w:left w:space="0" w:sz="0" w:val="nil"/>
          <w:bottom w:space="0" w:sz="0" w:val="nil"/>
          <w:right w:space="0" w:sz="0" w:val="nil"/>
          <w:between w:space="0" w:sz="0" w:val="nil"/>
        </w:pBdr>
        <w:shd w:fill="auto" w:val="clear"/>
        <w:spacing w:line="276"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Teacher must act and dress professionally when teaching.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w:t>
      </w:r>
    </w:p>
    <w:p w:rsidR="00000000" w:rsidDel="00000000" w:rsidP="00000000" w:rsidRDefault="00000000" w:rsidRPr="00000000" w14:paraId="0000018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Alumni</w:t>
      </w:r>
    </w:p>
    <w:p w:rsidR="00000000" w:rsidDel="00000000" w:rsidP="00000000" w:rsidRDefault="00000000" w:rsidRPr="00000000" w14:paraId="00000183">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184">
      <w:pPr>
        <w:numPr>
          <w:ilvl w:val="0"/>
          <w:numId w:val="2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Alumni Status may be earned by an alumni if he or she was previously a good-standing member of DanceSport at The Ohio State University for at least one year while working towards a degree. Alumni must complete all required Rec Sports forms by the start of the competition to compete as a member of DanceSport at The Ohio State University.</w:t>
      </w:r>
    </w:p>
    <w:p w:rsidR="00000000" w:rsidDel="00000000" w:rsidP="00000000" w:rsidRDefault="00000000" w:rsidRPr="00000000" w14:paraId="00000185">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w:t>
      </w:r>
    </w:p>
    <w:p w:rsidR="00000000" w:rsidDel="00000000" w:rsidP="00000000" w:rsidRDefault="00000000" w:rsidRPr="00000000" w14:paraId="00000186">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must pay open-level dues to achieve membership if he or she chooses to attend lessons, coaching, socials, workshops, and elections offered by the club.</w:t>
      </w:r>
    </w:p>
    <w:p w:rsidR="00000000" w:rsidDel="00000000" w:rsidP="00000000" w:rsidRDefault="00000000" w:rsidRPr="00000000" w14:paraId="00000187">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must pay open-level dues if he or she travels with the team e.g. being included in team hotel and/ or car organization for overnight travel as well as team registration in which the VP signs up individual participants.</w:t>
      </w:r>
    </w:p>
    <w:p w:rsidR="00000000" w:rsidDel="00000000" w:rsidP="00000000" w:rsidRDefault="00000000" w:rsidRPr="00000000" w14:paraId="00000188">
      <w:pPr>
        <w:numPr>
          <w:ilvl w:val="0"/>
          <w:numId w:val="3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Team Match</w:t>
      </w:r>
    </w:p>
    <w:p w:rsidR="00000000" w:rsidDel="00000000" w:rsidP="00000000" w:rsidRDefault="00000000" w:rsidRPr="00000000" w14:paraId="00000189">
      <w:pPr>
        <w:numPr>
          <w:ilvl w:val="0"/>
          <w:numId w:val="4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Alumni may be considered for Team Match participation according to the rules set forth by each competition.  The Competitive Vice President is responsible for informing all members of the competition’s rules.</w:t>
      </w:r>
    </w:p>
    <w:p w:rsidR="00000000" w:rsidDel="00000000" w:rsidP="00000000" w:rsidRDefault="00000000" w:rsidRPr="00000000" w14:paraId="0000018A">
      <w:pPr>
        <w:numPr>
          <w:ilvl w:val="0"/>
          <w:numId w:val="4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rules do not indicate that a dancer must be a current student of The Ohio State University to be in Team Match and if both membership and dues requirements are met, then an alumni may be considered for a place on a Team Match team.</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XV</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 to the Constitution </w:t>
      </w:r>
    </w:p>
    <w:p w:rsidR="00000000" w:rsidDel="00000000" w:rsidP="00000000" w:rsidRDefault="00000000" w:rsidRPr="00000000" w14:paraId="0000018F">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to the Constitution may be proposed through a motion at any Executive Board meeting.</w:t>
      </w:r>
    </w:p>
    <w:p w:rsidR="00000000" w:rsidDel="00000000" w:rsidP="00000000" w:rsidRDefault="00000000" w:rsidRPr="00000000" w14:paraId="00000190">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 to amend the Constitution may be initiated by any member, and seconded by any Officer.</w:t>
      </w:r>
    </w:p>
    <w:p w:rsidR="00000000" w:rsidDel="00000000" w:rsidP="00000000" w:rsidRDefault="00000000" w:rsidRPr="00000000" w14:paraId="00000191">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Amendments must be presented in their finalized written form before the voting can occur.</w:t>
      </w:r>
    </w:p>
    <w:p w:rsidR="00000000" w:rsidDel="00000000" w:rsidP="00000000" w:rsidRDefault="00000000" w:rsidRPr="00000000" w14:paraId="00000192">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2/3 affirmative vote (minimum 5 votes) of the Executive Board and Directors is required to pass an amendment.</w:t>
      </w:r>
      <w:r w:rsidDel="00000000" w:rsidR="00000000" w:rsidRPr="00000000">
        <w:rPr>
          <w:rtl w:val="0"/>
        </w:rPr>
      </w:r>
    </w:p>
    <w:p w:rsidR="00000000" w:rsidDel="00000000" w:rsidP="00000000" w:rsidRDefault="00000000" w:rsidRPr="00000000" w14:paraId="00000193">
      <w:pPr>
        <w:numPr>
          <w:ilvl w:val="0"/>
          <w:numId w:val="25"/>
        </w:numPr>
        <w:pBdr>
          <w:top w:space="0" w:sz="0" w:val="nil"/>
          <w:left w:space="0" w:sz="0" w:val="nil"/>
          <w:bottom w:space="0" w:sz="0" w:val="nil"/>
          <w:right w:space="0" w:sz="0" w:val="nil"/>
          <w:between w:space="0" w:sz="0" w:val="nil"/>
        </w:pBdr>
        <w:shd w:fill="auto" w:val="clea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specified in the motion, approved amendments will go into immediate effect. </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Bylaws</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1</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any disagreements arise over the meaning of the provisions in this document, temporary clarification will be decided by a majority vote of the Executive Board.</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2</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Executive Board member or Coach may remove any person from a DanceSport at OSU sponsored function for unruly conduct. If the poor conduct persists, the Executive Board may expel the person from all future functions by a 2/3 vote. </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Bylaw 3 </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minimum of one Executive Board member must be present at every DanceSport at OSU sponsored event.</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4 </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must be made available to all members of DanceSport at OSU, and any student, faculty member, or organization at The Ohio State University.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Bylaw 5</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of DanceSport at OSU – Competition Team must abide by this Constitution. Any member in violation of team policies is subject to probation and expulsion from the organization, in accordance with a 2/3 majority vote of the Executive Board.</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October 2013</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Updated March 2020</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u w:val="none"/>
      </w:rPr>
    </w:lvl>
    <w:lvl w:ilvl="1">
      <w:start w:val="1"/>
      <w:numFmt w:val="lowerRoman"/>
      <w:lvlText w:val="%2."/>
      <w:lvlJc w:val="left"/>
      <w:pPr>
        <w:ind w:left="2160" w:hanging="360"/>
      </w:pPr>
      <w:rPr>
        <w:u w:val="none"/>
      </w:rPr>
    </w:lvl>
    <w:lvl w:ilvl="2">
      <w:start w:val="1"/>
      <w:numFmt w:val="decimal"/>
      <w:lvlText w:val="%3."/>
      <w:lvlJc w:val="righ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left"/>
      <w:pPr>
        <w:ind w:left="4320" w:hanging="360"/>
      </w:pPr>
      <w:rPr>
        <w:u w:val="none"/>
      </w:rPr>
    </w:lvl>
    <w:lvl w:ilvl="5">
      <w:start w:val="1"/>
      <w:numFmt w:val="decimal"/>
      <w:lvlText w:val="%6."/>
      <w:lvlJc w:val="righ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left"/>
      <w:pPr>
        <w:ind w:left="6480" w:hanging="360"/>
      </w:pPr>
      <w:rPr>
        <w:u w:val="none"/>
      </w:rPr>
    </w:lvl>
    <w:lvl w:ilvl="8">
      <w:start w:val="1"/>
      <w:numFmt w:val="decimal"/>
      <w:lvlText w:val="%9."/>
      <w:lvlJc w:val="right"/>
      <w:pPr>
        <w:ind w:left="7200" w:hanging="360"/>
      </w:pPr>
      <w:rPr>
        <w:u w:val="none"/>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bullet"/>
      <w:lvlText w:val="●"/>
      <w:lvlJc w:val="left"/>
      <w:pPr>
        <w:ind w:left="1080" w:hanging="360"/>
      </w:pPr>
      <w:rPr>
        <w:rFonts w:ascii="Arial" w:cs="Arial" w:eastAsia="Arial" w:hAnsi="Arial"/>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5">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117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left"/>
      <w:pPr>
        <w:ind w:left="3060" w:hanging="720"/>
      </w:pPr>
      <w:rPr>
        <w:rFonts w:ascii="Times New Roman" w:cs="Times New Roman" w:eastAsia="Times New Roman" w:hAnsi="Times New Roman"/>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lowerLetter"/>
      <w:lvlText w:val="%1."/>
      <w:lvlJc w:val="left"/>
      <w:pPr>
        <w:ind w:left="1080" w:hanging="360"/>
      </w:pPr>
      <w:rPr/>
    </w:lvl>
    <w:lvl w:ilvl="1">
      <w:start w:val="1"/>
      <w:numFmt w:val="bullet"/>
      <w:lvlText w:val="●"/>
      <w:lvlJc w:val="lef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