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E99B2EA" w14:textId="77777777" w:rsidR="006F2339" w:rsidRDefault="00FD018E">
      <w:pPr>
        <w:jc w:val="center"/>
        <w:rPr>
          <w:rFonts w:ascii="Cambria" w:eastAsia="Cambria" w:hAnsi="Cambria" w:cs="Cambria"/>
          <w:sz w:val="36"/>
          <w:szCs w:val="36"/>
        </w:rPr>
      </w:pPr>
      <w:r>
        <w:rPr>
          <w:rFonts w:ascii="Cambria" w:eastAsia="Cambria" w:hAnsi="Cambria" w:cs="Cambria"/>
          <w:b/>
          <w:sz w:val="36"/>
          <w:szCs w:val="36"/>
        </w:rPr>
        <w:t>Constitution</w:t>
      </w:r>
      <w:r>
        <w:rPr>
          <w:rFonts w:ascii="Cambria" w:eastAsia="Cambria" w:hAnsi="Cambria" w:cs="Cambria"/>
          <w:sz w:val="36"/>
          <w:szCs w:val="36"/>
        </w:rPr>
        <w:t xml:space="preserve"> </w:t>
      </w:r>
      <w:r>
        <w:rPr>
          <w:rFonts w:ascii="Cambria" w:eastAsia="Cambria" w:hAnsi="Cambria" w:cs="Cambria"/>
          <w:i/>
          <w:sz w:val="22"/>
          <w:szCs w:val="22"/>
        </w:rPr>
        <w:t>of the</w:t>
      </w:r>
    </w:p>
    <w:p w14:paraId="4971ABB3" w14:textId="77777777" w:rsidR="006F2339" w:rsidRDefault="00FD018E">
      <w:pPr>
        <w:jc w:val="center"/>
        <w:rPr>
          <w:rFonts w:ascii="Cambria" w:eastAsia="Cambria" w:hAnsi="Cambria" w:cs="Cambria"/>
          <w:b/>
          <w:sz w:val="36"/>
          <w:szCs w:val="36"/>
        </w:rPr>
      </w:pPr>
      <w:r>
        <w:rPr>
          <w:rFonts w:ascii="Cambria" w:eastAsia="Cambria" w:hAnsi="Cambria" w:cs="Cambria"/>
          <w:b/>
          <w:sz w:val="36"/>
          <w:szCs w:val="36"/>
        </w:rPr>
        <w:t>Pan-Asian Mental Wellness Association</w:t>
      </w:r>
    </w:p>
    <w:p w14:paraId="28D4D310" w14:textId="77777777" w:rsidR="006F2339" w:rsidRDefault="006F2339">
      <w:pPr>
        <w:rPr>
          <w:rFonts w:ascii="Cambria" w:eastAsia="Cambria" w:hAnsi="Cambria" w:cs="Cambria"/>
          <w:b/>
        </w:rPr>
      </w:pPr>
    </w:p>
    <w:p w14:paraId="07B1C8E9" w14:textId="77777777" w:rsidR="006F2339" w:rsidRDefault="00FD018E">
      <w:pPr>
        <w:rPr>
          <w:rFonts w:ascii="Cambria" w:eastAsia="Cambria" w:hAnsi="Cambria" w:cs="Cambria"/>
          <w:smallCaps/>
        </w:rPr>
      </w:pPr>
      <w:r>
        <w:rPr>
          <w:rFonts w:ascii="Cambria" w:eastAsia="Cambria" w:hAnsi="Cambria" w:cs="Cambria"/>
          <w:b/>
          <w:smallCaps/>
        </w:rPr>
        <w:t>Article I: Name</w:t>
      </w:r>
    </w:p>
    <w:p w14:paraId="4A7539AF" w14:textId="77777777" w:rsidR="006F2339" w:rsidRDefault="00FD018E">
      <w:pPr>
        <w:rPr>
          <w:rFonts w:ascii="Cambria" w:eastAsia="Cambria" w:hAnsi="Cambria" w:cs="Cambria"/>
        </w:rPr>
      </w:pPr>
      <w:r>
        <w:rPr>
          <w:rFonts w:ascii="Cambria" w:eastAsia="Cambria" w:hAnsi="Cambria" w:cs="Cambria"/>
          <w:b/>
        </w:rPr>
        <w:t>Section 1:</w:t>
      </w:r>
      <w:r>
        <w:rPr>
          <w:rFonts w:ascii="Cambria" w:eastAsia="Cambria" w:hAnsi="Cambria" w:cs="Cambria"/>
        </w:rPr>
        <w:t xml:space="preserve"> This organization shall be known as the Pan-Asian Mental Wellness Association, hereafter referred to as PMWA.</w:t>
      </w:r>
    </w:p>
    <w:p w14:paraId="0E32BA68" w14:textId="77777777" w:rsidR="006F2339" w:rsidRDefault="006F2339">
      <w:pPr>
        <w:rPr>
          <w:rFonts w:ascii="Cambria" w:eastAsia="Cambria" w:hAnsi="Cambria" w:cs="Cambria"/>
        </w:rPr>
      </w:pPr>
    </w:p>
    <w:p w14:paraId="4B25D45D" w14:textId="77777777" w:rsidR="006F2339" w:rsidRDefault="00FD018E">
      <w:pPr>
        <w:rPr>
          <w:rFonts w:ascii="Cambria" w:eastAsia="Cambria" w:hAnsi="Cambria" w:cs="Cambria"/>
          <w:smallCaps/>
        </w:rPr>
      </w:pPr>
      <w:r>
        <w:rPr>
          <w:rFonts w:ascii="Cambria" w:eastAsia="Cambria" w:hAnsi="Cambria" w:cs="Cambria"/>
          <w:b/>
          <w:smallCaps/>
        </w:rPr>
        <w:t>Article II: Mission</w:t>
      </w:r>
    </w:p>
    <w:p w14:paraId="0550D08D" w14:textId="77777777" w:rsidR="006F2339" w:rsidRDefault="00FD018E">
      <w:pPr>
        <w:rPr>
          <w:rFonts w:ascii="Cambria" w:eastAsia="Cambria" w:hAnsi="Cambria" w:cs="Cambria"/>
        </w:rPr>
      </w:pPr>
      <w:r>
        <w:rPr>
          <w:rFonts w:ascii="Cambria" w:eastAsia="Cambria" w:hAnsi="Cambria" w:cs="Cambria"/>
          <w:b/>
        </w:rPr>
        <w:t>Section 1:</w:t>
      </w:r>
      <w:r>
        <w:rPr>
          <w:rFonts w:ascii="Cambria" w:eastAsia="Cambria" w:hAnsi="Cambria" w:cs="Cambria"/>
        </w:rPr>
        <w:t xml:space="preserve"> PMWA aspires to</w:t>
      </w:r>
      <w:bookmarkStart w:id="0" w:name="_GoBack"/>
      <w:bookmarkEnd w:id="0"/>
      <w:r>
        <w:rPr>
          <w:rFonts w:ascii="Cambria" w:eastAsia="Cambria" w:hAnsi="Cambria" w:cs="Cambria"/>
        </w:rPr>
        <w:t xml:space="preserve"> build a community that will conquer the socio-cultural barriers that prevent people from achieving mental wellness through education, advocacy, and dialogue.</w:t>
      </w:r>
    </w:p>
    <w:p w14:paraId="085D5FC2" w14:textId="77777777" w:rsidR="006F2339" w:rsidRDefault="006F2339">
      <w:pPr>
        <w:rPr>
          <w:rFonts w:ascii="Cambria" w:eastAsia="Cambria" w:hAnsi="Cambria" w:cs="Cambria"/>
        </w:rPr>
      </w:pPr>
    </w:p>
    <w:p w14:paraId="012F413D" w14:textId="4FBA1DA1" w:rsidR="006F2339" w:rsidRDefault="00FD018E">
      <w:pPr>
        <w:rPr>
          <w:rFonts w:ascii="Cambria" w:eastAsia="Cambria" w:hAnsi="Cambria" w:cs="Cambria"/>
        </w:rPr>
      </w:pPr>
      <w:r>
        <w:rPr>
          <w:rFonts w:ascii="Cambria" w:eastAsia="Cambria" w:hAnsi="Cambria" w:cs="Cambria"/>
          <w:b/>
        </w:rPr>
        <w:t>Section 2:</w:t>
      </w:r>
      <w:r>
        <w:rPr>
          <w:rFonts w:ascii="Cambria" w:eastAsia="Cambria" w:hAnsi="Cambria" w:cs="Cambria"/>
        </w:rPr>
        <w:t xml:space="preserve"> The official colors of PMWA shall be </w:t>
      </w:r>
      <w:r w:rsidR="00924614">
        <w:rPr>
          <w:rFonts w:ascii="Cambria" w:eastAsia="Cambria" w:hAnsi="Cambria" w:cs="Cambria"/>
        </w:rPr>
        <w:t>lilac, white,</w:t>
      </w:r>
      <w:r>
        <w:rPr>
          <w:rFonts w:ascii="Cambria" w:eastAsia="Cambria" w:hAnsi="Cambria" w:cs="Cambria"/>
        </w:rPr>
        <w:t xml:space="preserve"> and </w:t>
      </w:r>
      <w:r w:rsidR="00924614">
        <w:rPr>
          <w:rFonts w:ascii="Cambria" w:eastAsia="Cambria" w:hAnsi="Cambria" w:cs="Cambria"/>
        </w:rPr>
        <w:t>green</w:t>
      </w:r>
      <w:r>
        <w:rPr>
          <w:rFonts w:ascii="Cambria" w:eastAsia="Cambria" w:hAnsi="Cambria" w:cs="Cambria"/>
        </w:rPr>
        <w:t>.</w:t>
      </w:r>
      <w:r w:rsidR="00924614">
        <w:rPr>
          <w:rFonts w:ascii="Cambria" w:eastAsia="Cambria" w:hAnsi="Cambria" w:cs="Cambria"/>
        </w:rPr>
        <w:t xml:space="preserve"> The logo shall be a lotus flower.</w:t>
      </w:r>
    </w:p>
    <w:p w14:paraId="0CE677A3" w14:textId="77777777" w:rsidR="006F2339" w:rsidRDefault="006F2339">
      <w:pPr>
        <w:rPr>
          <w:rFonts w:ascii="Cambria" w:eastAsia="Cambria" w:hAnsi="Cambria" w:cs="Cambria"/>
        </w:rPr>
      </w:pPr>
    </w:p>
    <w:p w14:paraId="00885DB8" w14:textId="77777777" w:rsidR="006F2339" w:rsidRDefault="00FD018E">
      <w:pPr>
        <w:rPr>
          <w:rFonts w:ascii="Cambria" w:eastAsia="Cambria" w:hAnsi="Cambria" w:cs="Cambria"/>
        </w:rPr>
      </w:pPr>
      <w:r>
        <w:rPr>
          <w:rFonts w:ascii="Cambria" w:eastAsia="Cambria" w:hAnsi="Cambria" w:cs="Cambria"/>
          <w:b/>
          <w:smallCaps/>
        </w:rPr>
        <w:t>Article III: Non-Discriminatory Statement</w:t>
      </w:r>
    </w:p>
    <w:p w14:paraId="0A800EFC" w14:textId="20982E0F" w:rsidR="006F2339" w:rsidRPr="00850D8E" w:rsidRDefault="00FD018E">
      <w:pPr>
        <w:rPr>
          <w:color w:val="auto"/>
        </w:rPr>
      </w:pPr>
      <w:r>
        <w:rPr>
          <w:rFonts w:ascii="Cambria" w:eastAsia="Cambria" w:hAnsi="Cambria" w:cs="Cambria"/>
          <w:b/>
        </w:rPr>
        <w:t>Section 1:</w:t>
      </w:r>
      <w:r>
        <w:rPr>
          <w:rFonts w:ascii="Cambria" w:eastAsia="Cambria" w:hAnsi="Cambria" w:cs="Cambria"/>
        </w:rPr>
        <w:t xml:space="preserve"> </w:t>
      </w:r>
      <w:r w:rsidR="00850D8E" w:rsidRPr="00850D8E">
        <w:rPr>
          <w:rFonts w:ascii="Cambria" w:eastAsia="Cambria" w:hAnsi="Cambria" w:cs="Cambria"/>
        </w:rPr>
        <w:t>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6DCB9F0B" w14:textId="77777777" w:rsidR="006F2339" w:rsidRDefault="006F2339">
      <w:pPr>
        <w:rPr>
          <w:rFonts w:ascii="Cambria" w:eastAsia="Cambria" w:hAnsi="Cambria" w:cs="Cambria"/>
        </w:rPr>
      </w:pPr>
    </w:p>
    <w:p w14:paraId="37A14D40" w14:textId="77777777" w:rsidR="006F2339" w:rsidRDefault="00FD018E">
      <w:pPr>
        <w:rPr>
          <w:rFonts w:ascii="Cambria" w:eastAsia="Cambria" w:hAnsi="Cambria" w:cs="Cambria"/>
          <w:smallCaps/>
        </w:rPr>
      </w:pPr>
      <w:r>
        <w:rPr>
          <w:rFonts w:ascii="Cambria" w:eastAsia="Cambria" w:hAnsi="Cambria" w:cs="Cambria"/>
          <w:b/>
          <w:smallCaps/>
        </w:rPr>
        <w:t>Article IV: Membership</w:t>
      </w:r>
    </w:p>
    <w:p w14:paraId="421D6B96" w14:textId="77777777" w:rsidR="006F2339" w:rsidRDefault="00FD018E">
      <w:pPr>
        <w:rPr>
          <w:rFonts w:ascii="Cambria" w:eastAsia="Cambria" w:hAnsi="Cambria" w:cs="Cambria"/>
        </w:rPr>
      </w:pPr>
      <w:r>
        <w:rPr>
          <w:rFonts w:ascii="Cambria" w:eastAsia="Cambria" w:hAnsi="Cambria" w:cs="Cambria"/>
          <w:b/>
        </w:rPr>
        <w:t>Section 1:</w:t>
      </w:r>
      <w:r>
        <w:rPr>
          <w:rFonts w:ascii="Cambria" w:eastAsia="Cambria" w:hAnsi="Cambria" w:cs="Cambria"/>
        </w:rPr>
        <w:t xml:space="preserve"> All members of this organization must be enrolled at The Ohio State University.</w:t>
      </w:r>
    </w:p>
    <w:p w14:paraId="7DB54370" w14:textId="77777777" w:rsidR="006F2339" w:rsidRDefault="006F2339">
      <w:pPr>
        <w:rPr>
          <w:rFonts w:ascii="Cambria" w:eastAsia="Cambria" w:hAnsi="Cambria" w:cs="Cambria"/>
        </w:rPr>
      </w:pPr>
    </w:p>
    <w:p w14:paraId="2DE919BF" w14:textId="77777777" w:rsidR="006F2339" w:rsidRDefault="00FD018E">
      <w:pPr>
        <w:rPr>
          <w:rFonts w:ascii="Cambria" w:eastAsia="Cambria" w:hAnsi="Cambria" w:cs="Cambria"/>
        </w:rPr>
      </w:pPr>
      <w:r>
        <w:rPr>
          <w:rFonts w:ascii="Cambria" w:eastAsia="Cambria" w:hAnsi="Cambria" w:cs="Cambria"/>
          <w:b/>
        </w:rPr>
        <w:t>Section 2:</w:t>
      </w:r>
      <w:r>
        <w:rPr>
          <w:rFonts w:ascii="Cambria" w:eastAsia="Cambria" w:hAnsi="Cambria" w:cs="Cambria"/>
        </w:rPr>
        <w:t xml:space="preserve"> To be considered a member, a student must attend one meeting per semester.</w:t>
      </w:r>
    </w:p>
    <w:p w14:paraId="628D8A2E" w14:textId="77777777" w:rsidR="006F2339" w:rsidRDefault="006F2339">
      <w:pPr>
        <w:rPr>
          <w:rFonts w:ascii="Cambria" w:eastAsia="Cambria" w:hAnsi="Cambria" w:cs="Cambria"/>
        </w:rPr>
      </w:pPr>
    </w:p>
    <w:p w14:paraId="6AFADFB9" w14:textId="77777777" w:rsidR="006F2339" w:rsidRDefault="00FD018E">
      <w:pPr>
        <w:rPr>
          <w:rFonts w:ascii="Cambria" w:eastAsia="Cambria" w:hAnsi="Cambria" w:cs="Cambria"/>
        </w:rPr>
      </w:pPr>
      <w:r>
        <w:rPr>
          <w:rFonts w:ascii="Cambria" w:eastAsia="Cambria" w:hAnsi="Cambria" w:cs="Cambria"/>
          <w:b/>
          <w:smallCaps/>
        </w:rPr>
        <w:t>Article V: Executive Board</w:t>
      </w:r>
    </w:p>
    <w:p w14:paraId="3565B451" w14:textId="1CCAD5C5" w:rsidR="006F2339" w:rsidRDefault="00FD018E">
      <w:pPr>
        <w:rPr>
          <w:rFonts w:ascii="Cambria" w:eastAsia="Cambria" w:hAnsi="Cambria" w:cs="Cambria"/>
        </w:rPr>
      </w:pPr>
      <w:r>
        <w:rPr>
          <w:rFonts w:ascii="Cambria" w:eastAsia="Cambria" w:hAnsi="Cambria" w:cs="Cambria"/>
          <w:b/>
        </w:rPr>
        <w:t>Section 1:</w:t>
      </w:r>
      <w:r>
        <w:rPr>
          <w:rFonts w:ascii="Cambria" w:eastAsia="Cambria" w:hAnsi="Cambria" w:cs="Cambria"/>
        </w:rPr>
        <w:t xml:space="preserve"> The organization leadership shall be vested in an Executive Board, which consists of the following positions: President</w:t>
      </w:r>
      <w:r w:rsidR="006C1D34">
        <w:rPr>
          <w:rFonts w:ascii="Cambria" w:eastAsia="Cambria" w:hAnsi="Cambria" w:cs="Cambria"/>
        </w:rPr>
        <w:t>, Vice President</w:t>
      </w:r>
      <w:r>
        <w:rPr>
          <w:rFonts w:ascii="Cambria" w:eastAsia="Cambria" w:hAnsi="Cambria" w:cs="Cambria"/>
        </w:rPr>
        <w:t>, Treasurer, Internal Communications Chair, External Communications Chair, Outreach &amp; Service Chair, and Event</w:t>
      </w:r>
      <w:r w:rsidR="006C1D34">
        <w:rPr>
          <w:rFonts w:ascii="Cambria" w:eastAsia="Cambria" w:hAnsi="Cambria" w:cs="Cambria"/>
        </w:rPr>
        <w:t>s</w:t>
      </w:r>
      <w:r>
        <w:rPr>
          <w:rFonts w:ascii="Cambria" w:eastAsia="Cambria" w:hAnsi="Cambria" w:cs="Cambria"/>
        </w:rPr>
        <w:t xml:space="preserve"> Chair</w:t>
      </w:r>
      <w:r w:rsidR="006C1D34">
        <w:rPr>
          <w:rFonts w:ascii="Cambria" w:eastAsia="Cambria" w:hAnsi="Cambria" w:cs="Cambria"/>
        </w:rPr>
        <w:t>.</w:t>
      </w:r>
    </w:p>
    <w:p w14:paraId="19C367DC" w14:textId="77777777" w:rsidR="006F2339" w:rsidRDefault="006F2339">
      <w:pPr>
        <w:rPr>
          <w:rFonts w:ascii="Cambria" w:eastAsia="Cambria" w:hAnsi="Cambria" w:cs="Cambria"/>
        </w:rPr>
        <w:sectPr w:rsidR="006F233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pPr>
    </w:p>
    <w:p w14:paraId="787433FE" w14:textId="77777777" w:rsidR="006F2339" w:rsidRDefault="00FD018E">
      <w:pPr>
        <w:rPr>
          <w:rFonts w:ascii="Cambria" w:eastAsia="Cambria" w:hAnsi="Cambria" w:cs="Cambria"/>
        </w:rPr>
      </w:pPr>
      <w:r>
        <w:rPr>
          <w:rFonts w:ascii="Cambria" w:eastAsia="Cambria" w:hAnsi="Cambria" w:cs="Cambria"/>
          <w:b/>
        </w:rPr>
        <w:t>Section 2:</w:t>
      </w:r>
      <w:r>
        <w:rPr>
          <w:rFonts w:ascii="Cambria" w:eastAsia="Cambria" w:hAnsi="Cambria" w:cs="Cambria"/>
        </w:rPr>
        <w:t xml:space="preserve"> Each member of the Executive Board may vote in Executive Board decisions.</w:t>
      </w:r>
    </w:p>
    <w:p w14:paraId="1CFB85A5" w14:textId="77777777" w:rsidR="006F2339" w:rsidRDefault="006F2339">
      <w:pPr>
        <w:rPr>
          <w:rFonts w:ascii="Cambria" w:eastAsia="Cambria" w:hAnsi="Cambria" w:cs="Cambria"/>
        </w:rPr>
      </w:pPr>
    </w:p>
    <w:p w14:paraId="7842D3D8" w14:textId="723B01A3" w:rsidR="006F2339" w:rsidRDefault="00FD018E">
      <w:pPr>
        <w:rPr>
          <w:rFonts w:ascii="Cambria" w:eastAsia="Cambria" w:hAnsi="Cambria" w:cs="Cambria"/>
        </w:rPr>
      </w:pPr>
      <w:r>
        <w:rPr>
          <w:rFonts w:ascii="Cambria" w:eastAsia="Cambria" w:hAnsi="Cambria" w:cs="Cambria"/>
          <w:b/>
        </w:rPr>
        <w:t>Section 3:</w:t>
      </w:r>
      <w:r>
        <w:rPr>
          <w:rFonts w:ascii="Cambria" w:eastAsia="Cambria" w:hAnsi="Cambria" w:cs="Cambria"/>
        </w:rPr>
        <w:t xml:space="preserve"> The Executive Board shall reserve the right to hold a private executive session where only Executive Board members may be </w:t>
      </w:r>
      <w:r w:rsidR="006C1D34">
        <w:rPr>
          <w:rFonts w:ascii="Cambria" w:eastAsia="Cambria" w:hAnsi="Cambria" w:cs="Cambria"/>
        </w:rPr>
        <w:t>present,</w:t>
      </w:r>
      <w:r>
        <w:rPr>
          <w:rFonts w:ascii="Cambria" w:eastAsia="Cambria" w:hAnsi="Cambria" w:cs="Cambria"/>
        </w:rPr>
        <w:t xml:space="preserve"> and no minutes are taken.</w:t>
      </w:r>
    </w:p>
    <w:p w14:paraId="36C5FB8E" w14:textId="77777777" w:rsidR="006F2339" w:rsidRDefault="006F2339">
      <w:pPr>
        <w:rPr>
          <w:rFonts w:ascii="Cambria" w:eastAsia="Cambria" w:hAnsi="Cambria" w:cs="Cambria"/>
        </w:rPr>
      </w:pPr>
    </w:p>
    <w:p w14:paraId="64505A9D" w14:textId="77777777" w:rsidR="006F2339" w:rsidRDefault="00FD018E">
      <w:pPr>
        <w:rPr>
          <w:rFonts w:ascii="Cambria" w:eastAsia="Cambria" w:hAnsi="Cambria" w:cs="Cambria"/>
        </w:rPr>
      </w:pPr>
      <w:r>
        <w:rPr>
          <w:rFonts w:ascii="Cambria" w:eastAsia="Cambria" w:hAnsi="Cambria" w:cs="Cambria"/>
          <w:b/>
          <w:smallCaps/>
        </w:rPr>
        <w:t>Article VI: Executive Board Members</w:t>
      </w:r>
    </w:p>
    <w:p w14:paraId="79B125AE" w14:textId="76A429C8" w:rsidR="006F2339" w:rsidRDefault="00FD018E">
      <w:pPr>
        <w:rPr>
          <w:rFonts w:ascii="Cambria" w:eastAsia="Cambria" w:hAnsi="Cambria" w:cs="Cambria"/>
        </w:rPr>
      </w:pPr>
      <w:r>
        <w:rPr>
          <w:rFonts w:ascii="Cambria" w:eastAsia="Cambria" w:hAnsi="Cambria" w:cs="Cambria"/>
          <w:b/>
        </w:rPr>
        <w:t>Section 1:</w:t>
      </w:r>
      <w:r>
        <w:rPr>
          <w:rFonts w:ascii="Cambria" w:eastAsia="Cambria" w:hAnsi="Cambria" w:cs="Cambria"/>
        </w:rPr>
        <w:t xml:space="preserve"> The President shall be tasked with the following responsibilities:</w:t>
      </w:r>
    </w:p>
    <w:p w14:paraId="1BFF6C97" w14:textId="77777777" w:rsidR="006F2339" w:rsidRDefault="00FD018E">
      <w:pPr>
        <w:numPr>
          <w:ilvl w:val="0"/>
          <w:numId w:val="10"/>
        </w:numPr>
        <w:ind w:hanging="360"/>
        <w:contextualSpacing/>
        <w:rPr>
          <w:rFonts w:ascii="Cambria" w:eastAsia="Cambria" w:hAnsi="Cambria" w:cs="Cambria"/>
        </w:rPr>
      </w:pPr>
      <w:r>
        <w:rPr>
          <w:rFonts w:ascii="Cambria" w:eastAsia="Cambria" w:hAnsi="Cambria" w:cs="Cambria"/>
        </w:rPr>
        <w:t>Oversee the organization’s functions and operations;</w:t>
      </w:r>
    </w:p>
    <w:p w14:paraId="30F59162" w14:textId="77777777" w:rsidR="006F2339" w:rsidRDefault="00FD018E">
      <w:pPr>
        <w:numPr>
          <w:ilvl w:val="0"/>
          <w:numId w:val="10"/>
        </w:numPr>
        <w:ind w:hanging="360"/>
        <w:contextualSpacing/>
        <w:rPr>
          <w:rFonts w:ascii="Cambria" w:eastAsia="Cambria" w:hAnsi="Cambria" w:cs="Cambria"/>
        </w:rPr>
      </w:pPr>
      <w:r>
        <w:rPr>
          <w:rFonts w:ascii="Cambria" w:eastAsia="Cambria" w:hAnsi="Cambria" w:cs="Cambria"/>
        </w:rPr>
        <w:t>Conduct general body and Executive Board meetings;</w:t>
      </w:r>
    </w:p>
    <w:p w14:paraId="57D71CBD" w14:textId="77777777" w:rsidR="006F2339" w:rsidRDefault="00FD018E">
      <w:pPr>
        <w:numPr>
          <w:ilvl w:val="0"/>
          <w:numId w:val="10"/>
        </w:numPr>
        <w:ind w:hanging="360"/>
        <w:contextualSpacing/>
        <w:rPr>
          <w:rFonts w:ascii="Cambria" w:eastAsia="Cambria" w:hAnsi="Cambria" w:cs="Cambria"/>
        </w:rPr>
      </w:pPr>
      <w:r>
        <w:rPr>
          <w:rFonts w:ascii="Cambria" w:eastAsia="Cambria" w:hAnsi="Cambria" w:cs="Cambria"/>
        </w:rPr>
        <w:t>Report to advisor, alumni, and affiliated partners; and</w:t>
      </w:r>
    </w:p>
    <w:p w14:paraId="72766B14" w14:textId="77777777" w:rsidR="006F2339" w:rsidRDefault="00FD018E">
      <w:pPr>
        <w:numPr>
          <w:ilvl w:val="0"/>
          <w:numId w:val="10"/>
        </w:numPr>
        <w:ind w:hanging="360"/>
        <w:contextualSpacing/>
        <w:rPr>
          <w:rFonts w:ascii="Cambria" w:eastAsia="Cambria" w:hAnsi="Cambria" w:cs="Cambria"/>
        </w:rPr>
      </w:pPr>
      <w:r>
        <w:rPr>
          <w:rFonts w:ascii="Cambria" w:eastAsia="Cambria" w:hAnsi="Cambria" w:cs="Cambria"/>
        </w:rPr>
        <w:t>Act as primary liaison to the university administration and public</w:t>
      </w:r>
    </w:p>
    <w:p w14:paraId="43F6D819" w14:textId="77777777" w:rsidR="006F2339" w:rsidRDefault="006F2339">
      <w:pPr>
        <w:rPr>
          <w:rFonts w:ascii="Cambria" w:eastAsia="Cambria" w:hAnsi="Cambria" w:cs="Cambria"/>
        </w:rPr>
      </w:pPr>
    </w:p>
    <w:p w14:paraId="6FCD1E68" w14:textId="4E7E86DA" w:rsidR="006F2339" w:rsidRDefault="00FD018E">
      <w:pPr>
        <w:rPr>
          <w:rFonts w:ascii="Cambria" w:eastAsia="Cambria" w:hAnsi="Cambria" w:cs="Cambria"/>
        </w:rPr>
      </w:pPr>
      <w:r>
        <w:rPr>
          <w:rFonts w:ascii="Cambria" w:eastAsia="Cambria" w:hAnsi="Cambria" w:cs="Cambria"/>
          <w:b/>
        </w:rPr>
        <w:t>Section 2:</w:t>
      </w:r>
      <w:r>
        <w:rPr>
          <w:rFonts w:ascii="Cambria" w:eastAsia="Cambria" w:hAnsi="Cambria" w:cs="Cambria"/>
        </w:rPr>
        <w:t xml:space="preserve"> The </w:t>
      </w:r>
      <w:r w:rsidR="006C1D34">
        <w:rPr>
          <w:rFonts w:ascii="Cambria" w:eastAsia="Cambria" w:hAnsi="Cambria" w:cs="Cambria"/>
        </w:rPr>
        <w:t xml:space="preserve">Vice </w:t>
      </w:r>
      <w:r>
        <w:rPr>
          <w:rFonts w:ascii="Cambria" w:eastAsia="Cambria" w:hAnsi="Cambria" w:cs="Cambria"/>
        </w:rPr>
        <w:t>President shall be tasked with the following responsibilities:</w:t>
      </w:r>
    </w:p>
    <w:p w14:paraId="2B146821" w14:textId="77777777" w:rsidR="006F2339" w:rsidRDefault="00FD018E">
      <w:pPr>
        <w:numPr>
          <w:ilvl w:val="0"/>
          <w:numId w:val="11"/>
        </w:numPr>
        <w:ind w:hanging="360"/>
        <w:contextualSpacing/>
        <w:rPr>
          <w:rFonts w:ascii="Cambria" w:eastAsia="Cambria" w:hAnsi="Cambria" w:cs="Cambria"/>
        </w:rPr>
      </w:pPr>
      <w:r>
        <w:rPr>
          <w:rFonts w:ascii="Cambria" w:eastAsia="Cambria" w:hAnsi="Cambria" w:cs="Cambria"/>
        </w:rPr>
        <w:t>Direct constitutional revisions and amendment proposals;</w:t>
      </w:r>
    </w:p>
    <w:p w14:paraId="48EB86A4" w14:textId="77777777" w:rsidR="006F2339" w:rsidRDefault="00FD018E">
      <w:pPr>
        <w:numPr>
          <w:ilvl w:val="0"/>
          <w:numId w:val="11"/>
        </w:numPr>
        <w:ind w:hanging="360"/>
        <w:contextualSpacing/>
        <w:rPr>
          <w:rFonts w:ascii="Cambria" w:eastAsia="Cambria" w:hAnsi="Cambria" w:cs="Cambria"/>
        </w:rPr>
      </w:pPr>
      <w:r>
        <w:rPr>
          <w:rFonts w:ascii="Cambria" w:eastAsia="Cambria" w:hAnsi="Cambria" w:cs="Cambria"/>
        </w:rPr>
        <w:lastRenderedPageBreak/>
        <w:t>Recruits new members;</w:t>
      </w:r>
    </w:p>
    <w:p w14:paraId="0E991474" w14:textId="77777777" w:rsidR="006F2339" w:rsidRDefault="00FD018E">
      <w:pPr>
        <w:numPr>
          <w:ilvl w:val="0"/>
          <w:numId w:val="11"/>
        </w:numPr>
        <w:ind w:hanging="360"/>
        <w:contextualSpacing/>
        <w:rPr>
          <w:rFonts w:ascii="Cambria" w:eastAsia="Cambria" w:hAnsi="Cambria" w:cs="Cambria"/>
        </w:rPr>
      </w:pPr>
      <w:r>
        <w:rPr>
          <w:rFonts w:ascii="Cambria" w:eastAsia="Cambria" w:hAnsi="Cambria" w:cs="Cambria"/>
        </w:rPr>
        <w:t>Assists all other Executive Board officers;</w:t>
      </w:r>
    </w:p>
    <w:p w14:paraId="21B25593" w14:textId="77777777" w:rsidR="006F2339" w:rsidRDefault="00FD018E">
      <w:pPr>
        <w:numPr>
          <w:ilvl w:val="0"/>
          <w:numId w:val="11"/>
        </w:numPr>
        <w:ind w:hanging="360"/>
        <w:contextualSpacing/>
        <w:rPr>
          <w:rFonts w:ascii="Cambria" w:eastAsia="Cambria" w:hAnsi="Cambria" w:cs="Cambria"/>
        </w:rPr>
      </w:pPr>
      <w:r>
        <w:rPr>
          <w:rFonts w:ascii="Cambria" w:eastAsia="Cambria" w:hAnsi="Cambria" w:cs="Cambria"/>
        </w:rPr>
        <w:t>Facilitate the election of the new Executive Board; and</w:t>
      </w:r>
    </w:p>
    <w:p w14:paraId="51899B0E" w14:textId="77777777" w:rsidR="006F2339" w:rsidRDefault="00FD018E">
      <w:pPr>
        <w:numPr>
          <w:ilvl w:val="0"/>
          <w:numId w:val="11"/>
        </w:numPr>
        <w:ind w:hanging="360"/>
        <w:contextualSpacing/>
        <w:rPr>
          <w:rFonts w:ascii="Cambria" w:eastAsia="Cambria" w:hAnsi="Cambria" w:cs="Cambria"/>
        </w:rPr>
      </w:pPr>
      <w:r>
        <w:rPr>
          <w:rFonts w:ascii="Cambria" w:eastAsia="Cambria" w:hAnsi="Cambria" w:cs="Cambria"/>
        </w:rPr>
        <w:t>Coordinate the transition meeting for the incoming Executive Board officers</w:t>
      </w:r>
    </w:p>
    <w:p w14:paraId="270E39D6" w14:textId="77777777" w:rsidR="006F2339" w:rsidRDefault="00FD018E">
      <w:pPr>
        <w:numPr>
          <w:ilvl w:val="0"/>
          <w:numId w:val="11"/>
        </w:numPr>
        <w:ind w:hanging="360"/>
        <w:contextualSpacing/>
        <w:rPr>
          <w:rFonts w:ascii="Cambria" w:eastAsia="Cambria" w:hAnsi="Cambria" w:cs="Cambria"/>
        </w:rPr>
      </w:pPr>
      <w:r>
        <w:rPr>
          <w:rFonts w:ascii="Cambria" w:eastAsia="Cambria" w:hAnsi="Cambria" w:cs="Cambria"/>
        </w:rPr>
        <w:t xml:space="preserve">Share equal responsibility and duties with the other Co-President </w:t>
      </w:r>
    </w:p>
    <w:p w14:paraId="67CD80BC" w14:textId="77777777" w:rsidR="006F2339" w:rsidRDefault="006F2339">
      <w:pPr>
        <w:rPr>
          <w:rFonts w:ascii="Cambria" w:eastAsia="Cambria" w:hAnsi="Cambria" w:cs="Cambria"/>
        </w:rPr>
      </w:pPr>
    </w:p>
    <w:p w14:paraId="51D09CC3" w14:textId="77777777" w:rsidR="006F2339" w:rsidRDefault="00FD018E">
      <w:pPr>
        <w:rPr>
          <w:rFonts w:ascii="Cambria" w:eastAsia="Cambria" w:hAnsi="Cambria" w:cs="Cambria"/>
        </w:rPr>
      </w:pPr>
      <w:r>
        <w:rPr>
          <w:rFonts w:ascii="Cambria" w:eastAsia="Cambria" w:hAnsi="Cambria" w:cs="Cambria"/>
          <w:b/>
        </w:rPr>
        <w:t>Section 3:</w:t>
      </w:r>
      <w:r>
        <w:rPr>
          <w:rFonts w:ascii="Cambria" w:eastAsia="Cambria" w:hAnsi="Cambria" w:cs="Cambria"/>
        </w:rPr>
        <w:t xml:space="preserve"> The Treasurer shall be tasked with the following responsibilities:</w:t>
      </w:r>
    </w:p>
    <w:p w14:paraId="4B1AD754" w14:textId="77777777" w:rsidR="006F2339" w:rsidRDefault="00FD018E">
      <w:pPr>
        <w:numPr>
          <w:ilvl w:val="0"/>
          <w:numId w:val="1"/>
        </w:numPr>
        <w:ind w:hanging="360"/>
        <w:contextualSpacing/>
        <w:rPr>
          <w:rFonts w:ascii="Cambria" w:eastAsia="Cambria" w:hAnsi="Cambria" w:cs="Cambria"/>
        </w:rPr>
      </w:pPr>
      <w:r>
        <w:rPr>
          <w:rFonts w:ascii="Cambria" w:eastAsia="Cambria" w:hAnsi="Cambria" w:cs="Cambria"/>
        </w:rPr>
        <w:t>Shall be the chief financial officer of the organization and shall control all financial accounts owned by the organization along with the Vice President;</w:t>
      </w:r>
    </w:p>
    <w:p w14:paraId="5FC3A055" w14:textId="77777777" w:rsidR="006F2339" w:rsidRDefault="00FD018E">
      <w:pPr>
        <w:numPr>
          <w:ilvl w:val="0"/>
          <w:numId w:val="1"/>
        </w:numPr>
        <w:ind w:hanging="360"/>
        <w:contextualSpacing/>
        <w:rPr>
          <w:rFonts w:ascii="Cambria" w:eastAsia="Cambria" w:hAnsi="Cambria" w:cs="Cambria"/>
        </w:rPr>
      </w:pPr>
      <w:r>
        <w:rPr>
          <w:rFonts w:ascii="Cambria" w:eastAsia="Cambria" w:hAnsi="Cambria" w:cs="Cambria"/>
        </w:rPr>
        <w:t>Report the financial status of the organization to the Executive Board as needed;</w:t>
      </w:r>
    </w:p>
    <w:p w14:paraId="6EEACF84" w14:textId="77777777" w:rsidR="006F2339" w:rsidRDefault="00FD018E">
      <w:pPr>
        <w:numPr>
          <w:ilvl w:val="0"/>
          <w:numId w:val="1"/>
        </w:numPr>
        <w:ind w:hanging="360"/>
        <w:contextualSpacing/>
        <w:rPr>
          <w:rFonts w:ascii="Cambria" w:eastAsia="Cambria" w:hAnsi="Cambria" w:cs="Cambria"/>
        </w:rPr>
      </w:pPr>
      <w:r>
        <w:rPr>
          <w:rFonts w:ascii="Cambria" w:eastAsia="Cambria" w:hAnsi="Cambria" w:cs="Cambria"/>
        </w:rPr>
        <w:t>Maintain the finances of this organization in the following ways:</w:t>
      </w:r>
    </w:p>
    <w:p w14:paraId="4127F7B6" w14:textId="77777777" w:rsidR="006F2339" w:rsidRDefault="00FD018E">
      <w:pPr>
        <w:numPr>
          <w:ilvl w:val="1"/>
          <w:numId w:val="2"/>
        </w:numPr>
        <w:ind w:hanging="360"/>
        <w:contextualSpacing/>
        <w:rPr>
          <w:rFonts w:ascii="Cambria" w:eastAsia="Cambria" w:hAnsi="Cambria" w:cs="Cambria"/>
        </w:rPr>
      </w:pPr>
      <w:r>
        <w:rPr>
          <w:rFonts w:ascii="Cambria" w:eastAsia="Cambria" w:hAnsi="Cambria" w:cs="Cambria"/>
        </w:rPr>
        <w:t>Collect and record all payments and donations made to this organization;</w:t>
      </w:r>
    </w:p>
    <w:p w14:paraId="3556C53A" w14:textId="77777777" w:rsidR="006F2339" w:rsidRDefault="00FD018E">
      <w:pPr>
        <w:numPr>
          <w:ilvl w:val="1"/>
          <w:numId w:val="2"/>
        </w:numPr>
        <w:ind w:hanging="360"/>
        <w:contextualSpacing/>
        <w:rPr>
          <w:rFonts w:ascii="Cambria" w:eastAsia="Cambria" w:hAnsi="Cambria" w:cs="Cambria"/>
        </w:rPr>
      </w:pPr>
      <w:r>
        <w:rPr>
          <w:rFonts w:ascii="Cambria" w:eastAsia="Cambria" w:hAnsi="Cambria" w:cs="Cambria"/>
        </w:rPr>
        <w:t>Record all payments made by this organization;</w:t>
      </w:r>
    </w:p>
    <w:p w14:paraId="5CD9202E" w14:textId="77777777" w:rsidR="006F2339" w:rsidRDefault="00FD018E">
      <w:pPr>
        <w:numPr>
          <w:ilvl w:val="1"/>
          <w:numId w:val="2"/>
        </w:numPr>
        <w:ind w:hanging="360"/>
        <w:contextualSpacing/>
        <w:rPr>
          <w:rFonts w:ascii="Cambria" w:eastAsia="Cambria" w:hAnsi="Cambria" w:cs="Cambria"/>
        </w:rPr>
      </w:pPr>
      <w:r>
        <w:rPr>
          <w:rFonts w:ascii="Cambria" w:eastAsia="Cambria" w:hAnsi="Cambria" w:cs="Cambria"/>
        </w:rPr>
        <w:t>Apply for and maintain all operating and programming funding;</w:t>
      </w:r>
    </w:p>
    <w:p w14:paraId="10B463F3" w14:textId="77777777" w:rsidR="006F2339" w:rsidRDefault="00FD018E">
      <w:pPr>
        <w:numPr>
          <w:ilvl w:val="1"/>
          <w:numId w:val="2"/>
        </w:numPr>
        <w:ind w:hanging="360"/>
        <w:contextualSpacing/>
        <w:rPr>
          <w:rFonts w:ascii="Cambria" w:eastAsia="Cambria" w:hAnsi="Cambria" w:cs="Cambria"/>
        </w:rPr>
      </w:pPr>
      <w:r>
        <w:rPr>
          <w:rFonts w:ascii="Cambria" w:eastAsia="Cambria" w:hAnsi="Cambria" w:cs="Cambria"/>
        </w:rPr>
        <w:t>Advise the Executive Board financially;</w:t>
      </w:r>
    </w:p>
    <w:p w14:paraId="736B0F95" w14:textId="77777777" w:rsidR="006F2339" w:rsidRDefault="00FD018E">
      <w:pPr>
        <w:numPr>
          <w:ilvl w:val="1"/>
          <w:numId w:val="2"/>
        </w:numPr>
        <w:ind w:hanging="360"/>
        <w:contextualSpacing/>
        <w:rPr>
          <w:rFonts w:ascii="Cambria" w:eastAsia="Cambria" w:hAnsi="Cambria" w:cs="Cambria"/>
        </w:rPr>
      </w:pPr>
      <w:r>
        <w:rPr>
          <w:rFonts w:ascii="Cambria" w:eastAsia="Cambria" w:hAnsi="Cambria" w:cs="Cambria"/>
        </w:rPr>
        <w:t>Conduct an annual audit of the finances of this organization;</w:t>
      </w:r>
    </w:p>
    <w:p w14:paraId="6D41AAB5" w14:textId="77777777" w:rsidR="006F2339" w:rsidRDefault="00FD018E">
      <w:pPr>
        <w:numPr>
          <w:ilvl w:val="1"/>
          <w:numId w:val="2"/>
        </w:numPr>
        <w:ind w:hanging="360"/>
        <w:contextualSpacing/>
        <w:rPr>
          <w:rFonts w:ascii="Cambria" w:eastAsia="Cambria" w:hAnsi="Cambria" w:cs="Cambria"/>
        </w:rPr>
      </w:pPr>
      <w:r>
        <w:rPr>
          <w:rFonts w:ascii="Cambria" w:eastAsia="Cambria" w:hAnsi="Cambria" w:cs="Cambria"/>
        </w:rPr>
        <w:t>Provide the advisor with a summary of financial records annually;</w:t>
      </w:r>
    </w:p>
    <w:p w14:paraId="0B3ECB08" w14:textId="77777777" w:rsidR="006F2339" w:rsidRDefault="00FD018E">
      <w:pPr>
        <w:numPr>
          <w:ilvl w:val="1"/>
          <w:numId w:val="2"/>
        </w:numPr>
        <w:ind w:hanging="360"/>
        <w:contextualSpacing/>
        <w:rPr>
          <w:rFonts w:ascii="Cambria" w:eastAsia="Cambria" w:hAnsi="Cambria" w:cs="Cambria"/>
        </w:rPr>
      </w:pPr>
      <w:r>
        <w:rPr>
          <w:rFonts w:ascii="Cambria" w:eastAsia="Cambria" w:hAnsi="Cambria" w:cs="Cambria"/>
        </w:rPr>
        <w:t>Establish a budget and oversee fundraising operations.</w:t>
      </w:r>
    </w:p>
    <w:p w14:paraId="64E0B93F" w14:textId="77777777" w:rsidR="006F2339" w:rsidRDefault="006F2339">
      <w:pPr>
        <w:rPr>
          <w:rFonts w:ascii="Cambria" w:eastAsia="Cambria" w:hAnsi="Cambria" w:cs="Cambria"/>
        </w:rPr>
      </w:pPr>
    </w:p>
    <w:p w14:paraId="1C2F8D71" w14:textId="3EE71754" w:rsidR="006F2339" w:rsidRDefault="00FD018E">
      <w:pPr>
        <w:rPr>
          <w:rFonts w:ascii="Cambria" w:eastAsia="Cambria" w:hAnsi="Cambria" w:cs="Cambria"/>
        </w:rPr>
      </w:pPr>
      <w:r>
        <w:rPr>
          <w:rFonts w:ascii="Cambria" w:eastAsia="Cambria" w:hAnsi="Cambria" w:cs="Cambria"/>
          <w:b/>
        </w:rPr>
        <w:t xml:space="preserve">Section </w:t>
      </w:r>
      <w:r w:rsidR="00924614">
        <w:rPr>
          <w:rFonts w:ascii="Cambria" w:eastAsia="Cambria" w:hAnsi="Cambria" w:cs="Cambria"/>
          <w:b/>
        </w:rPr>
        <w:t>4</w:t>
      </w:r>
      <w:r>
        <w:rPr>
          <w:rFonts w:ascii="Cambria" w:eastAsia="Cambria" w:hAnsi="Cambria" w:cs="Cambria"/>
          <w:b/>
        </w:rPr>
        <w:t>:</w:t>
      </w:r>
      <w:r>
        <w:rPr>
          <w:rFonts w:ascii="Cambria" w:eastAsia="Cambria" w:hAnsi="Cambria" w:cs="Cambria"/>
        </w:rPr>
        <w:t xml:space="preserve"> The Internal Communications Chair shall be tasked with the following responsibilities:</w:t>
      </w:r>
    </w:p>
    <w:p w14:paraId="6751DC93" w14:textId="77777777" w:rsidR="006F2339" w:rsidRDefault="00FD018E">
      <w:pPr>
        <w:numPr>
          <w:ilvl w:val="0"/>
          <w:numId w:val="3"/>
        </w:numPr>
        <w:ind w:hanging="360"/>
        <w:contextualSpacing/>
        <w:rPr>
          <w:rFonts w:ascii="Cambria" w:eastAsia="Cambria" w:hAnsi="Cambria" w:cs="Cambria"/>
        </w:rPr>
      </w:pPr>
      <w:r>
        <w:rPr>
          <w:rFonts w:ascii="Cambria" w:eastAsia="Cambria" w:hAnsi="Cambria" w:cs="Cambria"/>
        </w:rPr>
        <w:t>Secure rooms for Executive Board meetings;</w:t>
      </w:r>
    </w:p>
    <w:p w14:paraId="4A87D9E7" w14:textId="77777777" w:rsidR="006F2339" w:rsidRDefault="00FD018E">
      <w:pPr>
        <w:numPr>
          <w:ilvl w:val="0"/>
          <w:numId w:val="3"/>
        </w:numPr>
        <w:ind w:hanging="360"/>
        <w:contextualSpacing/>
        <w:rPr>
          <w:rFonts w:ascii="Cambria" w:eastAsia="Cambria" w:hAnsi="Cambria" w:cs="Cambria"/>
        </w:rPr>
      </w:pPr>
      <w:r>
        <w:rPr>
          <w:rFonts w:ascii="Cambria" w:eastAsia="Cambria" w:hAnsi="Cambria" w:cs="Cambria"/>
        </w:rPr>
        <w:t>Keep, record, and publish all Executive Board meeting minutes;</w:t>
      </w:r>
    </w:p>
    <w:p w14:paraId="58BF5F57" w14:textId="77777777" w:rsidR="006F2339" w:rsidRDefault="00FD018E">
      <w:pPr>
        <w:numPr>
          <w:ilvl w:val="0"/>
          <w:numId w:val="3"/>
        </w:numPr>
        <w:ind w:hanging="360"/>
        <w:contextualSpacing/>
        <w:rPr>
          <w:rFonts w:ascii="Cambria" w:eastAsia="Cambria" w:hAnsi="Cambria" w:cs="Cambria"/>
        </w:rPr>
      </w:pPr>
      <w:r>
        <w:rPr>
          <w:rFonts w:ascii="Cambria" w:eastAsia="Cambria" w:hAnsi="Cambria" w:cs="Cambria"/>
        </w:rPr>
        <w:t>Keep record of all activities of the organization with feedback and criticism;</w:t>
      </w:r>
    </w:p>
    <w:p w14:paraId="40B96013" w14:textId="77777777" w:rsidR="006F2339" w:rsidRDefault="00FD018E">
      <w:pPr>
        <w:numPr>
          <w:ilvl w:val="0"/>
          <w:numId w:val="3"/>
        </w:numPr>
        <w:ind w:hanging="360"/>
        <w:contextualSpacing/>
        <w:rPr>
          <w:rFonts w:ascii="Cambria" w:eastAsia="Cambria" w:hAnsi="Cambria" w:cs="Cambria"/>
        </w:rPr>
      </w:pPr>
      <w:r>
        <w:rPr>
          <w:rFonts w:ascii="Cambria" w:eastAsia="Cambria" w:hAnsi="Cambria" w:cs="Cambria"/>
        </w:rPr>
        <w:t>Prepare an agenda with the President for all Executive Board meetings;</w:t>
      </w:r>
    </w:p>
    <w:p w14:paraId="22A7A015" w14:textId="77777777" w:rsidR="006F2339" w:rsidRDefault="00FD018E">
      <w:pPr>
        <w:numPr>
          <w:ilvl w:val="0"/>
          <w:numId w:val="3"/>
        </w:numPr>
        <w:ind w:hanging="360"/>
        <w:contextualSpacing/>
        <w:rPr>
          <w:rFonts w:ascii="Cambria" w:eastAsia="Cambria" w:hAnsi="Cambria" w:cs="Cambria"/>
        </w:rPr>
      </w:pPr>
      <w:r>
        <w:rPr>
          <w:rFonts w:ascii="Cambria" w:eastAsia="Cambria" w:hAnsi="Cambria" w:cs="Cambria"/>
        </w:rPr>
        <w:t>Maintain the organization email;</w:t>
      </w:r>
    </w:p>
    <w:p w14:paraId="13B4FDAE" w14:textId="77777777" w:rsidR="006F2339" w:rsidRDefault="00FD018E">
      <w:pPr>
        <w:numPr>
          <w:ilvl w:val="0"/>
          <w:numId w:val="3"/>
        </w:numPr>
        <w:ind w:hanging="360"/>
        <w:contextualSpacing/>
        <w:rPr>
          <w:rFonts w:ascii="Cambria" w:eastAsia="Cambria" w:hAnsi="Cambria" w:cs="Cambria"/>
        </w:rPr>
      </w:pPr>
      <w:r>
        <w:rPr>
          <w:rFonts w:ascii="Cambria" w:eastAsia="Cambria" w:hAnsi="Cambria" w:cs="Cambria"/>
        </w:rPr>
        <w:t>Notify members of all events and meeting via email; and</w:t>
      </w:r>
    </w:p>
    <w:p w14:paraId="2174AA98" w14:textId="77777777" w:rsidR="006F2339" w:rsidRDefault="00FD018E">
      <w:pPr>
        <w:numPr>
          <w:ilvl w:val="0"/>
          <w:numId w:val="3"/>
        </w:numPr>
        <w:ind w:hanging="360"/>
        <w:contextualSpacing/>
        <w:rPr>
          <w:rFonts w:ascii="Cambria" w:eastAsia="Cambria" w:hAnsi="Cambria" w:cs="Cambria"/>
        </w:rPr>
      </w:pPr>
      <w:r>
        <w:rPr>
          <w:rFonts w:ascii="Cambria" w:eastAsia="Cambria" w:hAnsi="Cambria" w:cs="Cambria"/>
        </w:rPr>
        <w:t>Maintain a calendar with all organization events and meetings</w:t>
      </w:r>
    </w:p>
    <w:p w14:paraId="13C14D68" w14:textId="77777777" w:rsidR="006F2339" w:rsidRDefault="006F2339">
      <w:pPr>
        <w:rPr>
          <w:rFonts w:ascii="Cambria" w:eastAsia="Cambria" w:hAnsi="Cambria" w:cs="Cambria"/>
        </w:rPr>
      </w:pPr>
    </w:p>
    <w:p w14:paraId="79C34D7E" w14:textId="61BD7B3B" w:rsidR="006F2339" w:rsidRDefault="00FD018E">
      <w:pPr>
        <w:rPr>
          <w:rFonts w:ascii="Cambria" w:eastAsia="Cambria" w:hAnsi="Cambria" w:cs="Cambria"/>
        </w:rPr>
      </w:pPr>
      <w:r>
        <w:rPr>
          <w:rFonts w:ascii="Cambria" w:eastAsia="Cambria" w:hAnsi="Cambria" w:cs="Cambria"/>
          <w:b/>
        </w:rPr>
        <w:t xml:space="preserve">Section </w:t>
      </w:r>
      <w:r w:rsidR="00924614">
        <w:rPr>
          <w:rFonts w:ascii="Cambria" w:eastAsia="Cambria" w:hAnsi="Cambria" w:cs="Cambria"/>
          <w:b/>
        </w:rPr>
        <w:t>5</w:t>
      </w:r>
      <w:r>
        <w:rPr>
          <w:rFonts w:ascii="Cambria" w:eastAsia="Cambria" w:hAnsi="Cambria" w:cs="Cambria"/>
          <w:b/>
        </w:rPr>
        <w:t>:</w:t>
      </w:r>
      <w:r>
        <w:rPr>
          <w:rFonts w:ascii="Cambria" w:eastAsia="Cambria" w:hAnsi="Cambria" w:cs="Cambria"/>
        </w:rPr>
        <w:t xml:space="preserve"> The External Communications Chair shall be tasked with the following responsibilities:</w:t>
      </w:r>
    </w:p>
    <w:p w14:paraId="5480DC40" w14:textId="77777777" w:rsidR="006F2339" w:rsidRDefault="00FD018E">
      <w:pPr>
        <w:numPr>
          <w:ilvl w:val="0"/>
          <w:numId w:val="5"/>
        </w:numPr>
        <w:ind w:hanging="360"/>
        <w:contextualSpacing/>
        <w:rPr>
          <w:rFonts w:ascii="Cambria" w:eastAsia="Cambria" w:hAnsi="Cambria" w:cs="Cambria"/>
        </w:rPr>
      </w:pPr>
      <w:r>
        <w:rPr>
          <w:rFonts w:ascii="Cambria" w:eastAsia="Cambria" w:hAnsi="Cambria" w:cs="Cambria"/>
        </w:rPr>
        <w:t>Maintain the organization’s website and social media presence;</w:t>
      </w:r>
    </w:p>
    <w:p w14:paraId="6E8E584B" w14:textId="77777777" w:rsidR="006F2339" w:rsidRDefault="00FD018E">
      <w:pPr>
        <w:numPr>
          <w:ilvl w:val="0"/>
          <w:numId w:val="5"/>
        </w:numPr>
        <w:ind w:hanging="360"/>
        <w:contextualSpacing/>
        <w:rPr>
          <w:rFonts w:ascii="Cambria" w:eastAsia="Cambria" w:hAnsi="Cambria" w:cs="Cambria"/>
        </w:rPr>
      </w:pPr>
      <w:r>
        <w:rPr>
          <w:rFonts w:ascii="Cambria" w:eastAsia="Cambria" w:hAnsi="Cambria" w:cs="Cambria"/>
        </w:rPr>
        <w:t>Advertise organization events; and</w:t>
      </w:r>
    </w:p>
    <w:p w14:paraId="65DE154D" w14:textId="77777777" w:rsidR="006F2339" w:rsidRDefault="00FD018E">
      <w:pPr>
        <w:numPr>
          <w:ilvl w:val="0"/>
          <w:numId w:val="5"/>
        </w:numPr>
        <w:ind w:hanging="360"/>
        <w:contextualSpacing/>
        <w:rPr>
          <w:rFonts w:ascii="Cambria" w:eastAsia="Cambria" w:hAnsi="Cambria" w:cs="Cambria"/>
        </w:rPr>
      </w:pPr>
      <w:r>
        <w:rPr>
          <w:rFonts w:ascii="Cambria" w:eastAsia="Cambria" w:hAnsi="Cambria" w:cs="Cambria"/>
        </w:rPr>
        <w:t>Act as the primary liaison for other organizations and collaborative opportunities</w:t>
      </w:r>
    </w:p>
    <w:p w14:paraId="13E42615" w14:textId="77777777" w:rsidR="006F2339" w:rsidRDefault="00FD018E">
      <w:pPr>
        <w:numPr>
          <w:ilvl w:val="0"/>
          <w:numId w:val="5"/>
        </w:numPr>
        <w:ind w:hanging="360"/>
        <w:contextualSpacing/>
        <w:rPr>
          <w:rFonts w:ascii="Cambria" w:eastAsia="Cambria" w:hAnsi="Cambria" w:cs="Cambria"/>
        </w:rPr>
      </w:pPr>
      <w:r>
        <w:rPr>
          <w:rFonts w:ascii="Cambria" w:eastAsia="Cambria" w:hAnsi="Cambria" w:cs="Cambria"/>
        </w:rPr>
        <w:t>Help to recruit new members and boost member retention rates</w:t>
      </w:r>
    </w:p>
    <w:p w14:paraId="3295B7D1" w14:textId="77777777" w:rsidR="006F2339" w:rsidRDefault="006F2339">
      <w:pPr>
        <w:rPr>
          <w:rFonts w:ascii="Cambria" w:eastAsia="Cambria" w:hAnsi="Cambria" w:cs="Cambria"/>
        </w:rPr>
      </w:pPr>
    </w:p>
    <w:p w14:paraId="34B98BA4" w14:textId="1215209F" w:rsidR="006F2339" w:rsidRDefault="00FD018E">
      <w:pPr>
        <w:rPr>
          <w:rFonts w:ascii="Cambria" w:eastAsia="Cambria" w:hAnsi="Cambria" w:cs="Cambria"/>
        </w:rPr>
      </w:pPr>
      <w:r>
        <w:rPr>
          <w:rFonts w:ascii="Cambria" w:eastAsia="Cambria" w:hAnsi="Cambria" w:cs="Cambria"/>
          <w:b/>
        </w:rPr>
        <w:t xml:space="preserve">Section </w:t>
      </w:r>
      <w:r w:rsidR="00924614">
        <w:rPr>
          <w:rFonts w:ascii="Cambria" w:eastAsia="Cambria" w:hAnsi="Cambria" w:cs="Cambria"/>
          <w:b/>
        </w:rPr>
        <w:t>6</w:t>
      </w:r>
      <w:r>
        <w:rPr>
          <w:rFonts w:ascii="Cambria" w:eastAsia="Cambria" w:hAnsi="Cambria" w:cs="Cambria"/>
          <w:b/>
        </w:rPr>
        <w:t>:</w:t>
      </w:r>
      <w:r>
        <w:rPr>
          <w:rFonts w:ascii="Cambria" w:eastAsia="Cambria" w:hAnsi="Cambria" w:cs="Cambria"/>
        </w:rPr>
        <w:t xml:space="preserve"> The Outreach &amp; Service Chair shall be tasked with the following responsibilities:</w:t>
      </w:r>
    </w:p>
    <w:p w14:paraId="4D2EEDB1" w14:textId="77777777" w:rsidR="006F2339" w:rsidRDefault="00FD018E">
      <w:pPr>
        <w:numPr>
          <w:ilvl w:val="0"/>
          <w:numId w:val="7"/>
        </w:numPr>
        <w:ind w:hanging="360"/>
        <w:contextualSpacing/>
        <w:rPr>
          <w:rFonts w:ascii="Cambria" w:eastAsia="Cambria" w:hAnsi="Cambria" w:cs="Cambria"/>
        </w:rPr>
      </w:pPr>
      <w:r>
        <w:rPr>
          <w:rFonts w:ascii="Cambria" w:eastAsia="Cambria" w:hAnsi="Cambria" w:cs="Cambria"/>
        </w:rPr>
        <w:t xml:space="preserve">Keep </w:t>
      </w:r>
      <w:proofErr w:type="gramStart"/>
      <w:r>
        <w:rPr>
          <w:rFonts w:ascii="Cambria" w:eastAsia="Cambria" w:hAnsi="Cambria" w:cs="Cambria"/>
        </w:rPr>
        <w:t>up-to-date</w:t>
      </w:r>
      <w:proofErr w:type="gramEnd"/>
      <w:r>
        <w:rPr>
          <w:rFonts w:ascii="Cambria" w:eastAsia="Cambria" w:hAnsi="Cambria" w:cs="Cambria"/>
        </w:rPr>
        <w:t xml:space="preserve"> with advocacy issues regarding mental health;</w:t>
      </w:r>
    </w:p>
    <w:p w14:paraId="1C617459" w14:textId="77777777" w:rsidR="006F2339" w:rsidRDefault="00FD018E">
      <w:pPr>
        <w:numPr>
          <w:ilvl w:val="0"/>
          <w:numId w:val="7"/>
        </w:numPr>
        <w:ind w:hanging="360"/>
        <w:contextualSpacing/>
        <w:rPr>
          <w:rFonts w:ascii="Cambria" w:eastAsia="Cambria" w:hAnsi="Cambria" w:cs="Cambria"/>
        </w:rPr>
      </w:pPr>
      <w:r>
        <w:rPr>
          <w:rFonts w:ascii="Cambria" w:eastAsia="Cambria" w:hAnsi="Cambria" w:cs="Cambria"/>
        </w:rPr>
        <w:t>Find volunteering opportunities relating to the Asian American community or mental health;</w:t>
      </w:r>
    </w:p>
    <w:p w14:paraId="61B93406" w14:textId="77777777" w:rsidR="006F2339" w:rsidRDefault="00FD018E">
      <w:pPr>
        <w:numPr>
          <w:ilvl w:val="0"/>
          <w:numId w:val="7"/>
        </w:numPr>
        <w:ind w:hanging="360"/>
        <w:contextualSpacing/>
        <w:rPr>
          <w:rFonts w:ascii="Cambria" w:eastAsia="Cambria" w:hAnsi="Cambria" w:cs="Cambria"/>
        </w:rPr>
      </w:pPr>
      <w:r>
        <w:rPr>
          <w:rFonts w:ascii="Cambria" w:eastAsia="Cambria" w:hAnsi="Cambria" w:cs="Cambria"/>
        </w:rPr>
        <w:t>Coordinate with the Event/Social Chair to set up outreach and service opportunities; and</w:t>
      </w:r>
    </w:p>
    <w:p w14:paraId="190DC524" w14:textId="77777777" w:rsidR="006F2339" w:rsidRDefault="00FD018E">
      <w:pPr>
        <w:numPr>
          <w:ilvl w:val="0"/>
          <w:numId w:val="7"/>
        </w:numPr>
        <w:ind w:hanging="360"/>
        <w:contextualSpacing/>
        <w:rPr>
          <w:rFonts w:ascii="Cambria" w:eastAsia="Cambria" w:hAnsi="Cambria" w:cs="Cambria"/>
        </w:rPr>
      </w:pPr>
      <w:r>
        <w:rPr>
          <w:rFonts w:ascii="Cambria" w:eastAsia="Cambria" w:hAnsi="Cambria" w:cs="Cambria"/>
        </w:rPr>
        <w:t>Coordinate with the Event/Social Chair to lead small groups to facilitate organizational fellowship</w:t>
      </w:r>
    </w:p>
    <w:p w14:paraId="4050AC54" w14:textId="77777777" w:rsidR="006F2339" w:rsidRDefault="00FD018E">
      <w:pPr>
        <w:numPr>
          <w:ilvl w:val="0"/>
          <w:numId w:val="7"/>
        </w:numPr>
        <w:ind w:hanging="360"/>
        <w:contextualSpacing/>
        <w:rPr>
          <w:rFonts w:ascii="Cambria" w:eastAsia="Cambria" w:hAnsi="Cambria" w:cs="Cambria"/>
        </w:rPr>
      </w:pPr>
      <w:r>
        <w:rPr>
          <w:rFonts w:ascii="Cambria" w:eastAsia="Cambria" w:hAnsi="Cambria" w:cs="Cambria"/>
        </w:rPr>
        <w:t>Coordinate with the Advisor to create proposals to submit on PMWA’s behalf in order to attend conferences</w:t>
      </w:r>
    </w:p>
    <w:p w14:paraId="71EFD978" w14:textId="77777777" w:rsidR="006F2339" w:rsidRDefault="006F2339">
      <w:pPr>
        <w:rPr>
          <w:rFonts w:ascii="Cambria" w:eastAsia="Cambria" w:hAnsi="Cambria" w:cs="Cambria"/>
        </w:rPr>
      </w:pPr>
    </w:p>
    <w:p w14:paraId="1976D153" w14:textId="0E5BE3AE" w:rsidR="006F2339" w:rsidRDefault="00FD018E">
      <w:pPr>
        <w:rPr>
          <w:rFonts w:ascii="Cambria" w:eastAsia="Cambria" w:hAnsi="Cambria" w:cs="Cambria"/>
        </w:rPr>
      </w:pPr>
      <w:r>
        <w:rPr>
          <w:rFonts w:ascii="Cambria" w:eastAsia="Cambria" w:hAnsi="Cambria" w:cs="Cambria"/>
          <w:b/>
        </w:rPr>
        <w:t xml:space="preserve">Section </w:t>
      </w:r>
      <w:r w:rsidR="00924614">
        <w:rPr>
          <w:rFonts w:ascii="Cambria" w:eastAsia="Cambria" w:hAnsi="Cambria" w:cs="Cambria"/>
          <w:b/>
        </w:rPr>
        <w:t>7</w:t>
      </w:r>
      <w:r>
        <w:rPr>
          <w:rFonts w:ascii="Cambria" w:eastAsia="Cambria" w:hAnsi="Cambria" w:cs="Cambria"/>
          <w:b/>
        </w:rPr>
        <w:t>:</w:t>
      </w:r>
      <w:r>
        <w:rPr>
          <w:rFonts w:ascii="Cambria" w:eastAsia="Cambria" w:hAnsi="Cambria" w:cs="Cambria"/>
        </w:rPr>
        <w:t xml:space="preserve"> The Event Chairs shall be tasked with the following responsibilities:</w:t>
      </w:r>
    </w:p>
    <w:p w14:paraId="7E491306" w14:textId="77777777" w:rsidR="006F2339" w:rsidRDefault="00FD018E">
      <w:pPr>
        <w:numPr>
          <w:ilvl w:val="0"/>
          <w:numId w:val="4"/>
        </w:numPr>
        <w:ind w:hanging="360"/>
        <w:contextualSpacing/>
        <w:rPr>
          <w:rFonts w:ascii="Cambria" w:eastAsia="Cambria" w:hAnsi="Cambria" w:cs="Cambria"/>
        </w:rPr>
      </w:pPr>
      <w:r>
        <w:rPr>
          <w:rFonts w:ascii="Cambria" w:eastAsia="Cambria" w:hAnsi="Cambria" w:cs="Cambria"/>
        </w:rPr>
        <w:t>Coordinate with the Outreach/Service Chair to lead small groups to facilitate organizational fellowship;</w:t>
      </w:r>
    </w:p>
    <w:p w14:paraId="546BBE05" w14:textId="77777777" w:rsidR="006F2339" w:rsidRDefault="00FD018E">
      <w:pPr>
        <w:numPr>
          <w:ilvl w:val="0"/>
          <w:numId w:val="4"/>
        </w:numPr>
        <w:ind w:hanging="360"/>
        <w:contextualSpacing/>
        <w:rPr>
          <w:rFonts w:ascii="Cambria" w:eastAsia="Cambria" w:hAnsi="Cambria" w:cs="Cambria"/>
        </w:rPr>
      </w:pPr>
      <w:r>
        <w:rPr>
          <w:rFonts w:ascii="Cambria" w:eastAsia="Cambria" w:hAnsi="Cambria" w:cs="Cambria"/>
        </w:rPr>
        <w:t>Plan monthly social events and any retreats for the organization; and</w:t>
      </w:r>
    </w:p>
    <w:p w14:paraId="4465B4EF" w14:textId="77777777" w:rsidR="006F2339" w:rsidRDefault="00FD018E">
      <w:pPr>
        <w:numPr>
          <w:ilvl w:val="0"/>
          <w:numId w:val="4"/>
        </w:numPr>
        <w:ind w:hanging="360"/>
        <w:contextualSpacing/>
        <w:rPr>
          <w:rFonts w:ascii="Cambria" w:eastAsia="Cambria" w:hAnsi="Cambria" w:cs="Cambria"/>
        </w:rPr>
      </w:pPr>
      <w:r>
        <w:rPr>
          <w:rFonts w:ascii="Cambria" w:eastAsia="Cambria" w:hAnsi="Cambria" w:cs="Cambria"/>
        </w:rPr>
        <w:t>Plan the second meeting each month with a focus on fellowship</w:t>
      </w:r>
    </w:p>
    <w:p w14:paraId="0CDB1CFA" w14:textId="77777777" w:rsidR="006F2339" w:rsidRDefault="006F2339">
      <w:pPr>
        <w:rPr>
          <w:rFonts w:ascii="Cambria" w:eastAsia="Cambria" w:hAnsi="Cambria" w:cs="Cambria"/>
        </w:rPr>
      </w:pPr>
    </w:p>
    <w:p w14:paraId="4CF368BA" w14:textId="77777777" w:rsidR="006F2339" w:rsidRDefault="00FD018E">
      <w:pPr>
        <w:rPr>
          <w:rFonts w:ascii="Cambria" w:eastAsia="Cambria" w:hAnsi="Cambria" w:cs="Cambria"/>
        </w:rPr>
      </w:pPr>
      <w:r>
        <w:rPr>
          <w:rFonts w:ascii="Cambria" w:eastAsia="Cambria" w:hAnsi="Cambria" w:cs="Cambria"/>
          <w:b/>
          <w:smallCaps/>
        </w:rPr>
        <w:t xml:space="preserve">Article VII: Elections </w:t>
      </w:r>
    </w:p>
    <w:p w14:paraId="31059378" w14:textId="22B3FC82" w:rsidR="006F2339" w:rsidRDefault="00FD018E">
      <w:pPr>
        <w:rPr>
          <w:rFonts w:ascii="Cambria" w:eastAsia="Cambria" w:hAnsi="Cambria" w:cs="Cambria"/>
        </w:rPr>
      </w:pPr>
      <w:r>
        <w:rPr>
          <w:rFonts w:ascii="Cambria" w:eastAsia="Cambria" w:hAnsi="Cambria" w:cs="Cambria"/>
          <w:b/>
        </w:rPr>
        <w:t>Section 1:</w:t>
      </w:r>
      <w:r>
        <w:rPr>
          <w:rFonts w:ascii="Cambria" w:eastAsia="Cambria" w:hAnsi="Cambria" w:cs="Cambria"/>
        </w:rPr>
        <w:t xml:space="preserve"> During the month of </w:t>
      </w:r>
      <w:r w:rsidR="00924614">
        <w:rPr>
          <w:rFonts w:ascii="Cambria" w:eastAsia="Cambria" w:hAnsi="Cambria" w:cs="Cambria"/>
        </w:rPr>
        <w:t>March</w:t>
      </w:r>
      <w:r>
        <w:rPr>
          <w:rFonts w:ascii="Cambria" w:eastAsia="Cambria" w:hAnsi="Cambria" w:cs="Cambria"/>
        </w:rPr>
        <w:t>, the Executive Board shall elect the new Executive Board. The process for elections will be as follows:</w:t>
      </w:r>
    </w:p>
    <w:p w14:paraId="3DF72BA6" w14:textId="77777777" w:rsidR="006F2339" w:rsidRDefault="00FD018E">
      <w:pPr>
        <w:numPr>
          <w:ilvl w:val="0"/>
          <w:numId w:val="8"/>
        </w:numPr>
        <w:ind w:hanging="360"/>
        <w:contextualSpacing/>
        <w:rPr>
          <w:rFonts w:ascii="Cambria" w:eastAsia="Cambria" w:hAnsi="Cambria" w:cs="Cambria"/>
        </w:rPr>
      </w:pPr>
      <w:r>
        <w:rPr>
          <w:rFonts w:ascii="Cambria" w:eastAsia="Cambria" w:hAnsi="Cambria" w:cs="Cambria"/>
        </w:rPr>
        <w:t>Collect applications from members of the organization</w:t>
      </w:r>
    </w:p>
    <w:p w14:paraId="4E525CF7" w14:textId="77777777" w:rsidR="006F2339" w:rsidRDefault="00FD018E">
      <w:pPr>
        <w:numPr>
          <w:ilvl w:val="1"/>
          <w:numId w:val="8"/>
        </w:numPr>
        <w:ind w:hanging="360"/>
        <w:contextualSpacing/>
        <w:rPr>
          <w:rFonts w:ascii="Cambria" w:eastAsia="Cambria" w:hAnsi="Cambria" w:cs="Cambria"/>
        </w:rPr>
      </w:pPr>
      <w:r>
        <w:rPr>
          <w:rFonts w:ascii="Cambria" w:eastAsia="Cambria" w:hAnsi="Cambria" w:cs="Cambria"/>
        </w:rPr>
        <w:t>If a member wishes to run for multiple position, they may do so</w:t>
      </w:r>
    </w:p>
    <w:p w14:paraId="48C54B84" w14:textId="77777777" w:rsidR="006F2339" w:rsidRDefault="00FD018E">
      <w:pPr>
        <w:numPr>
          <w:ilvl w:val="0"/>
          <w:numId w:val="8"/>
        </w:numPr>
        <w:ind w:hanging="360"/>
        <w:contextualSpacing/>
        <w:rPr>
          <w:rFonts w:ascii="Cambria" w:eastAsia="Cambria" w:hAnsi="Cambria" w:cs="Cambria"/>
        </w:rPr>
      </w:pPr>
      <w:r>
        <w:rPr>
          <w:rFonts w:ascii="Cambria" w:eastAsia="Cambria" w:hAnsi="Cambria" w:cs="Cambria"/>
        </w:rPr>
        <w:t>The Executive Board shall read and review all applications</w:t>
      </w:r>
    </w:p>
    <w:p w14:paraId="53EEF459" w14:textId="77777777" w:rsidR="006F2339" w:rsidRDefault="00FD018E">
      <w:pPr>
        <w:numPr>
          <w:ilvl w:val="0"/>
          <w:numId w:val="8"/>
        </w:numPr>
        <w:ind w:hanging="360"/>
        <w:contextualSpacing/>
        <w:rPr>
          <w:rFonts w:ascii="Cambria" w:eastAsia="Cambria" w:hAnsi="Cambria" w:cs="Cambria"/>
        </w:rPr>
      </w:pPr>
      <w:r>
        <w:rPr>
          <w:rFonts w:ascii="Cambria" w:eastAsia="Cambria" w:hAnsi="Cambria" w:cs="Cambria"/>
        </w:rPr>
        <w:t>The Executive Board shall invite all applicants to an Executive Board meeting and enter Executive Session where no minutes may be taken. The election process shall be as follows:</w:t>
      </w:r>
    </w:p>
    <w:p w14:paraId="1120DBAB" w14:textId="77777777" w:rsidR="006F2339" w:rsidRDefault="00FD018E">
      <w:pPr>
        <w:numPr>
          <w:ilvl w:val="1"/>
          <w:numId w:val="8"/>
        </w:numPr>
        <w:ind w:hanging="360"/>
        <w:contextualSpacing/>
        <w:rPr>
          <w:rFonts w:ascii="Cambria" w:eastAsia="Cambria" w:hAnsi="Cambria" w:cs="Cambria"/>
        </w:rPr>
      </w:pPr>
      <w:r>
        <w:rPr>
          <w:rFonts w:ascii="Cambria" w:eastAsia="Cambria" w:hAnsi="Cambria" w:cs="Cambria"/>
        </w:rPr>
        <w:t>The candidate may speak for an allotted amount of time (to be determined by a majority vote of the Executive Board)</w:t>
      </w:r>
    </w:p>
    <w:p w14:paraId="3497E0BA" w14:textId="77777777" w:rsidR="006F2339" w:rsidRDefault="00FD018E">
      <w:pPr>
        <w:numPr>
          <w:ilvl w:val="1"/>
          <w:numId w:val="8"/>
        </w:numPr>
        <w:ind w:hanging="360"/>
        <w:contextualSpacing/>
        <w:rPr>
          <w:rFonts w:ascii="Cambria" w:eastAsia="Cambria" w:hAnsi="Cambria" w:cs="Cambria"/>
        </w:rPr>
      </w:pPr>
      <w:r>
        <w:rPr>
          <w:rFonts w:ascii="Cambria" w:eastAsia="Cambria" w:hAnsi="Cambria" w:cs="Cambria"/>
        </w:rPr>
        <w:t>The Executive Board may ask questions</w:t>
      </w:r>
    </w:p>
    <w:p w14:paraId="4194FC7D" w14:textId="6AA628F7" w:rsidR="006F2339" w:rsidRDefault="00FD018E">
      <w:pPr>
        <w:numPr>
          <w:ilvl w:val="1"/>
          <w:numId w:val="8"/>
        </w:numPr>
        <w:ind w:hanging="360"/>
        <w:contextualSpacing/>
        <w:rPr>
          <w:rFonts w:ascii="Cambria" w:eastAsia="Cambria" w:hAnsi="Cambria" w:cs="Cambria"/>
        </w:rPr>
      </w:pPr>
      <w:r>
        <w:rPr>
          <w:rFonts w:ascii="Cambria" w:eastAsia="Cambria" w:hAnsi="Cambria" w:cs="Cambria"/>
        </w:rPr>
        <w:t xml:space="preserve">Then the candidate is </w:t>
      </w:r>
      <w:r w:rsidR="006C1D34">
        <w:rPr>
          <w:rFonts w:ascii="Cambria" w:eastAsia="Cambria" w:hAnsi="Cambria" w:cs="Cambria"/>
        </w:rPr>
        <w:t>excused,</w:t>
      </w:r>
      <w:r>
        <w:rPr>
          <w:rFonts w:ascii="Cambria" w:eastAsia="Cambria" w:hAnsi="Cambria" w:cs="Cambria"/>
        </w:rPr>
        <w:t xml:space="preserve"> and the next candidate comes in</w:t>
      </w:r>
    </w:p>
    <w:p w14:paraId="0BA714BD" w14:textId="77777777" w:rsidR="006F2339" w:rsidRDefault="00FD018E">
      <w:pPr>
        <w:numPr>
          <w:ilvl w:val="1"/>
          <w:numId w:val="8"/>
        </w:numPr>
        <w:ind w:hanging="360"/>
        <w:contextualSpacing/>
        <w:rPr>
          <w:rFonts w:ascii="Cambria" w:eastAsia="Cambria" w:hAnsi="Cambria" w:cs="Cambria"/>
        </w:rPr>
      </w:pPr>
      <w:r>
        <w:rPr>
          <w:rFonts w:ascii="Cambria" w:eastAsia="Cambria" w:hAnsi="Cambria" w:cs="Cambria"/>
        </w:rPr>
        <w:t>The process repeats until all candidates have been vetted</w:t>
      </w:r>
    </w:p>
    <w:p w14:paraId="23D35B85" w14:textId="77777777" w:rsidR="006F2339" w:rsidRDefault="00FD018E">
      <w:pPr>
        <w:numPr>
          <w:ilvl w:val="1"/>
          <w:numId w:val="8"/>
        </w:numPr>
        <w:ind w:hanging="360"/>
        <w:contextualSpacing/>
        <w:rPr>
          <w:rFonts w:ascii="Cambria" w:eastAsia="Cambria" w:hAnsi="Cambria" w:cs="Cambria"/>
        </w:rPr>
      </w:pPr>
      <w:r>
        <w:rPr>
          <w:rFonts w:ascii="Cambria" w:eastAsia="Cambria" w:hAnsi="Cambria" w:cs="Cambria"/>
        </w:rPr>
        <w:t>The Executive Board then discusses the candidates</w:t>
      </w:r>
    </w:p>
    <w:p w14:paraId="7E6AD461" w14:textId="77777777" w:rsidR="006F2339" w:rsidRDefault="00FD018E">
      <w:pPr>
        <w:numPr>
          <w:ilvl w:val="0"/>
          <w:numId w:val="8"/>
        </w:numPr>
        <w:ind w:hanging="360"/>
        <w:contextualSpacing/>
        <w:rPr>
          <w:rFonts w:ascii="Cambria" w:eastAsia="Cambria" w:hAnsi="Cambria" w:cs="Cambria"/>
        </w:rPr>
      </w:pPr>
      <w:r>
        <w:rPr>
          <w:rFonts w:ascii="Cambria" w:eastAsia="Cambria" w:hAnsi="Cambria" w:cs="Cambria"/>
        </w:rPr>
        <w:t>The Executive Board shall perform a secret ballot vote to determine the winner</w:t>
      </w:r>
    </w:p>
    <w:p w14:paraId="63628FFC" w14:textId="77777777" w:rsidR="006F2339" w:rsidRDefault="00FD018E">
      <w:pPr>
        <w:numPr>
          <w:ilvl w:val="0"/>
          <w:numId w:val="8"/>
        </w:numPr>
        <w:ind w:hanging="360"/>
        <w:contextualSpacing/>
        <w:rPr>
          <w:rFonts w:ascii="Cambria" w:eastAsia="Cambria" w:hAnsi="Cambria" w:cs="Cambria"/>
        </w:rPr>
      </w:pPr>
      <w:r>
        <w:rPr>
          <w:rFonts w:ascii="Cambria" w:eastAsia="Cambria" w:hAnsi="Cambria" w:cs="Cambria"/>
        </w:rPr>
        <w:t>The newly elected officers assume their positions with the start of the Fall Semester immediately following the election</w:t>
      </w:r>
    </w:p>
    <w:p w14:paraId="573AB566" w14:textId="77777777" w:rsidR="006F2339" w:rsidRDefault="006F2339">
      <w:pPr>
        <w:rPr>
          <w:rFonts w:ascii="Cambria" w:eastAsia="Cambria" w:hAnsi="Cambria" w:cs="Cambria"/>
        </w:rPr>
      </w:pPr>
    </w:p>
    <w:p w14:paraId="024DF7C1" w14:textId="77777777" w:rsidR="006F2339" w:rsidRDefault="00FD018E">
      <w:pPr>
        <w:rPr>
          <w:rFonts w:ascii="Cambria" w:eastAsia="Cambria" w:hAnsi="Cambria" w:cs="Cambria"/>
        </w:rPr>
      </w:pPr>
      <w:r>
        <w:rPr>
          <w:rFonts w:ascii="Cambria" w:eastAsia="Cambria" w:hAnsi="Cambria" w:cs="Cambria"/>
          <w:b/>
          <w:smallCaps/>
        </w:rPr>
        <w:t>Article VIII: Impeachment</w:t>
      </w:r>
    </w:p>
    <w:p w14:paraId="04265799" w14:textId="77777777" w:rsidR="006F2339" w:rsidRDefault="00FD018E">
      <w:pPr>
        <w:rPr>
          <w:rFonts w:ascii="Cambria" w:eastAsia="Cambria" w:hAnsi="Cambria" w:cs="Cambria"/>
        </w:rPr>
      </w:pPr>
      <w:r>
        <w:rPr>
          <w:rFonts w:ascii="Cambria" w:eastAsia="Cambria" w:hAnsi="Cambria" w:cs="Cambria"/>
          <w:b/>
        </w:rPr>
        <w:t>Section 1:</w:t>
      </w:r>
      <w:r>
        <w:rPr>
          <w:rFonts w:ascii="Cambria" w:eastAsia="Cambria" w:hAnsi="Cambria" w:cs="Cambria"/>
        </w:rPr>
        <w:t xml:space="preserve"> Impeachment hearing shall commence whenever two Executive Board members elect to file impeachment proceedings</w:t>
      </w:r>
    </w:p>
    <w:p w14:paraId="4DFB29B4" w14:textId="77777777" w:rsidR="006F2339" w:rsidRDefault="006F2339">
      <w:pPr>
        <w:rPr>
          <w:rFonts w:ascii="Cambria" w:eastAsia="Cambria" w:hAnsi="Cambria" w:cs="Cambria"/>
        </w:rPr>
      </w:pPr>
    </w:p>
    <w:p w14:paraId="377BB3CD" w14:textId="77777777" w:rsidR="006F2339" w:rsidRDefault="00FD018E">
      <w:pPr>
        <w:rPr>
          <w:rFonts w:ascii="Cambria" w:eastAsia="Cambria" w:hAnsi="Cambria" w:cs="Cambria"/>
        </w:rPr>
      </w:pPr>
      <w:r>
        <w:rPr>
          <w:rFonts w:ascii="Cambria" w:eastAsia="Cambria" w:hAnsi="Cambria" w:cs="Cambria"/>
          <w:b/>
        </w:rPr>
        <w:t>Section 2:</w:t>
      </w:r>
      <w:r>
        <w:rPr>
          <w:rFonts w:ascii="Cambria" w:eastAsia="Cambria" w:hAnsi="Cambria" w:cs="Cambria"/>
        </w:rPr>
        <w:t xml:space="preserve"> The impeachment proceeding shall occur as follows:</w:t>
      </w:r>
    </w:p>
    <w:p w14:paraId="1FAD8CBA" w14:textId="77777777" w:rsidR="006F2339" w:rsidRDefault="00FD018E">
      <w:pPr>
        <w:numPr>
          <w:ilvl w:val="0"/>
          <w:numId w:val="6"/>
        </w:numPr>
        <w:ind w:hanging="360"/>
        <w:contextualSpacing/>
        <w:rPr>
          <w:rFonts w:ascii="Cambria" w:eastAsia="Cambria" w:hAnsi="Cambria" w:cs="Cambria"/>
        </w:rPr>
      </w:pPr>
      <w:r>
        <w:rPr>
          <w:rFonts w:ascii="Cambria" w:eastAsia="Cambria" w:hAnsi="Cambria" w:cs="Cambria"/>
        </w:rPr>
        <w:t>The President listed as Primary Leader shall be the presiding officer</w:t>
      </w:r>
    </w:p>
    <w:p w14:paraId="5FFC7976" w14:textId="77777777" w:rsidR="006F2339" w:rsidRDefault="00FD018E">
      <w:pPr>
        <w:numPr>
          <w:ilvl w:val="1"/>
          <w:numId w:val="6"/>
        </w:numPr>
        <w:ind w:hanging="360"/>
        <w:contextualSpacing/>
        <w:rPr>
          <w:rFonts w:ascii="Cambria" w:eastAsia="Cambria" w:hAnsi="Cambria" w:cs="Cambria"/>
        </w:rPr>
      </w:pPr>
      <w:r>
        <w:rPr>
          <w:rFonts w:ascii="Cambria" w:eastAsia="Cambria" w:hAnsi="Cambria" w:cs="Cambria"/>
        </w:rPr>
        <w:t xml:space="preserve">If the Primary Leader President is the officer in question, then the Secondary Leader President shall be the presiding officer. </w:t>
      </w:r>
    </w:p>
    <w:p w14:paraId="73CC7F0D" w14:textId="77777777" w:rsidR="006F2339" w:rsidRDefault="00FD018E">
      <w:pPr>
        <w:numPr>
          <w:ilvl w:val="0"/>
          <w:numId w:val="6"/>
        </w:numPr>
        <w:ind w:hanging="360"/>
        <w:contextualSpacing/>
        <w:rPr>
          <w:rFonts w:ascii="Cambria" w:eastAsia="Cambria" w:hAnsi="Cambria" w:cs="Cambria"/>
        </w:rPr>
      </w:pPr>
      <w:r>
        <w:rPr>
          <w:rFonts w:ascii="Cambria" w:eastAsia="Cambria" w:hAnsi="Cambria" w:cs="Cambria"/>
        </w:rPr>
        <w:t>The officer in question has five minutes to address the Executive Board on why they should retain their position</w:t>
      </w:r>
    </w:p>
    <w:p w14:paraId="0733181A" w14:textId="77777777" w:rsidR="006F2339" w:rsidRDefault="00FD018E">
      <w:pPr>
        <w:numPr>
          <w:ilvl w:val="0"/>
          <w:numId w:val="6"/>
        </w:numPr>
        <w:ind w:hanging="360"/>
        <w:contextualSpacing/>
        <w:rPr>
          <w:rFonts w:ascii="Cambria" w:eastAsia="Cambria" w:hAnsi="Cambria" w:cs="Cambria"/>
        </w:rPr>
      </w:pPr>
      <w:r>
        <w:rPr>
          <w:rFonts w:ascii="Cambria" w:eastAsia="Cambria" w:hAnsi="Cambria" w:cs="Cambria"/>
        </w:rPr>
        <w:t>Another Executive Board officer has five minutes to address the Executive Board on why the officer in question should be removed from their position</w:t>
      </w:r>
    </w:p>
    <w:p w14:paraId="4E305305" w14:textId="77777777" w:rsidR="006F2339" w:rsidRDefault="00FD018E">
      <w:pPr>
        <w:numPr>
          <w:ilvl w:val="0"/>
          <w:numId w:val="6"/>
        </w:numPr>
        <w:ind w:hanging="360"/>
        <w:contextualSpacing/>
        <w:rPr>
          <w:rFonts w:ascii="Cambria" w:eastAsia="Cambria" w:hAnsi="Cambria" w:cs="Cambria"/>
        </w:rPr>
      </w:pPr>
      <w:r>
        <w:rPr>
          <w:rFonts w:ascii="Cambria" w:eastAsia="Cambria" w:hAnsi="Cambria" w:cs="Cambria"/>
        </w:rPr>
        <w:t>The Executive Board then casts a secret ballot vote on whether the member should retain their position</w:t>
      </w:r>
    </w:p>
    <w:p w14:paraId="2EEDBBC9" w14:textId="77777777" w:rsidR="006F2339" w:rsidRDefault="00FD018E">
      <w:pPr>
        <w:numPr>
          <w:ilvl w:val="0"/>
          <w:numId w:val="6"/>
        </w:numPr>
        <w:ind w:hanging="360"/>
        <w:contextualSpacing/>
        <w:rPr>
          <w:rFonts w:ascii="Cambria" w:eastAsia="Cambria" w:hAnsi="Cambria" w:cs="Cambria"/>
        </w:rPr>
      </w:pPr>
      <w:r>
        <w:rPr>
          <w:rFonts w:ascii="Cambria" w:eastAsia="Cambria" w:hAnsi="Cambria" w:cs="Cambria"/>
        </w:rPr>
        <w:t>If five members of the Executive Board agree to remove the officer in question, then the officer is removed from the position</w:t>
      </w:r>
    </w:p>
    <w:p w14:paraId="7149E71B" w14:textId="77777777" w:rsidR="006F2339" w:rsidRDefault="00FD018E">
      <w:pPr>
        <w:numPr>
          <w:ilvl w:val="1"/>
          <w:numId w:val="6"/>
        </w:numPr>
        <w:ind w:hanging="360"/>
        <w:contextualSpacing/>
        <w:rPr>
          <w:rFonts w:ascii="Cambria" w:eastAsia="Cambria" w:hAnsi="Cambria" w:cs="Cambria"/>
        </w:rPr>
      </w:pPr>
      <w:r>
        <w:rPr>
          <w:rFonts w:ascii="Cambria" w:eastAsia="Cambria" w:hAnsi="Cambria" w:cs="Cambria"/>
        </w:rPr>
        <w:t>The removed officer retains membership in the organization</w:t>
      </w:r>
    </w:p>
    <w:p w14:paraId="3B33F5E3" w14:textId="77777777" w:rsidR="006F2339" w:rsidRDefault="006F2339">
      <w:pPr>
        <w:rPr>
          <w:rFonts w:ascii="Cambria" w:eastAsia="Cambria" w:hAnsi="Cambria" w:cs="Cambria"/>
        </w:rPr>
      </w:pPr>
    </w:p>
    <w:p w14:paraId="536CE1B3" w14:textId="77777777" w:rsidR="006F2339" w:rsidRDefault="00FD018E">
      <w:pPr>
        <w:rPr>
          <w:rFonts w:ascii="Cambria" w:eastAsia="Cambria" w:hAnsi="Cambria" w:cs="Cambria"/>
        </w:rPr>
      </w:pPr>
      <w:r>
        <w:rPr>
          <w:rFonts w:ascii="Cambria" w:eastAsia="Cambria" w:hAnsi="Cambria" w:cs="Cambria"/>
          <w:b/>
        </w:rPr>
        <w:t>Section 3:</w:t>
      </w:r>
      <w:r>
        <w:rPr>
          <w:rFonts w:ascii="Cambria" w:eastAsia="Cambria" w:hAnsi="Cambria" w:cs="Cambria"/>
        </w:rPr>
        <w:t xml:space="preserve"> Following the removal of an officer, the Secondary Leader Co-President shall assume the roles of the position and the Executive Board shall start the Elections process </w:t>
      </w:r>
      <w:r>
        <w:rPr>
          <w:rFonts w:ascii="Cambria" w:eastAsia="Cambria" w:hAnsi="Cambria" w:cs="Cambria"/>
        </w:rPr>
        <w:lastRenderedPageBreak/>
        <w:t>no later than one week following the impeachment</w:t>
      </w:r>
    </w:p>
    <w:p w14:paraId="131B80DF" w14:textId="77777777" w:rsidR="006F2339" w:rsidRDefault="006F2339">
      <w:pPr>
        <w:rPr>
          <w:rFonts w:ascii="Cambria" w:eastAsia="Cambria" w:hAnsi="Cambria" w:cs="Cambria"/>
        </w:rPr>
      </w:pPr>
    </w:p>
    <w:p w14:paraId="212BB39F" w14:textId="77777777" w:rsidR="006F2339" w:rsidRDefault="00FD018E">
      <w:pPr>
        <w:rPr>
          <w:rFonts w:ascii="Cambria" w:eastAsia="Cambria" w:hAnsi="Cambria" w:cs="Cambria"/>
        </w:rPr>
      </w:pPr>
      <w:r>
        <w:rPr>
          <w:rFonts w:ascii="Cambria" w:eastAsia="Cambria" w:hAnsi="Cambria" w:cs="Cambria"/>
          <w:b/>
          <w:smallCaps/>
        </w:rPr>
        <w:t>Article VIII: Member Removal</w:t>
      </w:r>
    </w:p>
    <w:p w14:paraId="24968E9D" w14:textId="77777777" w:rsidR="006F2339" w:rsidRDefault="00FD018E">
      <w:pPr>
        <w:rPr>
          <w:rFonts w:ascii="Cambria" w:eastAsia="Cambria" w:hAnsi="Cambria" w:cs="Cambria"/>
        </w:rPr>
      </w:pPr>
      <w:r>
        <w:rPr>
          <w:rFonts w:ascii="Cambria" w:eastAsia="Cambria" w:hAnsi="Cambria" w:cs="Cambria"/>
          <w:b/>
        </w:rPr>
        <w:t>Section 1:</w:t>
      </w:r>
      <w:r>
        <w:rPr>
          <w:rFonts w:ascii="Cambria" w:eastAsia="Cambria" w:hAnsi="Cambria" w:cs="Cambria"/>
        </w:rPr>
        <w:t xml:space="preserve"> General body members (GBMs) who repeated disrupt events/meetings/discussions etc. will be asked to remove themselves from the event space. PMWA aims to be a safe space for people to openly express their experiences and opinions regarding a variety of different topics and issues related to mental health. Any groups or individuals that express disrespectful, hateful or otherwise unnecessary negative words or actions towards other people at events will not be tolerated. </w:t>
      </w:r>
    </w:p>
    <w:p w14:paraId="3EE9EB30" w14:textId="77777777" w:rsidR="006F2339" w:rsidRDefault="006F2339">
      <w:pPr>
        <w:rPr>
          <w:rFonts w:ascii="Cambria" w:eastAsia="Cambria" w:hAnsi="Cambria" w:cs="Cambria"/>
        </w:rPr>
      </w:pPr>
    </w:p>
    <w:p w14:paraId="2EF05539" w14:textId="77777777" w:rsidR="006F2339" w:rsidRDefault="00FD018E">
      <w:pPr>
        <w:rPr>
          <w:rFonts w:ascii="Cambria" w:eastAsia="Cambria" w:hAnsi="Cambria" w:cs="Cambria"/>
        </w:rPr>
      </w:pPr>
      <w:r>
        <w:rPr>
          <w:rFonts w:ascii="Cambria" w:eastAsia="Cambria" w:hAnsi="Cambria" w:cs="Cambria"/>
          <w:b/>
        </w:rPr>
        <w:t xml:space="preserve">Section 2: </w:t>
      </w:r>
      <w:r>
        <w:rPr>
          <w:rFonts w:ascii="Cambria" w:eastAsia="Cambria" w:hAnsi="Cambria" w:cs="Cambria"/>
        </w:rPr>
        <w:t xml:space="preserve">In the event a verbal altercation or transgression occurs, an executive board member will step in and mediate any arguments that occur. Physical altercations will have zero tolerance and all parties involved will be removed from the space and further action maybe be taken depending on the seriousness of the matter. </w:t>
      </w:r>
    </w:p>
    <w:p w14:paraId="55023BCE" w14:textId="77777777" w:rsidR="006F2339" w:rsidRDefault="006F2339">
      <w:pPr>
        <w:rPr>
          <w:rFonts w:ascii="Cambria" w:eastAsia="Cambria" w:hAnsi="Cambria" w:cs="Cambria"/>
        </w:rPr>
      </w:pPr>
    </w:p>
    <w:p w14:paraId="61A7BE02" w14:textId="77777777" w:rsidR="006F2339" w:rsidRDefault="006F2339">
      <w:pPr>
        <w:rPr>
          <w:rFonts w:ascii="Cambria" w:eastAsia="Cambria" w:hAnsi="Cambria" w:cs="Cambria"/>
        </w:rPr>
      </w:pPr>
    </w:p>
    <w:sectPr w:rsidR="006F2339">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52010" w14:textId="77777777" w:rsidR="00F20FCF" w:rsidRDefault="00F20FCF" w:rsidP="00924614">
      <w:r>
        <w:separator/>
      </w:r>
    </w:p>
  </w:endnote>
  <w:endnote w:type="continuationSeparator" w:id="0">
    <w:p w14:paraId="5AB80D4D" w14:textId="77777777" w:rsidR="00F20FCF" w:rsidRDefault="00F20FCF" w:rsidP="00924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71C0F" w14:textId="77777777" w:rsidR="00924614" w:rsidRDefault="009246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97A03" w14:textId="77777777" w:rsidR="00924614" w:rsidRDefault="009246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FACC6" w14:textId="77777777" w:rsidR="00924614" w:rsidRDefault="009246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D1C6B" w14:textId="77777777" w:rsidR="00F20FCF" w:rsidRDefault="00F20FCF" w:rsidP="00924614">
      <w:r>
        <w:separator/>
      </w:r>
    </w:p>
  </w:footnote>
  <w:footnote w:type="continuationSeparator" w:id="0">
    <w:p w14:paraId="4AEE3B3D" w14:textId="77777777" w:rsidR="00F20FCF" w:rsidRDefault="00F20FCF" w:rsidP="00924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104AC" w14:textId="77777777" w:rsidR="00924614" w:rsidRDefault="009246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5F4E0" w14:textId="77777777" w:rsidR="00924614" w:rsidRDefault="009246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7C34D" w14:textId="77777777" w:rsidR="00924614" w:rsidRDefault="009246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0372"/>
    <w:multiLevelType w:val="multilevel"/>
    <w:tmpl w:val="9DC28D1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150926D1"/>
    <w:multiLevelType w:val="multilevel"/>
    <w:tmpl w:val="D9263B5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178B5D97"/>
    <w:multiLevelType w:val="multilevel"/>
    <w:tmpl w:val="7884EDEA"/>
    <w:lvl w:ilvl="0">
      <w:start w:val="1"/>
      <w:numFmt w:val="lowerLetter"/>
      <w:lvlText w:val="%1)"/>
      <w:lvlJc w:val="left"/>
      <w:pPr>
        <w:ind w:left="780" w:firstLine="420"/>
      </w:pPr>
    </w:lvl>
    <w:lvl w:ilvl="1">
      <w:start w:val="1"/>
      <w:numFmt w:val="lowerLetter"/>
      <w:lvlText w:val="%2."/>
      <w:lvlJc w:val="left"/>
      <w:pPr>
        <w:ind w:left="1500" w:firstLine="1140"/>
      </w:pPr>
    </w:lvl>
    <w:lvl w:ilvl="2">
      <w:start w:val="1"/>
      <w:numFmt w:val="lowerRoman"/>
      <w:lvlText w:val="%3."/>
      <w:lvlJc w:val="right"/>
      <w:pPr>
        <w:ind w:left="2220" w:firstLine="2040"/>
      </w:pPr>
    </w:lvl>
    <w:lvl w:ilvl="3">
      <w:start w:val="1"/>
      <w:numFmt w:val="decimal"/>
      <w:lvlText w:val="%4."/>
      <w:lvlJc w:val="left"/>
      <w:pPr>
        <w:ind w:left="2940" w:firstLine="2580"/>
      </w:pPr>
    </w:lvl>
    <w:lvl w:ilvl="4">
      <w:start w:val="1"/>
      <w:numFmt w:val="lowerLetter"/>
      <w:lvlText w:val="%5."/>
      <w:lvlJc w:val="left"/>
      <w:pPr>
        <w:ind w:left="3660" w:firstLine="3300"/>
      </w:pPr>
    </w:lvl>
    <w:lvl w:ilvl="5">
      <w:start w:val="1"/>
      <w:numFmt w:val="lowerRoman"/>
      <w:lvlText w:val="%6."/>
      <w:lvlJc w:val="right"/>
      <w:pPr>
        <w:ind w:left="4380" w:firstLine="4200"/>
      </w:pPr>
    </w:lvl>
    <w:lvl w:ilvl="6">
      <w:start w:val="1"/>
      <w:numFmt w:val="decimal"/>
      <w:lvlText w:val="%7."/>
      <w:lvlJc w:val="left"/>
      <w:pPr>
        <w:ind w:left="5100" w:firstLine="4740"/>
      </w:pPr>
    </w:lvl>
    <w:lvl w:ilvl="7">
      <w:start w:val="1"/>
      <w:numFmt w:val="lowerLetter"/>
      <w:lvlText w:val="%8."/>
      <w:lvlJc w:val="left"/>
      <w:pPr>
        <w:ind w:left="5820" w:firstLine="5460"/>
      </w:pPr>
    </w:lvl>
    <w:lvl w:ilvl="8">
      <w:start w:val="1"/>
      <w:numFmt w:val="lowerRoman"/>
      <w:lvlText w:val="%9."/>
      <w:lvlJc w:val="right"/>
      <w:pPr>
        <w:ind w:left="6540" w:firstLine="6360"/>
      </w:pPr>
    </w:lvl>
  </w:abstractNum>
  <w:abstractNum w:abstractNumId="3" w15:restartNumberingAfterBreak="0">
    <w:nsid w:val="1A9A2F94"/>
    <w:multiLevelType w:val="multilevel"/>
    <w:tmpl w:val="E480C59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2E105AEF"/>
    <w:multiLevelType w:val="multilevel"/>
    <w:tmpl w:val="8C9015F8"/>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5" w15:restartNumberingAfterBreak="0">
    <w:nsid w:val="39CB5D2B"/>
    <w:multiLevelType w:val="multilevel"/>
    <w:tmpl w:val="0400B8B6"/>
    <w:lvl w:ilvl="0">
      <w:start w:val="1"/>
      <w:numFmt w:val="lowerLetter"/>
      <w:lvlText w:val="%1)"/>
      <w:lvlJc w:val="left"/>
      <w:pPr>
        <w:ind w:left="720" w:firstLine="360"/>
      </w:pPr>
    </w:lvl>
    <w:lvl w:ilvl="1">
      <w:start w:val="1"/>
      <w:numFmt w:val="decimal"/>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47C87802"/>
    <w:multiLevelType w:val="multilevel"/>
    <w:tmpl w:val="71E252A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4946463A"/>
    <w:multiLevelType w:val="multilevel"/>
    <w:tmpl w:val="B672CAA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52EF4F60"/>
    <w:multiLevelType w:val="multilevel"/>
    <w:tmpl w:val="C5D6210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57EE20B9"/>
    <w:multiLevelType w:val="multilevel"/>
    <w:tmpl w:val="32728BA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5C765F05"/>
    <w:multiLevelType w:val="multilevel"/>
    <w:tmpl w:val="1D80399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9"/>
  </w:num>
  <w:num w:numId="2">
    <w:abstractNumId w:val="5"/>
  </w:num>
  <w:num w:numId="3">
    <w:abstractNumId w:val="8"/>
  </w:num>
  <w:num w:numId="4">
    <w:abstractNumId w:val="3"/>
  </w:num>
  <w:num w:numId="5">
    <w:abstractNumId w:val="0"/>
  </w:num>
  <w:num w:numId="6">
    <w:abstractNumId w:val="2"/>
  </w:num>
  <w:num w:numId="7">
    <w:abstractNumId w:val="10"/>
  </w:num>
  <w:num w:numId="8">
    <w:abstractNumId w:val="7"/>
  </w:num>
  <w:num w:numId="9">
    <w:abstractNumId w:val="4"/>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339"/>
    <w:rsid w:val="006C1D34"/>
    <w:rsid w:val="006F2339"/>
    <w:rsid w:val="006F754C"/>
    <w:rsid w:val="00850D8E"/>
    <w:rsid w:val="00924614"/>
    <w:rsid w:val="00F20FCF"/>
    <w:rsid w:val="00FD018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4F09B"/>
  <w15:docId w15:val="{221B19EA-9891-2B4E-9B2B-A1B925038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ko-K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contextualSpacing/>
      <w:outlineLvl w:val="0"/>
    </w:pPr>
    <w:rPr>
      <w:b/>
      <w:sz w:val="48"/>
      <w:szCs w:val="48"/>
    </w:rPr>
  </w:style>
  <w:style w:type="paragraph" w:styleId="Heading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rPr>
  </w:style>
  <w:style w:type="paragraph" w:styleId="Heading5">
    <w:name w:val="heading 5"/>
    <w:basedOn w:val="Normal"/>
    <w:next w:val="Normal"/>
    <w:uiPriority w:val="9"/>
    <w:semiHidden/>
    <w:unhideWhenUsed/>
    <w:qFormat/>
    <w:pPr>
      <w:keepNext/>
      <w:keepLines/>
      <w:spacing w:before="220" w:after="40"/>
      <w:contextualSpacing/>
      <w:outlineLvl w:val="4"/>
    </w:pPr>
    <w:rPr>
      <w:b/>
      <w:sz w:val="22"/>
      <w:szCs w:val="22"/>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924614"/>
    <w:pPr>
      <w:tabs>
        <w:tab w:val="center" w:pos="4680"/>
        <w:tab w:val="right" w:pos="9360"/>
      </w:tabs>
    </w:pPr>
  </w:style>
  <w:style w:type="character" w:customStyle="1" w:styleId="HeaderChar">
    <w:name w:val="Header Char"/>
    <w:basedOn w:val="DefaultParagraphFont"/>
    <w:link w:val="Header"/>
    <w:uiPriority w:val="99"/>
    <w:rsid w:val="00924614"/>
  </w:style>
  <w:style w:type="paragraph" w:styleId="Footer">
    <w:name w:val="footer"/>
    <w:basedOn w:val="Normal"/>
    <w:link w:val="FooterChar"/>
    <w:uiPriority w:val="99"/>
    <w:unhideWhenUsed/>
    <w:rsid w:val="00924614"/>
    <w:pPr>
      <w:tabs>
        <w:tab w:val="center" w:pos="4680"/>
        <w:tab w:val="right" w:pos="9360"/>
      </w:tabs>
    </w:pPr>
  </w:style>
  <w:style w:type="character" w:customStyle="1" w:styleId="FooterChar">
    <w:name w:val="Footer Char"/>
    <w:basedOn w:val="DefaultParagraphFont"/>
    <w:link w:val="Footer"/>
    <w:uiPriority w:val="99"/>
    <w:rsid w:val="00924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264051">
      <w:bodyDiv w:val="1"/>
      <w:marLeft w:val="0"/>
      <w:marRight w:val="0"/>
      <w:marTop w:val="0"/>
      <w:marBottom w:val="0"/>
      <w:divBdr>
        <w:top w:val="none" w:sz="0" w:space="0" w:color="auto"/>
        <w:left w:val="none" w:sz="0" w:space="0" w:color="auto"/>
        <w:bottom w:val="none" w:sz="0" w:space="0" w:color="auto"/>
        <w:right w:val="none" w:sz="0" w:space="0" w:color="auto"/>
      </w:divBdr>
    </w:div>
    <w:div w:id="1123304440">
      <w:bodyDiv w:val="1"/>
      <w:marLeft w:val="0"/>
      <w:marRight w:val="0"/>
      <w:marTop w:val="0"/>
      <w:marBottom w:val="0"/>
      <w:divBdr>
        <w:top w:val="none" w:sz="0" w:space="0" w:color="auto"/>
        <w:left w:val="none" w:sz="0" w:space="0" w:color="auto"/>
        <w:bottom w:val="none" w:sz="0" w:space="0" w:color="auto"/>
        <w:right w:val="none" w:sz="0" w:space="0" w:color="auto"/>
      </w:divBdr>
    </w:div>
    <w:div w:id="1779250415">
      <w:bodyDiv w:val="1"/>
      <w:marLeft w:val="0"/>
      <w:marRight w:val="0"/>
      <w:marTop w:val="0"/>
      <w:marBottom w:val="0"/>
      <w:divBdr>
        <w:top w:val="none" w:sz="0" w:space="0" w:color="auto"/>
        <w:left w:val="none" w:sz="0" w:space="0" w:color="auto"/>
        <w:bottom w:val="none" w:sz="0" w:space="0" w:color="auto"/>
        <w:right w:val="none" w:sz="0" w:space="0" w:color="auto"/>
      </w:divBdr>
    </w:div>
    <w:div w:id="2092659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1192</Words>
  <Characters>6797</Characters>
  <Application>Microsoft Office Word</Application>
  <DocSecurity>0</DocSecurity>
  <Lines>56</Lines>
  <Paragraphs>15</Paragraphs>
  <ScaleCrop>false</ScaleCrop>
  <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Purdie, Lauren H.</cp:lastModifiedBy>
  <cp:revision>2</cp:revision>
  <dcterms:created xsi:type="dcterms:W3CDTF">2020-02-21T19:52:00Z</dcterms:created>
  <dcterms:modified xsi:type="dcterms:W3CDTF">2020-02-21T19:52:00Z</dcterms:modified>
</cp:coreProperties>
</file>