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A08F" w14:textId="77777777" w:rsidR="0043739C" w:rsidRPr="0043739C" w:rsidRDefault="0043739C" w:rsidP="0043739C">
      <w:pPr>
        <w:jc w:val="center"/>
        <w:rPr>
          <w:rFonts w:ascii="Times New Roman" w:hAnsi="Times New Roman" w:cs="Times New Roman"/>
          <w:b/>
        </w:rPr>
      </w:pPr>
      <w:bookmarkStart w:id="0" w:name="_GoBack"/>
      <w:bookmarkEnd w:id="0"/>
      <w:r w:rsidRPr="0043739C">
        <w:rPr>
          <w:rFonts w:ascii="Times New Roman" w:hAnsi="Times New Roman" w:cs="Times New Roman"/>
          <w:b/>
        </w:rPr>
        <w:t xml:space="preserve">Undergraduate Geography Club at The Ohio State University </w:t>
      </w:r>
    </w:p>
    <w:p w14:paraId="32F25E33" w14:textId="77777777" w:rsidR="0043739C" w:rsidRDefault="0043739C" w:rsidP="0043739C">
      <w:pPr>
        <w:jc w:val="center"/>
        <w:rPr>
          <w:rFonts w:ascii="Times New Roman" w:hAnsi="Times New Roman" w:cs="Times New Roman"/>
          <w:b/>
        </w:rPr>
      </w:pPr>
      <w:r w:rsidRPr="0043739C">
        <w:rPr>
          <w:rFonts w:ascii="Times New Roman" w:hAnsi="Times New Roman" w:cs="Times New Roman"/>
          <w:b/>
        </w:rPr>
        <w:t>Draft Constitution</w:t>
      </w:r>
    </w:p>
    <w:p w14:paraId="1714929C" w14:textId="77777777" w:rsidR="0043739C" w:rsidRPr="0043739C" w:rsidRDefault="0043739C" w:rsidP="0043739C">
      <w:pPr>
        <w:jc w:val="center"/>
        <w:rPr>
          <w:rFonts w:ascii="Times New Roman" w:hAnsi="Times New Roman" w:cs="Times New Roman"/>
          <w:b/>
        </w:rPr>
      </w:pPr>
    </w:p>
    <w:p w14:paraId="0B493A79" w14:textId="77777777" w:rsidR="0043739C" w:rsidRPr="0043739C" w:rsidRDefault="00E14E83" w:rsidP="00E14E83">
      <w:pPr>
        <w:jc w:val="center"/>
        <w:rPr>
          <w:rFonts w:ascii="Times New Roman" w:hAnsi="Times New Roman" w:cs="Times New Roman"/>
          <w:b/>
          <w:i/>
        </w:rPr>
      </w:pPr>
      <w:r>
        <w:rPr>
          <w:rFonts w:ascii="Times New Roman" w:hAnsi="Times New Roman" w:cs="Times New Roman"/>
          <w:b/>
          <w:i/>
        </w:rPr>
        <w:t>Article 1- Name, Purpose,</w:t>
      </w:r>
      <w:r w:rsidR="0043739C" w:rsidRPr="0043739C">
        <w:rPr>
          <w:rFonts w:ascii="Times New Roman" w:hAnsi="Times New Roman" w:cs="Times New Roman"/>
          <w:b/>
          <w:i/>
        </w:rPr>
        <w:t xml:space="preserve"> Non-Discrimination Policy of </w:t>
      </w:r>
      <w:r>
        <w:rPr>
          <w:rFonts w:ascii="Times New Roman" w:hAnsi="Times New Roman" w:cs="Times New Roman"/>
          <w:b/>
          <w:i/>
        </w:rPr>
        <w:t xml:space="preserve">the </w:t>
      </w:r>
      <w:r w:rsidR="0043739C" w:rsidRPr="0043739C">
        <w:rPr>
          <w:rFonts w:ascii="Times New Roman" w:hAnsi="Times New Roman" w:cs="Times New Roman"/>
          <w:b/>
          <w:i/>
        </w:rPr>
        <w:t>University</w:t>
      </w:r>
      <w:r>
        <w:rPr>
          <w:rFonts w:ascii="Times New Roman" w:hAnsi="Times New Roman" w:cs="Times New Roman"/>
          <w:b/>
          <w:i/>
        </w:rPr>
        <w:t>, and Sexual Misconduct Policy of the University</w:t>
      </w:r>
    </w:p>
    <w:p w14:paraId="1354F898" w14:textId="77777777" w:rsidR="0043739C" w:rsidRPr="0043739C" w:rsidRDefault="0043739C" w:rsidP="0043739C">
      <w:pPr>
        <w:rPr>
          <w:rFonts w:ascii="Times New Roman" w:hAnsi="Times New Roman" w:cs="Times New Roman"/>
        </w:rPr>
      </w:pPr>
    </w:p>
    <w:p w14:paraId="3DD1A162" w14:textId="77777777" w:rsidR="0043739C" w:rsidRDefault="0043739C" w:rsidP="0083348C">
      <w:pPr>
        <w:rPr>
          <w:rFonts w:ascii="Times New Roman" w:hAnsi="Times New Roman" w:cs="Times New Roman"/>
        </w:rPr>
      </w:pPr>
      <w:r w:rsidRPr="0043739C">
        <w:rPr>
          <w:rFonts w:ascii="Times New Roman" w:hAnsi="Times New Roman" w:cs="Times New Roman"/>
          <w:i/>
        </w:rPr>
        <w:t>Section 1- Name of Organization</w:t>
      </w:r>
      <w:r w:rsidRPr="0043739C">
        <w:rPr>
          <w:rFonts w:ascii="Times New Roman" w:hAnsi="Times New Roman" w:cs="Times New Roman"/>
        </w:rPr>
        <w:t xml:space="preserve">: </w:t>
      </w:r>
      <w:r w:rsidR="0083348C">
        <w:rPr>
          <w:rFonts w:ascii="Times New Roman" w:hAnsi="Times New Roman" w:cs="Times New Roman"/>
        </w:rPr>
        <w:t xml:space="preserve">Geography Club </w:t>
      </w:r>
      <w:r w:rsidR="00E14E83">
        <w:rPr>
          <w:rFonts w:ascii="Times New Roman" w:hAnsi="Times New Roman" w:cs="Times New Roman"/>
        </w:rPr>
        <w:t>at T</w:t>
      </w:r>
      <w:r w:rsidRPr="0043739C">
        <w:rPr>
          <w:rFonts w:ascii="Times New Roman" w:hAnsi="Times New Roman" w:cs="Times New Roman"/>
        </w:rPr>
        <w:t>he Ohio State University</w:t>
      </w:r>
    </w:p>
    <w:p w14:paraId="2E28EEFD" w14:textId="77777777" w:rsidR="0043739C" w:rsidRPr="0043739C" w:rsidRDefault="0043739C" w:rsidP="0043739C">
      <w:pPr>
        <w:rPr>
          <w:rFonts w:ascii="Times New Roman" w:hAnsi="Times New Roman" w:cs="Times New Roman"/>
        </w:rPr>
      </w:pPr>
    </w:p>
    <w:p w14:paraId="73653733" w14:textId="77777777" w:rsidR="0043739C" w:rsidRDefault="0043739C" w:rsidP="0043739C">
      <w:pPr>
        <w:rPr>
          <w:rFonts w:ascii="Times New Roman" w:hAnsi="Times New Roman" w:cs="Times New Roman"/>
        </w:rPr>
      </w:pPr>
      <w:r w:rsidRPr="0043739C">
        <w:rPr>
          <w:rFonts w:ascii="Times New Roman" w:hAnsi="Times New Roman" w:cs="Times New Roman"/>
          <w:i/>
        </w:rPr>
        <w:t>Section 2- Purpose</w:t>
      </w:r>
      <w:r w:rsidRPr="0043739C">
        <w:rPr>
          <w:rFonts w:ascii="Times New Roman" w:hAnsi="Times New Roman" w:cs="Times New Roman"/>
        </w:rPr>
        <w:t>: To enrich the undergraduate experience in the Geography department by increasing disciplinary and professional awareness and involvement and strengthening relations between undergraduate students, graduate students, and faculty.</w:t>
      </w:r>
    </w:p>
    <w:p w14:paraId="0D0390D3" w14:textId="77777777" w:rsidR="0043739C" w:rsidRPr="0043739C" w:rsidRDefault="0043739C" w:rsidP="0043739C">
      <w:pPr>
        <w:rPr>
          <w:rFonts w:ascii="Times New Roman" w:hAnsi="Times New Roman" w:cs="Times New Roman"/>
        </w:rPr>
      </w:pPr>
    </w:p>
    <w:p w14:paraId="5CD79457" w14:textId="77777777" w:rsidR="0043739C" w:rsidRDefault="0043739C" w:rsidP="0043739C">
      <w:pPr>
        <w:rPr>
          <w:rFonts w:ascii="Times New Roman" w:hAnsi="Times New Roman" w:cs="Times New Roman"/>
        </w:rPr>
      </w:pPr>
      <w:r w:rsidRPr="0043739C">
        <w:rPr>
          <w:rFonts w:ascii="Times New Roman" w:hAnsi="Times New Roman" w:cs="Times New Roman"/>
          <w:i/>
        </w:rPr>
        <w:t>Section 3- Non-Discrimination Policy</w:t>
      </w:r>
      <w:r w:rsidRPr="0043739C">
        <w:rPr>
          <w:rFonts w:ascii="Times New Roman" w:hAnsi="Times New Roman" w:cs="Times New Roman"/>
        </w:rPr>
        <w:t>: Consistent with Ohio State University policies, this organization and its members shall not discriminate against any individual(s) for reasons of age, color, disability, gender identity or expression, national origin, race, religion, sex, sexual orientation, or veteran status.</w:t>
      </w:r>
    </w:p>
    <w:p w14:paraId="5562B575" w14:textId="77777777" w:rsidR="00E14E83" w:rsidRDefault="00E14E83" w:rsidP="0043739C">
      <w:pPr>
        <w:rPr>
          <w:rFonts w:ascii="Times New Roman" w:hAnsi="Times New Roman" w:cs="Times New Roman"/>
        </w:rPr>
      </w:pPr>
    </w:p>
    <w:p w14:paraId="46D819E7" w14:textId="77777777" w:rsidR="00E14E83" w:rsidRPr="00E14E83" w:rsidRDefault="00E14E83" w:rsidP="00E14E83">
      <w:pPr>
        <w:rPr>
          <w:rFonts w:ascii="Times New Roman" w:hAnsi="Times New Roman" w:cs="Times New Roman"/>
        </w:rPr>
      </w:pPr>
      <w:r>
        <w:rPr>
          <w:rFonts w:ascii="Times New Roman" w:hAnsi="Times New Roman" w:cs="Times New Roman"/>
        </w:rPr>
        <w:t xml:space="preserve">Section 4- </w:t>
      </w:r>
      <w:r>
        <w:rPr>
          <w:rFonts w:ascii="Times New Roman" w:hAnsi="Times New Roman" w:cs="Times New Roman"/>
          <w:i/>
        </w:rPr>
        <w:t xml:space="preserve">Sexual Misconduct Policy: </w:t>
      </w:r>
      <w:r w:rsidRPr="00E14E83">
        <w:rPr>
          <w:rFonts w:ascii="Times New Roman" w:hAnsi="Times New Roman" w:cs="Times New Roman"/>
        </w:rPr>
        <w:t>As a student organization at The Ohio State Univ</w:t>
      </w:r>
      <w:r>
        <w:rPr>
          <w:rFonts w:ascii="Times New Roman" w:hAnsi="Times New Roman" w:cs="Times New Roman"/>
        </w:rPr>
        <w:t>ersity, Geography Club at The Ohio State University</w:t>
      </w:r>
      <w:r w:rsidRPr="00E14E83">
        <w:rPr>
          <w:rFonts w:ascii="Times New Roman" w:hAnsi="Times New Roman" w:cs="Times New Roman"/>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6B6688EF" w14:textId="77777777" w:rsidR="00E14E83" w:rsidRPr="00E14E83" w:rsidRDefault="00E14E83" w:rsidP="00E14E83">
      <w:pPr>
        <w:rPr>
          <w:rFonts w:ascii="Times New Roman" w:hAnsi="Times New Roman" w:cs="Times New Roman"/>
        </w:rPr>
      </w:pPr>
      <w:r w:rsidRPr="00E14E83">
        <w:rPr>
          <w:rFonts w:ascii="Times New Roman" w:hAnsi="Times New Roman" w:cs="Times New Roman"/>
        </w:rPr>
        <w:t>If you or someone you know has been sexually harassed or assaulted, you may find the appropriate resources at http://titleIX.osu.edu or by contacting the Ohio State Title IX Coordinator at titleIX@osu.edu.</w:t>
      </w:r>
    </w:p>
    <w:p w14:paraId="57A026BE" w14:textId="77777777" w:rsidR="0043739C" w:rsidRPr="0043739C" w:rsidRDefault="0043739C" w:rsidP="0043739C">
      <w:pPr>
        <w:rPr>
          <w:rFonts w:ascii="Times New Roman" w:hAnsi="Times New Roman" w:cs="Times New Roman"/>
        </w:rPr>
      </w:pPr>
    </w:p>
    <w:p w14:paraId="35FB32D9" w14:textId="77777777" w:rsidR="0043739C" w:rsidRDefault="0043739C" w:rsidP="0043739C">
      <w:pPr>
        <w:rPr>
          <w:rFonts w:ascii="Times New Roman" w:hAnsi="Times New Roman" w:cs="Times New Roman"/>
        </w:rPr>
      </w:pPr>
      <w:r w:rsidRPr="0043739C">
        <w:rPr>
          <w:rFonts w:ascii="Times New Roman" w:hAnsi="Times New Roman" w:cs="Times New Roman"/>
          <w:b/>
          <w:i/>
        </w:rPr>
        <w:t>Article II - Membership</w:t>
      </w:r>
      <w:r w:rsidRPr="0043739C">
        <w:rPr>
          <w:rFonts w:ascii="Times New Roman" w:hAnsi="Times New Roman" w:cs="Times New Roman"/>
        </w:rPr>
        <w:t>: Qualifications and categories of membership</w:t>
      </w:r>
    </w:p>
    <w:p w14:paraId="00DA70EC" w14:textId="77777777" w:rsidR="0043739C" w:rsidRPr="0043739C" w:rsidRDefault="0043739C" w:rsidP="0043739C">
      <w:pPr>
        <w:rPr>
          <w:rFonts w:ascii="Times New Roman" w:hAnsi="Times New Roman" w:cs="Times New Roman"/>
        </w:rPr>
      </w:pPr>
    </w:p>
    <w:p w14:paraId="572AC927" w14:textId="77777777" w:rsidR="0043739C" w:rsidRDefault="0043739C" w:rsidP="0043739C">
      <w:pPr>
        <w:rPr>
          <w:rFonts w:ascii="Times New Roman" w:hAnsi="Times New Roman" w:cs="Times New Roman"/>
        </w:rPr>
      </w:pPr>
      <w:r w:rsidRPr="0043739C">
        <w:rPr>
          <w:rFonts w:ascii="Times New Roman" w:hAnsi="Times New Roman" w:cs="Times New Roman"/>
          <w:i/>
        </w:rPr>
        <w:t>Section 1- Voting Membership</w:t>
      </w:r>
      <w:r w:rsidRPr="0043739C">
        <w:rPr>
          <w:rFonts w:ascii="Times New Roman" w:hAnsi="Times New Roman" w:cs="Times New Roman"/>
        </w:rPr>
        <w:t>: Voting membership is limited to all enrolled Ohio State undergraduate students with an interest in geography</w:t>
      </w:r>
      <w:r w:rsidR="00397455">
        <w:rPr>
          <w:rFonts w:ascii="Times New Roman" w:hAnsi="Times New Roman" w:cs="Times New Roman"/>
        </w:rPr>
        <w:t xml:space="preserve"> and GIS</w:t>
      </w:r>
      <w:r w:rsidRPr="0043739C">
        <w:rPr>
          <w:rFonts w:ascii="Times New Roman" w:hAnsi="Times New Roman" w:cs="Times New Roman"/>
        </w:rPr>
        <w:t>. The organization is student initiated, student lead and student run, given the main purpose and objectives of the group are to provide an open forum for undergraduate student discussion about geography.</w:t>
      </w:r>
    </w:p>
    <w:p w14:paraId="1F73B895" w14:textId="77777777" w:rsidR="0043739C" w:rsidRPr="0043739C" w:rsidRDefault="0043739C" w:rsidP="0043739C">
      <w:pPr>
        <w:rPr>
          <w:rFonts w:ascii="Times New Roman" w:hAnsi="Times New Roman" w:cs="Times New Roman"/>
        </w:rPr>
      </w:pPr>
    </w:p>
    <w:p w14:paraId="357D0226" w14:textId="77777777" w:rsidR="0043739C" w:rsidRDefault="0043739C" w:rsidP="0043739C">
      <w:pPr>
        <w:rPr>
          <w:rFonts w:ascii="Times New Roman" w:hAnsi="Times New Roman" w:cs="Times New Roman"/>
        </w:rPr>
      </w:pPr>
      <w:r w:rsidRPr="0043739C">
        <w:rPr>
          <w:rFonts w:ascii="Times New Roman" w:hAnsi="Times New Roman" w:cs="Times New Roman"/>
          <w:i/>
        </w:rPr>
        <w:t>Section 2- Membership Academic Standing</w:t>
      </w:r>
      <w:r w:rsidRPr="0043739C">
        <w:rPr>
          <w:rFonts w:ascii="Times New Roman" w:hAnsi="Times New Roman" w:cs="Times New Roman"/>
        </w:rPr>
        <w:t>: Voting membership will be limited to all full time undergraduate students who have attended at least 50% of the meetings.</w:t>
      </w:r>
    </w:p>
    <w:p w14:paraId="17C8335D" w14:textId="77777777" w:rsidR="0043739C" w:rsidRPr="0043739C" w:rsidRDefault="0043739C" w:rsidP="0043739C">
      <w:pPr>
        <w:rPr>
          <w:rFonts w:ascii="Times New Roman" w:hAnsi="Times New Roman" w:cs="Times New Roman"/>
        </w:rPr>
      </w:pPr>
    </w:p>
    <w:p w14:paraId="76673C2A" w14:textId="77777777" w:rsidR="0043739C" w:rsidRDefault="0043739C" w:rsidP="0043739C">
      <w:pPr>
        <w:rPr>
          <w:rFonts w:ascii="Times New Roman" w:hAnsi="Times New Roman" w:cs="Times New Roman"/>
        </w:rPr>
      </w:pPr>
      <w:r w:rsidRPr="0043739C">
        <w:rPr>
          <w:rFonts w:ascii="Times New Roman" w:hAnsi="Times New Roman" w:cs="Times New Roman"/>
          <w:b/>
          <w:i/>
        </w:rPr>
        <w:t>Article III - Organization Leadership</w:t>
      </w:r>
      <w:r w:rsidRPr="0043739C">
        <w:rPr>
          <w:rFonts w:ascii="Times New Roman" w:hAnsi="Times New Roman" w:cs="Times New Roman"/>
        </w:rPr>
        <w:t>: Titles, duties, terms of office</w:t>
      </w:r>
    </w:p>
    <w:p w14:paraId="717C1F1A" w14:textId="77777777" w:rsidR="0043739C" w:rsidRPr="0043739C" w:rsidRDefault="0043739C" w:rsidP="0043739C">
      <w:pPr>
        <w:rPr>
          <w:rFonts w:ascii="Times New Roman" w:hAnsi="Times New Roman" w:cs="Times New Roman"/>
        </w:rPr>
      </w:pPr>
    </w:p>
    <w:p w14:paraId="41C20E6C" w14:textId="77777777" w:rsidR="0043739C" w:rsidRPr="0043739C" w:rsidRDefault="0043739C" w:rsidP="0043739C">
      <w:pPr>
        <w:rPr>
          <w:rFonts w:ascii="Times New Roman" w:hAnsi="Times New Roman" w:cs="Times New Roman"/>
        </w:rPr>
      </w:pPr>
      <w:r w:rsidRPr="0043739C">
        <w:rPr>
          <w:rFonts w:ascii="Times New Roman" w:hAnsi="Times New Roman" w:cs="Times New Roman"/>
          <w:i/>
        </w:rPr>
        <w:t>Section 1- Officers and Duties</w:t>
      </w:r>
      <w:r w:rsidRPr="0043739C">
        <w:rPr>
          <w:rFonts w:ascii="Times New Roman" w:hAnsi="Times New Roman" w:cs="Times New Roman"/>
        </w:rPr>
        <w:t>:</w:t>
      </w:r>
    </w:p>
    <w:p w14:paraId="4CB02751" w14:textId="77777777" w:rsidR="0043739C" w:rsidRDefault="0043739C" w:rsidP="0043739C">
      <w:pPr>
        <w:rPr>
          <w:rFonts w:ascii="Times New Roman" w:hAnsi="Times New Roman" w:cs="Times New Roman"/>
        </w:rPr>
      </w:pPr>
    </w:p>
    <w:p w14:paraId="1CE11F5A" w14:textId="77777777" w:rsidR="0043739C" w:rsidRPr="0043739C" w:rsidRDefault="0043739C" w:rsidP="0083348C">
      <w:pPr>
        <w:rPr>
          <w:rFonts w:ascii="Times New Roman" w:hAnsi="Times New Roman" w:cs="Times New Roman"/>
        </w:rPr>
      </w:pPr>
      <w:r w:rsidRPr="0043739C">
        <w:rPr>
          <w:rFonts w:ascii="Times New Roman" w:hAnsi="Times New Roman" w:cs="Times New Roman"/>
        </w:rPr>
        <w:t>A. President</w:t>
      </w:r>
      <w:r>
        <w:rPr>
          <w:rFonts w:ascii="Times New Roman" w:hAnsi="Times New Roman" w:cs="Times New Roman"/>
        </w:rPr>
        <w:t>: Serve</w:t>
      </w:r>
      <w:r w:rsidRPr="0043739C">
        <w:rPr>
          <w:rFonts w:ascii="Times New Roman" w:hAnsi="Times New Roman" w:cs="Times New Roman"/>
        </w:rPr>
        <w:t xml:space="preserve"> as the main contact for the organization with the department and other university officials. This position is responsible for scheduling meetings, leading meetings and providing leadership for the day-to-day operations of the group.</w:t>
      </w:r>
      <w:r>
        <w:rPr>
          <w:rFonts w:ascii="Times New Roman" w:hAnsi="Times New Roman" w:cs="Times New Roman"/>
        </w:rPr>
        <w:t xml:space="preserve">  Serve</w:t>
      </w:r>
      <w:r w:rsidRPr="0043739C">
        <w:rPr>
          <w:rFonts w:ascii="Times New Roman" w:hAnsi="Times New Roman" w:cs="Times New Roman"/>
        </w:rPr>
        <w:t xml:space="preserve"> as the head of club relations with the undergraduate student body. </w:t>
      </w:r>
    </w:p>
    <w:p w14:paraId="037C79C5" w14:textId="77777777" w:rsidR="0043739C" w:rsidRDefault="0043739C" w:rsidP="0043739C">
      <w:pPr>
        <w:rPr>
          <w:rFonts w:ascii="Times New Roman" w:hAnsi="Times New Roman" w:cs="Times New Roman"/>
        </w:rPr>
      </w:pPr>
    </w:p>
    <w:p w14:paraId="59582546" w14:textId="77777777" w:rsidR="0043739C" w:rsidRPr="0043739C" w:rsidRDefault="0043739C" w:rsidP="00D4640D">
      <w:pPr>
        <w:rPr>
          <w:rFonts w:ascii="Times New Roman" w:hAnsi="Times New Roman" w:cs="Times New Roman"/>
        </w:rPr>
      </w:pPr>
      <w:r>
        <w:rPr>
          <w:rFonts w:ascii="Times New Roman" w:hAnsi="Times New Roman" w:cs="Times New Roman"/>
        </w:rPr>
        <w:lastRenderedPageBreak/>
        <w:t>B</w:t>
      </w:r>
      <w:r w:rsidRPr="0043739C">
        <w:rPr>
          <w:rFonts w:ascii="Times New Roman" w:hAnsi="Times New Roman" w:cs="Times New Roman"/>
        </w:rPr>
        <w:t>.</w:t>
      </w:r>
      <w:r w:rsidR="0083348C">
        <w:rPr>
          <w:rFonts w:ascii="Times New Roman" w:hAnsi="Times New Roman" w:cs="Times New Roman"/>
        </w:rPr>
        <w:t xml:space="preserve"> Vice President</w:t>
      </w:r>
      <w:r w:rsidRPr="0043739C">
        <w:rPr>
          <w:rFonts w:ascii="Times New Roman" w:hAnsi="Times New Roman" w:cs="Times New Roman"/>
        </w:rPr>
        <w:t xml:space="preserve">: </w:t>
      </w:r>
      <w:r w:rsidR="00397455">
        <w:rPr>
          <w:rFonts w:ascii="Times New Roman" w:hAnsi="Times New Roman" w:cs="Times New Roman"/>
        </w:rPr>
        <w:t xml:space="preserve">Complies critical information discussed at each meeting and </w:t>
      </w:r>
      <w:r w:rsidR="00D4640D">
        <w:rPr>
          <w:rFonts w:ascii="Times New Roman" w:hAnsi="Times New Roman" w:cs="Times New Roman"/>
        </w:rPr>
        <w:t>imperative instructions for participation in group events and then transfers this to</w:t>
      </w:r>
      <w:r w:rsidRPr="0043739C">
        <w:rPr>
          <w:rFonts w:ascii="Times New Roman" w:hAnsi="Times New Roman" w:cs="Times New Roman"/>
        </w:rPr>
        <w:t xml:space="preserve"> the general membership via email communication.</w:t>
      </w:r>
      <w:r>
        <w:rPr>
          <w:rFonts w:ascii="Times New Roman" w:hAnsi="Times New Roman" w:cs="Times New Roman"/>
        </w:rPr>
        <w:t xml:space="preserve">  In charge of coordinating outreach efforts both on and off campus.  </w:t>
      </w:r>
    </w:p>
    <w:p w14:paraId="259ADCCD" w14:textId="77777777" w:rsidR="0043739C" w:rsidRDefault="0043739C" w:rsidP="0043739C">
      <w:pPr>
        <w:rPr>
          <w:rFonts w:ascii="Times New Roman" w:hAnsi="Times New Roman" w:cs="Times New Roman"/>
        </w:rPr>
      </w:pPr>
    </w:p>
    <w:p w14:paraId="41156D4E" w14:textId="77777777" w:rsidR="0043739C" w:rsidRDefault="0043739C" w:rsidP="0043739C">
      <w:pPr>
        <w:rPr>
          <w:rFonts w:ascii="Times New Roman" w:hAnsi="Times New Roman" w:cs="Times New Roman"/>
        </w:rPr>
      </w:pPr>
      <w:r>
        <w:rPr>
          <w:rFonts w:ascii="Times New Roman" w:hAnsi="Times New Roman" w:cs="Times New Roman"/>
        </w:rPr>
        <w:t>C</w:t>
      </w:r>
      <w:r w:rsidRPr="0043739C">
        <w:rPr>
          <w:rFonts w:ascii="Times New Roman" w:hAnsi="Times New Roman" w:cs="Times New Roman"/>
        </w:rPr>
        <w:t>. Treasurer: Serves as the chief financial officer of the organization. The position is responsible for handling all monies for the group, including the group’s financial account as allowed by university guidelines. The position is responsible for filing all university funding paperwork</w:t>
      </w:r>
    </w:p>
    <w:p w14:paraId="6E0F1217" w14:textId="77777777" w:rsidR="00E14E83" w:rsidRDefault="00E14E83" w:rsidP="0043739C">
      <w:pPr>
        <w:rPr>
          <w:rFonts w:ascii="Times New Roman" w:hAnsi="Times New Roman" w:cs="Times New Roman"/>
        </w:rPr>
      </w:pPr>
    </w:p>
    <w:p w14:paraId="5335E481" w14:textId="77777777" w:rsidR="00E14E83" w:rsidRDefault="00E14E83" w:rsidP="0043739C">
      <w:pPr>
        <w:rPr>
          <w:rFonts w:ascii="Times New Roman" w:hAnsi="Times New Roman" w:cs="Times New Roman"/>
        </w:rPr>
      </w:pPr>
      <w:r>
        <w:rPr>
          <w:rFonts w:ascii="Times New Roman" w:hAnsi="Times New Roman" w:cs="Times New Roman"/>
        </w:rPr>
        <w:t xml:space="preserve">D. Secretary: Serves as the main contact between club members and club leadership. This position maintains effective records, email, and administration. Compiles meeting notes and ensures effective organization of meetings.   </w:t>
      </w:r>
    </w:p>
    <w:p w14:paraId="558C1549" w14:textId="77777777" w:rsidR="0043739C" w:rsidRPr="0043739C" w:rsidRDefault="0043739C" w:rsidP="0043739C">
      <w:pPr>
        <w:rPr>
          <w:rFonts w:ascii="Times New Roman" w:hAnsi="Times New Roman" w:cs="Times New Roman"/>
        </w:rPr>
      </w:pPr>
    </w:p>
    <w:p w14:paraId="7A1964FD" w14:textId="77777777" w:rsidR="0043739C" w:rsidRPr="0043739C" w:rsidRDefault="0043739C" w:rsidP="0043739C">
      <w:pPr>
        <w:rPr>
          <w:rFonts w:ascii="Times New Roman" w:hAnsi="Times New Roman" w:cs="Times New Roman"/>
          <w:i/>
        </w:rPr>
      </w:pPr>
      <w:r w:rsidRPr="0043739C">
        <w:rPr>
          <w:rFonts w:ascii="Times New Roman" w:hAnsi="Times New Roman" w:cs="Times New Roman"/>
          <w:i/>
        </w:rPr>
        <w:t>Section 2- Elections and terms of office</w:t>
      </w:r>
      <w:r>
        <w:rPr>
          <w:rFonts w:ascii="Times New Roman" w:hAnsi="Times New Roman" w:cs="Times New Roman"/>
          <w:i/>
        </w:rPr>
        <w:t>:</w:t>
      </w:r>
    </w:p>
    <w:p w14:paraId="3B442516" w14:textId="77777777" w:rsidR="0043739C" w:rsidRDefault="0043739C" w:rsidP="0043739C">
      <w:pPr>
        <w:rPr>
          <w:rFonts w:ascii="Times New Roman" w:hAnsi="Times New Roman" w:cs="Times New Roman"/>
        </w:rPr>
      </w:pPr>
    </w:p>
    <w:p w14:paraId="404F9B7A" w14:textId="77777777" w:rsidR="0043739C" w:rsidRPr="0043739C" w:rsidRDefault="0043739C" w:rsidP="0043739C">
      <w:pPr>
        <w:rPr>
          <w:rFonts w:ascii="Times New Roman" w:hAnsi="Times New Roman" w:cs="Times New Roman"/>
        </w:rPr>
      </w:pPr>
      <w:r w:rsidRPr="0043739C">
        <w:rPr>
          <w:rFonts w:ascii="Times New Roman" w:hAnsi="Times New Roman" w:cs="Times New Roman"/>
        </w:rPr>
        <w:t>A. Officers will be elected for a term of</w:t>
      </w:r>
      <w:r w:rsidR="00E14E83">
        <w:rPr>
          <w:rFonts w:ascii="Times New Roman" w:hAnsi="Times New Roman" w:cs="Times New Roman"/>
        </w:rPr>
        <w:t xml:space="preserve"> 1 academic year (spring to fall</w:t>
      </w:r>
      <w:r w:rsidRPr="0043739C">
        <w:rPr>
          <w:rFonts w:ascii="Times New Roman" w:hAnsi="Times New Roman" w:cs="Times New Roman"/>
        </w:rPr>
        <w:t xml:space="preserve"> semester). Elections will be held</w:t>
      </w:r>
      <w:r w:rsidR="00E14E83">
        <w:rPr>
          <w:rFonts w:ascii="Times New Roman" w:hAnsi="Times New Roman" w:cs="Times New Roman"/>
        </w:rPr>
        <w:t xml:space="preserve"> by the 14</w:t>
      </w:r>
      <w:r w:rsidR="00E14E83" w:rsidRPr="00E14E83">
        <w:rPr>
          <w:rFonts w:ascii="Times New Roman" w:hAnsi="Times New Roman" w:cs="Times New Roman"/>
          <w:vertAlign w:val="superscript"/>
        </w:rPr>
        <w:t>th</w:t>
      </w:r>
      <w:r w:rsidR="00E14E83">
        <w:rPr>
          <w:rFonts w:ascii="Times New Roman" w:hAnsi="Times New Roman" w:cs="Times New Roman"/>
        </w:rPr>
        <w:t xml:space="preserve"> week of the fall</w:t>
      </w:r>
      <w:r w:rsidRPr="0043739C">
        <w:rPr>
          <w:rFonts w:ascii="Times New Roman" w:hAnsi="Times New Roman" w:cs="Times New Roman"/>
        </w:rPr>
        <w:t xml:space="preserve"> semester. Officers will begin serving their terms the first day of the following fall quarter.</w:t>
      </w:r>
    </w:p>
    <w:p w14:paraId="490C7308" w14:textId="77777777" w:rsidR="0043739C" w:rsidRDefault="0043739C" w:rsidP="0043739C">
      <w:pPr>
        <w:rPr>
          <w:rFonts w:ascii="Times New Roman" w:hAnsi="Times New Roman" w:cs="Times New Roman"/>
        </w:rPr>
      </w:pPr>
    </w:p>
    <w:p w14:paraId="7DA5E054" w14:textId="77777777" w:rsidR="0043739C" w:rsidRPr="0043739C" w:rsidRDefault="0043739C" w:rsidP="0043739C">
      <w:pPr>
        <w:rPr>
          <w:rFonts w:ascii="Times New Roman" w:hAnsi="Times New Roman" w:cs="Times New Roman"/>
        </w:rPr>
      </w:pPr>
      <w:r w:rsidRPr="0043739C">
        <w:rPr>
          <w:rFonts w:ascii="Times New Roman" w:hAnsi="Times New Roman" w:cs="Times New Roman"/>
        </w:rPr>
        <w:t>B. Officers will be elected by a simple majority based on the total voting membership during the quarter of election. Voting will be done in conjunction with the group advisor and will occur by written ballot.</w:t>
      </w:r>
    </w:p>
    <w:p w14:paraId="5F9C0255" w14:textId="77777777" w:rsidR="0043739C" w:rsidRDefault="0043739C" w:rsidP="0043739C">
      <w:pPr>
        <w:rPr>
          <w:rFonts w:ascii="Times New Roman" w:hAnsi="Times New Roman" w:cs="Times New Roman"/>
        </w:rPr>
      </w:pPr>
    </w:p>
    <w:p w14:paraId="7F124E9E" w14:textId="77777777" w:rsidR="0043739C" w:rsidRPr="0043739C" w:rsidRDefault="0043739C" w:rsidP="0043739C">
      <w:pPr>
        <w:rPr>
          <w:rFonts w:ascii="Times New Roman" w:hAnsi="Times New Roman" w:cs="Times New Roman"/>
        </w:rPr>
      </w:pPr>
      <w:r w:rsidRPr="0043739C">
        <w:rPr>
          <w:rFonts w:ascii="Times New Roman" w:hAnsi="Times New Roman" w:cs="Times New Roman"/>
        </w:rPr>
        <w:t>C. Special elections will be held when there is a vacant position. The rules of Article II - Section 2 apply.</w:t>
      </w:r>
    </w:p>
    <w:p w14:paraId="7C5EF822" w14:textId="77777777" w:rsidR="0043739C" w:rsidRDefault="0043739C" w:rsidP="0043739C">
      <w:pPr>
        <w:rPr>
          <w:rFonts w:ascii="Times New Roman" w:hAnsi="Times New Roman" w:cs="Times New Roman"/>
        </w:rPr>
      </w:pPr>
      <w:r w:rsidRPr="0043739C">
        <w:rPr>
          <w:rFonts w:ascii="Times New Roman" w:hAnsi="Times New Roman" w:cs="Times New Roman"/>
        </w:rPr>
        <w:t xml:space="preserve">Section 3- Special Committees: Will be established by the executive board as necessary. </w:t>
      </w:r>
    </w:p>
    <w:p w14:paraId="6262308D" w14:textId="77777777" w:rsidR="0043739C" w:rsidRDefault="0043739C" w:rsidP="0043739C">
      <w:pPr>
        <w:rPr>
          <w:rFonts w:ascii="Times New Roman" w:hAnsi="Times New Roman" w:cs="Times New Roman"/>
        </w:rPr>
      </w:pPr>
    </w:p>
    <w:p w14:paraId="6BED8955" w14:textId="77777777" w:rsidR="0043739C" w:rsidRDefault="0043739C" w:rsidP="0043739C">
      <w:pPr>
        <w:rPr>
          <w:rFonts w:ascii="Times New Roman" w:hAnsi="Times New Roman" w:cs="Times New Roman"/>
          <w:b/>
          <w:i/>
        </w:rPr>
      </w:pPr>
      <w:r w:rsidRPr="0043739C">
        <w:rPr>
          <w:rFonts w:ascii="Times New Roman" w:hAnsi="Times New Roman" w:cs="Times New Roman"/>
          <w:b/>
          <w:i/>
        </w:rPr>
        <w:t>Article IV – Advisor and Advisor Responsibilities</w:t>
      </w:r>
    </w:p>
    <w:p w14:paraId="12BA623D" w14:textId="77777777" w:rsidR="0043739C" w:rsidRPr="0043739C" w:rsidRDefault="0043739C" w:rsidP="0043739C">
      <w:pPr>
        <w:rPr>
          <w:rFonts w:ascii="Times New Roman" w:hAnsi="Times New Roman" w:cs="Times New Roman"/>
          <w:b/>
          <w:i/>
        </w:rPr>
      </w:pPr>
    </w:p>
    <w:p w14:paraId="1357886B" w14:textId="77777777" w:rsidR="0043739C" w:rsidRDefault="0043739C" w:rsidP="0043739C">
      <w:pPr>
        <w:rPr>
          <w:rFonts w:ascii="Times New Roman" w:hAnsi="Times New Roman" w:cs="Times New Roman"/>
        </w:rPr>
      </w:pPr>
      <w:r w:rsidRPr="0043739C">
        <w:rPr>
          <w:rFonts w:ascii="Times New Roman" w:hAnsi="Times New Roman" w:cs="Times New Roman"/>
          <w:i/>
        </w:rPr>
        <w:t>Section 1- Advisor</w:t>
      </w:r>
      <w:r w:rsidRPr="0043739C">
        <w:rPr>
          <w:rFonts w:ascii="Times New Roman" w:hAnsi="Times New Roman" w:cs="Times New Roman"/>
        </w:rPr>
        <w:t>: The group advisor will be a full-time faculty/staff member within the department of geography. The advisor will serve a 2 academic year term</w:t>
      </w:r>
    </w:p>
    <w:p w14:paraId="20192493" w14:textId="77777777" w:rsidR="0043739C" w:rsidRPr="0043739C" w:rsidRDefault="0043739C" w:rsidP="0043739C">
      <w:pPr>
        <w:rPr>
          <w:rFonts w:ascii="Times New Roman" w:hAnsi="Times New Roman" w:cs="Times New Roman"/>
        </w:rPr>
      </w:pPr>
    </w:p>
    <w:p w14:paraId="7F9CDB9D" w14:textId="77777777" w:rsidR="0043739C" w:rsidRPr="0043739C" w:rsidRDefault="0043739C" w:rsidP="0043739C">
      <w:pPr>
        <w:pStyle w:val="ListParagraph"/>
        <w:numPr>
          <w:ilvl w:val="0"/>
          <w:numId w:val="2"/>
        </w:numPr>
        <w:rPr>
          <w:rFonts w:ascii="Times New Roman" w:hAnsi="Times New Roman" w:cs="Times New Roman"/>
        </w:rPr>
      </w:pPr>
      <w:r w:rsidRPr="0043739C">
        <w:rPr>
          <w:rFonts w:ascii="Times New Roman" w:hAnsi="Times New Roman" w:cs="Times New Roman"/>
        </w:rPr>
        <w:t>The advisor will be required to sign all necessary university paperwork related to the organization.</w:t>
      </w:r>
    </w:p>
    <w:p w14:paraId="3FA2096D" w14:textId="77777777" w:rsidR="0043739C" w:rsidRPr="0043739C" w:rsidRDefault="0043739C" w:rsidP="0043739C">
      <w:pPr>
        <w:ind w:left="360"/>
        <w:rPr>
          <w:rFonts w:ascii="Times New Roman" w:hAnsi="Times New Roman" w:cs="Times New Roman"/>
        </w:rPr>
      </w:pPr>
    </w:p>
    <w:p w14:paraId="465069F2" w14:textId="77777777" w:rsidR="0043739C" w:rsidRPr="0043739C" w:rsidRDefault="0043739C" w:rsidP="0043739C">
      <w:pPr>
        <w:pStyle w:val="ListParagraph"/>
        <w:numPr>
          <w:ilvl w:val="0"/>
          <w:numId w:val="2"/>
        </w:numPr>
        <w:rPr>
          <w:rFonts w:ascii="Times New Roman" w:hAnsi="Times New Roman" w:cs="Times New Roman"/>
        </w:rPr>
      </w:pPr>
      <w:r w:rsidRPr="0043739C">
        <w:rPr>
          <w:rFonts w:ascii="Times New Roman" w:hAnsi="Times New Roman" w:cs="Times New Roman"/>
        </w:rPr>
        <w:t>The advisor will be updated regularly on issues of general interest brought up by the organization.</w:t>
      </w:r>
    </w:p>
    <w:p w14:paraId="15FD5078" w14:textId="77777777" w:rsidR="0043739C" w:rsidRPr="0043739C" w:rsidRDefault="0043739C" w:rsidP="0043739C">
      <w:pPr>
        <w:rPr>
          <w:rFonts w:ascii="Times New Roman" w:hAnsi="Times New Roman" w:cs="Times New Roman"/>
        </w:rPr>
      </w:pPr>
    </w:p>
    <w:p w14:paraId="3204C01F" w14:textId="77777777" w:rsidR="0043739C" w:rsidRPr="0043739C" w:rsidRDefault="0043739C" w:rsidP="0043739C">
      <w:pPr>
        <w:pStyle w:val="ListParagraph"/>
        <w:numPr>
          <w:ilvl w:val="0"/>
          <w:numId w:val="2"/>
        </w:numPr>
        <w:rPr>
          <w:rFonts w:ascii="Times New Roman" w:hAnsi="Times New Roman" w:cs="Times New Roman"/>
        </w:rPr>
      </w:pPr>
      <w:r w:rsidRPr="0043739C">
        <w:rPr>
          <w:rFonts w:ascii="Times New Roman" w:hAnsi="Times New Roman" w:cs="Times New Roman"/>
        </w:rPr>
        <w:t>The advisor will be required to collect ballots, count these votes, and report results to the voting membership.</w:t>
      </w:r>
    </w:p>
    <w:p w14:paraId="7B4B2566" w14:textId="77777777" w:rsidR="0043739C" w:rsidRPr="0043739C" w:rsidRDefault="0043739C" w:rsidP="0043739C">
      <w:pPr>
        <w:pStyle w:val="ListParagraph"/>
        <w:rPr>
          <w:rFonts w:ascii="Times New Roman" w:hAnsi="Times New Roman" w:cs="Times New Roman"/>
        </w:rPr>
      </w:pPr>
    </w:p>
    <w:p w14:paraId="0CE6A67B" w14:textId="77777777" w:rsidR="0043739C" w:rsidRDefault="0043739C" w:rsidP="0043739C">
      <w:pPr>
        <w:rPr>
          <w:rFonts w:ascii="Times New Roman" w:hAnsi="Times New Roman" w:cs="Times New Roman"/>
        </w:rPr>
      </w:pPr>
    </w:p>
    <w:p w14:paraId="078D69DE" w14:textId="77777777" w:rsidR="0043739C" w:rsidRPr="0043739C" w:rsidRDefault="0043739C" w:rsidP="0043739C">
      <w:pPr>
        <w:rPr>
          <w:rFonts w:ascii="Times New Roman" w:hAnsi="Times New Roman" w:cs="Times New Roman"/>
          <w:b/>
          <w:i/>
        </w:rPr>
      </w:pPr>
      <w:r w:rsidRPr="0043739C">
        <w:rPr>
          <w:rFonts w:ascii="Times New Roman" w:hAnsi="Times New Roman" w:cs="Times New Roman"/>
          <w:b/>
          <w:i/>
        </w:rPr>
        <w:t>Article V – Meetings of the Organization</w:t>
      </w:r>
    </w:p>
    <w:p w14:paraId="5723316E" w14:textId="77777777" w:rsidR="0043739C" w:rsidRDefault="0043739C" w:rsidP="0043739C">
      <w:pPr>
        <w:rPr>
          <w:rFonts w:ascii="Times New Roman" w:hAnsi="Times New Roman" w:cs="Times New Roman"/>
        </w:rPr>
      </w:pPr>
    </w:p>
    <w:p w14:paraId="7C2C233F" w14:textId="77777777" w:rsidR="0083348C" w:rsidRDefault="0043739C" w:rsidP="0083348C">
      <w:pPr>
        <w:rPr>
          <w:rFonts w:ascii="Times New Roman" w:hAnsi="Times New Roman" w:cs="Times New Roman"/>
        </w:rPr>
      </w:pPr>
      <w:r w:rsidRPr="0043739C">
        <w:rPr>
          <w:rFonts w:ascii="Times New Roman" w:hAnsi="Times New Roman" w:cs="Times New Roman"/>
          <w:i/>
        </w:rPr>
        <w:lastRenderedPageBreak/>
        <w:t>Section 1- General Meetings</w:t>
      </w:r>
      <w:r w:rsidRPr="0043739C">
        <w:rPr>
          <w:rFonts w:ascii="Times New Roman" w:hAnsi="Times New Roman" w:cs="Times New Roman"/>
        </w:rPr>
        <w:t>: General meetings, open to a</w:t>
      </w:r>
      <w:r w:rsidR="0083348C">
        <w:rPr>
          <w:rFonts w:ascii="Times New Roman" w:hAnsi="Times New Roman" w:cs="Times New Roman"/>
        </w:rPr>
        <w:t xml:space="preserve">ll members of the organization and prospective members, </w:t>
      </w:r>
      <w:r w:rsidRPr="0043739C">
        <w:rPr>
          <w:rFonts w:ascii="Times New Roman" w:hAnsi="Times New Roman" w:cs="Times New Roman"/>
        </w:rPr>
        <w:t>will be held</w:t>
      </w:r>
      <w:r w:rsidR="0083348C">
        <w:rPr>
          <w:rFonts w:ascii="Times New Roman" w:hAnsi="Times New Roman" w:cs="Times New Roman"/>
        </w:rPr>
        <w:t xml:space="preserve"> every other week</w:t>
      </w:r>
      <w:r w:rsidRPr="0043739C">
        <w:rPr>
          <w:rFonts w:ascii="Times New Roman" w:hAnsi="Times New Roman" w:cs="Times New Roman"/>
        </w:rPr>
        <w:t xml:space="preserve"> (except summer term). </w:t>
      </w:r>
    </w:p>
    <w:p w14:paraId="4451235E" w14:textId="77777777" w:rsidR="0043739C" w:rsidRPr="0043739C" w:rsidRDefault="0043739C" w:rsidP="0043739C">
      <w:pPr>
        <w:rPr>
          <w:rFonts w:ascii="Times New Roman" w:hAnsi="Times New Roman" w:cs="Times New Roman"/>
        </w:rPr>
      </w:pPr>
      <w:r w:rsidRPr="0043739C">
        <w:rPr>
          <w:rFonts w:ascii="Times New Roman" w:hAnsi="Times New Roman" w:cs="Times New Roman"/>
        </w:rPr>
        <w:t>Section 2- Committee Meetings: Specific committee meetings may be held at any time throughout the quarter as deemed necessary.</w:t>
      </w:r>
    </w:p>
    <w:p w14:paraId="77C6B42C" w14:textId="77777777" w:rsidR="0043739C" w:rsidRDefault="0043739C" w:rsidP="0043739C">
      <w:pPr>
        <w:rPr>
          <w:rFonts w:ascii="Times New Roman" w:hAnsi="Times New Roman" w:cs="Times New Roman"/>
        </w:rPr>
      </w:pPr>
    </w:p>
    <w:p w14:paraId="1CFAF2D3" w14:textId="77777777" w:rsidR="0043739C" w:rsidRPr="0043739C" w:rsidRDefault="0043739C" w:rsidP="0043739C">
      <w:pPr>
        <w:rPr>
          <w:rFonts w:ascii="Times New Roman" w:hAnsi="Times New Roman" w:cs="Times New Roman"/>
          <w:b/>
          <w:i/>
        </w:rPr>
      </w:pPr>
      <w:r w:rsidRPr="0043739C">
        <w:rPr>
          <w:rFonts w:ascii="Times New Roman" w:hAnsi="Times New Roman" w:cs="Times New Roman"/>
          <w:b/>
          <w:i/>
        </w:rPr>
        <w:t>Article VI – Method of Amending Constitution: Proposals, notice, and voting requirements</w:t>
      </w:r>
    </w:p>
    <w:p w14:paraId="62423F6C" w14:textId="77777777" w:rsidR="0043739C" w:rsidRDefault="0043739C" w:rsidP="0043739C">
      <w:pPr>
        <w:rPr>
          <w:rFonts w:ascii="Times New Roman" w:hAnsi="Times New Roman" w:cs="Times New Roman"/>
        </w:rPr>
      </w:pPr>
    </w:p>
    <w:p w14:paraId="228809F9" w14:textId="77777777" w:rsidR="0043739C" w:rsidRPr="0043739C" w:rsidRDefault="0043739C" w:rsidP="0043739C">
      <w:pPr>
        <w:rPr>
          <w:rFonts w:ascii="Times New Roman" w:hAnsi="Times New Roman" w:cs="Times New Roman"/>
        </w:rPr>
      </w:pPr>
      <w:r w:rsidRPr="0043739C">
        <w:rPr>
          <w:rFonts w:ascii="Times New Roman" w:hAnsi="Times New Roman" w:cs="Times New Roman"/>
          <w:i/>
        </w:rPr>
        <w:t>Section 1- Proposed Amendments:</w:t>
      </w:r>
      <w:r w:rsidRPr="0043739C">
        <w:rPr>
          <w:rFonts w:ascii="Times New Roman" w:hAnsi="Times New Roman" w:cs="Times New Roman"/>
        </w:rPr>
        <w:t xml:space="preserve"> All proposals shall be made in writing and made available in electronic format to the voting membership. The first reading of a proposed amendment will occur at a general meeting. The proposed amendment will also be read at a second meeting.</w:t>
      </w:r>
    </w:p>
    <w:p w14:paraId="57F352F9" w14:textId="77777777" w:rsidR="0043739C" w:rsidRDefault="0043739C" w:rsidP="0043739C">
      <w:pPr>
        <w:rPr>
          <w:rFonts w:ascii="Times New Roman" w:hAnsi="Times New Roman" w:cs="Times New Roman"/>
        </w:rPr>
      </w:pPr>
    </w:p>
    <w:p w14:paraId="2CC2F92B" w14:textId="77777777" w:rsidR="0043739C" w:rsidRPr="0043739C" w:rsidRDefault="0043739C" w:rsidP="0043739C">
      <w:pPr>
        <w:rPr>
          <w:rFonts w:ascii="Times New Roman" w:hAnsi="Times New Roman" w:cs="Times New Roman"/>
        </w:rPr>
      </w:pPr>
      <w:r w:rsidRPr="0043739C">
        <w:rPr>
          <w:rFonts w:ascii="Times New Roman" w:hAnsi="Times New Roman" w:cs="Times New Roman"/>
          <w:i/>
        </w:rPr>
        <w:t>Section 2- Proposed Amendment Voting</w:t>
      </w:r>
      <w:r w:rsidRPr="0043739C">
        <w:rPr>
          <w:rFonts w:ascii="Times New Roman" w:hAnsi="Times New Roman" w:cs="Times New Roman"/>
        </w:rPr>
        <w:t>: Voting on the proposed amendment will occur electronically through the adviser after two readings of the proposed amendment. In the electronic vote, at least 2/3 of the voting membership will be required for a valid vote on a proposed amendment. A simple majority will be required to accept an amendment.</w:t>
      </w:r>
    </w:p>
    <w:p w14:paraId="4EDDB0E0" w14:textId="77777777" w:rsidR="0043739C" w:rsidRDefault="0043739C" w:rsidP="0043739C">
      <w:pPr>
        <w:rPr>
          <w:rFonts w:ascii="Times New Roman" w:hAnsi="Times New Roman" w:cs="Times New Roman"/>
        </w:rPr>
      </w:pPr>
    </w:p>
    <w:p w14:paraId="29D75B71" w14:textId="77777777" w:rsidR="0043739C" w:rsidRDefault="0043739C" w:rsidP="0043739C">
      <w:pPr>
        <w:rPr>
          <w:rFonts w:ascii="Times New Roman" w:hAnsi="Times New Roman" w:cs="Times New Roman"/>
          <w:b/>
          <w:i/>
        </w:rPr>
      </w:pPr>
      <w:r w:rsidRPr="0043739C">
        <w:rPr>
          <w:rFonts w:ascii="Times New Roman" w:hAnsi="Times New Roman" w:cs="Times New Roman"/>
          <w:b/>
          <w:i/>
        </w:rPr>
        <w:t>Article VII- Member Dismissal</w:t>
      </w:r>
    </w:p>
    <w:p w14:paraId="45DBBE44" w14:textId="77777777" w:rsidR="0043739C" w:rsidRPr="0043739C" w:rsidRDefault="0043739C" w:rsidP="0043739C">
      <w:pPr>
        <w:rPr>
          <w:rFonts w:ascii="Times New Roman" w:hAnsi="Times New Roman" w:cs="Times New Roman"/>
          <w:b/>
          <w:i/>
        </w:rPr>
      </w:pPr>
    </w:p>
    <w:p w14:paraId="1A1F03BB" w14:textId="77777777" w:rsidR="0043739C" w:rsidRPr="0043739C" w:rsidRDefault="0043739C" w:rsidP="0043739C">
      <w:pPr>
        <w:rPr>
          <w:rFonts w:ascii="Times New Roman" w:hAnsi="Times New Roman" w:cs="Times New Roman"/>
          <w:i/>
        </w:rPr>
      </w:pPr>
      <w:r w:rsidRPr="0043739C">
        <w:rPr>
          <w:rFonts w:ascii="Times New Roman" w:hAnsi="Times New Roman" w:cs="Times New Roman"/>
          <w:i/>
        </w:rPr>
        <w:t>Section 1-Removal of members:</w:t>
      </w:r>
    </w:p>
    <w:p w14:paraId="32DEEC49" w14:textId="77777777" w:rsidR="006A4717" w:rsidRDefault="0043739C" w:rsidP="006A4717">
      <w:pPr>
        <w:rPr>
          <w:rFonts w:ascii="Times New Roman" w:hAnsi="Times New Roman" w:cs="Times New Roman"/>
        </w:rPr>
      </w:pPr>
      <w:r w:rsidRPr="0043739C">
        <w:rPr>
          <w:rFonts w:ascii="Times New Roman" w:hAnsi="Times New Roman" w:cs="Times New Roman"/>
        </w:rPr>
        <w:t>If a member conducts themselves in such a manner deemed detrimental to advancing the purpose</w:t>
      </w:r>
      <w:r>
        <w:rPr>
          <w:rFonts w:ascii="Times New Roman" w:hAnsi="Times New Roman" w:cs="Times New Roman"/>
        </w:rPr>
        <w:t xml:space="preserve"> </w:t>
      </w:r>
      <w:r w:rsidRPr="0043739C">
        <w:rPr>
          <w:rFonts w:ascii="Times New Roman" w:hAnsi="Times New Roman" w:cs="Times New Roman"/>
        </w:rPr>
        <w:t>of this organization or is in violation of the OSU Student Code of Conduct, they can be removed</w:t>
      </w:r>
      <w:r>
        <w:rPr>
          <w:rFonts w:ascii="Times New Roman" w:hAnsi="Times New Roman" w:cs="Times New Roman"/>
        </w:rPr>
        <w:t xml:space="preserve"> </w:t>
      </w:r>
      <w:r w:rsidRPr="0043739C">
        <w:rPr>
          <w:rFonts w:ascii="Times New Roman" w:hAnsi="Times New Roman" w:cs="Times New Roman"/>
        </w:rPr>
        <w:t>through a majority vote of the other voting membership or</w:t>
      </w:r>
      <w:r w:rsidR="006A4717">
        <w:rPr>
          <w:rFonts w:ascii="Times New Roman" w:hAnsi="Times New Roman" w:cs="Times New Roman"/>
        </w:rPr>
        <w:t xml:space="preserve"> a majority</w:t>
      </w:r>
      <w:r w:rsidRPr="0043739C">
        <w:rPr>
          <w:rFonts w:ascii="Times New Roman" w:hAnsi="Times New Roman" w:cs="Times New Roman"/>
        </w:rPr>
        <w:t xml:space="preserve"> vote of the officers</w:t>
      </w:r>
      <w:r w:rsidR="006A4717">
        <w:rPr>
          <w:rFonts w:ascii="Times New Roman" w:hAnsi="Times New Roman" w:cs="Times New Roman"/>
        </w:rPr>
        <w:t>.</w:t>
      </w:r>
    </w:p>
    <w:p w14:paraId="2D1B6DB5" w14:textId="77777777" w:rsidR="006A4717" w:rsidRDefault="006A4717" w:rsidP="006A4717">
      <w:pPr>
        <w:rPr>
          <w:rFonts w:ascii="Times New Roman" w:hAnsi="Times New Roman" w:cs="Times New Roman"/>
        </w:rPr>
      </w:pPr>
    </w:p>
    <w:p w14:paraId="104C93A5" w14:textId="77777777" w:rsidR="0043739C" w:rsidRPr="0043739C" w:rsidRDefault="0043739C" w:rsidP="0043739C">
      <w:pPr>
        <w:rPr>
          <w:rFonts w:ascii="Times New Roman" w:hAnsi="Times New Roman" w:cs="Times New Roman"/>
          <w:i/>
        </w:rPr>
      </w:pPr>
      <w:r w:rsidRPr="0043739C">
        <w:rPr>
          <w:rFonts w:ascii="Times New Roman" w:hAnsi="Times New Roman" w:cs="Times New Roman"/>
          <w:i/>
        </w:rPr>
        <w:t>Section 2-Removal of officers:</w:t>
      </w:r>
    </w:p>
    <w:p w14:paraId="64C8E114" w14:textId="77777777" w:rsidR="0043739C" w:rsidRDefault="0043739C" w:rsidP="00397455">
      <w:pPr>
        <w:rPr>
          <w:rFonts w:ascii="Times New Roman" w:hAnsi="Times New Roman" w:cs="Times New Roman"/>
        </w:rPr>
      </w:pPr>
      <w:r w:rsidRPr="0043739C">
        <w:rPr>
          <w:rFonts w:ascii="Times New Roman" w:hAnsi="Times New Roman" w:cs="Times New Roman"/>
        </w:rPr>
        <w:t>If an officer conducts themselves in such a manner deemed detrimental to advancing the purpose</w:t>
      </w:r>
      <w:r>
        <w:rPr>
          <w:rFonts w:ascii="Times New Roman" w:hAnsi="Times New Roman" w:cs="Times New Roman"/>
        </w:rPr>
        <w:t xml:space="preserve"> </w:t>
      </w:r>
      <w:r w:rsidRPr="0043739C">
        <w:rPr>
          <w:rFonts w:ascii="Times New Roman" w:hAnsi="Times New Roman" w:cs="Times New Roman"/>
        </w:rPr>
        <w:t>of this organization, is delinquent in performing their officer duties, or is in violation of the</w:t>
      </w:r>
      <w:r>
        <w:rPr>
          <w:rFonts w:ascii="Times New Roman" w:hAnsi="Times New Roman" w:cs="Times New Roman"/>
        </w:rPr>
        <w:t xml:space="preserve"> </w:t>
      </w:r>
      <w:r w:rsidRPr="0043739C">
        <w:rPr>
          <w:rFonts w:ascii="Times New Roman" w:hAnsi="Times New Roman" w:cs="Times New Roman"/>
        </w:rPr>
        <w:t>OSU Student Code of Conduct, they can be removed through a majority vote of the voting</w:t>
      </w:r>
      <w:r>
        <w:rPr>
          <w:rFonts w:ascii="Times New Roman" w:hAnsi="Times New Roman" w:cs="Times New Roman"/>
        </w:rPr>
        <w:t xml:space="preserve"> </w:t>
      </w:r>
      <w:r w:rsidR="00397455">
        <w:rPr>
          <w:rFonts w:ascii="Times New Roman" w:hAnsi="Times New Roman" w:cs="Times New Roman"/>
        </w:rPr>
        <w:t>membership.</w:t>
      </w:r>
    </w:p>
    <w:p w14:paraId="096FA8B1" w14:textId="77777777" w:rsidR="00397455" w:rsidRPr="0043739C" w:rsidRDefault="00397455" w:rsidP="00397455">
      <w:pPr>
        <w:rPr>
          <w:rFonts w:ascii="Times New Roman" w:hAnsi="Times New Roman" w:cs="Times New Roman"/>
          <w:b/>
          <w:i/>
        </w:rPr>
      </w:pPr>
    </w:p>
    <w:p w14:paraId="1BA73B69" w14:textId="77777777" w:rsidR="0043739C" w:rsidRPr="0043739C" w:rsidRDefault="0043739C" w:rsidP="0043739C">
      <w:pPr>
        <w:rPr>
          <w:rFonts w:ascii="Times New Roman" w:hAnsi="Times New Roman" w:cs="Times New Roman"/>
          <w:b/>
          <w:i/>
        </w:rPr>
      </w:pPr>
      <w:r w:rsidRPr="0043739C">
        <w:rPr>
          <w:rFonts w:ascii="Times New Roman" w:hAnsi="Times New Roman" w:cs="Times New Roman"/>
          <w:b/>
          <w:i/>
        </w:rPr>
        <w:t>Article VI</w:t>
      </w:r>
      <w:r>
        <w:rPr>
          <w:rFonts w:ascii="Times New Roman" w:hAnsi="Times New Roman" w:cs="Times New Roman"/>
          <w:b/>
          <w:i/>
        </w:rPr>
        <w:t>I</w:t>
      </w:r>
      <w:r w:rsidRPr="0043739C">
        <w:rPr>
          <w:rFonts w:ascii="Times New Roman" w:hAnsi="Times New Roman" w:cs="Times New Roman"/>
          <w:b/>
          <w:i/>
        </w:rPr>
        <w:t>I – Method of Dissolution of Organization</w:t>
      </w:r>
    </w:p>
    <w:p w14:paraId="799EEBF4" w14:textId="77777777" w:rsidR="0043739C" w:rsidRDefault="0043739C" w:rsidP="0043739C">
      <w:pPr>
        <w:rPr>
          <w:rFonts w:ascii="Times New Roman" w:hAnsi="Times New Roman" w:cs="Times New Roman"/>
        </w:rPr>
      </w:pPr>
    </w:p>
    <w:p w14:paraId="60CEF469" w14:textId="77777777" w:rsidR="0043739C" w:rsidRPr="0043739C" w:rsidRDefault="0043739C" w:rsidP="0043739C">
      <w:pPr>
        <w:rPr>
          <w:rFonts w:ascii="Times New Roman" w:hAnsi="Times New Roman" w:cs="Times New Roman"/>
        </w:rPr>
      </w:pPr>
      <w:r w:rsidRPr="0043739C">
        <w:rPr>
          <w:rFonts w:ascii="Times New Roman" w:hAnsi="Times New Roman" w:cs="Times New Roman"/>
          <w:i/>
        </w:rPr>
        <w:t>Section 1- Dissolution Vote</w:t>
      </w:r>
      <w:r w:rsidRPr="0043739C">
        <w:rPr>
          <w:rFonts w:ascii="Times New Roman" w:hAnsi="Times New Roman" w:cs="Times New Roman"/>
        </w:rPr>
        <w:t>: In the event that the organization should be dissolved, 3⁄4 of the voting membership must vote in favor of dissolution of the group. Voting on a motion of dissolution will occur electronically through the adviser. Such a vote would follow the guidelines set forth in Article II - Section 2.</w:t>
      </w:r>
    </w:p>
    <w:p w14:paraId="7E835B40" w14:textId="77777777" w:rsidR="0043739C" w:rsidRDefault="0043739C" w:rsidP="0043739C">
      <w:pPr>
        <w:rPr>
          <w:rFonts w:ascii="Times New Roman" w:hAnsi="Times New Roman" w:cs="Times New Roman"/>
        </w:rPr>
      </w:pPr>
    </w:p>
    <w:p w14:paraId="105090CD" w14:textId="77777777" w:rsidR="0043739C" w:rsidRPr="0043739C" w:rsidRDefault="0043739C" w:rsidP="0043739C">
      <w:pPr>
        <w:rPr>
          <w:rFonts w:ascii="Times New Roman" w:hAnsi="Times New Roman" w:cs="Times New Roman"/>
        </w:rPr>
      </w:pPr>
      <w:r w:rsidRPr="0043739C">
        <w:rPr>
          <w:rFonts w:ascii="Times New Roman" w:hAnsi="Times New Roman" w:cs="Times New Roman"/>
          <w:i/>
        </w:rPr>
        <w:t>Section 2- Assets or Debts upon Dissolution</w:t>
      </w:r>
      <w:r w:rsidRPr="0043739C">
        <w:rPr>
          <w:rFonts w:ascii="Times New Roman" w:hAnsi="Times New Roman" w:cs="Times New Roman"/>
        </w:rPr>
        <w:t>: Should any organization assets remain upon dissolution, a vote about how to utilize such funds will occur. A simple majority of the voting membership will be required to allocate such assets. In the event that debts exist for upon dissolution, the treasurer, president, and other officers will work in consultation with the advisor to figure out ways to eliminate any debts.</w:t>
      </w:r>
    </w:p>
    <w:p w14:paraId="7DCFC756" w14:textId="77777777" w:rsidR="0043739C" w:rsidRDefault="0043739C" w:rsidP="0043739C">
      <w:pPr>
        <w:rPr>
          <w:rFonts w:ascii="Times New Roman" w:hAnsi="Times New Roman" w:cs="Times New Roman"/>
        </w:rPr>
      </w:pPr>
    </w:p>
    <w:p w14:paraId="271F174B" w14:textId="77777777" w:rsidR="00E00588" w:rsidRPr="0043739C" w:rsidRDefault="00E00588">
      <w:pPr>
        <w:rPr>
          <w:rFonts w:ascii="Times New Roman" w:hAnsi="Times New Roman" w:cs="Times New Roman"/>
        </w:rPr>
      </w:pPr>
    </w:p>
    <w:sectPr w:rsidR="00E00588" w:rsidRPr="0043739C" w:rsidSect="0043739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9C8"/>
    <w:multiLevelType w:val="hybridMultilevel"/>
    <w:tmpl w:val="F0245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8D"/>
    <w:multiLevelType w:val="hybridMultilevel"/>
    <w:tmpl w:val="5BE02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9C"/>
    <w:rsid w:val="000F563F"/>
    <w:rsid w:val="00397455"/>
    <w:rsid w:val="0043739C"/>
    <w:rsid w:val="004803B5"/>
    <w:rsid w:val="005431E0"/>
    <w:rsid w:val="006A4717"/>
    <w:rsid w:val="0080378D"/>
    <w:rsid w:val="0083348C"/>
    <w:rsid w:val="00B83182"/>
    <w:rsid w:val="00D4640D"/>
    <w:rsid w:val="00E00588"/>
    <w:rsid w:val="00E14E83"/>
    <w:rsid w:val="00EC66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01DE8"/>
  <w14:defaultImageDpi w14:val="300"/>
  <w15:docId w15:val="{7088C9F1-15F2-491E-B712-A34A703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Contractor</dc:creator>
  <cp:keywords/>
  <dc:description/>
  <cp:lastModifiedBy>Grace Perry</cp:lastModifiedBy>
  <cp:revision>2</cp:revision>
  <dcterms:created xsi:type="dcterms:W3CDTF">2020-02-13T22:45:00Z</dcterms:created>
  <dcterms:modified xsi:type="dcterms:W3CDTF">2020-02-13T22:45:00Z</dcterms:modified>
</cp:coreProperties>
</file>