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Constitution</w:t>
      </w:r>
      <w:r w:rsidDel="00000000" w:rsidR="00000000" w:rsidRPr="00000000">
        <w:rPr>
          <w:rtl w:val="0"/>
        </w:rPr>
      </w:r>
    </w:p>
    <w:p w:rsidR="00000000" w:rsidDel="00000000" w:rsidP="00000000" w:rsidRDefault="00000000" w:rsidRPr="00000000" w14:paraId="0000000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Preamble</w:t>
      </w:r>
    </w:p>
    <w:p w:rsidR="00000000" w:rsidDel="00000000" w:rsidP="00000000" w:rsidRDefault="00000000" w:rsidRPr="00000000" w14:paraId="00000003">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students of the College of Veterinary Medicine at The Ohio State University, in order to promote a stronger bond between the veterinary colleges of the United States and Canada, to create a better feeling among the students of all veterinary colleges, and to infuse a deeper interest in the study of veterinary science, do hereby establish the constitution for the Alpha Chapter of Alpha Psi National Veterinary Fraternity.</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 Name</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of this organization shall be the Alpha Chapter of the Alpha Psi Fraternity.</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2: Membership</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Membership in the fraternity shall consist of active members, pledges, alumni, and honorary members. The membership of this organization shall be open to all students at The Ohio State University College of Veterinary Medicine. No student shall be denied membership in this organization based on race, sex, national origin, religion, age, political views, sexual orientation, or handicap.</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3: Officers and Chairpersons</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Officers in the fraternity shall consist of president, vice president, secretary, and treasurer. Chairperson positions shall consist of social chairperson, recruitment chairperson, philanthropy chairperson, historian, professional development chairperson, and fundraising chairperson. In addition, temporary chairperson positions can be appointed for special circumstances. These positions are chosen in accordance with the by-laws.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4: Executive Board</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Executive Board shall consist of the president, vice president, treasurer, and secretary.</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5: By-Laws</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by-laws shall define membership, officers’ duties, and govern the continuing function of the Chapter.</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6: House Rules</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Rules dealing with social functions, house management and conduct of members shall be provided for in the house rules.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7: Amendments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constitution may be amended by a written proposal sent to the secretary. The secretary will send the proposal to active members no less than two weeks prior to voting. Ratification requires an affirmative vote by two-thirds of active members.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8: Advisor</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advisor to this organization shall be a full-time The Ohio State University College of Veterinary Medicine faculty alumnus of Alpha Psi Fraternity.</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9: Dissolution</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minimum of two-thirds of active membership and all members of Alumni Executive Committee are needed to vote on the dissolution of this fraternity. All properties of this Chapter are to be turned over to the Alumni Association of the Alpha Chapter of Alpha Psi Fraternity.</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BY-LAWS</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 Activation</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Pledges shall become active members by being initiated in a formal ceremony, which is to take place three weeks prior to finals during the Fall semester.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2: Membership</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Pledges</w:t>
      </w:r>
    </w:p>
    <w:p w:rsidR="00000000" w:rsidDel="00000000" w:rsidP="00000000" w:rsidRDefault="00000000" w:rsidRPr="00000000" w14:paraId="0000002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The Ohio State University College of Veterinary Medicine student may become a pledge. Pledges shall enjoy all privileges of membership except voting, holding office, possessing keys to fraternity property, and attendance at closed events.</w:t>
      </w:r>
    </w:p>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Actives</w:t>
      </w:r>
    </w:p>
    <w:p w:rsidR="00000000" w:rsidDel="00000000" w:rsidP="00000000" w:rsidRDefault="00000000" w:rsidRPr="00000000" w14:paraId="0000002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active shall have all the duties and privileges of the fraternity including the right to attend all meetings and social functions, hold office, and vote. Active members shall maintain the integrity of Alpha Psi Fraternity.</w:t>
      </w:r>
    </w:p>
    <w:p w:rsidR="00000000" w:rsidDel="00000000" w:rsidP="00000000" w:rsidRDefault="00000000" w:rsidRPr="00000000" w14:paraId="0000002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Alumni</w:t>
      </w:r>
    </w:p>
    <w:p w:rsidR="00000000" w:rsidDel="00000000" w:rsidP="00000000" w:rsidRDefault="00000000" w:rsidRPr="00000000" w14:paraId="0000002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Alumni shall have the right to attend all Chapter meetings and social functions.</w:t>
      </w:r>
    </w:p>
    <w:p w:rsidR="00000000" w:rsidDel="00000000" w:rsidP="00000000" w:rsidRDefault="00000000" w:rsidRPr="00000000" w14:paraId="0000002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Honorary Members</w:t>
      </w:r>
    </w:p>
    <w:p w:rsidR="00000000" w:rsidDel="00000000" w:rsidP="00000000" w:rsidRDefault="00000000" w:rsidRPr="00000000" w14:paraId="0000002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Honorary membership may be bestowed upon any full-time The Ohio State University College of Veterinary Medicine faculty or The Ohio State University College of Veterinary Medicine alumnus by two-thirds vote of voting members. Honorary membership does not involve any financial responsibility or voting privileges. Honorary members may attend all Chapter meetings and all open or closed events as an active member.</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3: Termination of Membership</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Elective Termination</w:t>
      </w:r>
    </w:p>
    <w:p w:rsidR="00000000" w:rsidDel="00000000" w:rsidP="00000000" w:rsidRDefault="00000000" w:rsidRPr="00000000" w14:paraId="0000003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active member that wishes to terminate their membership from the fraternity may do so by submitting a written request to the President.</w:t>
      </w:r>
    </w:p>
    <w:p w:rsidR="00000000" w:rsidDel="00000000" w:rsidP="00000000" w:rsidRDefault="00000000" w:rsidRPr="00000000" w14:paraId="0000003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Delinquencies</w:t>
      </w:r>
    </w:p>
    <w:p w:rsidR="00000000" w:rsidDel="00000000" w:rsidP="00000000" w:rsidRDefault="00000000" w:rsidRPr="00000000" w14:paraId="00000032">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active member who has not paid their dues for the current term, or has not contacted the treasurer in writing to arrange a payment agreement, shall have their membership terminated.</w:t>
      </w:r>
    </w:p>
    <w:p w:rsidR="00000000" w:rsidDel="00000000" w:rsidP="00000000" w:rsidRDefault="00000000" w:rsidRPr="00000000" w14:paraId="0000003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Dishonorable Conduct</w:t>
      </w:r>
    </w:p>
    <w:p w:rsidR="00000000" w:rsidDel="00000000" w:rsidP="00000000" w:rsidRDefault="00000000" w:rsidRPr="00000000" w14:paraId="00000034">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active member who participates in dangerous, unethical, or illegal activities shall have their membership terminated for dishonorable conduct. Dishonorable conduct by a member shall be brought to the attention of the President in writing. The person in question will be brought before the Executive Board where they will be given the opportunity to defend themselves against the evidence presented. A final decision will be made by a majority vote of the Executive Board.</w:t>
      </w:r>
    </w:p>
    <w:p w:rsidR="00000000" w:rsidDel="00000000" w:rsidP="00000000" w:rsidRDefault="00000000" w:rsidRPr="00000000" w14:paraId="0000003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Upon Termination</w:t>
      </w:r>
    </w:p>
    <w:p w:rsidR="00000000" w:rsidDel="00000000" w:rsidP="00000000" w:rsidRDefault="00000000" w:rsidRPr="00000000" w14:paraId="00000036">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former member shall return all fraternity materials and shall pay any financial debts. They shall receive no refunds.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4: Officers</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President</w:t>
      </w:r>
    </w:p>
    <w:p w:rsidR="00000000" w:rsidDel="00000000" w:rsidP="00000000" w:rsidRDefault="00000000" w:rsidRPr="00000000" w14:paraId="0000003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president shall be the chief executive officer of the Chapter and may delegate responsibilities as needed. The president shall preside at Chapter meetings and executive board meetings. The president shall appoint event-specific chairpersons, if needed.  The president shall appoint Recruitment Chairperson, Social Chairperson, Philanthropy Chairperson, Historian, Co-Historian, and Fundraising Chairperson positions for the following year. The president, with the vice president, shall approve, modify, or cancel all events planned for the fraternity. The president shall be the primary contact for assistance and for addressing issues within the fraternity, and may convene emergency meetings as deemed necessary. In conjunction with the treasurer, the president shall approve and enforce all budgets. The president, with the vice president, shall maintain a professional relationship with The Ohio State University Omega Tau Sigma Gamma Chapter and coordinate co-sponsored events. The term of office shall be one year.</w:t>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Vice President</w:t>
      </w:r>
    </w:p>
    <w:p w:rsidR="00000000" w:rsidDel="00000000" w:rsidP="00000000" w:rsidRDefault="00000000" w:rsidRPr="00000000" w14:paraId="0000003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absence of the president, the vice president shall preside over the Chapter and executive board. In the event that the president is unable to execute the duties of office, the vice president shall assume the office of president for the remainder of the term or until the president is able to resume this office. The vice president is responsible for alumni relations. The vice president shall attend Chapter meetings and executive board meetings. The vice president, with the president, shall approve, modify, or cancel all events planned for the fraternity. The vice president, with the president, shall maintain a professional relationship with The Ohio State University Omega Tau Sigma Gamma Chapter and coordinate co-sponsored events. The vice president shall maintain a current alumni list. The term of the office shall be one year.</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Secretary</w:t>
      </w:r>
    </w:p>
    <w:p w:rsidR="00000000" w:rsidDel="00000000" w:rsidP="00000000" w:rsidRDefault="00000000" w:rsidRPr="00000000" w14:paraId="0000003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secretary shall record the minutes and attendance at each meeting of the chapter and communicate these minutes to all active members. At each meeting, the secretary shall report to the chapter the business of the previous meeting. The secretary shall distribute and maintain the constitution, by-laws, house rules. The Secretary shall maintain an active member list. The secretary shall be responsible for updating event calendars. The term of the office shall be one year.</w:t>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Treasurer</w:t>
      </w:r>
    </w:p>
    <w:p w:rsidR="00000000" w:rsidDel="00000000" w:rsidP="00000000" w:rsidRDefault="00000000" w:rsidRPr="00000000" w14:paraId="0000004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financial affairs of the chapter shall be the responsibility of the treasurer. The treasurer shall attend chapter meetings and executive board meetings. The treasurer shall receive, hold, and disburse funds as directed by the chapter, and shall report on all transactions at each meeting. In conjunction with the president, the treasurer shall approve and enforce event budgets. The treasurer is also responsible for coordinating the fundraising efforts. The treasurer shall compile a yearly financial report for the national meeting. The treasurer shall be responsible for filing tax returns for the Chapter. The term of this office shall be one year.</w:t>
      </w:r>
    </w:p>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5. Social Chairperson</w:t>
      </w:r>
    </w:p>
    <w:p w:rsidR="00000000" w:rsidDel="00000000" w:rsidP="00000000" w:rsidRDefault="00000000" w:rsidRPr="00000000" w14:paraId="0000004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social chairperson shall plan all social events of the chapter and stay within the confines of the budget. The social chairperson shall attend all chapter meetings. The social chairperson shall submit a calendar of events for each semester to the secretary and oversee all aspects of those events, including publicity, entertainment, food, and cleanup. The social chairperson shall coordinate open events with the recruitment chairperson. The term of office shall be one year.</w:t>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6. Recruitment Chairperson</w:t>
      </w:r>
    </w:p>
    <w:p w:rsidR="00000000" w:rsidDel="00000000" w:rsidP="00000000" w:rsidRDefault="00000000" w:rsidRPr="00000000" w14:paraId="0000004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duty of the recruitment chairperson is to organize all rush activities and to stay within the confines of the budget. The recruitment chairperson shall attend all chapter meetings. The recruitment chairperson shall represent Alpha Psi in a positive light and maintain frequent contact with pledges. The recruitment chairperson shall coordinate open events with the social chairperson. The recruitment chairperson shall keep an active list of pledges and communicate this list to the executive board. The term of office shall be one year.</w:t>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7. Philanthropy Chairperson</w:t>
      </w:r>
    </w:p>
    <w:p w:rsidR="00000000" w:rsidDel="00000000" w:rsidP="00000000" w:rsidRDefault="00000000" w:rsidRPr="00000000" w14:paraId="0000004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philanthropy chairperson shall be responsible for all service projects and shall coordinate a minimum of two per semester. The philanthropy chairperson shall attend all chapter meetings. The philanthropy chairperson shall coordinate with the fundraising chairperson for appropriate events. The term shall be one year.</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8. Historian</w:t>
      </w:r>
    </w:p>
    <w:p w:rsidR="00000000" w:rsidDel="00000000" w:rsidP="00000000" w:rsidRDefault="00000000" w:rsidRPr="00000000" w14:paraId="0000004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historian shall be responsible for photographic documentation of fraternity events and posting pictures to social networking websites and the university organization site. A minimum of one historian must be present at all fraternity events. The historian shall be responsible for updating and maintaining the fraternity’s university organization website and bulletin board. The term shall be one year.</w:t>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9. Fundraising Chairperson</w:t>
      </w:r>
    </w:p>
    <w:p w:rsidR="00000000" w:rsidDel="00000000" w:rsidP="00000000" w:rsidRDefault="00000000" w:rsidRPr="00000000" w14:paraId="0000004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fundraising chairperson shall maintain the inventory of merchandise and coordinate the sale of merchandise at approved events. The fundraising chairperson shall attend all chapter meetings. The fundraising chairperson shall organize a minimum of one non-merchandise fundraising event per semester. Merchandise points shall be calculated and kept by the fundraising chairperson. The fundraising chairperson shall coordinate with the philanthropy chairperson for appropriate events. The term shall be one year.</w:t>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10. Professional Development Chairperson</w:t>
      </w:r>
    </w:p>
    <w:p w:rsidR="00000000" w:rsidDel="00000000" w:rsidP="00000000" w:rsidRDefault="00000000" w:rsidRPr="00000000" w14:paraId="0000004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Professional Development Chairperson shall be responsible for organizing professional development events including but not limited to opportunities to network, gain/improve skill sets, and increase personal growth. The Professional Development Chairperson shall coordinate a minimum of one event per semester. The term shall be one year.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5. Events</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Closed Event</w:t>
      </w:r>
    </w:p>
    <w:p w:rsidR="00000000" w:rsidDel="00000000" w:rsidP="00000000" w:rsidRDefault="00000000" w:rsidRPr="00000000" w14:paraId="00000050">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closed event shall be open to all active members, alumni, and their significant others. Significant others shall be excluded from initiation events.</w:t>
      </w:r>
    </w:p>
    <w:p w:rsidR="00000000" w:rsidDel="00000000" w:rsidP="00000000" w:rsidRDefault="00000000" w:rsidRPr="00000000" w14:paraId="0000005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Open Event</w:t>
      </w:r>
    </w:p>
    <w:p w:rsidR="00000000" w:rsidDel="00000000" w:rsidP="00000000" w:rsidRDefault="00000000" w:rsidRPr="00000000" w14:paraId="00000052">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open event shall be open to all members of The Ohio State University College of Veterinary Medicine community, as defined below.</w:t>
      </w:r>
    </w:p>
    <w:p w:rsidR="00000000" w:rsidDel="00000000" w:rsidP="00000000" w:rsidRDefault="00000000" w:rsidRPr="00000000" w14:paraId="00000053">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 Social Event</w:t>
      </w:r>
    </w:p>
    <w:p w:rsidR="00000000" w:rsidDel="00000000" w:rsidP="00000000" w:rsidRDefault="00000000" w:rsidRPr="00000000" w14:paraId="00000054">
      <w:pPr>
        <w:keepNext w:val="0"/>
        <w:keepLines w:val="0"/>
        <w:widowControl w:val="1"/>
        <w:numPr>
          <w:ilvl w:val="3"/>
          <w:numId w:val="2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open social event shall be open to all Alpha Psi pledges, members, alumni, and their significant others. Members of The Ohio State University College of Veterinary Medicine community shall be charged a fee, and members of Omega Tau Sigma – Gamma Chapter shall be charged a discounted fee</w:t>
      </w:r>
    </w:p>
    <w:p w:rsidR="00000000" w:rsidDel="00000000" w:rsidP="00000000" w:rsidRDefault="00000000" w:rsidRPr="00000000" w14:paraId="00000055">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 Fundraising Event</w:t>
      </w:r>
    </w:p>
    <w:p w:rsidR="00000000" w:rsidDel="00000000" w:rsidP="00000000" w:rsidRDefault="00000000" w:rsidRPr="00000000" w14:paraId="00000056">
      <w:pPr>
        <w:keepNext w:val="0"/>
        <w:keepLines w:val="0"/>
        <w:widowControl w:val="1"/>
        <w:numPr>
          <w:ilvl w:val="3"/>
          <w:numId w:val="2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open fundraising event shall be open to all members of The Ohio State University College of Veterinary Medicine community. Alpha Psi members and alumni will be charged a nominal fee. Members of The Ohio State University College of Veterinary Medicine community shall be charged a fee, and Alpha Psi pledges and members of Omega Tau Sigma – Gamma Chapter shall be charged a discounted fee.</w:t>
      </w:r>
    </w:p>
    <w:p w:rsidR="00000000" w:rsidDel="00000000" w:rsidP="00000000" w:rsidRDefault="00000000" w:rsidRPr="00000000" w14:paraId="00000057">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 Philanthropy Event</w:t>
      </w:r>
    </w:p>
    <w:p w:rsidR="00000000" w:rsidDel="00000000" w:rsidP="00000000" w:rsidRDefault="00000000" w:rsidRPr="00000000" w14:paraId="00000058">
      <w:pPr>
        <w:keepNext w:val="0"/>
        <w:keepLines w:val="0"/>
        <w:widowControl w:val="1"/>
        <w:numPr>
          <w:ilvl w:val="3"/>
          <w:numId w:val="2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open philanthropy event shall be free to all members of The Ohio State University College of Veterinary Medicine community. If limited slots are available, preference will be given to Alpha Psi members.</w:t>
      </w:r>
    </w:p>
    <w:p w:rsidR="00000000" w:rsidDel="00000000" w:rsidP="00000000" w:rsidRDefault="00000000" w:rsidRPr="00000000" w14:paraId="0000005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Event Budgets</w:t>
      </w:r>
    </w:p>
    <w:p w:rsidR="00000000" w:rsidDel="00000000" w:rsidP="00000000" w:rsidRDefault="00000000" w:rsidRPr="00000000" w14:paraId="0000005A">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President and Treasurer shall approve and enforce all event budgets. If an event exceeds budget constraints, reimbursements to the event chairperson will only be up to the approved event budget amount. The total bill including 15-20% gratuity shall not exceed the approved budget. Exceeding costs will fall upon the event chairperson. </w:t>
      </w:r>
    </w:p>
    <w:p w:rsidR="00000000" w:rsidDel="00000000" w:rsidP="00000000" w:rsidRDefault="00000000" w:rsidRPr="00000000" w14:paraId="0000005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Event Scheduling</w:t>
      </w:r>
    </w:p>
    <w:p w:rsidR="00000000" w:rsidDel="00000000" w:rsidP="00000000" w:rsidRDefault="00000000" w:rsidRPr="00000000" w14:paraId="0000005C">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events shall be approved by the president and vice president. Events shall be posted on the appropriate calendars. The event chairperson shall make announcements to the first and second year classes if the event is open to non-members. Attendance shall be taken at all events by the event chairperson. </w:t>
      </w:r>
    </w:p>
    <w:p w:rsidR="00000000" w:rsidDel="00000000" w:rsidP="00000000" w:rsidRDefault="00000000" w:rsidRPr="00000000" w14:paraId="0000005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5. Event Attendance</w:t>
      </w:r>
    </w:p>
    <w:p w:rsidR="00000000" w:rsidDel="00000000" w:rsidP="00000000" w:rsidRDefault="00000000" w:rsidRPr="00000000" w14:paraId="0000005E">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in Alpha Psi social, philanthropic, and fundraising events by active members is not mandatory, however it is strongly encouraged. Entry into Alpha Psi meetings will include the official handshake and secret word. Participation in Alpha Psi meetings is not mandatory, except for officer elections and emergency meetings as permitted by the President; fourth-year members are exempt from this requirement and may vote by absentee ballot, if applicable. Failure to attend the officer election meeting will result in forfeiture of the right to vote in officer elections and forfeiture of all merchandise points accrued to date. Failure to attend any emergency meetings will result in loss of merchandise points accrued to date. Attendance shall be taken at all events. Merchandise points shall be awarded to active members attending all events.</w:t>
      </w:r>
    </w:p>
    <w:p w:rsidR="00000000" w:rsidDel="00000000" w:rsidP="00000000" w:rsidRDefault="00000000" w:rsidRPr="00000000" w14:paraId="0000005F">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event in which Alpha Psi must provide compensation and RSVP totals to an establishment prior to the commencement of the event, members must RSVP confirming their attendance.  If said member RSVPs and does attend, he/she must provide compensation the amount charged per Alpha Psi member as well as any guest.  Members who are no longer to attend such events, must submit in writing to any Alpha Psi Officer or Chairperson in charge of the event no later than 48hrs prior to the event.  Cancellations made after the 48hr window must be approved by the entire executive board who shall determine if compensation by the Alpha Psi member is required.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6. Event Points</w:t>
      </w:r>
      <w:r w:rsidDel="00000000" w:rsidR="00000000" w:rsidRPr="00000000">
        <w:rPr>
          <w:rtl w:val="0"/>
        </w:rPr>
      </w:r>
    </w:p>
    <w:p w:rsidR="00000000" w:rsidDel="00000000" w:rsidP="00000000" w:rsidRDefault="00000000" w:rsidRPr="00000000" w14:paraId="00000062">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Merchandise points shall be given to all members attending all events. Points will be accumulated for the duration of the individual’s membership. Each year, the executive board shall meet with the Fundraising Chairperson to determine point values for Alpha Psi merchandise. Active Alpha Psi members may redeem their points for Alpha Psi merchandise or dues deduction for next year. Points shall be earned as defined below.</w:t>
      </w:r>
    </w:p>
    <w:p w:rsidR="00000000" w:rsidDel="00000000" w:rsidP="00000000" w:rsidRDefault="00000000" w:rsidRPr="00000000" w14:paraId="00000063">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 Board/Chairperson Position = 5 points</w:t>
      </w:r>
    </w:p>
    <w:p w:rsidR="00000000" w:rsidDel="00000000" w:rsidP="00000000" w:rsidRDefault="00000000" w:rsidRPr="00000000" w14:paraId="00000064">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Alpha Psi Annual Events/Alumni Events = 4 points</w:t>
      </w:r>
    </w:p>
    <w:p w:rsidR="00000000" w:rsidDel="00000000" w:rsidP="00000000" w:rsidRDefault="00000000" w:rsidRPr="00000000" w14:paraId="00000065">
      <w:pPr>
        <w:keepNext w:val="0"/>
        <w:keepLines w:val="0"/>
        <w:widowControl w:val="1"/>
        <w:numPr>
          <w:ilvl w:val="3"/>
          <w:numId w:val="2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Formal Initiation, Alumni Reception, Senior Send-Off</w:t>
      </w:r>
    </w:p>
    <w:p w:rsidR="00000000" w:rsidDel="00000000" w:rsidP="00000000" w:rsidRDefault="00000000" w:rsidRPr="00000000" w14:paraId="00000066">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Philanthropy Events = 4 points</w:t>
      </w:r>
    </w:p>
    <w:p w:rsidR="00000000" w:rsidDel="00000000" w:rsidP="00000000" w:rsidRDefault="00000000" w:rsidRPr="00000000" w14:paraId="00000067">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Fundraising Events = 3 points</w:t>
      </w:r>
    </w:p>
    <w:p w:rsidR="00000000" w:rsidDel="00000000" w:rsidP="00000000" w:rsidRDefault="00000000" w:rsidRPr="00000000" w14:paraId="00000068">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Recruitment Events = 3 points</w:t>
      </w:r>
    </w:p>
    <w:p w:rsidR="00000000" w:rsidDel="00000000" w:rsidP="00000000" w:rsidRDefault="00000000" w:rsidRPr="00000000" w14:paraId="00000069">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Meetings = 2 points</w:t>
      </w:r>
    </w:p>
    <w:p w:rsidR="00000000" w:rsidDel="00000000" w:rsidP="00000000" w:rsidRDefault="00000000" w:rsidRPr="00000000" w14:paraId="0000006A">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Development Events = 2 points</w:t>
      </w:r>
    </w:p>
    <w:p w:rsidR="00000000" w:rsidDel="00000000" w:rsidP="00000000" w:rsidRDefault="00000000" w:rsidRPr="00000000" w14:paraId="0000006B">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 committee volunteer = 2 points</w:t>
      </w:r>
    </w:p>
    <w:p w:rsidR="00000000" w:rsidDel="00000000" w:rsidP="00000000" w:rsidRDefault="00000000" w:rsidRPr="00000000" w14:paraId="0000006C">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Events = 1 point</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7. Order of Business</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Rules of Order</w:t>
      </w:r>
    </w:p>
    <w:p w:rsidR="00000000" w:rsidDel="00000000" w:rsidP="00000000" w:rsidRDefault="00000000" w:rsidRPr="00000000" w14:paraId="0000007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presiding officer may, at their discretion, suspend formal rules of order unless two or more members object. If an objection is presented and seconded, Robert’s Rules of Order shall govern the meeting in all cases to which they are applicable.</w:t>
      </w:r>
    </w:p>
    <w:p w:rsidR="00000000" w:rsidDel="00000000" w:rsidP="00000000" w:rsidRDefault="00000000" w:rsidRPr="00000000" w14:paraId="0000007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Agenda</w:t>
      </w:r>
    </w:p>
    <w:p w:rsidR="00000000" w:rsidDel="00000000" w:rsidP="00000000" w:rsidRDefault="00000000" w:rsidRPr="00000000" w14:paraId="0000007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Meetings shall be conducted by the following order of business.</w:t>
      </w:r>
    </w:p>
    <w:p w:rsidR="00000000" w:rsidDel="00000000" w:rsidP="00000000" w:rsidRDefault="00000000" w:rsidRPr="00000000" w14:paraId="00000073">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Call to order</w:t>
      </w:r>
    </w:p>
    <w:p w:rsidR="00000000" w:rsidDel="00000000" w:rsidP="00000000" w:rsidRDefault="00000000" w:rsidRPr="00000000" w14:paraId="00000074">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Secretary’s report</w:t>
      </w:r>
    </w:p>
    <w:p w:rsidR="00000000" w:rsidDel="00000000" w:rsidP="00000000" w:rsidRDefault="00000000" w:rsidRPr="00000000" w14:paraId="00000075">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Treasurer’s report</w:t>
      </w:r>
    </w:p>
    <w:p w:rsidR="00000000" w:rsidDel="00000000" w:rsidP="00000000" w:rsidRDefault="00000000" w:rsidRPr="00000000" w14:paraId="00000076">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Committee reports</w:t>
      </w:r>
    </w:p>
    <w:p w:rsidR="00000000" w:rsidDel="00000000" w:rsidP="00000000" w:rsidRDefault="00000000" w:rsidRPr="00000000" w14:paraId="00000077">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Old business</w:t>
      </w:r>
    </w:p>
    <w:p w:rsidR="00000000" w:rsidDel="00000000" w:rsidP="00000000" w:rsidRDefault="00000000" w:rsidRPr="00000000" w14:paraId="00000078">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79">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Adjournment</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8. Elections</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Eligibility</w:t>
      </w:r>
    </w:p>
    <w:p w:rsidR="00000000" w:rsidDel="00000000" w:rsidP="00000000" w:rsidRDefault="00000000" w:rsidRPr="00000000" w14:paraId="0000007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Nominations for President, Vice President, Secretary and Treasurer shall be accepted by the current President. Members of the second year class may be nominated for President and Vice President if the individual has been an active member for one year. Members of the first and second year classes may be nominated for Secretary and Treasurer, and may apply for Recruitment Chairperson, Social Chairperson, Philanthropy Chairperson, Historian, Co-Historian, and Fundraising Chairperson positions. The Executive Board shall rule on the eligibility of all nominees if questions should arise.</w:t>
      </w:r>
    </w:p>
    <w:p w:rsidR="00000000" w:rsidDel="00000000" w:rsidP="00000000" w:rsidRDefault="00000000" w:rsidRPr="00000000" w14:paraId="0000007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Voting Procedure</w:t>
      </w:r>
    </w:p>
    <w:p w:rsidR="00000000" w:rsidDel="00000000" w:rsidP="00000000" w:rsidRDefault="00000000" w:rsidRPr="00000000" w14:paraId="0000007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election of the President, Vice President, Secretary, and Treasurer shall take place the week after spring break. Voting shall be written, secret ballot. A majority vote, excluding the number of individuals who forfeited their vote, cast for a specific office is necessary for election to that office. In the event that a majority is not obtained for one or more offices, a run-off election shall be held between the candidates with the two largest vote totals. The executive board shall administer the election and count the ballots. Any member of the Executive Board who is a candidate for office shall not participate in administration or counting of votes. Election outcomes will be announced within forty-eight hours via email by the current President.</w:t>
      </w:r>
    </w:p>
    <w:p w:rsidR="00000000" w:rsidDel="00000000" w:rsidP="00000000" w:rsidRDefault="00000000" w:rsidRPr="00000000" w14:paraId="0000008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Absentee Ballot</w:t>
      </w:r>
    </w:p>
    <w:p w:rsidR="00000000" w:rsidDel="00000000" w:rsidP="00000000" w:rsidRDefault="00000000" w:rsidRPr="00000000" w14:paraId="0000008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Absentee voting by fourth year members will occur via electronic, secret ballot. Ballots must be submitted not later than twenty-four hours after the election date.</w:t>
      </w:r>
    </w:p>
    <w:p w:rsidR="00000000" w:rsidDel="00000000" w:rsidP="00000000" w:rsidRDefault="00000000" w:rsidRPr="00000000" w14:paraId="0000008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Chairperson Appointments</w:t>
      </w:r>
    </w:p>
    <w:p w:rsidR="00000000" w:rsidDel="00000000" w:rsidP="00000000" w:rsidRDefault="00000000" w:rsidRPr="00000000" w14:paraId="0000008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President of the current term shall accept applications for the following positions: Recruitment Chairperson, Social Chairperson, Philanthropy Chairperson, Historian, Co-Historian, Professional Development and Fundraising Chairperson. Applications will be accepted from the beginning of Spring semester until three weeks prior to spring break. Applications will be reviewed and applicants interviewed by the President prior to selection. Selection results will be announced with Executive Board election results.</w:t>
      </w:r>
    </w:p>
    <w:p w:rsidR="00000000" w:rsidDel="00000000" w:rsidP="00000000" w:rsidRDefault="00000000" w:rsidRPr="00000000" w14:paraId="0000008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5. Announcement of Results</w:t>
      </w:r>
    </w:p>
    <w:p w:rsidR="00000000" w:rsidDel="00000000" w:rsidP="00000000" w:rsidRDefault="00000000" w:rsidRPr="00000000" w14:paraId="00000085">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all ballots have been counted and the results determined, the President shall announce the winner for each office. The actual count is not to be divulged unless a majority of the members of the Executive Board vote to enter the figures for any or all contests in the record. If they do so vote, the Secretary shall announce the actual count after the President announced the winners. If there are no objections from members of the Executive Board, the results announced by the President are final. If there is an objection, a majority of the Executive Board shall be required to settle any questions.</w:t>
      </w:r>
    </w:p>
    <w:p w:rsidR="00000000" w:rsidDel="00000000" w:rsidP="00000000" w:rsidRDefault="00000000" w:rsidRPr="00000000" w14:paraId="0000008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6. Term of Office</w:t>
      </w:r>
    </w:p>
    <w:p w:rsidR="00000000" w:rsidDel="00000000" w:rsidP="00000000" w:rsidRDefault="00000000" w:rsidRPr="00000000" w14:paraId="0000008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term of office of all the officers is one year and shall begin at the end of the Spring Semester in which they were elected.</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9. Removal of Officers</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Grounds for Removal from Office</w:t>
      </w:r>
    </w:p>
    <w:p w:rsidR="00000000" w:rsidDel="00000000" w:rsidP="00000000" w:rsidRDefault="00000000" w:rsidRPr="00000000" w14:paraId="0000008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officer shall be removed from office for any cause deemed significant by two-thirds of the members present at a meeting as describe in section 2 below.</w:t>
      </w:r>
    </w:p>
    <w:p w:rsidR="00000000" w:rsidDel="00000000" w:rsidP="00000000" w:rsidRDefault="00000000" w:rsidRPr="00000000" w14:paraId="0000008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Procedure for Removing an Officer from Office</w:t>
      </w:r>
    </w:p>
    <w:p w:rsidR="00000000" w:rsidDel="00000000" w:rsidP="00000000" w:rsidRDefault="00000000" w:rsidRPr="00000000" w14:paraId="0000008D">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member shall move that an officer be removed from office. They must state in the motion the officer’s name, and the specific reason they wish the member to be removed from office. The motion must be seconded, but it may not be discussed further at that meeting. At the next meeting, the first topic under old business shall be the motion to remove said officer from office. Proponents of the motion may speak first. Opponents of the motion may speak next. When discussion is concluded, a vote shall be taken of members present. A motion for a secret ballot shall be considered in order, and shall require a majority for passage. Members of the executive committee, excluding the officer in question, shall supervise the voting. A two-thirds vote of the members present shall be required for passage of the motion. The Secretary shall announce the results and the numerical count, unless the Secretary is the officer in question, in which case the President shall announce the results. No further discussion of the matter shall be considered in order. If the motion has carried, the person shall no longer hold office, but shall retain all rights and privileges of membership. The vacant position shall be filled according to Article 10 listed below.</w:t>
      </w:r>
    </w:p>
    <w:p w:rsidR="00000000" w:rsidDel="00000000" w:rsidP="00000000" w:rsidRDefault="00000000" w:rsidRPr="00000000" w14:paraId="0000008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Procedure for Removing a Chairperson</w:t>
      </w:r>
    </w:p>
    <w:p w:rsidR="00000000" w:rsidDel="00000000" w:rsidP="00000000" w:rsidRDefault="00000000" w:rsidRPr="00000000" w14:paraId="0000008F">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member shall move that a chairperson be removed from their position. The member may submit in writing to the President grounds for removal of the chairperson. Members of the Executive Board shall meet to discuss the proposed removal. The Executive Board may remove chairpersons from their position only by unanimous vote. The vacant position shall be filled according to Article 10 listed below.</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10. Replacement of Officers and Chairpersons</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Replacement of Officers</w:t>
      </w:r>
    </w:p>
    <w:p w:rsidR="00000000" w:rsidDel="00000000" w:rsidP="00000000" w:rsidRDefault="00000000" w:rsidRPr="00000000" w14:paraId="00000093">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 officer is removed from office or resigns, a successor may be appointed by the Executive Board with approval of a majority of the members voting at an emergency election meeting.</w:t>
      </w:r>
    </w:p>
    <w:p w:rsidR="00000000" w:rsidDel="00000000" w:rsidP="00000000" w:rsidRDefault="00000000" w:rsidRPr="00000000" w14:paraId="0000009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Replacement of Chairpersons</w:t>
      </w:r>
    </w:p>
    <w:p w:rsidR="00000000" w:rsidDel="00000000" w:rsidP="00000000" w:rsidRDefault="00000000" w:rsidRPr="00000000" w14:paraId="00000095">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chairperson is removed from office or resigns, a successor may be proposed to the Executive Board for approval. They must state in the motion the proposed successor’s name and grounds for candidacy. The motion must be seconded. The successor will be appointed by the Executive Board only by unanimous vote.</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11. Meetings</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Frequency</w:t>
      </w:r>
    </w:p>
    <w:p w:rsidR="00000000" w:rsidDel="00000000" w:rsidP="00000000" w:rsidRDefault="00000000" w:rsidRPr="00000000" w14:paraId="00000099">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shall be at least one meeting during each complete month of the school year. The Executive Board shall schedule all meetings.</w:t>
      </w:r>
    </w:p>
    <w:p w:rsidR="00000000" w:rsidDel="00000000" w:rsidP="00000000" w:rsidRDefault="00000000" w:rsidRPr="00000000" w14:paraId="0000009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Quorum</w:t>
      </w:r>
    </w:p>
    <w:p w:rsidR="00000000" w:rsidDel="00000000" w:rsidP="00000000" w:rsidRDefault="00000000" w:rsidRPr="00000000" w14:paraId="0000009B">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Twenty percent of active members shall constitute a quorum to do business.</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12. Finances</w:t>
      </w:r>
      <w:r w:rsidDel="00000000" w:rsidR="00000000" w:rsidRPr="00000000">
        <w:rPr>
          <w:rtl w:val="0"/>
        </w:rPr>
      </w:r>
    </w:p>
    <w:p w:rsidR="00000000" w:rsidDel="00000000" w:rsidP="00000000" w:rsidRDefault="00000000" w:rsidRPr="00000000" w14:paraId="0000009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Protocol</w:t>
      </w:r>
    </w:p>
    <w:p w:rsidR="00000000" w:rsidDel="00000000" w:rsidP="00000000" w:rsidRDefault="00000000" w:rsidRPr="00000000" w14:paraId="0000009F">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finances of this chapter shall be supervised by the Treasurer according to the regulations of the Student Organizations Finance Office of The Ohio State University.</w:t>
      </w:r>
    </w:p>
    <w:p w:rsidR="00000000" w:rsidDel="00000000" w:rsidP="00000000" w:rsidRDefault="00000000" w:rsidRPr="00000000" w14:paraId="000000A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Budget</w:t>
      </w:r>
    </w:p>
    <w:p w:rsidR="00000000" w:rsidDel="00000000" w:rsidP="00000000" w:rsidRDefault="00000000" w:rsidRPr="00000000" w14:paraId="000000A1">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budget shall be prepared by the past and current Treasurer and presented to the chapter at the end of Spring Semester.</w:t>
      </w:r>
    </w:p>
    <w:p w:rsidR="00000000" w:rsidDel="00000000" w:rsidP="00000000" w:rsidRDefault="00000000" w:rsidRPr="00000000" w14:paraId="000000A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Treasurer’s Report</w:t>
      </w:r>
    </w:p>
    <w:p w:rsidR="00000000" w:rsidDel="00000000" w:rsidP="00000000" w:rsidRDefault="00000000" w:rsidRPr="00000000" w14:paraId="000000A3">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summary report of financial activity since the previous meeting shall be presented to the chapter at the current meeting.</w:t>
      </w:r>
    </w:p>
    <w:p w:rsidR="00000000" w:rsidDel="00000000" w:rsidP="00000000" w:rsidRDefault="00000000" w:rsidRPr="00000000" w14:paraId="000000A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Expenses</w:t>
      </w:r>
    </w:p>
    <w:p w:rsidR="00000000" w:rsidDel="00000000" w:rsidP="00000000" w:rsidRDefault="00000000" w:rsidRPr="00000000" w14:paraId="000000A5">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and all non-event specific expenses must be approved by the Treasurer prior to execution. Any non-event specific expenditure over $150 must be approved by the Executive Board.</w:t>
      </w:r>
    </w:p>
    <w:p w:rsidR="00000000" w:rsidDel="00000000" w:rsidP="00000000" w:rsidRDefault="00000000" w:rsidRPr="00000000" w14:paraId="000000A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5. Petty Cash</w:t>
      </w:r>
    </w:p>
    <w:p w:rsidR="00000000" w:rsidDel="00000000" w:rsidP="00000000" w:rsidRDefault="00000000" w:rsidRPr="00000000" w14:paraId="000000A7">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Treasurer and President shall be responsible for the petty cash box. They shall ensure that it is administered properly and the person entrusted with the petty cash box records all transactions and keeps all receipts. All income received shall be deposited in the treasury and not put into petty cash. Petty cash shall be replaced only by a check from the treasury.</w:t>
      </w:r>
    </w:p>
    <w:p w:rsidR="00000000" w:rsidDel="00000000" w:rsidP="00000000" w:rsidRDefault="00000000" w:rsidRPr="00000000" w14:paraId="000000A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6. Dues</w:t>
      </w:r>
    </w:p>
    <w:p w:rsidR="00000000" w:rsidDel="00000000" w:rsidP="00000000" w:rsidRDefault="00000000" w:rsidRPr="00000000" w14:paraId="000000A9">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in pledge fees and yearly dues of active members shall be recommended by the Executive Board and presented to the chapter as an amendment to the by-laws. Provisions shall be made by the Executive Board for prompt payment of the yearly dues.</w:t>
      </w:r>
    </w:p>
    <w:p w:rsidR="00000000" w:rsidDel="00000000" w:rsidP="00000000" w:rsidRDefault="00000000" w:rsidRPr="00000000" w14:paraId="000000AA">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Pledge Fees = $20</w:t>
      </w:r>
    </w:p>
    <w:p w:rsidR="00000000" w:rsidDel="00000000" w:rsidP="00000000" w:rsidRDefault="00000000" w:rsidRPr="00000000" w14:paraId="000000AB">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Active Dues = $65</w:t>
      </w:r>
    </w:p>
    <w:p w:rsidR="00000000" w:rsidDel="00000000" w:rsidP="00000000" w:rsidRDefault="00000000" w:rsidRPr="00000000" w14:paraId="000000AC">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VME IV Dues = $20</w:t>
      </w:r>
    </w:p>
    <w:p w:rsidR="00000000" w:rsidDel="00000000" w:rsidP="00000000" w:rsidRDefault="00000000" w:rsidRPr="00000000" w14:paraId="000000AD">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above fees result in the following charges: $85 for new members, $65 for existing members, and $20 for VME IV members. The dues for new members include an Alpha Psi T-shirt and pin.</w:t>
      </w:r>
    </w:p>
    <w:p w:rsidR="00000000" w:rsidDel="00000000" w:rsidP="00000000" w:rsidRDefault="00000000" w:rsidRPr="00000000" w14:paraId="000000AE">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Dues may be split over two semesters at the executive board’s discretion.</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13. National Delegates</w:t>
      </w:r>
      <w:r w:rsidDel="00000000" w:rsidR="00000000" w:rsidRPr="00000000">
        <w:rPr>
          <w:rtl w:val="0"/>
        </w:rPr>
      </w:r>
    </w:p>
    <w:p w:rsidR="00000000" w:rsidDel="00000000" w:rsidP="00000000" w:rsidRDefault="00000000" w:rsidRPr="00000000" w14:paraId="000000B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Chapter may elect a minimum of one delegate to the National Council. Only Executive Board members shall be eligible for the first delegate position, and Executive Board members or chairpersons shall be eligible for additional delegate positions.</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14. Distribution</w:t>
      </w:r>
      <w:r w:rsidDel="00000000" w:rsidR="00000000" w:rsidRPr="00000000">
        <w:rPr>
          <w:rtl w:val="0"/>
        </w:rPr>
      </w:r>
    </w:p>
    <w:p w:rsidR="00000000" w:rsidDel="00000000" w:rsidP="00000000" w:rsidRDefault="00000000" w:rsidRPr="00000000" w14:paraId="000000B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copy of the constitution, by-laws, and house rules shall be presented to each member upon initiation. If amendments are made, a new copy of the constitution will be presented to all active members. The Secretary shall be charged with this responsibility.</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              </w:t>
        <w:tab/>
        <w:t xml:space="preserve">              </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15. Amendments</w:t>
      </w:r>
      <w:r w:rsidDel="00000000" w:rsidR="00000000" w:rsidRPr="00000000">
        <w:rPr>
          <w:rtl w:val="0"/>
        </w:rPr>
      </w:r>
    </w:p>
    <w:p w:rsidR="00000000" w:rsidDel="00000000" w:rsidP="00000000" w:rsidRDefault="00000000" w:rsidRPr="00000000" w14:paraId="000000B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Amendments to these by-laws may be presented at any Chapter meeting. Robert’s Rules of Order shall be followed. A two-thirds affirmative vote of all active members shall be required for adoption of the amendment.</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Last Revision 8/2013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666666"/>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666666"/>
      <w:sz w:val="20"/>
      <w:szCs w:val="20"/>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0"/>
      <w:i w:val="1"/>
      <w:smallCaps w:val="0"/>
      <w:strike w:val="0"/>
      <w:color w:val="666666"/>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