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71F5" w14:textId="77777777" w:rsidR="00C3162C" w:rsidRDefault="00C3162C">
      <w:pPr>
        <w:framePr w:w="2820" w:h="280" w:wrap="none" w:vAnchor="page" w:hAnchor="page" w:x="4821" w:y="6081"/>
        <w:adjustRightInd w:val="0"/>
        <w:spacing w:line="280" w:lineRule="exact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t>The Ohio State University</w:t>
      </w:r>
    </w:p>
    <w:p w14:paraId="73057408" w14:textId="77777777" w:rsidR="00C3162C" w:rsidRDefault="00C3162C">
      <w:pPr>
        <w:adjustRightInd w:val="0"/>
        <w:spacing w:line="4320" w:lineRule="exact"/>
        <w:rPr>
          <w:spacing w:val="-1"/>
          <w:w w:val="76"/>
          <w:sz w:val="24"/>
          <w:szCs w:val="24"/>
        </w:rPr>
      </w:pPr>
    </w:p>
    <w:p w14:paraId="3341414E" w14:textId="77777777" w:rsidR="00C3162C" w:rsidRDefault="00C3162C">
      <w:pPr>
        <w:adjustRightInd w:val="0"/>
        <w:spacing w:line="280" w:lineRule="exact"/>
        <w:ind w:left="712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1</w:t>
      </w:r>
    </w:p>
    <w:p w14:paraId="6973247A" w14:textId="77777777" w:rsidR="00C3162C" w:rsidRDefault="00C3162C">
      <w:pPr>
        <w:adjustRightInd w:val="0"/>
        <w:spacing w:line="540" w:lineRule="exact"/>
        <w:rPr>
          <w:color w:val="000000"/>
          <w:spacing w:val="-1"/>
          <w:w w:val="79"/>
          <w:sz w:val="24"/>
          <w:szCs w:val="24"/>
        </w:rPr>
      </w:pPr>
    </w:p>
    <w:p w14:paraId="014B3FAE" w14:textId="77777777" w:rsidR="00C3162C" w:rsidRDefault="00C3162C">
      <w:pPr>
        <w:adjustRightInd w:val="0"/>
        <w:spacing w:line="420" w:lineRule="exact"/>
        <w:ind w:left="5120"/>
        <w:rPr>
          <w:color w:val="000000"/>
          <w:spacing w:val="-1"/>
          <w:w w:val="79"/>
          <w:sz w:val="36"/>
          <w:szCs w:val="36"/>
        </w:rPr>
      </w:pPr>
      <w:r>
        <w:rPr>
          <w:color w:val="000000"/>
          <w:spacing w:val="-1"/>
          <w:w w:val="79"/>
          <w:sz w:val="36"/>
          <w:szCs w:val="36"/>
        </w:rPr>
        <w:t>Bylaws of the</w:t>
      </w:r>
    </w:p>
    <w:p w14:paraId="3ED6A424" w14:textId="77777777" w:rsidR="00C3162C" w:rsidRDefault="00C3162C">
      <w:pPr>
        <w:adjustRightInd w:val="0"/>
        <w:spacing w:line="420" w:lineRule="exact"/>
        <w:rPr>
          <w:color w:val="000000"/>
          <w:spacing w:val="-6"/>
          <w:sz w:val="36"/>
          <w:szCs w:val="36"/>
        </w:rPr>
      </w:pPr>
    </w:p>
    <w:p w14:paraId="4B63E02E" w14:textId="77777777" w:rsidR="00C3162C" w:rsidRDefault="00C3162C">
      <w:pPr>
        <w:adjustRightInd w:val="0"/>
        <w:spacing w:line="420" w:lineRule="exact"/>
        <w:ind w:left="2780"/>
        <w:rPr>
          <w:color w:val="000000"/>
          <w:spacing w:val="-6"/>
          <w:sz w:val="36"/>
          <w:szCs w:val="36"/>
        </w:rPr>
      </w:pPr>
      <w:r>
        <w:rPr>
          <w:color w:val="000000"/>
          <w:spacing w:val="-6"/>
          <w:sz w:val="36"/>
          <w:szCs w:val="36"/>
        </w:rPr>
        <w:t>_____________________________________</w:t>
      </w:r>
    </w:p>
    <w:p w14:paraId="519C279E" w14:textId="77777777" w:rsidR="00C3162C" w:rsidRDefault="00C3162C">
      <w:pPr>
        <w:adjustRightInd w:val="0"/>
        <w:spacing w:line="820" w:lineRule="atLeast"/>
        <w:ind w:left="3240"/>
        <w:rPr>
          <w:color w:val="000000"/>
          <w:spacing w:val="-1"/>
          <w:w w:val="79"/>
          <w:sz w:val="36"/>
          <w:szCs w:val="36"/>
        </w:rPr>
      </w:pPr>
      <w:r>
        <w:rPr>
          <w:color w:val="000000"/>
          <w:spacing w:val="-1"/>
          <w:w w:val="79"/>
          <w:sz w:val="36"/>
          <w:szCs w:val="36"/>
        </w:rPr>
        <w:t>Young Americans for Freedom Chapter</w:t>
      </w:r>
    </w:p>
    <w:p w14:paraId="6EA8A93E" w14:textId="77777777" w:rsidR="00C3162C" w:rsidRDefault="00C3162C">
      <w:pPr>
        <w:adjustRightInd w:val="0"/>
        <w:spacing w:line="280" w:lineRule="exact"/>
        <w:rPr>
          <w:color w:val="000000"/>
          <w:spacing w:val="-6"/>
          <w:sz w:val="36"/>
          <w:szCs w:val="36"/>
        </w:rPr>
      </w:pPr>
    </w:p>
    <w:p w14:paraId="5771AF5A" w14:textId="77777777" w:rsidR="00C3162C" w:rsidRDefault="00C3162C">
      <w:pPr>
        <w:adjustRightInd w:val="0"/>
        <w:spacing w:line="280" w:lineRule="exact"/>
        <w:ind w:left="554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ARTICLE I</w:t>
      </w:r>
    </w:p>
    <w:p w14:paraId="3F60E50A" w14:textId="77777777" w:rsidR="00C3162C" w:rsidRDefault="00C3162C">
      <w:pPr>
        <w:adjustRightInd w:val="0"/>
        <w:spacing w:line="260" w:lineRule="exact"/>
        <w:ind w:left="5520"/>
        <w:rPr>
          <w:color w:val="000000"/>
          <w:spacing w:val="-15"/>
          <w:sz w:val="24"/>
          <w:szCs w:val="24"/>
          <w:u w:val="single"/>
        </w:rPr>
      </w:pPr>
      <w:r>
        <w:rPr>
          <w:color w:val="000000"/>
          <w:spacing w:val="-15"/>
          <w:sz w:val="24"/>
          <w:szCs w:val="24"/>
          <w:u w:val="single"/>
        </w:rPr>
        <w:t>PURPOSES</w:t>
      </w:r>
    </w:p>
    <w:p w14:paraId="033F8634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7"/>
          <w:sz w:val="24"/>
          <w:szCs w:val="24"/>
        </w:rPr>
      </w:pPr>
    </w:p>
    <w:p w14:paraId="370C3D0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Section 1.  </w:t>
      </w:r>
      <w:r>
        <w:rPr>
          <w:color w:val="000000"/>
          <w:spacing w:val="-1"/>
          <w:w w:val="77"/>
          <w:sz w:val="24"/>
          <w:szCs w:val="24"/>
          <w:u w:val="single"/>
        </w:rPr>
        <w:t>Nature of Organization</w:t>
      </w:r>
      <w:r>
        <w:rPr>
          <w:color w:val="000000"/>
          <w:spacing w:val="-1"/>
          <w:w w:val="77"/>
          <w:sz w:val="24"/>
          <w:szCs w:val="24"/>
        </w:rPr>
        <w:t xml:space="preserve">.  The Chapter is an unincorporated association </w:t>
      </w:r>
    </w:p>
    <w:p w14:paraId="6B8D071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affiliated with Young Americans for Freedom, which is a project of Young America’s </w:t>
      </w:r>
    </w:p>
    <w:p w14:paraId="1C56B369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26"/>
          <w:sz w:val="24"/>
          <w:szCs w:val="24"/>
        </w:rPr>
      </w:pPr>
      <w:r>
        <w:rPr>
          <w:color w:val="000000"/>
          <w:spacing w:val="-26"/>
          <w:sz w:val="24"/>
          <w:szCs w:val="24"/>
        </w:rPr>
        <w:t xml:space="preserve">Foundation, 11480 Commerce Park Dr, Reston, Virginia 20191 (800-USA-1776; </w:t>
      </w:r>
      <w:r>
        <w:rPr>
          <w:color w:val="0000FF"/>
          <w:spacing w:val="-26"/>
          <w:sz w:val="24"/>
          <w:szCs w:val="24"/>
          <w:u w:val="single"/>
        </w:rPr>
        <w:t>www.yaf.org</w:t>
      </w:r>
      <w:r>
        <w:rPr>
          <w:color w:val="000000"/>
          <w:spacing w:val="-26"/>
          <w:sz w:val="24"/>
          <w:szCs w:val="24"/>
        </w:rPr>
        <w:t xml:space="preserve">) </w:t>
      </w:r>
    </w:p>
    <w:p w14:paraId="452D8EE6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and shall be operated in accordance with the provisions of section 501(c)(3) of the Internal </w:t>
      </w:r>
    </w:p>
    <w:p w14:paraId="7FCFD987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Revenue Code and the regulations issued thereunder.  </w:t>
      </w:r>
    </w:p>
    <w:p w14:paraId="63D91749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7"/>
          <w:sz w:val="24"/>
          <w:szCs w:val="24"/>
        </w:rPr>
      </w:pPr>
    </w:p>
    <w:p w14:paraId="1A5F467B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Section 2.  </w:t>
      </w:r>
      <w:r>
        <w:rPr>
          <w:color w:val="000000"/>
          <w:spacing w:val="-1"/>
          <w:w w:val="77"/>
          <w:sz w:val="24"/>
          <w:szCs w:val="24"/>
          <w:u w:val="single"/>
        </w:rPr>
        <w:t>Primary Purposes</w:t>
      </w:r>
      <w:r>
        <w:rPr>
          <w:color w:val="000000"/>
          <w:spacing w:val="-1"/>
          <w:w w:val="77"/>
          <w:sz w:val="24"/>
          <w:szCs w:val="24"/>
        </w:rPr>
        <w:t xml:space="preserve">.  The Chapter is organized for the purposes set forth in its </w:t>
      </w:r>
    </w:p>
    <w:p w14:paraId="541F92E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Chapter Constitution.  </w:t>
      </w:r>
    </w:p>
    <w:p w14:paraId="5A54A1C8" w14:textId="77777777" w:rsidR="00C3162C" w:rsidRDefault="00C3162C">
      <w:pPr>
        <w:adjustRightInd w:val="0"/>
        <w:spacing w:line="540" w:lineRule="atLeast"/>
        <w:ind w:left="550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ARTICLE II</w:t>
      </w:r>
    </w:p>
    <w:p w14:paraId="7BCF5004" w14:textId="77777777" w:rsidR="00C3162C" w:rsidRDefault="00C3162C">
      <w:pPr>
        <w:adjustRightInd w:val="0"/>
        <w:spacing w:line="280" w:lineRule="exact"/>
        <w:ind w:left="5500"/>
        <w:jc w:val="both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>Membership</w:t>
      </w:r>
    </w:p>
    <w:p w14:paraId="5B3DABE7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67F89FE5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i/>
          <w:iCs/>
          <w:color w:val="000000"/>
          <w:spacing w:val="-1"/>
          <w:w w:val="78"/>
          <w:sz w:val="24"/>
          <w:szCs w:val="24"/>
        </w:rPr>
        <w:t>Section 1. Eligibility</w:t>
      </w:r>
      <w:r>
        <w:rPr>
          <w:color w:val="000000"/>
          <w:spacing w:val="-1"/>
          <w:w w:val="78"/>
          <w:sz w:val="24"/>
          <w:szCs w:val="24"/>
        </w:rPr>
        <w:t xml:space="preserve">. General Membership is open to all full and part time students who support </w:t>
      </w:r>
    </w:p>
    <w:p w14:paraId="481B125F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the purposes as stated in the Chapter Constitution. </w:t>
      </w:r>
    </w:p>
    <w:p w14:paraId="519C9BDB" w14:textId="1D696A4B" w:rsidR="00C3162C" w:rsidRDefault="00B9457D">
      <w:pPr>
        <w:adjustRightInd w:val="0"/>
        <w:spacing w:line="1" w:lineRule="exact"/>
        <w:rPr>
          <w:color w:val="000000"/>
          <w:spacing w:val="-1"/>
          <w:w w:val="77"/>
          <w:sz w:val="24"/>
          <w:szCs w:val="24"/>
        </w:rPr>
        <w:sectPr w:rsidR="00C3162C">
          <w:pgSz w:w="12240" w:h="15840"/>
          <w:pgMar w:top="0" w:right="2920" w:bottom="0" w:left="0" w:header="720" w:footer="720" w:gutter="0"/>
          <w:cols w:space="720" w:equalWidth="0">
            <w:col w:w="106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68D0A89D" wp14:editId="1D3F388E">
            <wp:simplePos x="0" y="0"/>
            <wp:positionH relativeFrom="page">
              <wp:posOffset>3162300</wp:posOffset>
            </wp:positionH>
            <wp:positionV relativeFrom="page">
              <wp:posOffset>1206500</wp:posOffset>
            </wp:positionV>
            <wp:extent cx="1371600" cy="166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3F622" w14:textId="77777777" w:rsidR="00C3162C" w:rsidRDefault="00C3162C">
      <w:pPr>
        <w:adjustRightInd w:val="0"/>
        <w:spacing w:line="1920" w:lineRule="exact"/>
        <w:rPr>
          <w:spacing w:val="-1"/>
          <w:w w:val="78"/>
          <w:sz w:val="24"/>
          <w:szCs w:val="24"/>
        </w:rPr>
      </w:pPr>
    </w:p>
    <w:p w14:paraId="18D6141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i/>
          <w:iCs/>
          <w:color w:val="000000"/>
          <w:spacing w:val="-1"/>
          <w:w w:val="78"/>
          <w:sz w:val="24"/>
          <w:szCs w:val="24"/>
        </w:rPr>
        <w:t>Section 3. Denial and Termination of Membership</w:t>
      </w:r>
      <w:r>
        <w:rPr>
          <w:color w:val="000000"/>
          <w:spacing w:val="-1"/>
          <w:w w:val="78"/>
          <w:sz w:val="24"/>
          <w:szCs w:val="24"/>
        </w:rPr>
        <w:t xml:space="preserve">. The Executive Board can request to the </w:t>
      </w:r>
    </w:p>
    <w:p w14:paraId="67CDE13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President or a designated representative of Young America’s Foundation that a request for </w:t>
      </w:r>
    </w:p>
    <w:p w14:paraId="604501B0" w14:textId="77777777" w:rsidR="0095465C" w:rsidRDefault="00C3162C" w:rsidP="0095465C">
      <w:pPr>
        <w:adjustRightInd w:val="0"/>
        <w:spacing w:line="280" w:lineRule="exact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 </w:t>
      </w:r>
      <w:r w:rsidR="0095465C">
        <w:rPr>
          <w:color w:val="000000"/>
          <w:spacing w:val="-1"/>
          <w:w w:val="76"/>
          <w:sz w:val="24"/>
          <w:szCs w:val="24"/>
        </w:rPr>
        <w:tab/>
      </w:r>
      <w:r w:rsidR="0095465C">
        <w:rPr>
          <w:color w:val="000000"/>
          <w:spacing w:val="-1"/>
          <w:w w:val="76"/>
          <w:sz w:val="24"/>
          <w:szCs w:val="24"/>
        </w:rPr>
        <w:tab/>
      </w:r>
      <w:r>
        <w:rPr>
          <w:color w:val="000000"/>
          <w:spacing w:val="-1"/>
          <w:w w:val="76"/>
          <w:sz w:val="24"/>
          <w:szCs w:val="24"/>
        </w:rPr>
        <w:t>a current student’s membership be terminated</w:t>
      </w:r>
      <w:r w:rsidR="0095465C">
        <w:rPr>
          <w:color w:val="000000"/>
          <w:spacing w:val="-1"/>
          <w:w w:val="76"/>
          <w:sz w:val="24"/>
          <w:szCs w:val="24"/>
        </w:rPr>
        <w:t xml:space="preserve">, for reasons of member constant disruption of general </w:t>
      </w:r>
    </w:p>
    <w:p w14:paraId="525EB259" w14:textId="77777777" w:rsidR="00C3162C" w:rsidRDefault="0095465C" w:rsidP="0095465C">
      <w:pPr>
        <w:adjustRightInd w:val="0"/>
        <w:spacing w:line="280" w:lineRule="exact"/>
        <w:ind w:left="720" w:firstLine="72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member meetings and/or threats or violence towards members or the executive board. </w:t>
      </w:r>
    </w:p>
    <w:p w14:paraId="15ECF260" w14:textId="77777777" w:rsidR="00C3162C" w:rsidRDefault="00C3162C">
      <w:pPr>
        <w:adjustRightInd w:val="0"/>
        <w:spacing w:line="540" w:lineRule="atLeast"/>
        <w:ind w:left="5320" w:right="3860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ARTICLE III</w:t>
      </w:r>
    </w:p>
    <w:p w14:paraId="3E1B11E2" w14:textId="77777777" w:rsidR="00C3162C" w:rsidRDefault="00C3162C">
      <w:pPr>
        <w:adjustRightInd w:val="0"/>
        <w:spacing w:line="280" w:lineRule="exact"/>
        <w:ind w:left="5320" w:right="3860"/>
        <w:jc w:val="center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>Executive Board</w:t>
      </w:r>
    </w:p>
    <w:p w14:paraId="2F89F01B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59CD0FF4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1.  </w:t>
      </w:r>
      <w:r>
        <w:rPr>
          <w:color w:val="000000"/>
          <w:spacing w:val="-1"/>
          <w:w w:val="78"/>
          <w:sz w:val="24"/>
          <w:szCs w:val="24"/>
          <w:u w:val="single"/>
        </w:rPr>
        <w:t>General Powers</w:t>
      </w:r>
      <w:r>
        <w:rPr>
          <w:color w:val="000000"/>
          <w:spacing w:val="-1"/>
          <w:w w:val="78"/>
          <w:sz w:val="24"/>
          <w:szCs w:val="24"/>
        </w:rPr>
        <w:t xml:space="preserve">.  The Executive Board shall have the general power to </w:t>
      </w:r>
    </w:p>
    <w:p w14:paraId="2AE9DCCF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manage and control the affairs and property of the Chapter, and shall have full power, by </w:t>
      </w:r>
    </w:p>
    <w:p w14:paraId="68C8AA8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majority vote, to adopt rules and regulations governing the action of the Board of Directors.</w:t>
      </w:r>
    </w:p>
    <w:p w14:paraId="7542886E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1478D52E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2.  </w:t>
      </w:r>
      <w:r>
        <w:rPr>
          <w:color w:val="000000"/>
          <w:spacing w:val="-1"/>
          <w:w w:val="79"/>
          <w:sz w:val="24"/>
          <w:szCs w:val="24"/>
          <w:u w:val="single"/>
        </w:rPr>
        <w:t>Number</w:t>
      </w:r>
      <w:r>
        <w:rPr>
          <w:color w:val="000000"/>
          <w:spacing w:val="-1"/>
          <w:w w:val="79"/>
          <w:sz w:val="24"/>
          <w:szCs w:val="24"/>
        </w:rPr>
        <w:t xml:space="preserve">.  The Executive Board shall consist of the Officers. </w:t>
      </w:r>
    </w:p>
    <w:p w14:paraId="7A970ADE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3.  </w:t>
      </w:r>
      <w:r>
        <w:rPr>
          <w:color w:val="000000"/>
          <w:spacing w:val="-1"/>
          <w:w w:val="78"/>
          <w:sz w:val="24"/>
          <w:szCs w:val="24"/>
          <w:u w:val="single"/>
        </w:rPr>
        <w:t>Annual and Regular Meetings</w:t>
      </w:r>
      <w:r>
        <w:rPr>
          <w:color w:val="000000"/>
          <w:spacing w:val="-1"/>
          <w:w w:val="78"/>
          <w:sz w:val="24"/>
          <w:szCs w:val="24"/>
        </w:rPr>
        <w:t xml:space="preserve">.  The Executive Board shall schedule an annual </w:t>
      </w:r>
    </w:p>
    <w:p w14:paraId="0F88D997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meeting of the Chapter in the Spring Semester to elect officers, and such other meetings of the </w:t>
      </w:r>
    </w:p>
    <w:p w14:paraId="101041E9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Executive Board and of the Chapter at such time and place as the Board shall determine. </w:t>
      </w:r>
    </w:p>
    <w:p w14:paraId="5ABD4921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AAB6DC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4.  </w:t>
      </w:r>
      <w:r>
        <w:rPr>
          <w:color w:val="000000"/>
          <w:spacing w:val="-1"/>
          <w:w w:val="78"/>
          <w:sz w:val="24"/>
          <w:szCs w:val="24"/>
          <w:u w:val="single"/>
        </w:rPr>
        <w:t>Special Meetings</w:t>
      </w:r>
      <w:r>
        <w:rPr>
          <w:color w:val="000000"/>
          <w:spacing w:val="-1"/>
          <w:w w:val="78"/>
          <w:sz w:val="24"/>
          <w:szCs w:val="24"/>
        </w:rPr>
        <w:t xml:space="preserve">.  Special meetings of the Executive Board may be called by </w:t>
      </w:r>
    </w:p>
    <w:p w14:paraId="0D9E34C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or at the request of the Chairman or any two officers.  The person or persons authorized to call </w:t>
      </w:r>
    </w:p>
    <w:p w14:paraId="095B3120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special meetings of the Executive Board may fix any reasonable date, hour, and place as the date, </w:t>
      </w:r>
    </w:p>
    <w:p w14:paraId="0A785E03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hour, and place for holding any special meeting of the Executive Board called by them.</w:t>
      </w:r>
    </w:p>
    <w:p w14:paraId="46BB5435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1B9A5B29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5.  </w:t>
      </w:r>
      <w:r>
        <w:rPr>
          <w:color w:val="000000"/>
          <w:spacing w:val="-1"/>
          <w:w w:val="78"/>
          <w:sz w:val="24"/>
          <w:szCs w:val="24"/>
          <w:u w:val="single"/>
        </w:rPr>
        <w:t>Notice</w:t>
      </w:r>
      <w:r>
        <w:rPr>
          <w:color w:val="000000"/>
          <w:spacing w:val="-1"/>
          <w:w w:val="78"/>
          <w:sz w:val="24"/>
          <w:szCs w:val="24"/>
        </w:rPr>
        <w:t xml:space="preserve">.  Notice of any special meeting of the Executive Board shall be </w:t>
      </w:r>
    </w:p>
    <w:p w14:paraId="0BA7E893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given at least ten (10) days previously thereto by written notice delivered personally or sent by </w:t>
      </w:r>
    </w:p>
    <w:p w14:paraId="4391F71D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mail or e-mail to each officer at his address as shown in the records of the Chapter.  If mailed, </w:t>
      </w:r>
    </w:p>
    <w:p w14:paraId="51C1F7B7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such notice shall be deemed to be delivered when deposited in the United States mail in a sealed </w:t>
      </w:r>
    </w:p>
    <w:p w14:paraId="1948FBB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envelope so addressed, with postage prepaid.  If notice be given by e-mail, such notice shall be </w:t>
      </w:r>
    </w:p>
    <w:p w14:paraId="1FECE22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deemed to be delivered when the e-mail is transmitted by the sender.  Any officer may waive </w:t>
      </w:r>
    </w:p>
    <w:p w14:paraId="5DAD1A7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notice of any meeting.  The attendance of an officer at any meeting shall constitute a waiver of </w:t>
      </w:r>
    </w:p>
    <w:p w14:paraId="54DCD2F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notice of such meeting, except where an officer attends a meeting for the express purpose of </w:t>
      </w:r>
    </w:p>
    <w:p w14:paraId="369747F8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objecting to the transaction of any business because the meeting is not lawfully called or </w:t>
      </w:r>
    </w:p>
    <w:p w14:paraId="64B0CBEF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convened.  The business to be transacted at, and the purpose of, any annual meeting of the </w:t>
      </w:r>
    </w:p>
    <w:p w14:paraId="6D8C7DAB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Executive Board need not be specified in the notice or waiver of notice of such meeting.  </w:t>
      </w:r>
    </w:p>
    <w:p w14:paraId="41BDEDE6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6.  </w:t>
      </w:r>
      <w:r>
        <w:rPr>
          <w:color w:val="000000"/>
          <w:spacing w:val="-1"/>
          <w:w w:val="79"/>
          <w:sz w:val="24"/>
          <w:szCs w:val="24"/>
          <w:u w:val="single"/>
        </w:rPr>
        <w:t>Quorum and Proxies</w:t>
      </w:r>
      <w:r>
        <w:rPr>
          <w:color w:val="000000"/>
          <w:spacing w:val="-1"/>
          <w:w w:val="79"/>
          <w:sz w:val="24"/>
          <w:szCs w:val="24"/>
        </w:rPr>
        <w:t xml:space="preserve">.  A majority of the total number of officers in office shall </w:t>
      </w:r>
    </w:p>
    <w:p w14:paraId="2E5C763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constitute a quorum for the transaction of business at any meeting of the Executive Board; but, if </w:t>
      </w:r>
    </w:p>
    <w:p w14:paraId="2C30A1E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less than a majority of the officers are present at said meeting, a majority of the officers present </w:t>
      </w:r>
    </w:p>
    <w:p w14:paraId="60C101E6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may adjourn the meeting from time to time without further notice.  Proxies shall not be </w:t>
      </w:r>
    </w:p>
    <w:p w14:paraId="6772B79C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3"/>
          <w:sz w:val="24"/>
          <w:szCs w:val="24"/>
        </w:rPr>
      </w:pPr>
      <w:r>
        <w:rPr>
          <w:color w:val="000000"/>
          <w:spacing w:val="-1"/>
          <w:w w:val="73"/>
          <w:sz w:val="24"/>
          <w:szCs w:val="24"/>
        </w:rPr>
        <w:t>permitted.</w:t>
      </w:r>
    </w:p>
    <w:p w14:paraId="36FABA75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4BCFEBBA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7.  </w:t>
      </w:r>
      <w:r>
        <w:rPr>
          <w:color w:val="000000"/>
          <w:spacing w:val="-1"/>
          <w:w w:val="78"/>
          <w:sz w:val="24"/>
          <w:szCs w:val="24"/>
          <w:u w:val="single"/>
        </w:rPr>
        <w:t>Manner of Acting</w:t>
      </w:r>
      <w:r>
        <w:rPr>
          <w:color w:val="000000"/>
          <w:spacing w:val="-1"/>
          <w:w w:val="78"/>
          <w:sz w:val="24"/>
          <w:szCs w:val="24"/>
        </w:rPr>
        <w:t xml:space="preserve">.  The act of a majority of the directors present at a meeting </w:t>
      </w:r>
    </w:p>
    <w:p w14:paraId="0293148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at which a quorum is present shall be the act of the Executive Board, unless the act of a greater </w:t>
      </w:r>
    </w:p>
    <w:p w14:paraId="5F86CC8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number is required by law or by these Bylaws.</w:t>
      </w:r>
    </w:p>
    <w:p w14:paraId="5161BA01" w14:textId="77777777" w:rsidR="00C3162C" w:rsidRDefault="00C3162C">
      <w:pPr>
        <w:adjustRightInd w:val="0"/>
        <w:spacing w:line="1" w:lineRule="exact"/>
        <w:rPr>
          <w:color w:val="000000"/>
          <w:spacing w:val="-1"/>
          <w:w w:val="78"/>
          <w:sz w:val="24"/>
          <w:szCs w:val="24"/>
        </w:rPr>
        <w:sectPr w:rsidR="00C3162C">
          <w:pgSz w:w="12240" w:h="15840"/>
          <w:pgMar w:top="0" w:right="2820" w:bottom="0" w:left="0" w:header="720" w:footer="720" w:gutter="0"/>
          <w:cols w:space="720" w:equalWidth="0">
            <w:col w:w="10780"/>
          </w:cols>
          <w:noEndnote/>
        </w:sectPr>
      </w:pPr>
    </w:p>
    <w:p w14:paraId="2D298A1D" w14:textId="77777777" w:rsidR="00C3162C" w:rsidRDefault="00C3162C">
      <w:pPr>
        <w:adjustRightInd w:val="0"/>
        <w:spacing w:line="1920" w:lineRule="exact"/>
        <w:rPr>
          <w:spacing w:val="-1"/>
          <w:w w:val="77"/>
          <w:sz w:val="24"/>
          <w:szCs w:val="24"/>
        </w:rPr>
      </w:pPr>
    </w:p>
    <w:p w14:paraId="2DA43488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Section 8.  </w:t>
      </w:r>
      <w:r>
        <w:rPr>
          <w:color w:val="000000"/>
          <w:spacing w:val="-1"/>
          <w:w w:val="77"/>
          <w:sz w:val="24"/>
          <w:szCs w:val="24"/>
          <w:u w:val="single"/>
        </w:rPr>
        <w:t>Compensation</w:t>
      </w:r>
      <w:r>
        <w:rPr>
          <w:color w:val="000000"/>
          <w:spacing w:val="-1"/>
          <w:w w:val="77"/>
          <w:sz w:val="24"/>
          <w:szCs w:val="24"/>
        </w:rPr>
        <w:t xml:space="preserve">.  Officers as such shall not receive any salaries for their </w:t>
      </w:r>
    </w:p>
    <w:p w14:paraId="0F800F83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services but may be reimbursed for reasonable expenses. </w:t>
      </w:r>
    </w:p>
    <w:p w14:paraId="3EDFE0B8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9.  </w:t>
      </w:r>
      <w:r>
        <w:rPr>
          <w:color w:val="000000"/>
          <w:spacing w:val="-1"/>
          <w:w w:val="79"/>
          <w:sz w:val="24"/>
          <w:szCs w:val="24"/>
          <w:u w:val="single"/>
        </w:rPr>
        <w:t>Informal Action</w:t>
      </w:r>
      <w:r>
        <w:rPr>
          <w:color w:val="000000"/>
          <w:spacing w:val="-1"/>
          <w:w w:val="79"/>
          <w:sz w:val="24"/>
          <w:szCs w:val="24"/>
        </w:rPr>
        <w:t xml:space="preserve">.  Any action may be taken without a meeting of the Executive </w:t>
      </w:r>
    </w:p>
    <w:p w14:paraId="2DBCBB4D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Board if a consent in writing setting forth the action so taken shall be signed by all of the </w:t>
      </w:r>
    </w:p>
    <w:p w14:paraId="3C6A4540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22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Officers.</w:t>
      </w:r>
    </w:p>
    <w:p w14:paraId="53EF7EA4" w14:textId="77777777" w:rsidR="00C3162C" w:rsidRDefault="00C3162C">
      <w:pPr>
        <w:adjustRightInd w:val="0"/>
        <w:spacing w:line="280" w:lineRule="exact"/>
        <w:rPr>
          <w:color w:val="000000"/>
          <w:spacing w:val="-3"/>
          <w:sz w:val="24"/>
          <w:szCs w:val="24"/>
        </w:rPr>
      </w:pPr>
    </w:p>
    <w:p w14:paraId="25DA43FA" w14:textId="77777777" w:rsidR="00C3162C" w:rsidRDefault="00C3162C">
      <w:pPr>
        <w:adjustRightInd w:val="0"/>
        <w:spacing w:line="280" w:lineRule="exact"/>
        <w:ind w:left="5180" w:right="3760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ARTICLE III</w:t>
      </w:r>
    </w:p>
    <w:p w14:paraId="416EA4F6" w14:textId="77777777" w:rsidR="00C3162C" w:rsidRDefault="00C3162C">
      <w:pPr>
        <w:adjustRightInd w:val="0"/>
        <w:spacing w:line="260" w:lineRule="exact"/>
        <w:ind w:left="5180" w:right="3760"/>
        <w:jc w:val="center"/>
        <w:rPr>
          <w:color w:val="000000"/>
          <w:spacing w:val="-25"/>
          <w:sz w:val="24"/>
          <w:szCs w:val="24"/>
          <w:u w:val="single"/>
        </w:rPr>
      </w:pPr>
      <w:r>
        <w:rPr>
          <w:color w:val="000000"/>
          <w:spacing w:val="-25"/>
          <w:sz w:val="24"/>
          <w:szCs w:val="24"/>
          <w:u w:val="single"/>
        </w:rPr>
        <w:t>Appointed Officers</w:t>
      </w:r>
    </w:p>
    <w:p w14:paraId="4CBB54B9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49AE118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1.  </w:t>
      </w:r>
      <w:r>
        <w:rPr>
          <w:color w:val="000000"/>
          <w:spacing w:val="-1"/>
          <w:w w:val="78"/>
          <w:sz w:val="24"/>
          <w:szCs w:val="24"/>
          <w:u w:val="single"/>
        </w:rPr>
        <w:t>Purposes</w:t>
      </w:r>
      <w:r>
        <w:rPr>
          <w:color w:val="000000"/>
          <w:spacing w:val="-1"/>
          <w:w w:val="78"/>
          <w:sz w:val="24"/>
          <w:szCs w:val="24"/>
        </w:rPr>
        <w:t xml:space="preserve">.  The President may appoint such additional officers to assist in the </w:t>
      </w:r>
    </w:p>
    <w:p w14:paraId="35E2429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performance of the duties of the Officers and the Executive Board as the President considers </w:t>
      </w:r>
    </w:p>
    <w:p w14:paraId="4421E563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4"/>
          <w:sz w:val="24"/>
          <w:szCs w:val="24"/>
        </w:rPr>
      </w:pPr>
      <w:r>
        <w:rPr>
          <w:color w:val="000000"/>
          <w:spacing w:val="-1"/>
          <w:w w:val="74"/>
          <w:sz w:val="24"/>
          <w:szCs w:val="24"/>
        </w:rPr>
        <w:t>appropriate, such as:</w:t>
      </w:r>
    </w:p>
    <w:p w14:paraId="6369DFD4" w14:textId="77777777" w:rsidR="00C3162C" w:rsidRDefault="00C3162C">
      <w:pPr>
        <w:adjustRightInd w:val="0"/>
        <w:spacing w:line="260" w:lineRule="exact"/>
        <w:ind w:left="288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(a)  Public Relations Chair, which shall be responsible for all publicity and </w:t>
      </w:r>
    </w:p>
    <w:p w14:paraId="6FBCB23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publications.</w:t>
      </w:r>
    </w:p>
    <w:p w14:paraId="350CC40A" w14:textId="77777777" w:rsidR="00C3162C" w:rsidRDefault="00C3162C">
      <w:pPr>
        <w:adjustRightInd w:val="0"/>
        <w:spacing w:line="280" w:lineRule="exact"/>
        <w:ind w:left="288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(b)  Activities Chair, which shall be responsible for the program of the scheduled </w:t>
      </w:r>
    </w:p>
    <w:p w14:paraId="45C97CFD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events, and be responsible for the reports to the membership for the examination of </w:t>
      </w:r>
    </w:p>
    <w:p w14:paraId="5DCCC914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Chapter membership.</w:t>
      </w:r>
    </w:p>
    <w:p w14:paraId="144AF5EF" w14:textId="77777777" w:rsidR="00C3162C" w:rsidRDefault="00C3162C">
      <w:pPr>
        <w:adjustRightInd w:val="0"/>
        <w:spacing w:line="260" w:lineRule="exact"/>
        <w:ind w:left="288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(c)  Recruitment Chair, which shall be responsible for the expansion of Chapter </w:t>
      </w:r>
    </w:p>
    <w:p w14:paraId="1AC99A5B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>membership.</w:t>
      </w:r>
    </w:p>
    <w:p w14:paraId="4333684E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6354A9C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2.  </w:t>
      </w:r>
      <w:r>
        <w:rPr>
          <w:color w:val="000000"/>
          <w:spacing w:val="-1"/>
          <w:w w:val="78"/>
          <w:sz w:val="24"/>
          <w:szCs w:val="24"/>
          <w:u w:val="single"/>
        </w:rPr>
        <w:t>Number, Election, and Term of Office</w:t>
      </w:r>
      <w:r>
        <w:rPr>
          <w:color w:val="000000"/>
          <w:spacing w:val="-1"/>
          <w:w w:val="78"/>
          <w:sz w:val="24"/>
          <w:szCs w:val="24"/>
        </w:rPr>
        <w:t xml:space="preserve">.  The number of appointed officers </w:t>
      </w:r>
    </w:p>
    <w:p w14:paraId="657C071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shall be determined by the Chapter Chairman.  Club members in good standing shall be </w:t>
      </w:r>
    </w:p>
    <w:p w14:paraId="6228843F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appointed by the Chapter Chairman and shall serve until resignation or removal by the Chapter </w:t>
      </w:r>
    </w:p>
    <w:p w14:paraId="47665A00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Chairman.</w:t>
      </w:r>
    </w:p>
    <w:p w14:paraId="3C97882B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1C4FAF1E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3.  </w:t>
      </w:r>
      <w:r>
        <w:rPr>
          <w:color w:val="000000"/>
          <w:spacing w:val="-1"/>
          <w:w w:val="78"/>
          <w:sz w:val="24"/>
          <w:szCs w:val="24"/>
          <w:u w:val="single"/>
        </w:rPr>
        <w:t>Vacancies</w:t>
      </w:r>
      <w:r>
        <w:rPr>
          <w:color w:val="000000"/>
          <w:spacing w:val="-1"/>
          <w:w w:val="78"/>
          <w:sz w:val="24"/>
          <w:szCs w:val="24"/>
        </w:rPr>
        <w:t xml:space="preserve">.  Vacancies in any of the appointed officer positions shall be filled </w:t>
      </w:r>
    </w:p>
    <w:p w14:paraId="37FDCF0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by the Chapter Chairman.</w:t>
      </w:r>
    </w:p>
    <w:p w14:paraId="1EFC94DE" w14:textId="77777777" w:rsidR="00C3162C" w:rsidRDefault="00C3162C">
      <w:pPr>
        <w:adjustRightInd w:val="0"/>
        <w:spacing w:line="540" w:lineRule="atLeast"/>
        <w:ind w:left="2160"/>
        <w:jc w:val="both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4.  </w:t>
      </w:r>
      <w:r>
        <w:rPr>
          <w:color w:val="000000"/>
          <w:spacing w:val="-1"/>
          <w:w w:val="79"/>
          <w:sz w:val="24"/>
          <w:szCs w:val="24"/>
          <w:u w:val="single"/>
        </w:rPr>
        <w:t>Action or Approval of Executive Board</w:t>
      </w:r>
      <w:r>
        <w:rPr>
          <w:color w:val="000000"/>
          <w:spacing w:val="-1"/>
          <w:w w:val="79"/>
          <w:sz w:val="24"/>
          <w:szCs w:val="24"/>
        </w:rPr>
        <w:t xml:space="preserve">.  All powers delegated in this Article </w:t>
      </w:r>
    </w:p>
    <w:p w14:paraId="5AE7C125" w14:textId="77777777" w:rsidR="00C3162C" w:rsidRDefault="00C3162C">
      <w:pPr>
        <w:adjustRightInd w:val="0"/>
        <w:spacing w:line="280" w:lineRule="exact"/>
        <w:ind w:left="1440"/>
        <w:jc w:val="both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to the Chapter Chairman are subject to approval or disapproval by the Executive Board, and such </w:t>
      </w:r>
    </w:p>
    <w:p w14:paraId="07E980A3" w14:textId="77777777" w:rsidR="00C3162C" w:rsidRDefault="00C3162C">
      <w:pPr>
        <w:adjustRightInd w:val="0"/>
        <w:spacing w:line="280" w:lineRule="exact"/>
        <w:ind w:left="1440"/>
        <w:jc w:val="both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powers may be exercised by the Board (by an affirmative vote of a majority of the Board) at any </w:t>
      </w:r>
    </w:p>
    <w:p w14:paraId="23F898AD" w14:textId="77777777" w:rsidR="00C3162C" w:rsidRDefault="00C3162C">
      <w:pPr>
        <w:adjustRightInd w:val="0"/>
        <w:spacing w:line="280" w:lineRule="exact"/>
        <w:ind w:left="1440"/>
        <w:jc w:val="both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regular or special meeting thereof.</w:t>
      </w:r>
    </w:p>
    <w:p w14:paraId="1305E5D0" w14:textId="77777777" w:rsidR="00C3162C" w:rsidRDefault="00C3162C">
      <w:pPr>
        <w:adjustRightInd w:val="0"/>
        <w:spacing w:line="540" w:lineRule="atLeast"/>
        <w:ind w:left="5460" w:right="402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ARTICLE IV</w:t>
      </w:r>
    </w:p>
    <w:p w14:paraId="644E228B" w14:textId="77777777" w:rsidR="00C3162C" w:rsidRDefault="00C3162C">
      <w:pPr>
        <w:adjustRightInd w:val="0"/>
        <w:spacing w:line="280" w:lineRule="exact"/>
        <w:ind w:left="5460" w:right="4020"/>
        <w:jc w:val="center"/>
        <w:rPr>
          <w:color w:val="000000"/>
          <w:spacing w:val="-12"/>
          <w:sz w:val="24"/>
          <w:szCs w:val="24"/>
          <w:u w:val="single"/>
        </w:rPr>
      </w:pPr>
      <w:r>
        <w:rPr>
          <w:color w:val="000000"/>
          <w:spacing w:val="-12"/>
          <w:sz w:val="24"/>
          <w:szCs w:val="24"/>
          <w:u w:val="single"/>
        </w:rPr>
        <w:t>OFFICERS</w:t>
      </w:r>
    </w:p>
    <w:p w14:paraId="2490215D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485CB1B8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1.  </w:t>
      </w:r>
      <w:r>
        <w:rPr>
          <w:color w:val="000000"/>
          <w:spacing w:val="-1"/>
          <w:w w:val="79"/>
          <w:sz w:val="24"/>
          <w:szCs w:val="24"/>
          <w:u w:val="single"/>
        </w:rPr>
        <w:t>Officers</w:t>
      </w:r>
      <w:r>
        <w:rPr>
          <w:color w:val="000000"/>
          <w:spacing w:val="-1"/>
          <w:w w:val="79"/>
          <w:sz w:val="24"/>
          <w:szCs w:val="24"/>
        </w:rPr>
        <w:t xml:space="preserve">.  The Officers of the Chapter shall be a Chairman, a Vice Chairman, </w:t>
      </w:r>
    </w:p>
    <w:p w14:paraId="271ABDE1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 Secretary, and a Treasurer.  Other Officer provisions may be created by resolution of the </w:t>
      </w:r>
    </w:p>
    <w:p w14:paraId="47F3390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Executive Board and filled by election of the members.   </w:t>
      </w:r>
    </w:p>
    <w:p w14:paraId="58DEB427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72B21F5F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2.  </w:t>
      </w:r>
      <w:r>
        <w:rPr>
          <w:color w:val="000000"/>
          <w:spacing w:val="-1"/>
          <w:w w:val="79"/>
          <w:sz w:val="24"/>
          <w:szCs w:val="24"/>
          <w:u w:val="single"/>
        </w:rPr>
        <w:t>Election and Term of Office</w:t>
      </w:r>
      <w:r>
        <w:rPr>
          <w:color w:val="000000"/>
          <w:spacing w:val="-1"/>
          <w:w w:val="79"/>
          <w:sz w:val="24"/>
          <w:szCs w:val="24"/>
        </w:rPr>
        <w:t xml:space="preserve">.  The initial Officers of the Chapter shall be </w:t>
      </w:r>
    </w:p>
    <w:p w14:paraId="366A6C3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elected by a majority vote of the members of the Chapter at an organizational meeting and shall </w:t>
      </w:r>
    </w:p>
    <w:p w14:paraId="2BC702DB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serve until their successors are elected.  Thereafter, officers shall be elected at an annual meeting </w:t>
      </w:r>
    </w:p>
    <w:p w14:paraId="0CC542DC" w14:textId="77777777" w:rsidR="00C3162C" w:rsidRDefault="00C3162C">
      <w:pPr>
        <w:adjustRightInd w:val="0"/>
        <w:spacing w:line="1" w:lineRule="exact"/>
        <w:rPr>
          <w:color w:val="000000"/>
          <w:spacing w:val="-1"/>
          <w:w w:val="77"/>
          <w:sz w:val="24"/>
          <w:szCs w:val="24"/>
        </w:rPr>
        <w:sectPr w:rsidR="00C3162C">
          <w:pgSz w:w="12240" w:h="15840"/>
          <w:pgMar w:top="0" w:right="2800" w:bottom="0" w:left="0" w:header="720" w:footer="720" w:gutter="0"/>
          <w:cols w:space="720" w:equalWidth="0">
            <w:col w:w="10800"/>
          </w:cols>
          <w:noEndnote/>
        </w:sectPr>
      </w:pPr>
    </w:p>
    <w:p w14:paraId="06A2A759" w14:textId="77777777" w:rsidR="00C3162C" w:rsidRDefault="00C3162C">
      <w:pPr>
        <w:adjustRightInd w:val="0"/>
        <w:spacing w:line="1920" w:lineRule="exact"/>
        <w:rPr>
          <w:spacing w:val="-1"/>
          <w:w w:val="77"/>
          <w:sz w:val="24"/>
          <w:szCs w:val="24"/>
        </w:rPr>
      </w:pPr>
    </w:p>
    <w:p w14:paraId="28FAC85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held during the Spring Semester, to serve for a period of one year or until their successors are </w:t>
      </w:r>
    </w:p>
    <w:p w14:paraId="37E5791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duly elected and qualified.</w:t>
      </w:r>
    </w:p>
    <w:p w14:paraId="79644BDC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3.  </w:t>
      </w:r>
      <w:r>
        <w:rPr>
          <w:color w:val="000000"/>
          <w:spacing w:val="-1"/>
          <w:w w:val="79"/>
          <w:sz w:val="24"/>
          <w:szCs w:val="24"/>
          <w:u w:val="single"/>
        </w:rPr>
        <w:t>Removal</w:t>
      </w:r>
      <w:r>
        <w:rPr>
          <w:color w:val="000000"/>
          <w:spacing w:val="-1"/>
          <w:w w:val="79"/>
          <w:sz w:val="24"/>
          <w:szCs w:val="24"/>
        </w:rPr>
        <w:t xml:space="preserve">.  Any Officer may be removed upon an affirmative vote of a </w:t>
      </w:r>
    </w:p>
    <w:p w14:paraId="17BF409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majority of the members, whenever in its judgment the best interests of the Chapter would be </w:t>
      </w:r>
    </w:p>
    <w:p w14:paraId="1F1CC81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4"/>
          <w:sz w:val="24"/>
          <w:szCs w:val="24"/>
        </w:rPr>
      </w:pPr>
      <w:r>
        <w:rPr>
          <w:color w:val="000000"/>
          <w:spacing w:val="-1"/>
          <w:w w:val="74"/>
          <w:sz w:val="24"/>
          <w:szCs w:val="24"/>
        </w:rPr>
        <w:t>served thereby.</w:t>
      </w:r>
    </w:p>
    <w:p w14:paraId="2E347318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D3032AA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4.  </w:t>
      </w:r>
      <w:r>
        <w:rPr>
          <w:color w:val="000000"/>
          <w:spacing w:val="-1"/>
          <w:w w:val="78"/>
          <w:sz w:val="24"/>
          <w:szCs w:val="24"/>
          <w:u w:val="single"/>
        </w:rPr>
        <w:t>Vacancies</w:t>
      </w:r>
      <w:r>
        <w:rPr>
          <w:color w:val="000000"/>
          <w:spacing w:val="-1"/>
          <w:w w:val="78"/>
          <w:sz w:val="24"/>
          <w:szCs w:val="24"/>
        </w:rPr>
        <w:t xml:space="preserve">.  A vacancy in an office because of death, resignation, removal, </w:t>
      </w:r>
    </w:p>
    <w:p w14:paraId="2D14808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disqualification or otherwise, may be filled by the Chairman for the unexpired portion of the </w:t>
      </w:r>
    </w:p>
    <w:p w14:paraId="06934337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term.  A vacancy in the office of the Chairman will be filled by the Vice Chairman until a </w:t>
      </w:r>
    </w:p>
    <w:p w14:paraId="5A8640BD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permanent Chairman is duly elected by the members.</w:t>
      </w:r>
    </w:p>
    <w:p w14:paraId="6B6E6F7E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06B83701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5.  </w:t>
      </w:r>
      <w:r>
        <w:rPr>
          <w:color w:val="000000"/>
          <w:spacing w:val="-1"/>
          <w:w w:val="78"/>
          <w:sz w:val="24"/>
          <w:szCs w:val="24"/>
          <w:u w:val="single"/>
        </w:rPr>
        <w:t>Chairman</w:t>
      </w:r>
      <w:r>
        <w:rPr>
          <w:color w:val="000000"/>
          <w:spacing w:val="-1"/>
          <w:w w:val="78"/>
          <w:sz w:val="24"/>
          <w:szCs w:val="24"/>
        </w:rPr>
        <w:t xml:space="preserve">.  The Chairman shall be the chief executive officer of the Chapter </w:t>
      </w:r>
    </w:p>
    <w:p w14:paraId="6422C926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and, in general, shall supervise and control all of the business and affairs of the Chapter.  The </w:t>
      </w:r>
    </w:p>
    <w:p w14:paraId="258BA1F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Chairman may sign, with the Secretary or any other proper Officer of the Chapter authorized by </w:t>
      </w:r>
    </w:p>
    <w:p w14:paraId="78D0DDB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the Executive Board, any deeds, mortgages, bonds, contracts, or other instruments or documents </w:t>
      </w:r>
    </w:p>
    <w:p w14:paraId="7FD77C2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which the Executive Board has authorized to be executed; and the Chairman shall perform all </w:t>
      </w:r>
    </w:p>
    <w:p w14:paraId="08C355A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such other duties as are prescribed in these Bylaws, and as may be prescribed by the Executive </w:t>
      </w:r>
    </w:p>
    <w:p w14:paraId="48BA1EB8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Board from time to time.</w:t>
      </w:r>
    </w:p>
    <w:p w14:paraId="27394905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5BB305ED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6.  </w:t>
      </w:r>
      <w:r>
        <w:rPr>
          <w:color w:val="000000"/>
          <w:spacing w:val="-1"/>
          <w:w w:val="78"/>
          <w:sz w:val="24"/>
          <w:szCs w:val="24"/>
          <w:u w:val="single"/>
        </w:rPr>
        <w:t>Vice Chairman</w:t>
      </w:r>
      <w:r>
        <w:rPr>
          <w:color w:val="000000"/>
          <w:spacing w:val="-1"/>
          <w:w w:val="78"/>
          <w:sz w:val="24"/>
          <w:szCs w:val="24"/>
        </w:rPr>
        <w:t xml:space="preserve">.  The Vice Chairman shall carry out such duties as assigned by </w:t>
      </w:r>
    </w:p>
    <w:p w14:paraId="7DF74F6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Executive Board or the Chairman.  In the event of the death, resignation or removal of the </w:t>
      </w:r>
    </w:p>
    <w:p w14:paraId="13AD26DD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Chairman, the Vice Chairman shall assume the office of Chairman until the members elect a </w:t>
      </w:r>
    </w:p>
    <w:p w14:paraId="74B8B20A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successor to the Chairman.</w:t>
      </w:r>
    </w:p>
    <w:p w14:paraId="6C932DF4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7"/>
          <w:sz w:val="24"/>
          <w:szCs w:val="24"/>
        </w:rPr>
      </w:pPr>
    </w:p>
    <w:p w14:paraId="6556E173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Section 7.  </w:t>
      </w:r>
      <w:r>
        <w:rPr>
          <w:color w:val="000000"/>
          <w:spacing w:val="-1"/>
          <w:w w:val="77"/>
          <w:sz w:val="24"/>
          <w:szCs w:val="24"/>
          <w:u w:val="single"/>
        </w:rPr>
        <w:t>Secretary</w:t>
      </w:r>
      <w:r>
        <w:rPr>
          <w:color w:val="000000"/>
          <w:spacing w:val="-1"/>
          <w:w w:val="77"/>
          <w:sz w:val="24"/>
          <w:szCs w:val="24"/>
        </w:rPr>
        <w:t xml:space="preserve">.  The Secretary shall keep the minutes of the meetings of the </w:t>
      </w:r>
    </w:p>
    <w:p w14:paraId="5113E3B3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Executive Board and the members; see that all notices are duly given in accordance with the </w:t>
      </w:r>
    </w:p>
    <w:p w14:paraId="03132B97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provisions of these Bylaws or as required by law; be custodian of the Chapter records; and </w:t>
      </w:r>
    </w:p>
    <w:p w14:paraId="117BE001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perform such other duties as from time to time may be assigned to the Secretary by the Chairman </w:t>
      </w:r>
    </w:p>
    <w:p w14:paraId="584D36EB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or by the Executive Board.</w:t>
      </w:r>
    </w:p>
    <w:p w14:paraId="2540BAD3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3F4C083E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8.  </w:t>
      </w:r>
      <w:r>
        <w:rPr>
          <w:color w:val="000000"/>
          <w:spacing w:val="-1"/>
          <w:w w:val="78"/>
          <w:sz w:val="24"/>
          <w:szCs w:val="24"/>
          <w:u w:val="single"/>
        </w:rPr>
        <w:t>Treasurer</w:t>
      </w:r>
      <w:r>
        <w:rPr>
          <w:color w:val="000000"/>
          <w:spacing w:val="-1"/>
          <w:w w:val="78"/>
          <w:sz w:val="24"/>
          <w:szCs w:val="24"/>
        </w:rPr>
        <w:t xml:space="preserve">.  The Treasurer shall be responsible for all funds and securities of </w:t>
      </w:r>
    </w:p>
    <w:p w14:paraId="62E51953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the Chapter; receive and give receipts for monies due and payable to the Chapter and deposit all </w:t>
      </w:r>
    </w:p>
    <w:p w14:paraId="0A096716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such monies in the name of the Chapter in such banks, trust companies or other depositories as </w:t>
      </w:r>
    </w:p>
    <w:p w14:paraId="25C479FB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shall be selected in accordance with the provisions of these Bylaws; and perform such other </w:t>
      </w:r>
    </w:p>
    <w:p w14:paraId="7D88547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duties as from time to time may be assigned to the Treasurer by the Chapter or by the Executive </w:t>
      </w:r>
    </w:p>
    <w:p w14:paraId="721E5C75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Board.  </w:t>
      </w:r>
    </w:p>
    <w:p w14:paraId="11CDE9EB" w14:textId="77777777" w:rsidR="00C3162C" w:rsidRDefault="00C3162C">
      <w:pPr>
        <w:adjustRightInd w:val="0"/>
        <w:spacing w:line="540" w:lineRule="atLeast"/>
        <w:ind w:left="550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ARTICLE V</w:t>
      </w:r>
    </w:p>
    <w:p w14:paraId="2393A820" w14:textId="77777777" w:rsidR="00C3162C" w:rsidRDefault="00C3162C">
      <w:pPr>
        <w:adjustRightInd w:val="0"/>
        <w:spacing w:line="280" w:lineRule="exact"/>
        <w:rPr>
          <w:color w:val="000000"/>
          <w:spacing w:val="-12"/>
          <w:sz w:val="24"/>
          <w:szCs w:val="24"/>
        </w:rPr>
      </w:pPr>
    </w:p>
    <w:p w14:paraId="72A59F99" w14:textId="77777777" w:rsidR="00C3162C" w:rsidRDefault="00C3162C">
      <w:pPr>
        <w:adjustRightInd w:val="0"/>
        <w:spacing w:line="280" w:lineRule="exact"/>
        <w:ind w:left="3540"/>
        <w:rPr>
          <w:color w:val="000000"/>
          <w:spacing w:val="-12"/>
          <w:sz w:val="24"/>
          <w:szCs w:val="24"/>
          <w:u w:val="single"/>
        </w:rPr>
      </w:pPr>
      <w:r>
        <w:rPr>
          <w:color w:val="000000"/>
          <w:spacing w:val="-12"/>
          <w:sz w:val="24"/>
          <w:szCs w:val="24"/>
          <w:u w:val="single"/>
        </w:rPr>
        <w:t>CONTRACTS, CHECKS, DEPOSITS AND FUNDS</w:t>
      </w:r>
    </w:p>
    <w:p w14:paraId="56E8B7D4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9"/>
          <w:sz w:val="24"/>
          <w:szCs w:val="24"/>
        </w:rPr>
      </w:pPr>
    </w:p>
    <w:p w14:paraId="38E1149C" w14:textId="77777777" w:rsidR="00C3162C" w:rsidRDefault="00C3162C">
      <w:pPr>
        <w:adjustRightInd w:val="0"/>
        <w:spacing w:line="280" w:lineRule="exact"/>
        <w:ind w:right="20"/>
        <w:jc w:val="right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Section 1.  </w:t>
      </w:r>
      <w:r>
        <w:rPr>
          <w:color w:val="000000"/>
          <w:spacing w:val="-1"/>
          <w:w w:val="79"/>
          <w:sz w:val="24"/>
          <w:szCs w:val="24"/>
          <w:u w:val="single"/>
        </w:rPr>
        <w:t>Contracts</w:t>
      </w:r>
      <w:r>
        <w:rPr>
          <w:color w:val="000000"/>
          <w:spacing w:val="-1"/>
          <w:w w:val="79"/>
          <w:sz w:val="24"/>
          <w:szCs w:val="24"/>
        </w:rPr>
        <w:t xml:space="preserve">.  The Executive Board may authorize any Officer or Officers, agent </w:t>
      </w:r>
    </w:p>
    <w:p w14:paraId="2DE08149" w14:textId="77777777" w:rsidR="00C3162C" w:rsidRDefault="00C3162C">
      <w:pPr>
        <w:adjustRightInd w:val="0"/>
        <w:spacing w:line="260" w:lineRule="exact"/>
        <w:ind w:right="-40"/>
        <w:jc w:val="right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or agents of the Chapter, in addition to or in place of the Officers so authorized by the Bylaws, to </w:t>
      </w:r>
    </w:p>
    <w:p w14:paraId="18CC947B" w14:textId="77777777" w:rsidR="00C3162C" w:rsidRDefault="00C3162C">
      <w:pPr>
        <w:adjustRightInd w:val="0"/>
        <w:spacing w:line="1" w:lineRule="exact"/>
        <w:jc w:val="right"/>
        <w:rPr>
          <w:color w:val="000000"/>
          <w:spacing w:val="-1"/>
          <w:w w:val="78"/>
          <w:sz w:val="24"/>
          <w:szCs w:val="24"/>
        </w:rPr>
        <w:sectPr w:rsidR="00C3162C">
          <w:pgSz w:w="12240" w:h="15840"/>
          <w:pgMar w:top="0" w:right="2820" w:bottom="0" w:left="0" w:header="720" w:footer="720" w:gutter="0"/>
          <w:cols w:space="720" w:equalWidth="0">
            <w:col w:w="10780"/>
          </w:cols>
          <w:noEndnote/>
        </w:sectPr>
      </w:pPr>
    </w:p>
    <w:p w14:paraId="7B68E6AE" w14:textId="77777777" w:rsidR="00C3162C" w:rsidRDefault="00C3162C">
      <w:pPr>
        <w:adjustRightInd w:val="0"/>
        <w:spacing w:line="1920" w:lineRule="exact"/>
        <w:rPr>
          <w:spacing w:val="-1"/>
          <w:w w:val="77"/>
          <w:sz w:val="24"/>
          <w:szCs w:val="24"/>
        </w:rPr>
      </w:pPr>
    </w:p>
    <w:p w14:paraId="0266A3A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enter into a contract or execute and deliver any instrument or document in the name and on </w:t>
      </w:r>
    </w:p>
    <w:p w14:paraId="36A16D60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behalf of the Chapter, and such authority may be general or confined to specific instances.</w:t>
      </w:r>
    </w:p>
    <w:p w14:paraId="69EDD3B1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2.  </w:t>
      </w:r>
      <w:r>
        <w:rPr>
          <w:color w:val="000000"/>
          <w:spacing w:val="-1"/>
          <w:w w:val="78"/>
          <w:sz w:val="24"/>
          <w:szCs w:val="24"/>
          <w:u w:val="single"/>
        </w:rPr>
        <w:t>Checks, Drafts, and Similar Documents</w:t>
      </w:r>
      <w:r>
        <w:rPr>
          <w:color w:val="000000"/>
          <w:spacing w:val="-1"/>
          <w:w w:val="78"/>
          <w:sz w:val="24"/>
          <w:szCs w:val="24"/>
        </w:rPr>
        <w:t xml:space="preserve">.  All checks, drafts or orders for the </w:t>
      </w:r>
    </w:p>
    <w:p w14:paraId="63DF19A5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payment of money, notes or other evidences of indebtedness issued in the name of the Chapter, </w:t>
      </w:r>
    </w:p>
    <w:p w14:paraId="00E7C1D0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shall be signed by such Officer or Officers and/or agent or agents of the Chapter and in such </w:t>
      </w:r>
    </w:p>
    <w:p w14:paraId="5602E722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manner as shall from time to time be determined by resolution of the Executive Board. </w:t>
      </w:r>
    </w:p>
    <w:p w14:paraId="4869E163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3.  </w:t>
      </w:r>
      <w:r>
        <w:rPr>
          <w:color w:val="000000"/>
          <w:spacing w:val="-1"/>
          <w:w w:val="78"/>
          <w:sz w:val="24"/>
          <w:szCs w:val="24"/>
          <w:u w:val="single"/>
        </w:rPr>
        <w:t>Deposits</w:t>
      </w:r>
      <w:r>
        <w:rPr>
          <w:color w:val="000000"/>
          <w:spacing w:val="-1"/>
          <w:w w:val="78"/>
          <w:sz w:val="24"/>
          <w:szCs w:val="24"/>
        </w:rPr>
        <w:t xml:space="preserve">.  All funds of the Chapter shall be deposited from time to time to the </w:t>
      </w:r>
    </w:p>
    <w:p w14:paraId="20F876B2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credit of the Chapter in such banks, trust companies or other depositories as the Executive Board </w:t>
      </w:r>
    </w:p>
    <w:p w14:paraId="76EE5B6F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4"/>
          <w:sz w:val="24"/>
          <w:szCs w:val="24"/>
        </w:rPr>
      </w:pPr>
      <w:r>
        <w:rPr>
          <w:color w:val="000000"/>
          <w:spacing w:val="-1"/>
          <w:w w:val="74"/>
          <w:sz w:val="24"/>
          <w:szCs w:val="24"/>
        </w:rPr>
        <w:t>may select.</w:t>
      </w:r>
    </w:p>
    <w:p w14:paraId="3136AA2F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192BA677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Section 4.  </w:t>
      </w:r>
      <w:r>
        <w:rPr>
          <w:color w:val="000000"/>
          <w:spacing w:val="-1"/>
          <w:w w:val="78"/>
          <w:sz w:val="24"/>
          <w:szCs w:val="24"/>
          <w:u w:val="single"/>
        </w:rPr>
        <w:t>Gifts and Contributions</w:t>
      </w:r>
      <w:r>
        <w:rPr>
          <w:color w:val="000000"/>
          <w:spacing w:val="-1"/>
          <w:w w:val="78"/>
          <w:sz w:val="24"/>
          <w:szCs w:val="24"/>
        </w:rPr>
        <w:t xml:space="preserve">.  The Executive Board may accept on behalf of the </w:t>
      </w:r>
    </w:p>
    <w:p w14:paraId="3A9DF17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Chapter any contribution, gift, bequest, or devise for the general purposes or for any special </w:t>
      </w:r>
    </w:p>
    <w:p w14:paraId="5844E14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purpose of the Chapter.  Such contributions, gifts, bequests, or devises shall be in conformity </w:t>
      </w:r>
    </w:p>
    <w:p w14:paraId="65826CF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with the laws of the United States, and any other relevant jurisdiction.</w:t>
      </w:r>
    </w:p>
    <w:p w14:paraId="579AAD86" w14:textId="77777777" w:rsidR="00C3162C" w:rsidRDefault="00C3162C">
      <w:pPr>
        <w:adjustRightInd w:val="0"/>
        <w:spacing w:line="280" w:lineRule="exact"/>
        <w:rPr>
          <w:color w:val="000000"/>
          <w:spacing w:val="-4"/>
          <w:sz w:val="24"/>
          <w:szCs w:val="24"/>
        </w:rPr>
      </w:pPr>
    </w:p>
    <w:p w14:paraId="63FFC232" w14:textId="77777777" w:rsidR="00C3162C" w:rsidRDefault="00C3162C">
      <w:pPr>
        <w:adjustRightInd w:val="0"/>
        <w:spacing w:line="280" w:lineRule="exact"/>
        <w:ind w:left="4840" w:right="336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ARTICLE VI</w:t>
      </w:r>
    </w:p>
    <w:p w14:paraId="65C9F42B" w14:textId="77777777" w:rsidR="00C3162C" w:rsidRDefault="00C3162C">
      <w:pPr>
        <w:adjustRightInd w:val="0"/>
        <w:spacing w:line="260" w:lineRule="exact"/>
        <w:ind w:left="4840" w:right="3360"/>
        <w:jc w:val="center"/>
        <w:rPr>
          <w:color w:val="000000"/>
          <w:spacing w:val="-14"/>
          <w:sz w:val="24"/>
          <w:szCs w:val="24"/>
          <w:u w:val="single"/>
        </w:rPr>
      </w:pPr>
      <w:r>
        <w:rPr>
          <w:color w:val="000000"/>
          <w:spacing w:val="-14"/>
          <w:sz w:val="24"/>
          <w:szCs w:val="24"/>
          <w:u w:val="single"/>
        </w:rPr>
        <w:t>BOOKS AND RECORDS</w:t>
      </w:r>
    </w:p>
    <w:p w14:paraId="0FA90711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6280CACD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Chapter shall keep correct and complete books and records of account and also shall </w:t>
      </w:r>
    </w:p>
    <w:p w14:paraId="01F0FA16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keep minutes of the proceedings of its Executive Board.  </w:t>
      </w:r>
    </w:p>
    <w:p w14:paraId="14B6C8C7" w14:textId="77777777" w:rsidR="00C3162C" w:rsidRDefault="00C3162C">
      <w:pPr>
        <w:adjustRightInd w:val="0"/>
        <w:spacing w:line="540" w:lineRule="atLeast"/>
        <w:ind w:left="542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ARTICLE VII</w:t>
      </w:r>
    </w:p>
    <w:p w14:paraId="43414945" w14:textId="77777777" w:rsidR="00C3162C" w:rsidRDefault="00C3162C">
      <w:pPr>
        <w:adjustRightInd w:val="0"/>
        <w:spacing w:line="280" w:lineRule="exact"/>
        <w:ind w:left="5340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FISCAL YEAR</w:t>
      </w:r>
    </w:p>
    <w:p w14:paraId="3AA4B7C7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5C2B33B8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fiscal year of the Chapter shall begin on the first day of January and end on the last </w:t>
      </w:r>
    </w:p>
    <w:p w14:paraId="006BFF4D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day of December in each year.</w:t>
      </w:r>
    </w:p>
    <w:p w14:paraId="4A2DDE33" w14:textId="77777777" w:rsidR="00C3162C" w:rsidRDefault="00C3162C">
      <w:pPr>
        <w:adjustRightInd w:val="0"/>
        <w:spacing w:line="540" w:lineRule="atLeast"/>
        <w:ind w:left="4980" w:right="352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ARTICLE VIII</w:t>
      </w:r>
    </w:p>
    <w:p w14:paraId="5CB23154" w14:textId="77777777" w:rsidR="00C3162C" w:rsidRDefault="00C3162C">
      <w:pPr>
        <w:adjustRightInd w:val="0"/>
        <w:spacing w:line="280" w:lineRule="exact"/>
        <w:ind w:left="4980" w:right="3520"/>
        <w:jc w:val="center"/>
        <w:rPr>
          <w:color w:val="000000"/>
          <w:spacing w:val="-10"/>
          <w:sz w:val="24"/>
          <w:szCs w:val="24"/>
          <w:u w:val="single"/>
        </w:rPr>
      </w:pPr>
      <w:r>
        <w:rPr>
          <w:color w:val="000000"/>
          <w:spacing w:val="-10"/>
          <w:sz w:val="24"/>
          <w:szCs w:val="24"/>
          <w:u w:val="single"/>
        </w:rPr>
        <w:t>WAIVER OF NOTICE</w:t>
      </w:r>
    </w:p>
    <w:p w14:paraId="3B1B50E9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21FBDBFB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Whenever any notice is required to be given under the provisions of the Constitution or </w:t>
      </w:r>
    </w:p>
    <w:p w14:paraId="5632DDC9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Bylaws of the Chapter, a waiver thereof in writing signed by the person or persons entitled to </w:t>
      </w:r>
    </w:p>
    <w:p w14:paraId="78734B4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such notice, whether before or after the time stated therein, shall be deemed equivalent to the </w:t>
      </w:r>
    </w:p>
    <w:p w14:paraId="7A1C964C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giving of such notice.</w:t>
      </w:r>
    </w:p>
    <w:p w14:paraId="35BECCD5" w14:textId="77777777" w:rsidR="00C3162C" w:rsidRDefault="00C3162C">
      <w:pPr>
        <w:adjustRightInd w:val="0"/>
        <w:spacing w:line="280" w:lineRule="exact"/>
        <w:rPr>
          <w:color w:val="000000"/>
          <w:spacing w:val="-4"/>
          <w:sz w:val="24"/>
          <w:szCs w:val="24"/>
        </w:rPr>
      </w:pPr>
    </w:p>
    <w:p w14:paraId="73C4DE85" w14:textId="77777777" w:rsidR="00C3162C" w:rsidRDefault="00C3162C">
      <w:pPr>
        <w:adjustRightInd w:val="0"/>
        <w:spacing w:line="280" w:lineRule="exact"/>
        <w:ind w:left="4540" w:right="306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ARTICLE IX</w:t>
      </w:r>
    </w:p>
    <w:p w14:paraId="629977AB" w14:textId="77777777" w:rsidR="00C3162C" w:rsidRDefault="00C3162C">
      <w:pPr>
        <w:adjustRightInd w:val="0"/>
        <w:spacing w:line="260" w:lineRule="exact"/>
        <w:ind w:left="4540" w:right="3060"/>
        <w:jc w:val="center"/>
        <w:rPr>
          <w:color w:val="000000"/>
          <w:spacing w:val="-8"/>
          <w:sz w:val="24"/>
          <w:szCs w:val="24"/>
          <w:u w:val="single"/>
        </w:rPr>
      </w:pPr>
      <w:r>
        <w:rPr>
          <w:color w:val="000000"/>
          <w:spacing w:val="-8"/>
          <w:sz w:val="24"/>
          <w:szCs w:val="24"/>
          <w:u w:val="single"/>
        </w:rPr>
        <w:t>AMENDMENTS TO BYLAWS</w:t>
      </w:r>
    </w:p>
    <w:p w14:paraId="3490D5EE" w14:textId="77777777" w:rsidR="00C3162C" w:rsidRDefault="00C3162C">
      <w:pPr>
        <w:adjustRightInd w:val="0"/>
        <w:spacing w:line="280" w:lineRule="exact"/>
        <w:rPr>
          <w:color w:val="000000"/>
          <w:spacing w:val="-1"/>
          <w:w w:val="78"/>
          <w:sz w:val="24"/>
          <w:szCs w:val="24"/>
        </w:rPr>
      </w:pPr>
    </w:p>
    <w:p w14:paraId="336BDA23" w14:textId="77777777" w:rsidR="00C3162C" w:rsidRDefault="00C3162C">
      <w:pPr>
        <w:adjustRightInd w:val="0"/>
        <w:spacing w:line="280" w:lineRule="exact"/>
        <w:ind w:left="2160"/>
        <w:jc w:val="both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Bylaws may be conditionally altered, amended, or repealed and new Bylaws may be </w:t>
      </w:r>
    </w:p>
    <w:p w14:paraId="4B9C3FEA" w14:textId="77777777" w:rsidR="00C3162C" w:rsidRDefault="00C3162C">
      <w:pPr>
        <w:adjustRightInd w:val="0"/>
        <w:spacing w:line="280" w:lineRule="exact"/>
        <w:ind w:left="1440"/>
        <w:jc w:val="both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adopted by a two-thirds vote of the members present at any annual, regular or special meeting, if </w:t>
      </w:r>
    </w:p>
    <w:p w14:paraId="444CCD9F" w14:textId="77777777" w:rsidR="00C3162C" w:rsidRDefault="00C3162C">
      <w:pPr>
        <w:adjustRightInd w:val="0"/>
        <w:spacing w:line="280" w:lineRule="exact"/>
        <w:ind w:left="1440"/>
        <w:jc w:val="both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at least thirty (30) days written notice is given of intention to alter, amend, or repeal the Bylaws </w:t>
      </w:r>
    </w:p>
    <w:p w14:paraId="51792FE4" w14:textId="77777777" w:rsidR="00C3162C" w:rsidRDefault="00C3162C">
      <w:pPr>
        <w:adjustRightInd w:val="0"/>
        <w:spacing w:line="260" w:lineRule="exact"/>
        <w:ind w:left="1440"/>
        <w:jc w:val="both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or to adopt new Bylaws at such meeting.  The Chapter must submit any proposed amendments to </w:t>
      </w:r>
    </w:p>
    <w:p w14:paraId="312F2395" w14:textId="77777777" w:rsidR="00C3162C" w:rsidRDefault="00C3162C">
      <w:pPr>
        <w:adjustRightInd w:val="0"/>
        <w:spacing w:line="1" w:lineRule="exact"/>
        <w:jc w:val="both"/>
        <w:rPr>
          <w:color w:val="000000"/>
          <w:spacing w:val="-1"/>
          <w:w w:val="77"/>
          <w:sz w:val="24"/>
          <w:szCs w:val="24"/>
        </w:rPr>
        <w:sectPr w:rsidR="00C3162C">
          <w:pgSz w:w="12240" w:h="15840"/>
          <w:pgMar w:top="0" w:right="2840" w:bottom="0" w:left="0" w:header="720" w:footer="720" w:gutter="0"/>
          <w:cols w:space="720" w:equalWidth="0">
            <w:col w:w="10760"/>
          </w:cols>
          <w:noEndnote/>
        </w:sectPr>
      </w:pPr>
    </w:p>
    <w:p w14:paraId="7874D83A" w14:textId="77777777" w:rsidR="00C3162C" w:rsidRDefault="00C3162C">
      <w:pPr>
        <w:framePr w:w="360" w:h="280" w:wrap="none" w:vAnchor="page" w:hAnchor="page" w:x="7841" w:y="4121"/>
        <w:adjustRightInd w:val="0"/>
        <w:spacing w:line="280" w:lineRule="exact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lastRenderedPageBreak/>
        <w:t>17</w:t>
      </w:r>
    </w:p>
    <w:p w14:paraId="359825C0" w14:textId="77777777" w:rsidR="00C3162C" w:rsidRDefault="00C3162C">
      <w:pPr>
        <w:framePr w:w="1660" w:h="280" w:wrap="none" w:vAnchor="page" w:hAnchor="page" w:x="5221" w:y="4121"/>
        <w:adjustRightInd w:val="0"/>
        <w:spacing w:line="280" w:lineRule="exact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22"/>
          <w:sz w:val="24"/>
          <w:szCs w:val="24"/>
        </w:rPr>
        <w:t>September 9th</w:t>
      </w:r>
    </w:p>
    <w:p w14:paraId="28ED1A2E" w14:textId="77777777" w:rsidR="00C3162C" w:rsidRDefault="00C3162C">
      <w:pPr>
        <w:adjustRightInd w:val="0"/>
        <w:spacing w:line="1920" w:lineRule="exact"/>
        <w:rPr>
          <w:spacing w:val="-1"/>
          <w:w w:val="79"/>
          <w:sz w:val="24"/>
          <w:szCs w:val="24"/>
        </w:rPr>
      </w:pPr>
    </w:p>
    <w:p w14:paraId="2B1231F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Young America’s Foundation for review, not less than 30 days before the date for proposed </w:t>
      </w:r>
    </w:p>
    <w:p w14:paraId="7414006F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adoption.  The Chapter understands that Young America’s Foundation discretion to deny any </w:t>
      </w:r>
    </w:p>
    <w:p w14:paraId="3E61A08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proposed amendments.  The Chapter agrees not to adopt any amendments not approved by </w:t>
      </w:r>
    </w:p>
    <w:p w14:paraId="42574A3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27"/>
          <w:sz w:val="24"/>
          <w:szCs w:val="24"/>
        </w:rPr>
      </w:pPr>
      <w:r>
        <w:rPr>
          <w:color w:val="000000"/>
          <w:spacing w:val="-27"/>
          <w:sz w:val="24"/>
          <w:szCs w:val="24"/>
        </w:rPr>
        <w:t>Young America’s Foundation</w:t>
      </w:r>
    </w:p>
    <w:p w14:paraId="29C6A8D3" w14:textId="77777777" w:rsidR="00C3162C" w:rsidRDefault="00C3162C">
      <w:pPr>
        <w:adjustRightInd w:val="0"/>
        <w:spacing w:line="280" w:lineRule="exact"/>
        <w:rPr>
          <w:color w:val="000000"/>
          <w:spacing w:val="-8"/>
          <w:sz w:val="24"/>
          <w:szCs w:val="24"/>
        </w:rPr>
      </w:pPr>
    </w:p>
    <w:p w14:paraId="45476AC3" w14:textId="77777777" w:rsidR="00C3162C" w:rsidRDefault="00C3162C">
      <w:pPr>
        <w:adjustRightInd w:val="0"/>
        <w:spacing w:line="280" w:lineRule="exact"/>
        <w:ind w:left="504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ADOPTED AT THE ORGANIZATIONAL MEETING</w:t>
      </w:r>
    </w:p>
    <w:p w14:paraId="5FD798F3" w14:textId="77777777" w:rsidR="00C3162C" w:rsidRDefault="00C3162C">
      <w:pPr>
        <w:adjustRightInd w:val="0"/>
        <w:spacing w:line="280" w:lineRule="exact"/>
        <w:ind w:left="5040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OF THE MEMBERS</w:t>
      </w:r>
    </w:p>
    <w:p w14:paraId="6D138182" w14:textId="77777777" w:rsidR="00C3162C" w:rsidRDefault="00C3162C">
      <w:pPr>
        <w:adjustRightInd w:val="0"/>
        <w:spacing w:line="540" w:lineRule="atLeast"/>
        <w:ind w:left="504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____________________, 20__</w:t>
      </w:r>
    </w:p>
    <w:p w14:paraId="205C5343" w14:textId="77777777" w:rsidR="00C3162C" w:rsidRDefault="00C3162C">
      <w:pPr>
        <w:adjustRightInd w:val="0"/>
        <w:spacing w:line="560" w:lineRule="exact"/>
        <w:rPr>
          <w:color w:val="000000"/>
          <w:spacing w:val="-4"/>
          <w:sz w:val="24"/>
          <w:szCs w:val="24"/>
        </w:rPr>
      </w:pPr>
    </w:p>
    <w:p w14:paraId="10F2EEB6" w14:textId="77777777" w:rsidR="00C3162C" w:rsidRDefault="00C3162C">
      <w:pPr>
        <w:adjustRightInd w:val="0"/>
        <w:spacing w:line="280" w:lineRule="exact"/>
        <w:ind w:left="504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</w:t>
      </w:r>
    </w:p>
    <w:p w14:paraId="52BC6687" w14:textId="77777777" w:rsidR="00C3162C" w:rsidRDefault="00C3162C">
      <w:pPr>
        <w:adjustRightInd w:val="0"/>
        <w:spacing w:line="280" w:lineRule="exact"/>
        <w:ind w:left="504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>Secretary</w:t>
      </w:r>
    </w:p>
    <w:p w14:paraId="20B61B8B" w14:textId="20FD71B9" w:rsidR="00C3162C" w:rsidRDefault="00B9457D">
      <w:pPr>
        <w:adjustRightInd w:val="0"/>
        <w:spacing w:line="1" w:lineRule="exact"/>
        <w:rPr>
          <w:color w:val="000000"/>
          <w:spacing w:val="-1"/>
          <w:w w:val="75"/>
          <w:sz w:val="24"/>
          <w:szCs w:val="24"/>
        </w:rPr>
        <w:sectPr w:rsidR="00C3162C">
          <w:pgSz w:w="12240" w:h="15840"/>
          <w:pgMar w:top="0" w:right="3220" w:bottom="0" w:left="0" w:header="720" w:footer="720" w:gutter="0"/>
          <w:cols w:space="720" w:equalWidth="0">
            <w:col w:w="10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7E184F9" wp14:editId="385B489D">
            <wp:simplePos x="0" y="0"/>
            <wp:positionH relativeFrom="page">
              <wp:posOffset>3340100</wp:posOffset>
            </wp:positionH>
            <wp:positionV relativeFrom="page">
              <wp:posOffset>3060700</wp:posOffset>
            </wp:positionV>
            <wp:extent cx="304800" cy="228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1B71A8E" wp14:editId="7C2363F1">
            <wp:simplePos x="0" y="0"/>
            <wp:positionH relativeFrom="page">
              <wp:posOffset>3556000</wp:posOffset>
            </wp:positionH>
            <wp:positionV relativeFrom="page">
              <wp:posOffset>3187700</wp:posOffset>
            </wp:positionV>
            <wp:extent cx="635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388261C0" wp14:editId="761D40C5">
            <wp:simplePos x="0" y="0"/>
            <wp:positionH relativeFrom="page">
              <wp:posOffset>3416300</wp:posOffset>
            </wp:positionH>
            <wp:positionV relativeFrom="page">
              <wp:posOffset>3187700</wp:posOffset>
            </wp:positionV>
            <wp:extent cx="1270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7CECC402" wp14:editId="41D32B11">
            <wp:simplePos x="0" y="0"/>
            <wp:positionH relativeFrom="page">
              <wp:posOffset>3683000</wp:posOffset>
            </wp:positionH>
            <wp:positionV relativeFrom="page">
              <wp:posOffset>3124200</wp:posOffset>
            </wp:positionV>
            <wp:extent cx="50800" cy="16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222888F3" wp14:editId="20E99B60">
            <wp:simplePos x="0" y="0"/>
            <wp:positionH relativeFrom="page">
              <wp:posOffset>3670300</wp:posOffset>
            </wp:positionH>
            <wp:positionV relativeFrom="page">
              <wp:posOffset>3098800</wp:posOffset>
            </wp:positionV>
            <wp:extent cx="292100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5674" w14:textId="77777777" w:rsidR="00C3162C" w:rsidRDefault="00C3162C">
      <w:pPr>
        <w:framePr w:w="2820" w:h="280" w:wrap="none" w:vAnchor="page" w:hAnchor="page" w:x="3021" w:y="6781"/>
        <w:adjustRightInd w:val="0"/>
        <w:spacing w:line="280" w:lineRule="exact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lastRenderedPageBreak/>
        <w:t>The Ohio State University</w:t>
      </w:r>
    </w:p>
    <w:p w14:paraId="36404109" w14:textId="77777777" w:rsidR="00C3162C" w:rsidRDefault="00C3162C">
      <w:pPr>
        <w:adjustRightInd w:val="0"/>
        <w:spacing w:line="4460" w:lineRule="exact"/>
        <w:rPr>
          <w:spacing w:val="-42"/>
          <w:sz w:val="24"/>
          <w:szCs w:val="24"/>
        </w:rPr>
      </w:pPr>
    </w:p>
    <w:p w14:paraId="5A0BC624" w14:textId="77777777" w:rsidR="00C3162C" w:rsidRDefault="00C3162C">
      <w:pPr>
        <w:adjustRightInd w:val="0"/>
        <w:spacing w:line="420" w:lineRule="exact"/>
        <w:ind w:left="3820" w:right="2220"/>
        <w:jc w:val="center"/>
        <w:rPr>
          <w:color w:val="000000"/>
          <w:spacing w:val="-42"/>
          <w:sz w:val="36"/>
          <w:szCs w:val="36"/>
        </w:rPr>
      </w:pPr>
      <w:r>
        <w:rPr>
          <w:color w:val="000000"/>
          <w:spacing w:val="-42"/>
          <w:sz w:val="36"/>
          <w:szCs w:val="36"/>
        </w:rPr>
        <w:t xml:space="preserve">Young Americans for Freedom </w:t>
      </w:r>
    </w:p>
    <w:p w14:paraId="10BD450C" w14:textId="77777777" w:rsidR="00C3162C" w:rsidRDefault="00C3162C">
      <w:pPr>
        <w:adjustRightInd w:val="0"/>
        <w:spacing w:line="400" w:lineRule="exact"/>
        <w:ind w:left="3820" w:right="2220"/>
        <w:jc w:val="center"/>
        <w:rPr>
          <w:color w:val="000000"/>
          <w:spacing w:val="-1"/>
          <w:w w:val="78"/>
          <w:sz w:val="36"/>
          <w:szCs w:val="36"/>
        </w:rPr>
      </w:pPr>
      <w:r>
        <w:rPr>
          <w:color w:val="000000"/>
          <w:spacing w:val="-1"/>
          <w:w w:val="78"/>
          <w:sz w:val="36"/>
          <w:szCs w:val="36"/>
        </w:rPr>
        <w:t>Chapter Constitution</w:t>
      </w:r>
    </w:p>
    <w:p w14:paraId="480E9B66" w14:textId="77777777" w:rsidR="00C3162C" w:rsidRDefault="00C3162C">
      <w:pPr>
        <w:adjustRightInd w:val="0"/>
        <w:spacing w:line="440" w:lineRule="exact"/>
        <w:rPr>
          <w:color w:val="000000"/>
          <w:spacing w:val="-13"/>
          <w:sz w:val="36"/>
          <w:szCs w:val="36"/>
        </w:rPr>
      </w:pPr>
    </w:p>
    <w:p w14:paraId="736C812D" w14:textId="77777777" w:rsidR="00C3162C" w:rsidRDefault="00C3162C">
      <w:pPr>
        <w:adjustRightInd w:val="0"/>
        <w:spacing w:line="280" w:lineRule="exact"/>
        <w:ind w:left="1440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Article I. Organization</w:t>
      </w:r>
    </w:p>
    <w:p w14:paraId="24A4957C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A.  The name of this organization shall be the </w:t>
      </w:r>
    </w:p>
    <w:p w14:paraId="59076C85" w14:textId="77777777" w:rsidR="00C3162C" w:rsidRDefault="00C3162C">
      <w:pPr>
        <w:adjustRightInd w:val="0"/>
        <w:spacing w:line="520" w:lineRule="atLeast"/>
        <w:ind w:left="252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______________________________Young Americans for Freedom Chapter,</w:t>
      </w:r>
    </w:p>
    <w:p w14:paraId="0CDB062F" w14:textId="77777777" w:rsidR="00C3162C" w:rsidRDefault="00C3162C">
      <w:pPr>
        <w:adjustRightInd w:val="0"/>
        <w:spacing w:line="280" w:lineRule="exact"/>
        <w:ind w:left="252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>(hereinafter referred to as the “Chapter”).</w:t>
      </w:r>
    </w:p>
    <w:p w14:paraId="4988E0B6" w14:textId="77777777" w:rsidR="00C3162C" w:rsidRDefault="00C3162C">
      <w:pPr>
        <w:adjustRightInd w:val="0"/>
        <w:spacing w:line="540" w:lineRule="atLeast"/>
        <w:ind w:left="2160" w:right="-60"/>
        <w:jc w:val="center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B. The Chapter operates under the auspices of the national Young Americans for </w:t>
      </w:r>
    </w:p>
    <w:p w14:paraId="23218354" w14:textId="77777777" w:rsidR="00C3162C" w:rsidRDefault="00C3162C">
      <w:pPr>
        <w:adjustRightInd w:val="0"/>
        <w:spacing w:line="260" w:lineRule="exact"/>
        <w:ind w:left="2160" w:right="-60"/>
        <w:jc w:val="center"/>
        <w:rPr>
          <w:color w:val="000000"/>
          <w:spacing w:val="-1"/>
          <w:w w:val="79"/>
          <w:sz w:val="24"/>
          <w:szCs w:val="24"/>
        </w:rPr>
      </w:pPr>
      <w:r>
        <w:rPr>
          <w:color w:val="000000"/>
          <w:spacing w:val="-1"/>
          <w:w w:val="79"/>
          <w:sz w:val="24"/>
          <w:szCs w:val="24"/>
        </w:rPr>
        <w:t xml:space="preserve">Freedom, which is a project of Young America’s Foundation, 11480 Commerce Park </w:t>
      </w:r>
    </w:p>
    <w:p w14:paraId="57B805DB" w14:textId="77777777" w:rsidR="00C3162C" w:rsidRDefault="00C3162C">
      <w:pPr>
        <w:adjustRightInd w:val="0"/>
        <w:spacing w:line="280" w:lineRule="exact"/>
        <w:ind w:left="2160" w:right="-60"/>
        <w:jc w:val="center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 xml:space="preserve">Dr, Reston, Virginia 20191, (800-USA-1776, </w:t>
      </w:r>
      <w:r>
        <w:rPr>
          <w:color w:val="0000FF"/>
          <w:spacing w:val="-25"/>
          <w:sz w:val="24"/>
          <w:szCs w:val="24"/>
        </w:rPr>
        <w:t>http://www.yaf.org/</w:t>
      </w:r>
      <w:r>
        <w:rPr>
          <w:color w:val="000000"/>
          <w:spacing w:val="-25"/>
          <w:sz w:val="24"/>
          <w:szCs w:val="24"/>
        </w:rPr>
        <w:t xml:space="preserve">), a Virginia </w:t>
      </w:r>
    </w:p>
    <w:p w14:paraId="49C58251" w14:textId="77777777" w:rsidR="00C3162C" w:rsidRDefault="00C3162C">
      <w:pPr>
        <w:adjustRightInd w:val="0"/>
        <w:spacing w:line="260" w:lineRule="exact"/>
        <w:ind w:left="2160" w:right="-60"/>
        <w:jc w:val="center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nonprofit corporation, exempt from federal income taxation under § 501(c)(3) of the </w:t>
      </w:r>
    </w:p>
    <w:p w14:paraId="39253C83" w14:textId="77777777" w:rsidR="00C3162C" w:rsidRDefault="00C3162C">
      <w:pPr>
        <w:adjustRightInd w:val="0"/>
        <w:spacing w:line="280" w:lineRule="exact"/>
        <w:ind w:left="2160" w:right="-60"/>
        <w:jc w:val="center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Internal Revenue Code.  </w:t>
      </w:r>
    </w:p>
    <w:p w14:paraId="648F3452" w14:textId="77777777" w:rsidR="00C3162C" w:rsidRDefault="00C3162C">
      <w:pPr>
        <w:adjustRightInd w:val="0"/>
        <w:spacing w:line="520" w:lineRule="atLeast"/>
        <w:ind w:left="1440"/>
        <w:rPr>
          <w:b/>
          <w:bCs/>
          <w:color w:val="000000"/>
          <w:spacing w:val="-15"/>
          <w:sz w:val="24"/>
          <w:szCs w:val="24"/>
        </w:rPr>
      </w:pPr>
      <w:r>
        <w:rPr>
          <w:b/>
          <w:bCs/>
          <w:color w:val="000000"/>
          <w:spacing w:val="-15"/>
          <w:sz w:val="24"/>
          <w:szCs w:val="24"/>
        </w:rPr>
        <w:t>Article II. Purposes</w:t>
      </w:r>
    </w:p>
    <w:p w14:paraId="64D7199C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The purposes of this Chapter are as follows:</w:t>
      </w:r>
    </w:p>
    <w:p w14:paraId="2AFE5E20" w14:textId="77777777" w:rsidR="00C3162C" w:rsidRDefault="00C3162C">
      <w:pPr>
        <w:adjustRightInd w:val="0"/>
        <w:spacing w:line="540" w:lineRule="atLeast"/>
        <w:ind w:left="1800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 xml:space="preserve">A. To provide an organizational framework to promote the general principles of Young </w:t>
      </w:r>
    </w:p>
    <w:p w14:paraId="7B6DAD0A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Americans for Freedom which were adopted in Sharon, Connecticut on September 11, </w:t>
      </w:r>
    </w:p>
    <w:p w14:paraId="39945A69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1960, as follows:</w:t>
      </w:r>
    </w:p>
    <w:p w14:paraId="0B5D38B4" w14:textId="77777777" w:rsidR="00C3162C" w:rsidRDefault="00C3162C">
      <w:pPr>
        <w:adjustRightInd w:val="0"/>
        <w:spacing w:line="300" w:lineRule="exact"/>
        <w:rPr>
          <w:color w:val="000000"/>
          <w:spacing w:val="-1"/>
          <w:w w:val="78"/>
          <w:sz w:val="24"/>
          <w:szCs w:val="24"/>
        </w:rPr>
      </w:pPr>
    </w:p>
    <w:p w14:paraId="1254FA9B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In this time of moral and political crises, it is the responsibility of the youth of America to </w:t>
      </w:r>
    </w:p>
    <w:p w14:paraId="611EBC09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4"/>
          <w:sz w:val="24"/>
          <w:szCs w:val="24"/>
        </w:rPr>
      </w:pPr>
      <w:r>
        <w:rPr>
          <w:color w:val="000000"/>
          <w:spacing w:val="-1"/>
          <w:w w:val="74"/>
          <w:sz w:val="24"/>
          <w:szCs w:val="24"/>
        </w:rPr>
        <w:t xml:space="preserve">affirm certain eternal truths. </w:t>
      </w:r>
    </w:p>
    <w:p w14:paraId="73209A28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We, as young conservatives, believe: </w:t>
      </w:r>
    </w:p>
    <w:p w14:paraId="44C6D828" w14:textId="77777777" w:rsidR="00C3162C" w:rsidRDefault="00C3162C">
      <w:pPr>
        <w:adjustRightInd w:val="0"/>
        <w:spacing w:line="52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foremost among the transcendent values is the individual's use of his God-given free </w:t>
      </w:r>
    </w:p>
    <w:p w14:paraId="1B5F5877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will, whence derives his right to be free from the restrictions of arbitrary force; </w:t>
      </w:r>
    </w:p>
    <w:p w14:paraId="33D19038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That liberty is indivisible, and that political freedom cannot long exist without economic </w:t>
      </w:r>
    </w:p>
    <w:p w14:paraId="099676A9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4"/>
          <w:sz w:val="24"/>
          <w:szCs w:val="24"/>
        </w:rPr>
      </w:pPr>
      <w:r>
        <w:rPr>
          <w:color w:val="000000"/>
          <w:spacing w:val="-1"/>
          <w:w w:val="74"/>
          <w:sz w:val="24"/>
          <w:szCs w:val="24"/>
        </w:rPr>
        <w:t xml:space="preserve">freedom; </w:t>
      </w:r>
    </w:p>
    <w:p w14:paraId="6C52DB5A" w14:textId="76755E93" w:rsidR="00C3162C" w:rsidRDefault="00B9457D">
      <w:pPr>
        <w:adjustRightInd w:val="0"/>
        <w:spacing w:line="1" w:lineRule="exact"/>
        <w:rPr>
          <w:color w:val="000000"/>
          <w:spacing w:val="-1"/>
          <w:w w:val="74"/>
          <w:sz w:val="24"/>
          <w:szCs w:val="24"/>
        </w:rPr>
        <w:sectPr w:rsidR="00C3162C">
          <w:pgSz w:w="12240" w:h="15840"/>
          <w:pgMar w:top="0" w:right="2960" w:bottom="0" w:left="0" w:header="720" w:footer="720" w:gutter="0"/>
          <w:cols w:space="720" w:equalWidth="0">
            <w:col w:w="106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081A8E73" wp14:editId="0AB5AB32">
            <wp:simplePos x="0" y="0"/>
            <wp:positionH relativeFrom="page">
              <wp:posOffset>3263900</wp:posOffset>
            </wp:positionH>
            <wp:positionV relativeFrom="page">
              <wp:posOffset>1320800</wp:posOffset>
            </wp:positionV>
            <wp:extent cx="1244600" cy="1511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6011C" w14:textId="77777777" w:rsidR="00C3162C" w:rsidRDefault="00C3162C">
      <w:pPr>
        <w:framePr w:w="2800" w:h="280" w:wrap="none" w:vAnchor="page" w:hAnchor="page" w:x="1821" w:y="13741"/>
        <w:adjustRightInd w:val="0"/>
        <w:spacing w:line="280" w:lineRule="exact"/>
        <w:rPr>
          <w:rFonts w:ascii="Arial" w:hAnsi="Arial" w:cs="Arial"/>
          <w:color w:val="000000"/>
          <w:spacing w:val="-19"/>
          <w:sz w:val="24"/>
          <w:szCs w:val="24"/>
        </w:rPr>
      </w:pPr>
      <w:r>
        <w:rPr>
          <w:rFonts w:ascii="Arial" w:hAnsi="Arial" w:cs="Arial"/>
          <w:color w:val="000000"/>
          <w:spacing w:val="-19"/>
          <w:sz w:val="24"/>
          <w:szCs w:val="24"/>
        </w:rPr>
        <w:lastRenderedPageBreak/>
        <w:t>The Ohio State University</w:t>
      </w:r>
    </w:p>
    <w:p w14:paraId="7E555AEC" w14:textId="77777777" w:rsidR="00C3162C" w:rsidRDefault="00C3162C">
      <w:pPr>
        <w:adjustRightInd w:val="0"/>
        <w:spacing w:line="720" w:lineRule="exact"/>
        <w:rPr>
          <w:spacing w:val="-1"/>
          <w:w w:val="76"/>
          <w:sz w:val="24"/>
          <w:szCs w:val="24"/>
        </w:rPr>
      </w:pPr>
    </w:p>
    <w:p w14:paraId="2B8E0214" w14:textId="77777777" w:rsidR="00C3162C" w:rsidRDefault="00C3162C">
      <w:pPr>
        <w:adjustRightInd w:val="0"/>
        <w:spacing w:line="240" w:lineRule="exact"/>
        <w:ind w:left="6060"/>
        <w:rPr>
          <w:color w:val="000000"/>
          <w:spacing w:val="-1"/>
          <w:w w:val="76"/>
        </w:rPr>
      </w:pPr>
      <w:r>
        <w:rPr>
          <w:color w:val="000000"/>
          <w:spacing w:val="-1"/>
          <w:w w:val="76"/>
        </w:rPr>
        <w:t>2</w:t>
      </w:r>
    </w:p>
    <w:p w14:paraId="01F273F0" w14:textId="77777777" w:rsidR="00C3162C" w:rsidRDefault="00C3162C">
      <w:pPr>
        <w:adjustRightInd w:val="0"/>
        <w:spacing w:line="460" w:lineRule="exact"/>
        <w:rPr>
          <w:color w:val="000000"/>
          <w:spacing w:val="-1"/>
          <w:w w:val="77"/>
        </w:rPr>
      </w:pPr>
    </w:p>
    <w:p w14:paraId="4D567A48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the purpose of government is to protect those freedoms through the preservation of </w:t>
      </w:r>
    </w:p>
    <w:p w14:paraId="099DE99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internal order, the provision of national defense, and the administration of justice; </w:t>
      </w:r>
    </w:p>
    <w:p w14:paraId="0A15F5C9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when government ventures beyond these rightful functions, it accumulates power, </w:t>
      </w:r>
    </w:p>
    <w:p w14:paraId="0782C38A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which tends to diminish order and liberty; </w:t>
      </w:r>
    </w:p>
    <w:p w14:paraId="3E943C5B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the Constitution of the United States is the best arrangement yet devised for </w:t>
      </w:r>
    </w:p>
    <w:p w14:paraId="57DC43E0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empowering government to fulfill its proper role, while restraining it from the </w:t>
      </w:r>
    </w:p>
    <w:p w14:paraId="3824D9E4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concentration and abuse of power; </w:t>
      </w:r>
    </w:p>
    <w:p w14:paraId="78C7E0C8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That the genius of the Constitution- the division of powers- is summed up in the clause </w:t>
      </w:r>
    </w:p>
    <w:p w14:paraId="27075A82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that reserves primacy to the several states, or to the people, in those spheres not </w:t>
      </w:r>
    </w:p>
    <w:p w14:paraId="6027FED2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specifically delegated to the Federal government; </w:t>
      </w:r>
    </w:p>
    <w:p w14:paraId="7967B712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the market economy, allocating resources by the free play of supply and demand, is </w:t>
      </w:r>
    </w:p>
    <w:p w14:paraId="1AE72640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the single economic system compatible with the requirements of personal freedom and </w:t>
      </w:r>
    </w:p>
    <w:p w14:paraId="30B330B4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constitutional government, and that it is at the same time the most productive supplier of </w:t>
      </w:r>
    </w:p>
    <w:p w14:paraId="65603FDB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2"/>
          <w:sz w:val="24"/>
          <w:szCs w:val="24"/>
        </w:rPr>
      </w:pPr>
      <w:r>
        <w:rPr>
          <w:color w:val="000000"/>
          <w:spacing w:val="-1"/>
          <w:w w:val="72"/>
          <w:sz w:val="24"/>
          <w:szCs w:val="24"/>
        </w:rPr>
        <w:t xml:space="preserve">human needs; </w:t>
      </w:r>
    </w:p>
    <w:p w14:paraId="387EA5ED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when government interferes with the work of the market economy, it tends to reduce </w:t>
      </w:r>
    </w:p>
    <w:p w14:paraId="6DB0481E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the moral and physical strength of the nation; that when it takes from one man to bestow </w:t>
      </w:r>
    </w:p>
    <w:p w14:paraId="1ECB8AA1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on another, it diminishes the incentive of the first, the integrity of the second, and the </w:t>
      </w:r>
    </w:p>
    <w:p w14:paraId="01921357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moral autonomy of both; </w:t>
      </w:r>
    </w:p>
    <w:p w14:paraId="5BFCA3B5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we will be free only so long as the national sovereignty of the United States is secure; </w:t>
      </w:r>
    </w:p>
    <w:p w14:paraId="06212BF4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history shows periods of freedom are rare, and can exist only when free citizens </w:t>
      </w:r>
    </w:p>
    <w:p w14:paraId="419FDC60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 xml:space="preserve">concertedly defend their rights against all enemies; </w:t>
      </w:r>
    </w:p>
    <w:p w14:paraId="2CD61336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That the forces of international Communism are, at present, the greatest single threat to </w:t>
      </w:r>
    </w:p>
    <w:p w14:paraId="2BABCB45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2"/>
          <w:sz w:val="24"/>
          <w:szCs w:val="24"/>
        </w:rPr>
      </w:pPr>
      <w:r>
        <w:rPr>
          <w:color w:val="000000"/>
          <w:spacing w:val="-1"/>
          <w:w w:val="72"/>
          <w:sz w:val="24"/>
          <w:szCs w:val="24"/>
        </w:rPr>
        <w:t xml:space="preserve">these liberties; </w:t>
      </w:r>
    </w:p>
    <w:p w14:paraId="78A1E8EF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the United States should stress victory over, rather than coexistence with, this </w:t>
      </w:r>
    </w:p>
    <w:p w14:paraId="767214FA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3"/>
          <w:sz w:val="24"/>
          <w:szCs w:val="24"/>
        </w:rPr>
      </w:pPr>
      <w:r>
        <w:rPr>
          <w:color w:val="000000"/>
          <w:spacing w:val="-1"/>
          <w:w w:val="73"/>
          <w:sz w:val="24"/>
          <w:szCs w:val="24"/>
        </w:rPr>
        <w:t xml:space="preserve">menace; and </w:t>
      </w:r>
    </w:p>
    <w:p w14:paraId="119BBA47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That American foreign policy must be judged by this criterion: does it serve the just </w:t>
      </w:r>
    </w:p>
    <w:p w14:paraId="1E45E839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 xml:space="preserve">interests of the United States? </w:t>
      </w:r>
    </w:p>
    <w:p w14:paraId="7AEA8F8C" w14:textId="77777777" w:rsidR="00C3162C" w:rsidRDefault="00C3162C">
      <w:pPr>
        <w:adjustRightInd w:val="0"/>
        <w:spacing w:line="480" w:lineRule="atLeast"/>
        <w:ind w:left="180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B. To conduct educational activities and provide conservative leadership to bring about the </w:t>
      </w:r>
    </w:p>
    <w:p w14:paraId="1391DA95" w14:textId="77777777" w:rsidR="00C3162C" w:rsidRDefault="00C3162C">
      <w:pPr>
        <w:adjustRightInd w:val="0"/>
        <w:spacing w:line="280" w:lineRule="exact"/>
        <w:ind w:left="216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>objectives outlined in the Sharon Statement.</w:t>
      </w:r>
    </w:p>
    <w:p w14:paraId="5D7B4F2F" w14:textId="77777777" w:rsidR="00C3162C" w:rsidRDefault="00C3162C">
      <w:pPr>
        <w:adjustRightInd w:val="0"/>
        <w:spacing w:line="540" w:lineRule="atLeast"/>
        <w:ind w:left="180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C. To assist students in their efforts to understand and promote conservatism on campus and </w:t>
      </w:r>
    </w:p>
    <w:p w14:paraId="5E999BBC" w14:textId="77777777" w:rsidR="00C3162C" w:rsidRDefault="00C3162C">
      <w:pPr>
        <w:adjustRightInd w:val="0"/>
        <w:spacing w:line="260" w:lineRule="exact"/>
        <w:ind w:left="21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in the surrounding community.</w:t>
      </w:r>
    </w:p>
    <w:p w14:paraId="45F85716" w14:textId="77777777" w:rsidR="00C3162C" w:rsidRDefault="00C3162C">
      <w:pPr>
        <w:adjustRightInd w:val="0"/>
        <w:spacing w:line="540" w:lineRule="atLeast"/>
        <w:ind w:left="1440"/>
        <w:rPr>
          <w:b/>
          <w:bCs/>
          <w:color w:val="000000"/>
          <w:spacing w:val="-20"/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t>Article III. Membership</w:t>
      </w:r>
    </w:p>
    <w:p w14:paraId="6331AE06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1. Eligibility</w:t>
      </w:r>
      <w:r>
        <w:rPr>
          <w:color w:val="000000"/>
          <w:spacing w:val="-1"/>
          <w:w w:val="77"/>
          <w:sz w:val="24"/>
          <w:szCs w:val="24"/>
        </w:rPr>
        <w:t>. General Membership is open to all full and part-time students at</w:t>
      </w:r>
    </w:p>
    <w:p w14:paraId="03EDFD84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     </w:t>
      </w:r>
    </w:p>
    <w:p w14:paraId="5C23628E" w14:textId="6438EBFC" w:rsidR="00C3162C" w:rsidRDefault="00B9457D">
      <w:pPr>
        <w:adjustRightInd w:val="0"/>
        <w:spacing w:line="1" w:lineRule="exact"/>
        <w:rPr>
          <w:color w:val="000000"/>
          <w:spacing w:val="-16"/>
          <w:sz w:val="24"/>
          <w:szCs w:val="24"/>
        </w:rPr>
        <w:sectPr w:rsidR="00C3162C">
          <w:pgSz w:w="12240" w:h="15840"/>
          <w:pgMar w:top="0" w:right="2820" w:bottom="0" w:left="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DD77FC8" wp14:editId="22E91E37">
            <wp:simplePos x="0" y="0"/>
            <wp:positionH relativeFrom="page">
              <wp:posOffset>952500</wp:posOffset>
            </wp:positionH>
            <wp:positionV relativeFrom="page">
              <wp:posOffset>8864600</wp:posOffset>
            </wp:positionV>
            <wp:extent cx="3644900" cy="25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4F4E09BA" wp14:editId="4B04BEB9">
            <wp:simplePos x="0" y="0"/>
            <wp:positionH relativeFrom="page">
              <wp:posOffset>4572000</wp:posOffset>
            </wp:positionH>
            <wp:positionV relativeFrom="page">
              <wp:posOffset>8864600</wp:posOffset>
            </wp:positionV>
            <wp:extent cx="482600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7FD7F7F6" wp14:editId="0FD6E4E1">
            <wp:simplePos x="0" y="0"/>
            <wp:positionH relativeFrom="page">
              <wp:posOffset>5029200</wp:posOffset>
            </wp:positionH>
            <wp:positionV relativeFrom="page">
              <wp:posOffset>8864600</wp:posOffset>
            </wp:positionV>
            <wp:extent cx="4826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1B509EF1" wp14:editId="1A10EE3D">
            <wp:simplePos x="0" y="0"/>
            <wp:positionH relativeFrom="page">
              <wp:posOffset>5486400</wp:posOffset>
            </wp:positionH>
            <wp:positionV relativeFrom="page">
              <wp:posOffset>8864600</wp:posOffset>
            </wp:positionV>
            <wp:extent cx="482600" cy="2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EE3FB7" wp14:editId="2BD7BF5C">
                <wp:simplePos x="0" y="0"/>
                <wp:positionH relativeFrom="page">
                  <wp:posOffset>5943600</wp:posOffset>
                </wp:positionH>
                <wp:positionV relativeFrom="page">
                  <wp:posOffset>8864600</wp:posOffset>
                </wp:positionV>
                <wp:extent cx="508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77770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698pt" to="472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/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" o:allowincell="f">
                <w10:wrap anchorx="page" anchory="page"/>
              </v:line>
            </w:pict>
          </mc:Fallback>
        </mc:AlternateContent>
      </w:r>
    </w:p>
    <w:p w14:paraId="5488C4DD" w14:textId="77777777" w:rsidR="00C3162C" w:rsidRDefault="00C3162C">
      <w:pPr>
        <w:adjustRightInd w:val="0"/>
        <w:spacing w:line="720" w:lineRule="exact"/>
        <w:rPr>
          <w:spacing w:val="-1"/>
          <w:w w:val="76"/>
          <w:sz w:val="24"/>
          <w:szCs w:val="24"/>
        </w:rPr>
      </w:pPr>
    </w:p>
    <w:p w14:paraId="1DF545FA" w14:textId="77777777" w:rsidR="00C3162C" w:rsidRDefault="00C3162C">
      <w:pPr>
        <w:adjustRightInd w:val="0"/>
        <w:spacing w:line="240" w:lineRule="exact"/>
        <w:ind w:left="6060"/>
        <w:rPr>
          <w:color w:val="000000"/>
          <w:spacing w:val="-1"/>
          <w:w w:val="76"/>
        </w:rPr>
      </w:pPr>
      <w:r>
        <w:rPr>
          <w:color w:val="000000"/>
          <w:spacing w:val="-1"/>
          <w:w w:val="76"/>
        </w:rPr>
        <w:t>3</w:t>
      </w:r>
    </w:p>
    <w:p w14:paraId="658A4CAD" w14:textId="77777777" w:rsidR="00C3162C" w:rsidRDefault="00C3162C">
      <w:pPr>
        <w:adjustRightInd w:val="0"/>
        <w:spacing w:line="48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(hereinafter “the school”) who support the general principles of the Sharon Statement, and agree </w:t>
      </w:r>
    </w:p>
    <w:p w14:paraId="05AC8648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to abide by the rules of this Chapter.  Any such student desiring to become a member shall submit </w:t>
      </w:r>
    </w:p>
    <w:p w14:paraId="46A82E2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a signed application for membership on a form provided by the Chapter.  </w:t>
      </w:r>
    </w:p>
    <w:p w14:paraId="3D007320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i/>
          <w:iCs/>
          <w:color w:val="000000"/>
          <w:spacing w:val="-1"/>
          <w:w w:val="78"/>
          <w:sz w:val="24"/>
          <w:szCs w:val="24"/>
        </w:rPr>
        <w:t>Section 2. Alumni Membership</w:t>
      </w:r>
      <w:r>
        <w:rPr>
          <w:color w:val="000000"/>
          <w:spacing w:val="-1"/>
          <w:w w:val="78"/>
          <w:sz w:val="24"/>
          <w:szCs w:val="24"/>
        </w:rPr>
        <w:t xml:space="preserve">. Alumni (nonvoting) Membership is available for all persons </w:t>
      </w:r>
    </w:p>
    <w:p w14:paraId="554D795A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formerly enrolled at the school who support the general principles of the Sharon Statement and </w:t>
      </w:r>
    </w:p>
    <w:p w14:paraId="18354CA9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who submit a signed application for membership on a form provided by the Chapter.</w:t>
      </w:r>
    </w:p>
    <w:p w14:paraId="4FCAB680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3. Membership Approval</w:t>
      </w:r>
      <w:r>
        <w:rPr>
          <w:color w:val="000000"/>
          <w:spacing w:val="-1"/>
          <w:w w:val="77"/>
          <w:sz w:val="24"/>
          <w:szCs w:val="24"/>
        </w:rPr>
        <w:t xml:space="preserve">. Membership applications shall be processed in accordance with </w:t>
      </w:r>
    </w:p>
    <w:p w14:paraId="2EC834CD" w14:textId="77777777" w:rsidR="00C3162C" w:rsidRDefault="00C3162C" w:rsidP="00422ACB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the Bylaws</w:t>
      </w:r>
      <w:r w:rsidR="00422ACB">
        <w:rPr>
          <w:color w:val="000000"/>
          <w:spacing w:val="-1"/>
          <w:w w:val="77"/>
          <w:sz w:val="24"/>
          <w:szCs w:val="24"/>
        </w:rPr>
        <w:t xml:space="preserve">. </w:t>
      </w:r>
      <w:r>
        <w:rPr>
          <w:color w:val="000000"/>
          <w:spacing w:val="-1"/>
          <w:w w:val="78"/>
          <w:sz w:val="24"/>
          <w:szCs w:val="24"/>
        </w:rPr>
        <w:t xml:space="preserve"> </w:t>
      </w:r>
    </w:p>
    <w:p w14:paraId="519E7051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4. Termination of Membership</w:t>
      </w:r>
      <w:r>
        <w:rPr>
          <w:color w:val="000000"/>
          <w:spacing w:val="-1"/>
          <w:w w:val="77"/>
          <w:sz w:val="24"/>
          <w:szCs w:val="24"/>
        </w:rPr>
        <w:t xml:space="preserve">. Membership shall be terminated in accordance with the </w:t>
      </w:r>
    </w:p>
    <w:p w14:paraId="4647B715" w14:textId="77777777" w:rsidR="00C3162C" w:rsidRDefault="00C3162C" w:rsidP="00422ACB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Bylaws.  Termination of membership by the chapter may be appealed to the </w:t>
      </w:r>
      <w:r w:rsidR="00422ACB">
        <w:rPr>
          <w:color w:val="000000"/>
          <w:spacing w:val="-1"/>
          <w:w w:val="77"/>
          <w:sz w:val="24"/>
          <w:szCs w:val="24"/>
        </w:rPr>
        <w:t xml:space="preserve">Executive Board for the reasons of disruption of meetings, threats of violence or harm to other members or any attempt to sabotage the goals of the chapter. </w:t>
      </w:r>
    </w:p>
    <w:p w14:paraId="48476A6F" w14:textId="77777777" w:rsidR="00422ACB" w:rsidRDefault="00422ACB" w:rsidP="00422ACB">
      <w:pPr>
        <w:adjustRightInd w:val="0"/>
        <w:spacing w:line="280" w:lineRule="exact"/>
        <w:ind w:left="1440"/>
        <w:rPr>
          <w:color w:val="000000"/>
          <w:spacing w:val="-22"/>
          <w:sz w:val="24"/>
          <w:szCs w:val="24"/>
        </w:rPr>
      </w:pPr>
    </w:p>
    <w:p w14:paraId="76CAFAF0" w14:textId="77777777" w:rsidR="00422ACB" w:rsidRDefault="00422ACB" w:rsidP="00422ACB">
      <w:pPr>
        <w:adjustRightInd w:val="0"/>
        <w:spacing w:line="280" w:lineRule="exact"/>
        <w:ind w:left="1440"/>
      </w:pPr>
      <w:r w:rsidRPr="00422ACB">
        <w:rPr>
          <w:i/>
          <w:color w:val="000000"/>
          <w:spacing w:val="-22"/>
          <w:sz w:val="24"/>
          <w:szCs w:val="24"/>
        </w:rPr>
        <w:t xml:space="preserve">Section 5. Anti-Discrimmination Statement. </w:t>
      </w:r>
      <w:r>
        <w:t>This organization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6409C87D" w14:textId="77777777" w:rsidR="00422ACB" w:rsidRPr="00422ACB" w:rsidRDefault="00422ACB" w:rsidP="00422ACB">
      <w:pPr>
        <w:adjustRightInd w:val="0"/>
        <w:spacing w:line="280" w:lineRule="exact"/>
        <w:ind w:left="1440"/>
        <w:rPr>
          <w:color w:val="000000"/>
          <w:spacing w:val="-22"/>
          <w:sz w:val="24"/>
          <w:szCs w:val="24"/>
        </w:rPr>
      </w:pPr>
      <w:bookmarkStart w:id="0" w:name="_GoBack"/>
      <w:bookmarkEnd w:id="0"/>
    </w:p>
    <w:p w14:paraId="665D54A0" w14:textId="77777777" w:rsidR="00C3162C" w:rsidRDefault="00C3162C">
      <w:pPr>
        <w:adjustRightInd w:val="0"/>
        <w:spacing w:line="280" w:lineRule="exact"/>
        <w:ind w:left="1440"/>
        <w:rPr>
          <w:b/>
          <w:bCs/>
          <w:color w:val="000000"/>
          <w:spacing w:val="-22"/>
          <w:sz w:val="24"/>
          <w:szCs w:val="24"/>
        </w:rPr>
      </w:pPr>
      <w:r>
        <w:rPr>
          <w:b/>
          <w:bCs/>
          <w:color w:val="000000"/>
          <w:spacing w:val="-22"/>
          <w:sz w:val="24"/>
          <w:szCs w:val="24"/>
        </w:rPr>
        <w:t>Article IV. Executive Board</w:t>
      </w:r>
    </w:p>
    <w:p w14:paraId="25846993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i/>
          <w:iCs/>
          <w:color w:val="000000"/>
          <w:spacing w:val="-1"/>
          <w:w w:val="78"/>
          <w:sz w:val="24"/>
          <w:szCs w:val="24"/>
        </w:rPr>
        <w:t>Section 1.</w:t>
      </w:r>
      <w:r>
        <w:rPr>
          <w:color w:val="000000"/>
          <w:spacing w:val="-1"/>
          <w:w w:val="78"/>
          <w:sz w:val="24"/>
          <w:szCs w:val="24"/>
        </w:rPr>
        <w:t xml:space="preserve">  The Executive Board shall consist of the officers.</w:t>
      </w:r>
    </w:p>
    <w:p w14:paraId="63D2F202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i/>
          <w:iCs/>
          <w:color w:val="000000"/>
          <w:spacing w:val="-1"/>
          <w:w w:val="76"/>
          <w:sz w:val="24"/>
          <w:szCs w:val="24"/>
        </w:rPr>
        <w:t xml:space="preserve">Section 2.  </w:t>
      </w:r>
      <w:r>
        <w:rPr>
          <w:color w:val="000000"/>
          <w:spacing w:val="-1"/>
          <w:w w:val="76"/>
          <w:sz w:val="24"/>
          <w:szCs w:val="24"/>
        </w:rPr>
        <w:t xml:space="preserve">The Executive Board shall meet at least once a month and at such other times as it </w:t>
      </w:r>
    </w:p>
    <w:p w14:paraId="2E9B2D1D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deems necessary or desirable according to the Bylaws.</w:t>
      </w:r>
    </w:p>
    <w:p w14:paraId="121E8B14" w14:textId="77777777" w:rsidR="00C3162C" w:rsidRDefault="00C3162C">
      <w:pPr>
        <w:adjustRightInd w:val="0"/>
        <w:spacing w:line="540" w:lineRule="atLeast"/>
        <w:ind w:left="1440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Article V. Officers</w:t>
      </w:r>
    </w:p>
    <w:p w14:paraId="38CA3411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i/>
          <w:iCs/>
          <w:color w:val="000000"/>
          <w:spacing w:val="-1"/>
          <w:w w:val="78"/>
          <w:sz w:val="24"/>
          <w:szCs w:val="24"/>
        </w:rPr>
        <w:t>Section 1.</w:t>
      </w:r>
      <w:r>
        <w:rPr>
          <w:color w:val="000000"/>
          <w:spacing w:val="-1"/>
          <w:w w:val="78"/>
          <w:sz w:val="24"/>
          <w:szCs w:val="24"/>
        </w:rPr>
        <w:t xml:space="preserve">  The Officers of this Chapter shall be a Chairman, Vice Chairman, Secretary, and </w:t>
      </w:r>
    </w:p>
    <w:p w14:paraId="403C33B0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Treasurer, and such other Officers as may be prescribed in the Bylaws.  The duties of the Officers </w:t>
      </w:r>
    </w:p>
    <w:p w14:paraId="6097B3AA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>shall be prescribed in the Bylaws.</w:t>
      </w:r>
    </w:p>
    <w:p w14:paraId="36D45A99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9"/>
          <w:sz w:val="24"/>
          <w:szCs w:val="24"/>
        </w:rPr>
      </w:pPr>
      <w:r>
        <w:rPr>
          <w:i/>
          <w:iCs/>
          <w:color w:val="000000"/>
          <w:spacing w:val="-1"/>
          <w:w w:val="79"/>
          <w:sz w:val="24"/>
          <w:szCs w:val="24"/>
        </w:rPr>
        <w:t>Section 2.</w:t>
      </w:r>
      <w:r>
        <w:rPr>
          <w:color w:val="000000"/>
          <w:spacing w:val="-1"/>
          <w:w w:val="79"/>
          <w:sz w:val="24"/>
          <w:szCs w:val="24"/>
        </w:rPr>
        <w:t xml:space="preserve">  The Founding Chairman will be selected by Young America’s Foundation.  The </w:t>
      </w:r>
    </w:p>
    <w:p w14:paraId="0BA47142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Founding Chairman shall appoint the remaining founding officers.  The founding officers will </w:t>
      </w:r>
    </w:p>
    <w:p w14:paraId="3E99A40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serve until the Initial Officers are elected pursuant to the Bylaws.  </w:t>
      </w:r>
    </w:p>
    <w:p w14:paraId="27358897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 xml:space="preserve">Section 3.  </w:t>
      </w:r>
      <w:r>
        <w:rPr>
          <w:color w:val="000000"/>
          <w:spacing w:val="-1"/>
          <w:w w:val="77"/>
          <w:sz w:val="24"/>
          <w:szCs w:val="24"/>
        </w:rPr>
        <w:t xml:space="preserve">Initial Officers shall be elected at the organizational meeting (normally during the first </w:t>
      </w:r>
    </w:p>
    <w:p w14:paraId="4BC5D49C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full month of the fall semester), shall take office upon election, and shall serve until the annual </w:t>
      </w:r>
    </w:p>
    <w:p w14:paraId="7F7A30A5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meeting takes place and their successors have been duly elected and qualified.  Thereafter, officers </w:t>
      </w:r>
    </w:p>
    <w:p w14:paraId="0DA9313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shall be elected at the annual meetings to serve for a period of one year or until their successors </w:t>
      </w:r>
    </w:p>
    <w:p w14:paraId="2ED0D308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2"/>
          <w:sz w:val="24"/>
          <w:szCs w:val="24"/>
        </w:rPr>
      </w:pPr>
      <w:r>
        <w:rPr>
          <w:color w:val="000000"/>
          <w:spacing w:val="-1"/>
          <w:w w:val="72"/>
          <w:sz w:val="24"/>
          <w:szCs w:val="24"/>
        </w:rPr>
        <w:t>are selected.</w:t>
      </w:r>
    </w:p>
    <w:p w14:paraId="1C3CB685" w14:textId="77777777" w:rsidR="00C3162C" w:rsidRDefault="00C3162C">
      <w:pPr>
        <w:adjustRightInd w:val="0"/>
        <w:spacing w:line="540" w:lineRule="atLeast"/>
        <w:ind w:left="1440"/>
        <w:rPr>
          <w:b/>
          <w:bCs/>
          <w:color w:val="000000"/>
          <w:spacing w:val="-24"/>
          <w:sz w:val="24"/>
          <w:szCs w:val="24"/>
        </w:rPr>
      </w:pPr>
      <w:r>
        <w:rPr>
          <w:b/>
          <w:bCs/>
          <w:color w:val="000000"/>
          <w:spacing w:val="-24"/>
          <w:sz w:val="24"/>
          <w:szCs w:val="24"/>
        </w:rPr>
        <w:t>Article VI. Chapter Meetings</w:t>
      </w:r>
    </w:p>
    <w:p w14:paraId="6032D346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Except as otherwise provided in the Bylaws:</w:t>
      </w:r>
    </w:p>
    <w:p w14:paraId="18DFFECC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i/>
          <w:iCs/>
          <w:color w:val="000000"/>
          <w:spacing w:val="-1"/>
          <w:w w:val="76"/>
          <w:sz w:val="24"/>
          <w:szCs w:val="24"/>
        </w:rPr>
        <w:t>Section 1.</w:t>
      </w:r>
      <w:r>
        <w:rPr>
          <w:color w:val="000000"/>
          <w:spacing w:val="-1"/>
          <w:w w:val="76"/>
          <w:sz w:val="24"/>
          <w:szCs w:val="24"/>
        </w:rPr>
        <w:t xml:space="preserve">  Meetings of the Chapter shall be at least once a month.</w:t>
      </w:r>
    </w:p>
    <w:p w14:paraId="643E8DD5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2.</w:t>
      </w:r>
      <w:r>
        <w:rPr>
          <w:color w:val="000000"/>
          <w:spacing w:val="-1"/>
          <w:w w:val="77"/>
          <w:sz w:val="24"/>
          <w:szCs w:val="24"/>
        </w:rPr>
        <w:t xml:space="preserve">  The Election of Officers for the Chapter shall be held during the spring semester of </w:t>
      </w:r>
    </w:p>
    <w:p w14:paraId="4ED40749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2"/>
          <w:sz w:val="24"/>
          <w:szCs w:val="24"/>
        </w:rPr>
      </w:pPr>
      <w:r>
        <w:rPr>
          <w:color w:val="000000"/>
          <w:spacing w:val="-1"/>
          <w:w w:val="72"/>
          <w:sz w:val="24"/>
          <w:szCs w:val="24"/>
        </w:rPr>
        <w:t>each year.</w:t>
      </w:r>
    </w:p>
    <w:p w14:paraId="37284C5E" w14:textId="77777777" w:rsidR="00C3162C" w:rsidRDefault="00C3162C">
      <w:pPr>
        <w:adjustRightInd w:val="0"/>
        <w:spacing w:line="1" w:lineRule="exact"/>
        <w:rPr>
          <w:color w:val="000000"/>
          <w:spacing w:val="-1"/>
          <w:w w:val="72"/>
          <w:sz w:val="24"/>
          <w:szCs w:val="24"/>
        </w:rPr>
        <w:sectPr w:rsidR="00C3162C">
          <w:pgSz w:w="12240" w:h="15840"/>
          <w:pgMar w:top="0" w:right="2820" w:bottom="0" w:left="0" w:header="720" w:footer="720" w:gutter="0"/>
          <w:cols w:space="720" w:equalWidth="0">
            <w:col w:w="10780"/>
          </w:cols>
          <w:noEndnote/>
        </w:sectPr>
      </w:pPr>
    </w:p>
    <w:p w14:paraId="20068B9D" w14:textId="77777777" w:rsidR="00C3162C" w:rsidRDefault="00C3162C">
      <w:pPr>
        <w:framePr w:w="1160" w:h="280" w:wrap="none" w:vAnchor="page" w:hAnchor="page" w:x="4441" w:y="8941"/>
        <w:adjustRightInd w:val="0"/>
        <w:spacing w:line="280" w:lineRule="exact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22"/>
          <w:sz w:val="24"/>
          <w:szCs w:val="24"/>
        </w:rPr>
        <w:lastRenderedPageBreak/>
        <w:t>1/11/2017</w:t>
      </w:r>
    </w:p>
    <w:p w14:paraId="3626DB3B" w14:textId="77777777" w:rsidR="00C3162C" w:rsidRDefault="00C3162C">
      <w:pPr>
        <w:framePr w:w="700" w:h="280" w:wrap="none" w:vAnchor="page" w:hAnchor="page" w:x="4321" w:y="9221"/>
        <w:adjustRightInd w:val="0"/>
        <w:spacing w:line="280" w:lineRule="exact"/>
        <w:rPr>
          <w:color w:val="000000"/>
          <w:spacing w:val="-1"/>
          <w:w w:val="75"/>
          <w:sz w:val="24"/>
          <w:szCs w:val="24"/>
        </w:rPr>
      </w:pPr>
      <w:r>
        <w:rPr>
          <w:color w:val="000000"/>
          <w:spacing w:val="-1"/>
          <w:w w:val="75"/>
          <w:sz w:val="24"/>
          <w:szCs w:val="24"/>
        </w:rPr>
        <w:t xml:space="preserve">   Date</w:t>
      </w:r>
    </w:p>
    <w:p w14:paraId="0BB52E12" w14:textId="77777777" w:rsidR="00C3162C" w:rsidRDefault="00C3162C">
      <w:pPr>
        <w:adjustRightInd w:val="0"/>
        <w:spacing w:line="720" w:lineRule="exact"/>
        <w:rPr>
          <w:spacing w:val="-1"/>
          <w:w w:val="76"/>
          <w:sz w:val="24"/>
          <w:szCs w:val="24"/>
        </w:rPr>
      </w:pPr>
    </w:p>
    <w:p w14:paraId="40B50E87" w14:textId="77777777" w:rsidR="00C3162C" w:rsidRDefault="00C3162C">
      <w:pPr>
        <w:adjustRightInd w:val="0"/>
        <w:spacing w:line="240" w:lineRule="exact"/>
        <w:ind w:left="6060"/>
        <w:rPr>
          <w:color w:val="000000"/>
          <w:spacing w:val="-1"/>
          <w:w w:val="76"/>
        </w:rPr>
      </w:pPr>
      <w:r>
        <w:rPr>
          <w:color w:val="000000"/>
          <w:spacing w:val="-1"/>
          <w:w w:val="76"/>
        </w:rPr>
        <w:t>4</w:t>
      </w:r>
    </w:p>
    <w:p w14:paraId="7CFB2E66" w14:textId="77777777" w:rsidR="00C3162C" w:rsidRDefault="00C3162C">
      <w:pPr>
        <w:adjustRightInd w:val="0"/>
        <w:spacing w:line="460" w:lineRule="exact"/>
        <w:rPr>
          <w:color w:val="000000"/>
          <w:spacing w:val="-1"/>
          <w:w w:val="77"/>
        </w:rPr>
      </w:pPr>
    </w:p>
    <w:p w14:paraId="4B300BB2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3</w:t>
      </w:r>
      <w:r>
        <w:rPr>
          <w:color w:val="000000"/>
          <w:spacing w:val="-1"/>
          <w:w w:val="77"/>
          <w:sz w:val="24"/>
          <w:szCs w:val="24"/>
        </w:rPr>
        <w:t xml:space="preserve">.  Special Chapter meetings shall be at the call of the Chairman, at the call of a majority </w:t>
      </w:r>
    </w:p>
    <w:p w14:paraId="0D3D8342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of the Executive Board, or by written petition of 10 (ten) members in good standing.</w:t>
      </w:r>
    </w:p>
    <w:p w14:paraId="0BE13B6B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4.</w:t>
      </w:r>
      <w:r>
        <w:rPr>
          <w:color w:val="000000"/>
          <w:spacing w:val="-1"/>
          <w:w w:val="77"/>
          <w:sz w:val="24"/>
          <w:szCs w:val="24"/>
        </w:rPr>
        <w:t xml:space="preserve">  All meetings shall be held only after due notice as set forth in the Bylaws.</w:t>
      </w:r>
    </w:p>
    <w:p w14:paraId="5AB13370" w14:textId="77777777" w:rsidR="00C3162C" w:rsidRDefault="00C3162C">
      <w:pPr>
        <w:adjustRightInd w:val="0"/>
        <w:spacing w:line="520" w:lineRule="atLeast"/>
        <w:ind w:left="1440"/>
        <w:rPr>
          <w:b/>
          <w:bCs/>
          <w:color w:val="000000"/>
          <w:spacing w:val="-27"/>
          <w:sz w:val="24"/>
          <w:szCs w:val="24"/>
        </w:rPr>
      </w:pPr>
      <w:r>
        <w:rPr>
          <w:b/>
          <w:bCs/>
          <w:color w:val="000000"/>
          <w:spacing w:val="-27"/>
          <w:sz w:val="24"/>
          <w:szCs w:val="24"/>
        </w:rPr>
        <w:t>Article VII. Amendments</w:t>
      </w:r>
    </w:p>
    <w:p w14:paraId="5B0F3909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i/>
          <w:iCs/>
          <w:color w:val="000000"/>
          <w:spacing w:val="-1"/>
          <w:w w:val="77"/>
          <w:sz w:val="24"/>
          <w:szCs w:val="24"/>
        </w:rPr>
        <w:t>Section 1</w:t>
      </w:r>
      <w:r>
        <w:rPr>
          <w:color w:val="000000"/>
          <w:spacing w:val="-1"/>
          <w:w w:val="77"/>
          <w:sz w:val="24"/>
          <w:szCs w:val="24"/>
        </w:rPr>
        <w:t xml:space="preserve">.  Proposed amendments to this Constitution may be conditionally ratified, subject to </w:t>
      </w:r>
    </w:p>
    <w:p w14:paraId="720BF6F1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approval by Young America’s Foundation, by a two-thirds vote of members present at a regularly </w:t>
      </w:r>
    </w:p>
    <w:p w14:paraId="500D723D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scheduled or special meeting.  The Chapter must submit any proposed amendments to Young </w:t>
      </w:r>
    </w:p>
    <w:p w14:paraId="2EE45D36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America’s Foundation, for review, not less than 30 days before the date for proposed adoption.  </w:t>
      </w:r>
    </w:p>
    <w:p w14:paraId="09D8AC4C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The Chapter understands that Young America’s Foundation has discretion to deny any proposed </w:t>
      </w:r>
    </w:p>
    <w:p w14:paraId="5856A49E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amendments.  The Chapter agrees not to adopt any amendments not approved by Young </w:t>
      </w:r>
    </w:p>
    <w:p w14:paraId="0EF62668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>America’s Foundation.</w:t>
      </w:r>
    </w:p>
    <w:p w14:paraId="142C1191" w14:textId="77777777" w:rsidR="00C3162C" w:rsidRDefault="00C3162C">
      <w:pPr>
        <w:adjustRightInd w:val="0"/>
        <w:spacing w:line="540" w:lineRule="atLeas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i/>
          <w:iCs/>
          <w:color w:val="000000"/>
          <w:spacing w:val="-1"/>
          <w:w w:val="76"/>
          <w:sz w:val="24"/>
          <w:szCs w:val="24"/>
        </w:rPr>
        <w:t>Section 2</w:t>
      </w:r>
      <w:r>
        <w:rPr>
          <w:color w:val="000000"/>
          <w:spacing w:val="-1"/>
          <w:w w:val="76"/>
          <w:sz w:val="24"/>
          <w:szCs w:val="24"/>
        </w:rPr>
        <w:t xml:space="preserve">.  Said amendments must be presented in writing at a regular or special meeting and </w:t>
      </w:r>
    </w:p>
    <w:p w14:paraId="79AA9A79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 xml:space="preserve">voted upon at the next meeting; and the substance of the proposed amendments must be included </w:t>
      </w:r>
    </w:p>
    <w:p w14:paraId="20F51A02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in the Notice of said meetings.</w:t>
      </w:r>
    </w:p>
    <w:p w14:paraId="75F3708D" w14:textId="77777777" w:rsidR="00C3162C" w:rsidRDefault="00C3162C">
      <w:pPr>
        <w:adjustRightInd w:val="0"/>
        <w:spacing w:line="540" w:lineRule="atLeast"/>
        <w:ind w:left="1440"/>
        <w:rPr>
          <w:b/>
          <w:bCs/>
          <w:color w:val="000000"/>
          <w:spacing w:val="-24"/>
          <w:sz w:val="24"/>
          <w:szCs w:val="24"/>
        </w:rPr>
      </w:pPr>
      <w:r>
        <w:rPr>
          <w:b/>
          <w:bCs/>
          <w:color w:val="000000"/>
          <w:spacing w:val="-24"/>
          <w:sz w:val="24"/>
          <w:szCs w:val="24"/>
        </w:rPr>
        <w:t>Article VIII. License</w:t>
      </w:r>
    </w:p>
    <w:p w14:paraId="1731C969" w14:textId="77777777" w:rsidR="00C3162C" w:rsidRDefault="00C3162C">
      <w:pPr>
        <w:adjustRightInd w:val="0"/>
        <w:spacing w:line="540" w:lineRule="atLeast"/>
        <w:ind w:left="21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 xml:space="preserve">This chapter recognizes that it is licensed to use the name “Young Americans for </w:t>
      </w:r>
    </w:p>
    <w:p w14:paraId="6C08821B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 xml:space="preserve">Freedom” and “YAF” and the YAF logo subject to its Chapter Agreement with Young America’s </w:t>
      </w:r>
    </w:p>
    <w:p w14:paraId="1D743228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Foundation, contingent on (a) its operations being consistent with section 501(c)(3) of the </w:t>
      </w:r>
    </w:p>
    <w:p w14:paraId="0DB4F530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8"/>
          <w:sz w:val="24"/>
          <w:szCs w:val="24"/>
        </w:rPr>
      </w:pPr>
      <w:r>
        <w:rPr>
          <w:color w:val="000000"/>
          <w:spacing w:val="-1"/>
          <w:w w:val="78"/>
          <w:sz w:val="24"/>
          <w:szCs w:val="24"/>
        </w:rPr>
        <w:t xml:space="preserve">Internal Revenue Code, and (b) its compliance with its Constitution, Bylaws, and Chapter </w:t>
      </w:r>
    </w:p>
    <w:p w14:paraId="722EDEF1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Agreement, and (c) its compliance with all applicable laws.</w:t>
      </w:r>
    </w:p>
    <w:p w14:paraId="0B2BBFB6" w14:textId="77777777" w:rsidR="00C3162C" w:rsidRDefault="00C3162C">
      <w:pPr>
        <w:adjustRightInd w:val="0"/>
        <w:spacing w:line="540" w:lineRule="exact"/>
        <w:rPr>
          <w:color w:val="000000"/>
          <w:spacing w:val="-6"/>
          <w:sz w:val="24"/>
          <w:szCs w:val="24"/>
        </w:rPr>
      </w:pPr>
    </w:p>
    <w:p w14:paraId="28665BD8" w14:textId="77777777" w:rsidR="00C3162C" w:rsidRDefault="00C3162C">
      <w:pPr>
        <w:adjustRightInd w:val="0"/>
        <w:spacing w:line="280" w:lineRule="exact"/>
        <w:ind w:left="144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_______________________   __________  </w:t>
      </w:r>
    </w:p>
    <w:p w14:paraId="79DE462E" w14:textId="77777777" w:rsidR="00C3162C" w:rsidRDefault="00C3162C">
      <w:pPr>
        <w:adjustRightInd w:val="0"/>
        <w:spacing w:line="260" w:lineRule="exact"/>
        <w:ind w:left="144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Founding Chairman</w:t>
      </w:r>
    </w:p>
    <w:p w14:paraId="5F37554F" w14:textId="0D118C2F" w:rsidR="00C3162C" w:rsidRDefault="00B9457D">
      <w:pPr>
        <w:adjustRightInd w:val="0"/>
        <w:spacing w:line="1" w:lineRule="exact"/>
        <w:rPr>
          <w:color w:val="000000"/>
          <w:spacing w:val="-1"/>
          <w:w w:val="7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150F4A37" wp14:editId="1B65022F">
            <wp:simplePos x="0" y="0"/>
            <wp:positionH relativeFrom="page">
              <wp:posOffset>5562600</wp:posOffset>
            </wp:positionH>
            <wp:positionV relativeFrom="page">
              <wp:posOffset>6032500</wp:posOffset>
            </wp:positionV>
            <wp:extent cx="1282700" cy="1574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069EE7D7" wp14:editId="642B830B">
            <wp:simplePos x="0" y="0"/>
            <wp:positionH relativeFrom="page">
              <wp:posOffset>1041400</wp:posOffset>
            </wp:positionH>
            <wp:positionV relativeFrom="page">
              <wp:posOffset>5588000</wp:posOffset>
            </wp:positionV>
            <wp:extent cx="96520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62C">
      <w:pgSz w:w="12240" w:h="15840"/>
      <w:pgMar w:top="0" w:right="2860" w:bottom="0" w:left="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2C"/>
    <w:rsid w:val="00422ACB"/>
    <w:rsid w:val="0095465C"/>
    <w:rsid w:val="00B07F2C"/>
    <w:rsid w:val="00B9457D"/>
    <w:rsid w:val="00C3162C"/>
    <w:rsid w:val="00E5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52327B1"/>
  <w14:defaultImageDpi w14:val="0"/>
  <w15:docId w15:val="{4FCDAF73-F1FE-4132-9373-8AC76424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2987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YAF_Chapter_Bylaws_8-5-11</vt:lpstr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YAF_Chapter_Bylaws_8-5-11</dc:title>
  <dc:subject/>
  <dc:creator>Elle Lamb</dc:creator>
  <cp:keywords/>
  <dc:description/>
  <cp:lastModifiedBy>Elle lamb</cp:lastModifiedBy>
  <cp:revision>2</cp:revision>
  <dcterms:created xsi:type="dcterms:W3CDTF">2018-10-15T15:46:00Z</dcterms:created>
  <dcterms:modified xsi:type="dcterms:W3CDTF">2018-10-15T15:46:00Z</dcterms:modified>
</cp:coreProperties>
</file>