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4584"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Constitution and By-Laws Guidelines for Student Organizations</w:t>
      </w:r>
    </w:p>
    <w:p w14:paraId="7A547CD7"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w:t>
      </w:r>
    </w:p>
    <w:p w14:paraId="16464489"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and by-laws should be carefully formulated, clearly worded, and kept up-to-date so that the needs of the organization can be met. It is recommended that each member of an organization have a copy of the constitution and by-laws.</w:t>
      </w:r>
    </w:p>
    <w:p w14:paraId="20C00786"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following outline is provided to assist in the preparation of a constitution and, if needed, by-laws. Use this guide to prepare the constitution for your new student organization. An electronic copy of the constitution is required by the Center for Student Leadership and Service when you register your organization. If there are any problems or concerns with your constitution, a member of the CSLS staff will contact you.</w:t>
      </w:r>
    </w:p>
    <w:p w14:paraId="01ED6BA9"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Constitution</w:t>
      </w:r>
    </w:p>
    <w:p w14:paraId="0C47ECEB"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w:t>
      </w:r>
    </w:p>
    <w:p w14:paraId="3E58A188" w14:textId="77777777" w:rsidR="00860F3C" w:rsidRPr="00860F3C" w:rsidRDefault="00860F3C" w:rsidP="00860F3C">
      <w:pPr>
        <w:rPr>
          <w:rFonts w:ascii="Times" w:hAnsi="Times" w:cs="Times"/>
        </w:rPr>
      </w:pPr>
      <w:r w:rsidRPr="00860F3C">
        <w:rPr>
          <w:rFonts w:ascii="Times" w:hAnsi="Times" w:cs="Times"/>
        </w:rPr>
        <w:t xml:space="preserve">Article l – </w:t>
      </w:r>
    </w:p>
    <w:p w14:paraId="6939A4AD" w14:textId="77777777" w:rsidR="00860F3C" w:rsidRPr="00860F3C" w:rsidRDefault="00860F3C" w:rsidP="00860F3C">
      <w:pPr>
        <w:rPr>
          <w:rFonts w:ascii="Times" w:hAnsi="Times" w:cs="Times"/>
        </w:rPr>
      </w:pPr>
      <w:r>
        <w:rPr>
          <w:rFonts w:ascii="Times" w:hAnsi="Times" w:cs="Times"/>
        </w:rPr>
        <w:t xml:space="preserve">1. </w:t>
      </w:r>
      <w:r w:rsidRPr="00860F3C">
        <w:rPr>
          <w:rFonts w:ascii="Times" w:hAnsi="Times" w:cs="Times"/>
        </w:rPr>
        <w:t xml:space="preserve">Name: </w:t>
      </w:r>
      <w:r w:rsidR="008A5A78">
        <w:rPr>
          <w:rFonts w:ascii="Times" w:hAnsi="Times" w:cs="Times"/>
        </w:rPr>
        <w:t>PERIOD at The Ohio State University</w:t>
      </w:r>
    </w:p>
    <w:p w14:paraId="636F804D" w14:textId="77777777" w:rsidR="007509C9" w:rsidRPr="007509C9" w:rsidRDefault="00860F3C" w:rsidP="00860F3C">
      <w:pPr>
        <w:rPr>
          <w:rFonts w:ascii="Times New Roman" w:eastAsia="Times New Roman" w:hAnsi="Times New Roman" w:cs="Times New Roman"/>
          <w:color w:val="222222"/>
          <w:shd w:val="clear" w:color="auto" w:fill="FFFFFF"/>
        </w:rPr>
      </w:pPr>
      <w:r>
        <w:rPr>
          <w:rFonts w:ascii="Times" w:hAnsi="Times" w:cs="Times"/>
        </w:rPr>
        <w:t xml:space="preserve">2. </w:t>
      </w:r>
      <w:r w:rsidRPr="00860F3C">
        <w:rPr>
          <w:rFonts w:ascii="Times" w:hAnsi="Times" w:cs="Times"/>
        </w:rPr>
        <w:t xml:space="preserve">Purpose: </w:t>
      </w:r>
      <w:r w:rsidR="008A5A78">
        <w:rPr>
          <w:rFonts w:ascii="Times New Roman" w:eastAsia="Times New Roman" w:hAnsi="Times New Roman" w:cs="Times New Roman"/>
          <w:color w:val="222222"/>
          <w:shd w:val="clear" w:color="auto" w:fill="FFFFFF"/>
        </w:rPr>
        <w:t>PERIOD at The Ohio State University is a Chapter of the largest youth-run women’s non-profit in the U.S., aiming to destigmatize periods through the three pillars of service, advocacy and education.</w:t>
      </w:r>
      <w:r w:rsidR="007509C9">
        <w:rPr>
          <w:rFonts w:ascii="Times New Roman" w:eastAsia="Times New Roman" w:hAnsi="Times New Roman" w:cs="Times New Roman"/>
          <w:color w:val="222222"/>
          <w:shd w:val="clear" w:color="auto" w:fill="FFFFFF"/>
        </w:rPr>
        <w:t xml:space="preserve"> PERIOD will connect with a women’s homeless shelter to donate menstrual hygiene products, organize fundraising events and carry out educational programs aiming to educate people in the community about menstruation and using menstrual products. The intended membership is students at The Ohio State University.</w:t>
      </w:r>
    </w:p>
    <w:p w14:paraId="4799E2B0"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rPr>
        <w:t xml:space="preserve">3. </w:t>
      </w:r>
      <w:r w:rsidRPr="00860F3C">
        <w:rPr>
          <w:rFonts w:ascii="Times" w:hAnsi="Times" w:cs="Times"/>
        </w:rPr>
        <w:t>Non-Discrimination Policy:</w:t>
      </w:r>
      <w:r>
        <w:rPr>
          <w:rFonts w:ascii="Times" w:hAnsi="Times" w:cs="Times"/>
        </w:rPr>
        <w:t xml:space="preserve"> </w:t>
      </w:r>
      <w:r>
        <w:rPr>
          <w:rFonts w:ascii="Times" w:hAnsi="Times" w:cs="Times"/>
          <w:sz w:val="26"/>
          <w:szCs w:val="26"/>
        </w:rPr>
        <w:t>This organization and its members shall not discriminate against any individual(s) for reasons of age, color, disability, gender identity or expression, national origin, race, religion, sex, sexual orientation, or veteran status.</w:t>
      </w:r>
    </w:p>
    <w:p w14:paraId="759A562C"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 - Membership: Qualifications and categories of membership.</w:t>
      </w:r>
    </w:p>
    <w:p w14:paraId="3CE8C6D4" w14:textId="77777777" w:rsidR="00860F3C" w:rsidRDefault="00B649D8"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Voting membership is limited to executive board, unless it is in the case of </w:t>
      </w:r>
      <w:r>
        <w:rPr>
          <w:rFonts w:ascii="Times New Roman" w:hAnsi="Times New Roman" w:cs="Times New Roman"/>
          <w:sz w:val="26"/>
          <w:szCs w:val="26"/>
        </w:rPr>
        <w:lastRenderedPageBreak/>
        <w:t xml:space="preserve">elections. In this case, the general member must have attended a minimum of three meetings to vote and five meetings to run for an executive position. </w:t>
      </w:r>
      <w:r w:rsidR="00860F3C">
        <w:rPr>
          <w:rFonts w:ascii="Times New Roman" w:hAnsi="Times New Roman" w:cs="Times New Roman"/>
          <w:sz w:val="26"/>
          <w:szCs w:val="26"/>
        </w:rPr>
        <w:t xml:space="preserve">General membership should be defined as currently enrolled or recent alumni of The Ohio State University. Other members such as faculty, alumni, professionals, etc. are encouraged to become members but as non-voting associate or honorary members. </w:t>
      </w:r>
    </w:p>
    <w:p w14:paraId="49207BC5" w14:textId="77777777" w:rsidR="00860F3C" w:rsidRDefault="00860F3C" w:rsidP="00860F3C">
      <w:pPr>
        <w:widowControl w:val="0"/>
        <w:autoSpaceDE w:val="0"/>
        <w:autoSpaceDN w:val="0"/>
        <w:adjustRightInd w:val="0"/>
        <w:spacing w:after="240"/>
        <w:rPr>
          <w:rFonts w:ascii="Times" w:hAnsi="Times" w:cs="Times"/>
        </w:rPr>
      </w:pPr>
      <w:r>
        <w:rPr>
          <w:rFonts w:ascii="Calibri" w:hAnsi="Calibri" w:cs="Calibri"/>
          <w:sz w:val="30"/>
          <w:szCs w:val="30"/>
        </w:rPr>
        <w:t>{00116229-2}</w:t>
      </w:r>
    </w:p>
    <w:p w14:paraId="7E391CB7"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III - Organization Leadership: Titles, terms of office, type of selection, and duties of the leaders.</w:t>
      </w:r>
    </w:p>
    <w:p w14:paraId="700F84C0" w14:textId="77777777" w:rsidR="00860F3C" w:rsidRDefault="00860F3C"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Organization leaders represent the Executive Committee and general membership and are elected or appointed from the ranks of the organization’s voting membership. </w:t>
      </w:r>
    </w:p>
    <w:p w14:paraId="1E64A5B9" w14:textId="77777777" w:rsidR="00B649D8" w:rsidRDefault="00B649D8"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The executive board and their duties are as follows:</w:t>
      </w:r>
    </w:p>
    <w:p w14:paraId="16367A4F" w14:textId="77777777" w:rsidR="00B649D8" w:rsidRPr="00B649D8" w:rsidRDefault="000E5A9A" w:rsidP="00B649D8">
      <w:pPr>
        <w:pStyle w:val="ListParagraph"/>
        <w:widowControl w:val="0"/>
        <w:numPr>
          <w:ilvl w:val="0"/>
          <w:numId w:val="1"/>
        </w:numPr>
        <w:autoSpaceDE w:val="0"/>
        <w:autoSpaceDN w:val="0"/>
        <w:adjustRightInd w:val="0"/>
        <w:spacing w:after="240"/>
        <w:rPr>
          <w:rFonts w:ascii="Times New Roman" w:hAnsi="Times New Roman" w:cs="Times New Roman"/>
          <w:sz w:val="26"/>
          <w:szCs w:val="26"/>
        </w:rPr>
      </w:pPr>
      <w:r w:rsidRPr="00D765C1">
        <w:rPr>
          <w:rFonts w:ascii="Times New Roman" w:hAnsi="Times New Roman" w:cs="Times New Roman"/>
          <w:b/>
          <w:sz w:val="26"/>
          <w:szCs w:val="26"/>
        </w:rPr>
        <w:t>President</w:t>
      </w:r>
      <w:r>
        <w:rPr>
          <w:rFonts w:ascii="Times New Roman" w:hAnsi="Times New Roman" w:cs="Times New Roman"/>
          <w:sz w:val="26"/>
          <w:szCs w:val="26"/>
        </w:rPr>
        <w:t>- C</w:t>
      </w:r>
      <w:r w:rsidR="00B649D8" w:rsidRPr="00B649D8">
        <w:rPr>
          <w:rFonts w:ascii="Times New Roman" w:hAnsi="Times New Roman" w:cs="Times New Roman"/>
          <w:sz w:val="26"/>
          <w:szCs w:val="26"/>
        </w:rPr>
        <w:t>ommunicate with executive board, interact with advisors, be the face of the organizatio</w:t>
      </w:r>
      <w:r w:rsidR="002433DD">
        <w:rPr>
          <w:rFonts w:ascii="Times New Roman" w:hAnsi="Times New Roman" w:cs="Times New Roman"/>
          <w:sz w:val="26"/>
          <w:szCs w:val="26"/>
        </w:rPr>
        <w:t>n.</w:t>
      </w:r>
    </w:p>
    <w:p w14:paraId="42FEE2D8" w14:textId="77777777" w:rsidR="00B649D8" w:rsidRDefault="002433DD" w:rsidP="00B649D8">
      <w:pPr>
        <w:pStyle w:val="ListParagraph"/>
        <w:widowControl w:val="0"/>
        <w:numPr>
          <w:ilvl w:val="0"/>
          <w:numId w:val="1"/>
        </w:numPr>
        <w:autoSpaceDE w:val="0"/>
        <w:autoSpaceDN w:val="0"/>
        <w:adjustRightInd w:val="0"/>
        <w:spacing w:after="240"/>
        <w:rPr>
          <w:rFonts w:ascii="Times" w:hAnsi="Times" w:cs="Times"/>
        </w:rPr>
      </w:pPr>
      <w:r w:rsidRPr="00D765C1">
        <w:rPr>
          <w:rFonts w:ascii="Times" w:hAnsi="Times" w:cs="Times"/>
          <w:b/>
        </w:rPr>
        <w:t>Vice President</w:t>
      </w:r>
      <w:r>
        <w:rPr>
          <w:rFonts w:ascii="Times" w:hAnsi="Times" w:cs="Times"/>
        </w:rPr>
        <w:t>- F</w:t>
      </w:r>
      <w:r w:rsidR="00B649D8">
        <w:rPr>
          <w:rFonts w:ascii="Times" w:hAnsi="Times" w:cs="Times"/>
        </w:rPr>
        <w:t>ulfill duties of president if president is unable to fulfill above duties, support other executive functions as needed</w:t>
      </w:r>
    </w:p>
    <w:p w14:paraId="47515082" w14:textId="41681F2A" w:rsidR="002433DD" w:rsidRDefault="002433DD" w:rsidP="002433DD">
      <w:pPr>
        <w:pStyle w:val="ListParagraph"/>
        <w:widowControl w:val="0"/>
        <w:numPr>
          <w:ilvl w:val="0"/>
          <w:numId w:val="1"/>
        </w:numPr>
        <w:autoSpaceDE w:val="0"/>
        <w:autoSpaceDN w:val="0"/>
        <w:adjustRightInd w:val="0"/>
        <w:spacing w:after="240"/>
        <w:rPr>
          <w:rFonts w:ascii="Times" w:hAnsi="Times" w:cs="Times"/>
        </w:rPr>
      </w:pPr>
      <w:r w:rsidRPr="00D765C1">
        <w:rPr>
          <w:rFonts w:ascii="Times" w:hAnsi="Times" w:cs="Times"/>
          <w:b/>
        </w:rPr>
        <w:t>Treasure</w:t>
      </w:r>
      <w:r w:rsidRPr="00963B9E">
        <w:rPr>
          <w:rFonts w:ascii="Times" w:hAnsi="Times" w:cs="Times"/>
          <w:b/>
        </w:rPr>
        <w:t>r</w:t>
      </w:r>
      <w:r>
        <w:rPr>
          <w:rFonts w:ascii="Times" w:hAnsi="Times" w:cs="Times"/>
        </w:rPr>
        <w:t>- Compile spreadsheets of all monies into and out of organization, set</w:t>
      </w:r>
      <w:r w:rsidR="007413FA">
        <w:rPr>
          <w:rFonts w:ascii="Times" w:hAnsi="Times" w:cs="Times"/>
        </w:rPr>
        <w:t>s</w:t>
      </w:r>
      <w:r>
        <w:rPr>
          <w:rFonts w:ascii="Times" w:hAnsi="Times" w:cs="Times"/>
        </w:rPr>
        <w:t xml:space="preserve"> a budget and communicate</w:t>
      </w:r>
      <w:r w:rsidR="007413FA">
        <w:rPr>
          <w:rFonts w:ascii="Times" w:hAnsi="Times" w:cs="Times"/>
        </w:rPr>
        <w:t>s</w:t>
      </w:r>
      <w:r>
        <w:rPr>
          <w:rFonts w:ascii="Times" w:hAnsi="Times" w:cs="Times"/>
        </w:rPr>
        <w:t xml:space="preserve"> said bud</w:t>
      </w:r>
      <w:r w:rsidR="00D765C1">
        <w:rPr>
          <w:rFonts w:ascii="Times" w:hAnsi="Times" w:cs="Times"/>
        </w:rPr>
        <w:t xml:space="preserve">get to other executive members. Treasurer is expected to keep track of all expenditures and revenues and send reports to the National Non-profit. </w:t>
      </w:r>
    </w:p>
    <w:p w14:paraId="158A757A" w14:textId="77777777"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BA3C4C">
        <w:rPr>
          <w:rFonts w:ascii="Times New Roman" w:hAnsi="Times New Roman" w:cs="Times New Roman"/>
          <w:b/>
        </w:rPr>
        <w:t>Social Media</w:t>
      </w:r>
      <w:r>
        <w:rPr>
          <w:rFonts w:ascii="Times New Roman" w:hAnsi="Times New Roman" w:cs="Times New Roman"/>
          <w:b/>
        </w:rPr>
        <w:t xml:space="preserve"> Director</w:t>
      </w:r>
      <w:r>
        <w:rPr>
          <w:rFonts w:ascii="Times New Roman" w:hAnsi="Times New Roman" w:cs="Times New Roman"/>
        </w:rPr>
        <w:t xml:space="preserve">- </w:t>
      </w:r>
      <w:r w:rsidR="003A49BF">
        <w:rPr>
          <w:rFonts w:ascii="Times New Roman" w:hAnsi="Times New Roman" w:cs="Times New Roman"/>
        </w:rPr>
        <w:t>Managing social media platforms and content (</w:t>
      </w:r>
      <w:proofErr w:type="spellStart"/>
      <w:r>
        <w:rPr>
          <w:rFonts w:ascii="Times New Roman" w:hAnsi="Times New Roman" w:cs="Times New Roman"/>
        </w:rPr>
        <w:t>insta</w:t>
      </w:r>
      <w:r w:rsidR="003A49BF">
        <w:rPr>
          <w:rFonts w:ascii="Times New Roman" w:hAnsi="Times New Roman" w:cs="Times New Roman"/>
        </w:rPr>
        <w:t>gram</w:t>
      </w:r>
      <w:proofErr w:type="spellEnd"/>
      <w:r w:rsidR="003A49BF">
        <w:rPr>
          <w:rFonts w:ascii="Times New Roman" w:hAnsi="Times New Roman" w:cs="Times New Roman"/>
        </w:rPr>
        <w:t xml:space="preserve">, </w:t>
      </w:r>
      <w:proofErr w:type="spellStart"/>
      <w:r w:rsidR="003A49BF">
        <w:rPr>
          <w:rFonts w:ascii="Times New Roman" w:hAnsi="Times New Roman" w:cs="Times New Roman"/>
        </w:rPr>
        <w:t>facebook</w:t>
      </w:r>
      <w:proofErr w:type="spellEnd"/>
      <w:r>
        <w:rPr>
          <w:rFonts w:ascii="Times New Roman" w:hAnsi="Times New Roman" w:cs="Times New Roman"/>
        </w:rPr>
        <w:t>, twitter</w:t>
      </w:r>
      <w:r w:rsidR="003A49BF">
        <w:rPr>
          <w:rFonts w:ascii="Times New Roman" w:hAnsi="Times New Roman" w:cs="Times New Roman"/>
        </w:rPr>
        <w:t xml:space="preserve"> pages)</w:t>
      </w:r>
      <w:r>
        <w:rPr>
          <w:rFonts w:ascii="Times New Roman" w:hAnsi="Times New Roman" w:cs="Times New Roman"/>
        </w:rPr>
        <w:t xml:space="preserve">—Taking lots of pictures, Ideas for videos! </w:t>
      </w:r>
      <w:r w:rsidR="003A49BF">
        <w:rPr>
          <w:rFonts w:ascii="Times New Roman" w:hAnsi="Times New Roman" w:cs="Times New Roman"/>
        </w:rPr>
        <w:t>Distributes photo-release forms and sends content to National Non-Profit.</w:t>
      </w:r>
    </w:p>
    <w:p w14:paraId="7BC99286" w14:textId="77777777" w:rsidR="00D765C1" w:rsidRDefault="003A49BF" w:rsidP="00D765C1">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b/>
        </w:rPr>
        <w:t xml:space="preserve">Videographer/ Editor Head: </w:t>
      </w:r>
      <w:r w:rsidRPr="003A49BF">
        <w:rPr>
          <w:rFonts w:ascii="Times New Roman" w:hAnsi="Times New Roman" w:cs="Times New Roman"/>
        </w:rPr>
        <w:t>Produces</w:t>
      </w:r>
      <w:r w:rsidR="00D765C1" w:rsidRPr="003A49BF">
        <w:rPr>
          <w:rFonts w:ascii="Times New Roman" w:hAnsi="Times New Roman" w:cs="Times New Roman"/>
        </w:rPr>
        <w:t xml:space="preserve"> </w:t>
      </w:r>
      <w:r>
        <w:rPr>
          <w:rFonts w:ascii="Times New Roman" w:hAnsi="Times New Roman" w:cs="Times New Roman"/>
        </w:rPr>
        <w:t>v</w:t>
      </w:r>
      <w:r w:rsidR="00D765C1">
        <w:rPr>
          <w:rFonts w:ascii="Times New Roman" w:hAnsi="Times New Roman" w:cs="Times New Roman"/>
        </w:rPr>
        <w:t>ideos for YouTube Channel; Coordinating with National Team and sending in Updates about our Chapter! Involves distributing and signing release forms</w:t>
      </w:r>
      <w:r>
        <w:rPr>
          <w:rFonts w:ascii="Times New Roman" w:hAnsi="Times New Roman" w:cs="Times New Roman"/>
        </w:rPr>
        <w:t xml:space="preserve"> and managing content-producing committee. </w:t>
      </w:r>
    </w:p>
    <w:p w14:paraId="7F070A46" w14:textId="77777777" w:rsidR="00D765C1" w:rsidRDefault="003A49BF" w:rsidP="00D765C1">
      <w:pPr>
        <w:pStyle w:val="ListParagraph"/>
        <w:numPr>
          <w:ilvl w:val="0"/>
          <w:numId w:val="1"/>
        </w:numPr>
        <w:spacing w:before="100" w:beforeAutospacing="1" w:after="100" w:afterAutospacing="1"/>
        <w:rPr>
          <w:rFonts w:ascii="Times New Roman" w:hAnsi="Times New Roman" w:cs="Times New Roman"/>
        </w:rPr>
      </w:pPr>
      <w:r w:rsidRPr="003A49BF">
        <w:rPr>
          <w:rFonts w:ascii="Times New Roman" w:hAnsi="Times New Roman" w:cs="Times New Roman"/>
          <w:b/>
        </w:rPr>
        <w:t xml:space="preserve">Editor in Chief for </w:t>
      </w:r>
      <w:r w:rsidRPr="003A49BF">
        <w:rPr>
          <w:rFonts w:ascii="Times New Roman" w:hAnsi="Times New Roman" w:cs="Times New Roman"/>
          <w:b/>
        </w:rPr>
        <w:t xml:space="preserve">PERIOD </w:t>
      </w:r>
      <w:r w:rsidRPr="003A49BF">
        <w:rPr>
          <w:rFonts w:ascii="Times New Roman" w:hAnsi="Times New Roman" w:cs="Times New Roman"/>
          <w:b/>
        </w:rPr>
        <w:t>Blog</w:t>
      </w:r>
      <w:r>
        <w:rPr>
          <w:rFonts w:ascii="Times New Roman" w:hAnsi="Times New Roman" w:cs="Times New Roman"/>
        </w:rPr>
        <w:t xml:space="preserve">: </w:t>
      </w:r>
      <w:r w:rsidR="00D765C1">
        <w:rPr>
          <w:rFonts w:ascii="Times New Roman" w:hAnsi="Times New Roman" w:cs="Times New Roman"/>
        </w:rPr>
        <w:t>PERIOD Website with more information and pictures &amp;</w:t>
      </w:r>
      <w:r>
        <w:rPr>
          <w:rFonts w:ascii="Times New Roman" w:hAnsi="Times New Roman" w:cs="Times New Roman"/>
        </w:rPr>
        <w:t xml:space="preserve"> Blog for OSU</w:t>
      </w:r>
      <w:r w:rsidR="00D765C1">
        <w:rPr>
          <w:rFonts w:ascii="Times New Roman" w:hAnsi="Times New Roman" w:cs="Times New Roman"/>
        </w:rPr>
        <w:t>.</w:t>
      </w:r>
    </w:p>
    <w:p w14:paraId="4C221956" w14:textId="77777777"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ED127C">
        <w:rPr>
          <w:rFonts w:ascii="Times New Roman" w:hAnsi="Times New Roman" w:cs="Times New Roman"/>
          <w:b/>
        </w:rPr>
        <w:t>Arts/ Graphic Design Head</w:t>
      </w:r>
      <w:r>
        <w:rPr>
          <w:rFonts w:ascii="Times New Roman" w:hAnsi="Times New Roman" w:cs="Times New Roman"/>
        </w:rPr>
        <w:t>—</w:t>
      </w:r>
      <w:r w:rsidR="00ED127C">
        <w:rPr>
          <w:rFonts w:ascii="Times New Roman" w:hAnsi="Times New Roman" w:cs="Times New Roman"/>
        </w:rPr>
        <w:t xml:space="preserve">Responsible for creating artistic content for PERIOD that will be featured on Instagram. Best pieces will be featured as Artist Spotlights and will be sent to the National Non-Profit. </w:t>
      </w:r>
    </w:p>
    <w:p w14:paraId="5332E676" w14:textId="732E9181" w:rsidR="00D765C1" w:rsidRPr="003A49BF" w:rsidRDefault="00972670" w:rsidP="003A49BF">
      <w:pPr>
        <w:pStyle w:val="ListParagraph"/>
        <w:numPr>
          <w:ilvl w:val="0"/>
          <w:numId w:val="1"/>
        </w:numPr>
        <w:spacing w:before="100" w:beforeAutospacing="1" w:after="100" w:afterAutospacing="1"/>
        <w:rPr>
          <w:rFonts w:ascii="Times New Roman" w:hAnsi="Times New Roman" w:cs="Times New Roman"/>
        </w:rPr>
      </w:pPr>
      <w:r>
        <w:rPr>
          <w:rFonts w:ascii="Times New Roman" w:hAnsi="Times New Roman" w:cs="Times New Roman"/>
          <w:b/>
        </w:rPr>
        <w:t>Director of M</w:t>
      </w:r>
      <w:r w:rsidR="00ED127C" w:rsidRPr="00ED127C">
        <w:rPr>
          <w:rFonts w:ascii="Times New Roman" w:hAnsi="Times New Roman" w:cs="Times New Roman"/>
          <w:b/>
        </w:rPr>
        <w:t>embership:</w:t>
      </w:r>
      <w:r w:rsidR="00ED127C">
        <w:rPr>
          <w:rFonts w:ascii="Times New Roman" w:hAnsi="Times New Roman" w:cs="Times New Roman"/>
        </w:rPr>
        <w:t xml:space="preserve"> Responsible for managing records (absences) of Chapter members, whether dues have been paid, as well as act</w:t>
      </w:r>
      <w:r w:rsidR="00B1608C">
        <w:rPr>
          <w:rFonts w:ascii="Times New Roman" w:hAnsi="Times New Roman" w:cs="Times New Roman"/>
        </w:rPr>
        <w:t>ive</w:t>
      </w:r>
      <w:r w:rsidR="007413FA">
        <w:rPr>
          <w:rFonts w:ascii="Times New Roman" w:hAnsi="Times New Roman" w:cs="Times New Roman"/>
        </w:rPr>
        <w:t>ly engaging and</w:t>
      </w:r>
      <w:r w:rsidR="00B1608C">
        <w:rPr>
          <w:rFonts w:ascii="Times New Roman" w:hAnsi="Times New Roman" w:cs="Times New Roman"/>
        </w:rPr>
        <w:t xml:space="preserve"> </w:t>
      </w:r>
      <w:r w:rsidR="007413FA">
        <w:rPr>
          <w:rFonts w:ascii="Times New Roman" w:hAnsi="Times New Roman" w:cs="Times New Roman"/>
        </w:rPr>
        <w:t xml:space="preserve">recruiting </w:t>
      </w:r>
      <w:r w:rsidR="00ED127C">
        <w:rPr>
          <w:rFonts w:ascii="Times New Roman" w:hAnsi="Times New Roman" w:cs="Times New Roman"/>
        </w:rPr>
        <w:t xml:space="preserve">members. </w:t>
      </w:r>
    </w:p>
    <w:p w14:paraId="62C01E1F" w14:textId="2697082A" w:rsidR="00D765C1" w:rsidRDefault="00D765C1" w:rsidP="00D765C1">
      <w:pPr>
        <w:pStyle w:val="ListParagraph"/>
        <w:numPr>
          <w:ilvl w:val="0"/>
          <w:numId w:val="1"/>
        </w:numPr>
        <w:spacing w:before="100" w:beforeAutospacing="1" w:after="100" w:afterAutospacing="1"/>
        <w:rPr>
          <w:rFonts w:ascii="Times New Roman" w:hAnsi="Times New Roman" w:cs="Times New Roman"/>
        </w:rPr>
      </w:pPr>
      <w:r w:rsidRPr="004E0A04">
        <w:rPr>
          <w:rFonts w:ascii="Times New Roman" w:hAnsi="Times New Roman" w:cs="Times New Roman"/>
          <w:b/>
        </w:rPr>
        <w:t>Community Involvement Lead</w:t>
      </w:r>
      <w:r w:rsidR="00ED127C">
        <w:rPr>
          <w:rFonts w:ascii="Times New Roman" w:hAnsi="Times New Roman" w:cs="Times New Roman"/>
        </w:rPr>
        <w:t xml:space="preserve">: In charge of making connections and collaborating with other organizations in our community to achieve sponsorship. </w:t>
      </w:r>
      <w:proofErr w:type="spellStart"/>
      <w:r w:rsidR="00ED127C">
        <w:rPr>
          <w:rFonts w:ascii="Times New Roman" w:hAnsi="Times New Roman" w:cs="Times New Roman"/>
        </w:rPr>
        <w:t>Additonally</w:t>
      </w:r>
      <w:proofErr w:type="spellEnd"/>
      <w:r w:rsidR="00ED127C">
        <w:rPr>
          <w:rFonts w:ascii="Times New Roman" w:hAnsi="Times New Roman" w:cs="Times New Roman"/>
        </w:rPr>
        <w:t xml:space="preserve">, will look towards </w:t>
      </w:r>
      <w:r w:rsidR="004875EE">
        <w:rPr>
          <w:rFonts w:ascii="Times New Roman" w:hAnsi="Times New Roman" w:cs="Times New Roman"/>
        </w:rPr>
        <w:t xml:space="preserve">establishing </w:t>
      </w:r>
      <w:r w:rsidR="00ED127C">
        <w:rPr>
          <w:rFonts w:ascii="Times New Roman" w:hAnsi="Times New Roman" w:cs="Times New Roman"/>
        </w:rPr>
        <w:t>strategic collaborations on events with</w:t>
      </w:r>
      <w:r w:rsidR="004875EE">
        <w:rPr>
          <w:rFonts w:ascii="Times New Roman" w:hAnsi="Times New Roman" w:cs="Times New Roman"/>
        </w:rPr>
        <w:t xml:space="preserve"> other organizations on campus and Ohio State’s Medical School.</w:t>
      </w:r>
    </w:p>
    <w:p w14:paraId="7F50829E" w14:textId="77777777" w:rsidR="00D765C1" w:rsidRDefault="00D765C1" w:rsidP="00972670">
      <w:pPr>
        <w:pStyle w:val="ListParagraph"/>
        <w:spacing w:before="100" w:beforeAutospacing="1" w:after="100" w:afterAutospacing="1"/>
        <w:rPr>
          <w:rFonts w:ascii="Times New Roman" w:hAnsi="Times New Roman" w:cs="Times New Roman"/>
        </w:rPr>
      </w:pPr>
      <w:r w:rsidRPr="00B1608C">
        <w:rPr>
          <w:rFonts w:ascii="Times New Roman" w:hAnsi="Times New Roman" w:cs="Times New Roman"/>
          <w:b/>
        </w:rPr>
        <w:t xml:space="preserve">Fundraising </w:t>
      </w:r>
      <w:r w:rsidR="00963B9E" w:rsidRPr="00B1608C">
        <w:rPr>
          <w:rFonts w:ascii="Times New Roman" w:hAnsi="Times New Roman" w:cs="Times New Roman"/>
          <w:b/>
        </w:rPr>
        <w:t>E</w:t>
      </w:r>
      <w:r w:rsidRPr="00B1608C">
        <w:rPr>
          <w:rFonts w:ascii="Times New Roman" w:hAnsi="Times New Roman" w:cs="Times New Roman"/>
          <w:b/>
        </w:rPr>
        <w:t xml:space="preserve">vents </w:t>
      </w:r>
      <w:r w:rsidR="00ED127C" w:rsidRPr="00B1608C">
        <w:rPr>
          <w:rFonts w:ascii="Times New Roman" w:hAnsi="Times New Roman" w:cs="Times New Roman"/>
          <w:b/>
        </w:rPr>
        <w:t>Leader</w:t>
      </w:r>
      <w:r w:rsidR="00ED127C">
        <w:rPr>
          <w:rFonts w:ascii="Times New Roman" w:hAnsi="Times New Roman" w:cs="Times New Roman"/>
        </w:rPr>
        <w:t xml:space="preserve">: Responsible for organizing Fundraising Events on Campus </w:t>
      </w:r>
      <w:r w:rsidR="00963B9E">
        <w:rPr>
          <w:rFonts w:ascii="Times New Roman" w:hAnsi="Times New Roman" w:cs="Times New Roman"/>
        </w:rPr>
        <w:t>and organizing packing parties to assemble and donate care packages to shelters</w:t>
      </w:r>
      <w:r w:rsidR="00B1608C">
        <w:rPr>
          <w:rFonts w:ascii="Times New Roman" w:hAnsi="Times New Roman" w:cs="Times New Roman"/>
        </w:rPr>
        <w:t>.</w:t>
      </w:r>
    </w:p>
    <w:p w14:paraId="4EAFF52A" w14:textId="77777777" w:rsidR="00D765C1" w:rsidRPr="00972670" w:rsidRDefault="00972670" w:rsidP="002433DD">
      <w:pPr>
        <w:pStyle w:val="ListParagraph"/>
        <w:widowControl w:val="0"/>
        <w:numPr>
          <w:ilvl w:val="0"/>
          <w:numId w:val="1"/>
        </w:numPr>
        <w:autoSpaceDE w:val="0"/>
        <w:autoSpaceDN w:val="0"/>
        <w:adjustRightInd w:val="0"/>
        <w:spacing w:after="240"/>
        <w:rPr>
          <w:rFonts w:ascii="Times" w:hAnsi="Times" w:cs="Times"/>
          <w:b/>
        </w:rPr>
      </w:pPr>
      <w:r w:rsidRPr="00972670">
        <w:rPr>
          <w:rFonts w:ascii="Times" w:hAnsi="Times" w:cs="Times"/>
          <w:b/>
        </w:rPr>
        <w:t>Committee members</w:t>
      </w:r>
      <w:bookmarkStart w:id="0" w:name="_GoBack"/>
      <w:bookmarkEnd w:id="0"/>
    </w:p>
    <w:p w14:paraId="4F5D1935"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 – Method of Selecting and/or Removing Officers and Members.</w:t>
      </w:r>
    </w:p>
    <w:p w14:paraId="419CF500" w14:textId="77777777" w:rsidR="009A7834" w:rsidRDefault="009A7834"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Members are not selected and the criterion to be a voting member is listed in article II. Elections for the executive board will be held at the end of Spring Semester and any general member who has meet the </w:t>
      </w:r>
      <w:r w:rsidR="00021B04">
        <w:rPr>
          <w:rFonts w:ascii="Times New Roman" w:hAnsi="Times New Roman" w:cs="Times New Roman"/>
          <w:sz w:val="26"/>
          <w:szCs w:val="26"/>
        </w:rPr>
        <w:t>minimum</w:t>
      </w:r>
      <w:r>
        <w:rPr>
          <w:rFonts w:ascii="Times New Roman" w:hAnsi="Times New Roman" w:cs="Times New Roman"/>
          <w:sz w:val="26"/>
          <w:szCs w:val="26"/>
        </w:rPr>
        <w:t xml:space="preserve"> criteria to vote is able to vote. Executive members will be elected by a majority vote of all previous executive members and all general body members. All votes count equally. </w:t>
      </w:r>
    </w:p>
    <w:p w14:paraId="3D6FC64F" w14:textId="77777777" w:rsidR="009A7834" w:rsidRDefault="009A7834"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In the case of officer removal, the first step will be an intervention with an advising faculty member. If the situation does not improve, there will be an executive board vote to remove the member. This vote will require a three-fourths majority vote to remove member.  </w:t>
      </w:r>
    </w:p>
    <w:p w14:paraId="04179F37" w14:textId="77777777" w:rsidR="009A7834" w:rsidRDefault="009A7834" w:rsidP="00860F3C">
      <w:pPr>
        <w:widowControl w:val="0"/>
        <w:autoSpaceDE w:val="0"/>
        <w:autoSpaceDN w:val="0"/>
        <w:adjustRightInd w:val="0"/>
        <w:spacing w:after="240"/>
        <w:rPr>
          <w:rFonts w:ascii="Times New Roman" w:hAnsi="Times New Roman" w:cs="Times New Roman"/>
          <w:sz w:val="26"/>
          <w:szCs w:val="26"/>
        </w:rPr>
      </w:pPr>
    </w:p>
    <w:p w14:paraId="1943C4A5"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 – Advisor(s) or Advisory Board: Qualification Criteria.</w:t>
      </w:r>
    </w:p>
    <w:p w14:paraId="57DBA23D" w14:textId="77777777" w:rsidR="00860F3C" w:rsidRDefault="00860F3C"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Advisors of student organizations must be members of the University faculty or Administrative &amp; Professional staff. Responsibilities and expectations of advisors </w:t>
      </w:r>
      <w:r w:rsidR="009A7834">
        <w:rPr>
          <w:rFonts w:ascii="Times New Roman" w:hAnsi="Times New Roman" w:cs="Times New Roman"/>
          <w:sz w:val="26"/>
          <w:szCs w:val="26"/>
        </w:rPr>
        <w:t xml:space="preserve">will be addressed with each advisor prior to their commitment to the organization. </w:t>
      </w:r>
    </w:p>
    <w:p w14:paraId="1FEBF61F" w14:textId="77777777" w:rsidR="009A7834" w:rsidRDefault="009A7834" w:rsidP="00860F3C">
      <w:pPr>
        <w:widowControl w:val="0"/>
        <w:autoSpaceDE w:val="0"/>
        <w:autoSpaceDN w:val="0"/>
        <w:adjustRightInd w:val="0"/>
        <w:spacing w:after="240"/>
        <w:rPr>
          <w:rFonts w:ascii="Times" w:hAnsi="Times" w:cs="Times"/>
        </w:rPr>
      </w:pPr>
    </w:p>
    <w:p w14:paraId="3A4DD5AF"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VIII – Meetings of the Organization: Required meetings and their frequency.</w:t>
      </w:r>
    </w:p>
    <w:p w14:paraId="570B6CEB" w14:textId="77777777" w:rsidR="00860F3C" w:rsidRDefault="00FC315B" w:rsidP="00860F3C">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Three meetings a year are required to attend to be a voting general member. In terms of required meetings for general members to attend, there will be on</w:t>
      </w:r>
      <w:r w:rsidR="00CA6651">
        <w:rPr>
          <w:rFonts w:ascii="Times New Roman" w:hAnsi="Times New Roman" w:cs="Times New Roman"/>
          <w:sz w:val="26"/>
          <w:szCs w:val="26"/>
        </w:rPr>
        <w:t>c</w:t>
      </w:r>
      <w:r>
        <w:rPr>
          <w:rFonts w:ascii="Times New Roman" w:hAnsi="Times New Roman" w:cs="Times New Roman"/>
          <w:sz w:val="26"/>
          <w:szCs w:val="26"/>
        </w:rPr>
        <w:t xml:space="preserve">e a year- elections. </w:t>
      </w:r>
    </w:p>
    <w:p w14:paraId="6C5E651C" w14:textId="77777777" w:rsidR="00FC315B" w:rsidRDefault="00FC315B" w:rsidP="00860F3C">
      <w:pPr>
        <w:widowControl w:val="0"/>
        <w:autoSpaceDE w:val="0"/>
        <w:autoSpaceDN w:val="0"/>
        <w:adjustRightInd w:val="0"/>
        <w:spacing w:after="240"/>
        <w:rPr>
          <w:rFonts w:ascii="Times" w:hAnsi="Times" w:cs="Times"/>
        </w:rPr>
      </w:pPr>
    </w:p>
    <w:p w14:paraId="7C59D908"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 xml:space="preserve">Article IX – Method of Amending Constitution: Proposals, notice, and voting requirements. </w:t>
      </w:r>
      <w:r>
        <w:rPr>
          <w:rFonts w:ascii="Times New Roman" w:hAnsi="Times New Roman" w:cs="Times New Roman"/>
          <w:sz w:val="26"/>
          <w:szCs w:val="26"/>
        </w:rPr>
        <w:t xml:space="preserve">Proposed amendments should be in writing, should not be acted upon but read in the </w:t>
      </w:r>
      <w:r w:rsidR="00FC315B">
        <w:rPr>
          <w:rFonts w:ascii="Times New Roman" w:hAnsi="Times New Roman" w:cs="Times New Roman"/>
          <w:sz w:val="26"/>
          <w:szCs w:val="26"/>
        </w:rPr>
        <w:t>executive</w:t>
      </w:r>
      <w:r>
        <w:rPr>
          <w:rFonts w:ascii="Times New Roman" w:hAnsi="Times New Roman" w:cs="Times New Roman"/>
          <w:sz w:val="26"/>
          <w:szCs w:val="26"/>
        </w:rPr>
        <w:t xml:space="preserve"> meeting in which they are proposed, should be read again at a s</w:t>
      </w:r>
      <w:r w:rsidR="00FC315B">
        <w:rPr>
          <w:rFonts w:ascii="Times New Roman" w:hAnsi="Times New Roman" w:cs="Times New Roman"/>
          <w:sz w:val="26"/>
          <w:szCs w:val="26"/>
        </w:rPr>
        <w:t xml:space="preserve">pecified number of subsequent executive meetings and the </w:t>
      </w:r>
      <w:proofErr w:type="gramStart"/>
      <w:r w:rsidR="00FC315B">
        <w:rPr>
          <w:rFonts w:ascii="Times New Roman" w:hAnsi="Times New Roman" w:cs="Times New Roman"/>
          <w:sz w:val="26"/>
          <w:szCs w:val="26"/>
        </w:rPr>
        <w:t xml:space="preserve">executive </w:t>
      </w:r>
      <w:r>
        <w:rPr>
          <w:rFonts w:ascii="Times New Roman" w:hAnsi="Times New Roman" w:cs="Times New Roman"/>
          <w:sz w:val="26"/>
          <w:szCs w:val="26"/>
        </w:rPr>
        <w:t xml:space="preserve"> meeting</w:t>
      </w:r>
      <w:proofErr w:type="gramEnd"/>
      <w:r>
        <w:rPr>
          <w:rFonts w:ascii="Times New Roman" w:hAnsi="Times New Roman" w:cs="Times New Roman"/>
          <w:sz w:val="26"/>
          <w:szCs w:val="26"/>
        </w:rPr>
        <w:t xml:space="preserve"> in which the votes will be taken. Approval should require at least two-thirds of voting members present (and to conduct any business an organization should have quorum present at a busines</w:t>
      </w:r>
      <w:r w:rsidR="00FC315B">
        <w:rPr>
          <w:rFonts w:ascii="Times New Roman" w:hAnsi="Times New Roman" w:cs="Times New Roman"/>
          <w:sz w:val="26"/>
          <w:szCs w:val="26"/>
        </w:rPr>
        <w:t>s meeting, which is at minimum 6</w:t>
      </w:r>
      <w:r>
        <w:rPr>
          <w:rFonts w:ascii="Times New Roman" w:hAnsi="Times New Roman" w:cs="Times New Roman"/>
          <w:sz w:val="26"/>
          <w:szCs w:val="26"/>
        </w:rPr>
        <w:t>0% + 1 of total organization members). The constitution should not be amended easily or frequently.</w:t>
      </w:r>
      <w:r w:rsidR="00FC315B">
        <w:rPr>
          <w:rFonts w:ascii="Times New Roman" w:hAnsi="Times New Roman" w:cs="Times New Roman"/>
          <w:sz w:val="26"/>
          <w:szCs w:val="26"/>
        </w:rPr>
        <w:t xml:space="preserve"> </w:t>
      </w:r>
    </w:p>
    <w:p w14:paraId="1DE7FD79"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X – Method of Dissolution of Organization</w:t>
      </w:r>
    </w:p>
    <w:p w14:paraId="67F3BE48" w14:textId="77777777" w:rsidR="00860F3C" w:rsidRDefault="00FC315B"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In the event or case that this organization is no longer able to fulfill its mission statement, all assets should be given to the Department of Bioethics and Medical Humanities. If this organization acquires an inactive state for four years, its status should be evaluated and dissolved. </w:t>
      </w:r>
    </w:p>
    <w:p w14:paraId="0CD7BA42"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By-Laws</w:t>
      </w:r>
    </w:p>
    <w:p w14:paraId="4B11313F"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By-laws contain the standing (permanent) rules of procedure of an organization. Articles in the by-laws may be covered in appropriate detail in the constitution of very small organizations. However, most groups keep separate by-laws because they usually contain more detail and are subject to change more than that of the constitution and, therefore, may require different procedures for amending.</w:t>
      </w:r>
    </w:p>
    <w:p w14:paraId="6D9B0B5C" w14:textId="77777777" w:rsidR="00860F3C" w:rsidRDefault="00860F3C" w:rsidP="00860F3C">
      <w:pPr>
        <w:widowControl w:val="0"/>
        <w:autoSpaceDE w:val="0"/>
        <w:autoSpaceDN w:val="0"/>
        <w:adjustRightInd w:val="0"/>
        <w:spacing w:after="240"/>
        <w:rPr>
          <w:rFonts w:ascii="Times" w:hAnsi="Times" w:cs="Times"/>
        </w:rPr>
      </w:pPr>
      <w:r>
        <w:rPr>
          <w:rFonts w:ascii="Calibri" w:hAnsi="Calibri" w:cs="Calibri"/>
          <w:sz w:val="30"/>
          <w:szCs w:val="30"/>
        </w:rPr>
        <w:t>{00116229-2}</w:t>
      </w:r>
    </w:p>
    <w:p w14:paraId="700FC194"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27824008"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1 – Parliamentary Authority</w:t>
      </w:r>
    </w:p>
    <w:p w14:paraId="4ADF30B9"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w:t>
      </w:r>
    </w:p>
    <w:p w14:paraId="6F5CFD6D"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A recommended wording is “The rules contained in [specify the source for parliamentary practice] shall govern the organization in all cases to which they are applicable, and in which they are not inconsistent with the by-laws of this organization.”</w:t>
      </w:r>
    </w:p>
    <w:p w14:paraId="5D731EBB"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 Membership</w:t>
      </w:r>
    </w:p>
    <w:p w14:paraId="246EC793"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Procedures for becoming a member, which may vary by membership category, amount of dues, if any, and how often they should be paid, termination of membership, and so on should be described in detail.</w:t>
      </w:r>
    </w:p>
    <w:p w14:paraId="48EB0B7F"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III- Election / Appointment of Government Leadership</w:t>
      </w:r>
    </w:p>
    <w:p w14:paraId="7C24F0B5"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30334D56"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IV- Executive Committee (if needed)</w:t>
      </w:r>
    </w:p>
    <w:p w14:paraId="3B2AA034"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Specific duties of the Committee and its responsibilities to the membership.</w:t>
      </w:r>
    </w:p>
    <w:p w14:paraId="6D50BB10"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 Standing Committees (if needed)</w:t>
      </w:r>
    </w:p>
    <w:p w14:paraId="4D253C4A"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Specific duties of each committee and their responsibilities to the organization leadership, Executive Committee, and general membership.</w:t>
      </w:r>
    </w:p>
    <w:p w14:paraId="2886B6E1"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 - Advisor/Advisory Board Responsibilities</w:t>
      </w:r>
    </w:p>
    <w:p w14:paraId="5322A0F7"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Expectations of the advisor in the organization (e.g., availability, meeting attendance, second signer on checks, etc.)</w:t>
      </w:r>
    </w:p>
    <w:p w14:paraId="72860BA7"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 - Meeting Requirements</w:t>
      </w:r>
    </w:p>
    <w:p w14:paraId="1B7A0366"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Regular, special, size and determination of quorum (number of voting members required to vote on decisions placed before the general membership, executive, and standing committees).</w:t>
      </w:r>
    </w:p>
    <w:p w14:paraId="32E1321A" w14:textId="77777777" w:rsidR="00860F3C" w:rsidRDefault="00860F3C" w:rsidP="00860F3C">
      <w:pPr>
        <w:widowControl w:val="0"/>
        <w:autoSpaceDE w:val="0"/>
        <w:autoSpaceDN w:val="0"/>
        <w:adjustRightInd w:val="0"/>
        <w:spacing w:after="240"/>
        <w:rPr>
          <w:rFonts w:ascii="Times" w:hAnsi="Times" w:cs="Times"/>
        </w:rPr>
      </w:pPr>
      <w:r>
        <w:rPr>
          <w:rFonts w:ascii="Times" w:hAnsi="Times" w:cs="Times"/>
          <w:sz w:val="26"/>
          <w:szCs w:val="26"/>
        </w:rPr>
        <w:t>Article VIII - Method of Amending By-Laws</w:t>
      </w:r>
    </w:p>
    <w:p w14:paraId="044BE551" w14:textId="77777777" w:rsidR="00860F3C" w:rsidRDefault="00860F3C" w:rsidP="00860F3C">
      <w:pPr>
        <w:widowControl w:val="0"/>
        <w:autoSpaceDE w:val="0"/>
        <w:autoSpaceDN w:val="0"/>
        <w:adjustRightInd w:val="0"/>
        <w:spacing w:after="240"/>
        <w:rPr>
          <w:rFonts w:ascii="Times" w:hAnsi="Times" w:cs="Times"/>
        </w:rPr>
      </w:pPr>
      <w:r>
        <w:rPr>
          <w:rFonts w:ascii="Times New Roman" w:hAnsi="Times New Roman" w:cs="Times New Roman"/>
          <w:sz w:val="26"/>
          <w:szCs w:val="26"/>
        </w:rPr>
        <w:t>Should be similar to amending the constitution. However, by-laws are apt to change more often than the constitution, thus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present). </w:t>
      </w:r>
    </w:p>
    <w:p w14:paraId="6EA90E0B" w14:textId="77777777" w:rsidR="00C82B6C" w:rsidRDefault="00C82B6C"/>
    <w:sectPr w:rsidR="00C82B6C" w:rsidSect="00860F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36030"/>
    <w:multiLevelType w:val="hybridMultilevel"/>
    <w:tmpl w:val="08864D64"/>
    <w:lvl w:ilvl="0" w:tplc="DC682DE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656E5"/>
    <w:multiLevelType w:val="hybridMultilevel"/>
    <w:tmpl w:val="A16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3C"/>
    <w:rsid w:val="00021B04"/>
    <w:rsid w:val="000E5A9A"/>
    <w:rsid w:val="002433DD"/>
    <w:rsid w:val="003560B6"/>
    <w:rsid w:val="003A49BF"/>
    <w:rsid w:val="003D2C4B"/>
    <w:rsid w:val="004875EE"/>
    <w:rsid w:val="007413FA"/>
    <w:rsid w:val="007509C9"/>
    <w:rsid w:val="007D6BA6"/>
    <w:rsid w:val="00860F3C"/>
    <w:rsid w:val="008A5A78"/>
    <w:rsid w:val="00963B9E"/>
    <w:rsid w:val="00972670"/>
    <w:rsid w:val="009A7834"/>
    <w:rsid w:val="00B15D15"/>
    <w:rsid w:val="00B1608C"/>
    <w:rsid w:val="00B649D8"/>
    <w:rsid w:val="00C82B6C"/>
    <w:rsid w:val="00CA6651"/>
    <w:rsid w:val="00D765C1"/>
    <w:rsid w:val="00E722C4"/>
    <w:rsid w:val="00ED127C"/>
    <w:rsid w:val="00FC31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2F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 Mattu</dc:creator>
  <cp:keywords/>
  <dc:description/>
  <cp:lastModifiedBy>Microsoft Office User</cp:lastModifiedBy>
  <cp:revision>2</cp:revision>
  <dcterms:created xsi:type="dcterms:W3CDTF">2018-08-21T23:04:00Z</dcterms:created>
  <dcterms:modified xsi:type="dcterms:W3CDTF">2018-08-21T23:04:00Z</dcterms:modified>
</cp:coreProperties>
</file>