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6513" w:rsidRDefault="00A06A32">
      <w:pPr>
        <w:pStyle w:val="normal0"/>
        <w:jc w:val="center"/>
      </w:pPr>
      <w:bookmarkStart w:id="0" w:name="_GoBack"/>
      <w:bookmarkEnd w:id="0"/>
      <w:r>
        <w:rPr>
          <w:rFonts w:ascii="Satisfy" w:eastAsia="Satisfy" w:hAnsi="Satisfy" w:cs="Satisfy"/>
          <w:sz w:val="24"/>
          <w:szCs w:val="24"/>
        </w:rPr>
        <w:t>The Constitution of Advocates for Women of the World</w:t>
      </w:r>
    </w:p>
    <w:p w:rsidR="004E6513" w:rsidRDefault="004E6513">
      <w:pPr>
        <w:pStyle w:val="normal0"/>
        <w:jc w:val="center"/>
      </w:pPr>
    </w:p>
    <w:p w:rsidR="004E6513" w:rsidRDefault="00A06A32">
      <w:pPr>
        <w:pStyle w:val="normal0"/>
      </w:pPr>
      <w:r>
        <w:rPr>
          <w:rFonts w:ascii="Satisfy" w:eastAsia="Satisfy" w:hAnsi="Satisfy" w:cs="Satisfy"/>
          <w:sz w:val="24"/>
          <w:szCs w:val="24"/>
        </w:rPr>
        <w:t xml:space="preserve">Women are marginalized in many areas of world, including the United States. Advocates for Women of the World seeks to educate the students of OSU about the struggles women endure in our country, as well as the debilitating problems women endure around the </w:t>
      </w:r>
      <w:r>
        <w:rPr>
          <w:rFonts w:ascii="Satisfy" w:eastAsia="Satisfy" w:hAnsi="Satisfy" w:cs="Satisfy"/>
          <w:sz w:val="24"/>
          <w:szCs w:val="24"/>
        </w:rPr>
        <w:t>world. Our goal is to spread awareness on the disenfranchisement of global women and to advocate on behalf of their inherent rights as people. Most importantly, we want to take action on these issues through various partnerships and programs that AWOW will</w:t>
      </w:r>
      <w:r>
        <w:rPr>
          <w:rFonts w:ascii="Satisfy" w:eastAsia="Satisfy" w:hAnsi="Satisfy" w:cs="Satisfy"/>
          <w:sz w:val="24"/>
          <w:szCs w:val="24"/>
        </w:rPr>
        <w:t xml:space="preserve"> organize, such as volunteer work, campaigning, and activism. Our focus areas include: workplace equality, honor killings, gender norms and how it harms both women and men, girls’ education, female infanticide, child marriage, and political and economic ri</w:t>
      </w:r>
      <w:r>
        <w:rPr>
          <w:rFonts w:ascii="Satisfy" w:eastAsia="Satisfy" w:hAnsi="Satisfy" w:cs="Satisfy"/>
          <w:sz w:val="24"/>
          <w:szCs w:val="24"/>
        </w:rPr>
        <w:t xml:space="preserve">ghts. </w:t>
      </w:r>
    </w:p>
    <w:p w:rsidR="004E6513" w:rsidRDefault="004E6513">
      <w:pPr>
        <w:pStyle w:val="normal0"/>
      </w:pPr>
    </w:p>
    <w:p w:rsidR="004E6513" w:rsidRDefault="00A06A32">
      <w:pPr>
        <w:pStyle w:val="normal0"/>
      </w:pPr>
      <w:r>
        <w:rPr>
          <w:rFonts w:ascii="Satisfy" w:eastAsia="Satisfy" w:hAnsi="Satisfy" w:cs="Satisfy"/>
          <w:sz w:val="24"/>
          <w:szCs w:val="24"/>
        </w:rPr>
        <w:t>Advocates for Women of the World shall be governed by the following:</w:t>
      </w:r>
    </w:p>
    <w:p w:rsidR="004E6513" w:rsidRDefault="004E6513">
      <w:pPr>
        <w:pStyle w:val="normal0"/>
      </w:pPr>
    </w:p>
    <w:p w:rsidR="004E6513" w:rsidRDefault="00A06A32">
      <w:pPr>
        <w:pStyle w:val="normal0"/>
      </w:pPr>
      <w:r>
        <w:rPr>
          <w:rFonts w:ascii="Times New Roman" w:eastAsia="Times New Roman" w:hAnsi="Times New Roman" w:cs="Times New Roman"/>
          <w:sz w:val="24"/>
          <w:szCs w:val="24"/>
        </w:rPr>
        <w:t>Article I: Meetings</w:t>
      </w:r>
    </w:p>
    <w:p w:rsidR="004E6513" w:rsidRDefault="00A06A32">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Board Meetings</w:t>
      </w:r>
    </w:p>
    <w:p w:rsidR="004E6513" w:rsidRDefault="00A06A32">
      <w:pPr>
        <w:pStyle w:val="normal0"/>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executive board will meet at least once per week. </w:t>
      </w:r>
    </w:p>
    <w:p w:rsidR="004E6513" w:rsidRDefault="00A06A32">
      <w:pPr>
        <w:pStyle w:val="normal0"/>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board meetings are mandatory for all officers.</w:t>
      </w:r>
    </w:p>
    <w:p w:rsidR="004E6513" w:rsidRDefault="00A06A32">
      <w:pPr>
        <w:pStyle w:val="normal0"/>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leaders may</w:t>
      </w:r>
      <w:r>
        <w:rPr>
          <w:rFonts w:ascii="Times New Roman" w:eastAsia="Times New Roman" w:hAnsi="Times New Roman" w:cs="Times New Roman"/>
          <w:sz w:val="24"/>
          <w:szCs w:val="24"/>
        </w:rPr>
        <w:t xml:space="preserve"> attend executive board meetings. </w:t>
      </w:r>
    </w:p>
    <w:p w:rsidR="004E6513" w:rsidRDefault="00A06A32">
      <w:pPr>
        <w:pStyle w:val="normal0"/>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Committee leaders may be called to attend certain executive board meetings by the Co-Presidents. </w:t>
      </w:r>
    </w:p>
    <w:p w:rsidR="004E6513" w:rsidRDefault="00A06A32">
      <w:pPr>
        <w:pStyle w:val="normal0"/>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 agenda will be mandated prior to the executive board meeting.</w:t>
      </w:r>
    </w:p>
    <w:p w:rsidR="004E6513" w:rsidRDefault="00A06A32">
      <w:pPr>
        <w:pStyle w:val="normal0"/>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responsibility of all officers to communicate wi</w:t>
      </w:r>
      <w:r>
        <w:rPr>
          <w:rFonts w:ascii="Times New Roman" w:eastAsia="Times New Roman" w:hAnsi="Times New Roman" w:cs="Times New Roman"/>
          <w:sz w:val="24"/>
          <w:szCs w:val="24"/>
        </w:rPr>
        <w:t xml:space="preserve">th the Co-Presidents on topics they would like to discuss during the executive board meeting prior to that meeting. </w:t>
      </w:r>
    </w:p>
    <w:p w:rsidR="004E6513" w:rsidRDefault="00A06A32">
      <w:pPr>
        <w:pStyle w:val="normal0"/>
        <w:numPr>
          <w:ilvl w:val="3"/>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Officers must make an addition to the agenda through the Co-Presidents at least 3 days prior to the executive board meeting.</w:t>
      </w:r>
    </w:p>
    <w:p w:rsidR="004E6513" w:rsidRDefault="00A06A32">
      <w:pPr>
        <w:pStyle w:val="normal0"/>
        <w:numPr>
          <w:ilvl w:val="3"/>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Failure to adh</w:t>
      </w:r>
      <w:r>
        <w:rPr>
          <w:rFonts w:ascii="Times New Roman" w:eastAsia="Times New Roman" w:hAnsi="Times New Roman" w:cs="Times New Roman"/>
          <w:sz w:val="24"/>
          <w:szCs w:val="24"/>
        </w:rPr>
        <w:t xml:space="preserve">ere to this means that the agenda will be set without the discussion of said topic. </w:t>
      </w:r>
    </w:p>
    <w:p w:rsidR="004E6513" w:rsidRDefault="00A06A32">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General Body Meetings</w:t>
      </w:r>
    </w:p>
    <w:p w:rsidR="004E6513" w:rsidRDefault="00A06A32">
      <w:pPr>
        <w:pStyle w:val="normal0"/>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Advocates for Women of the World will meet every Wednesday at 7:30pm with the exception of summer semesters and holidays.</w:t>
      </w:r>
    </w:p>
    <w:p w:rsidR="004E6513" w:rsidRDefault="00A06A32">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Meetings</w:t>
      </w:r>
    </w:p>
    <w:p w:rsidR="004E6513" w:rsidRDefault="00A06A32">
      <w:pPr>
        <w:pStyle w:val="normal0"/>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Committe</w:t>
      </w:r>
      <w:r>
        <w:rPr>
          <w:rFonts w:ascii="Times New Roman" w:eastAsia="Times New Roman" w:hAnsi="Times New Roman" w:cs="Times New Roman"/>
          <w:sz w:val="24"/>
          <w:szCs w:val="24"/>
        </w:rPr>
        <w:t>e meetings will be scheduled at the discretion of the committees.</w:t>
      </w:r>
    </w:p>
    <w:p w:rsidR="004E6513" w:rsidRDefault="00A06A32">
      <w:pPr>
        <w:pStyle w:val="normal0"/>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Committee leaders will facilitate a committee-wide vote on how often meetings will be held and when they will be held. </w:t>
      </w:r>
    </w:p>
    <w:p w:rsidR="004E6513" w:rsidRDefault="00A06A32">
      <w:pPr>
        <w:pStyle w:val="normal0"/>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meetings should be held at least once a month, excluding hol</w:t>
      </w:r>
      <w:r>
        <w:rPr>
          <w:rFonts w:ascii="Times New Roman" w:eastAsia="Times New Roman" w:hAnsi="Times New Roman" w:cs="Times New Roman"/>
          <w:sz w:val="24"/>
          <w:szCs w:val="24"/>
        </w:rPr>
        <w:t xml:space="preserve">idays and summer sessions. </w:t>
      </w:r>
    </w:p>
    <w:p w:rsidR="004E6513" w:rsidRDefault="00A06A32">
      <w:pPr>
        <w:pStyle w:val="normal0"/>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accomplishments and minutes of the committee meetings must be presented to the Co-Presidents after each committee meeting</w:t>
      </w:r>
    </w:p>
    <w:p w:rsidR="004E6513" w:rsidRDefault="00A06A32">
      <w:pPr>
        <w:pStyle w:val="normal0"/>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Executive officers may attend committee meetings in order to observe the session.  </w:t>
      </w:r>
    </w:p>
    <w:p w:rsidR="004E6513" w:rsidRDefault="004E6513">
      <w:pPr>
        <w:pStyle w:val="normal0"/>
      </w:pPr>
    </w:p>
    <w:p w:rsidR="004E6513" w:rsidRDefault="00A06A32">
      <w:pPr>
        <w:pStyle w:val="normal0"/>
      </w:pPr>
      <w:r>
        <w:rPr>
          <w:rFonts w:ascii="Times New Roman" w:eastAsia="Times New Roman" w:hAnsi="Times New Roman" w:cs="Times New Roman"/>
          <w:sz w:val="24"/>
          <w:szCs w:val="24"/>
        </w:rPr>
        <w:t>Article II: Membership</w:t>
      </w:r>
    </w:p>
    <w:p w:rsidR="004E6513" w:rsidRDefault="00A06A32">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Prerequisites to Membership</w:t>
      </w:r>
    </w:p>
    <w:p w:rsidR="004E6513" w:rsidRDefault="00A06A32">
      <w:pPr>
        <w:pStyle w:val="normal0"/>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Potential members must be enrolled students at Ohio State in good academic standing with the university.</w:t>
      </w:r>
    </w:p>
    <w:p w:rsidR="004E6513" w:rsidRDefault="00A06A32">
      <w:pPr>
        <w:pStyle w:val="normal0"/>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Potential members must attend at least 4 meetings in order to be eligible for membership.</w:t>
      </w:r>
    </w:p>
    <w:p w:rsidR="004E6513" w:rsidRDefault="00A06A32">
      <w:pPr>
        <w:pStyle w:val="normal0"/>
        <w:numPr>
          <w:ilvl w:val="2"/>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 of these</w:t>
      </w:r>
      <w:r>
        <w:rPr>
          <w:rFonts w:ascii="Times New Roman" w:eastAsia="Times New Roman" w:hAnsi="Times New Roman" w:cs="Times New Roman"/>
          <w:sz w:val="24"/>
          <w:szCs w:val="24"/>
        </w:rPr>
        <w:t xml:space="preserve"> 4 meetings must be attended consecutively.</w:t>
      </w:r>
    </w:p>
    <w:p w:rsidR="004E6513" w:rsidRDefault="00A06A32">
      <w:pPr>
        <w:pStyle w:val="normal0"/>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meeting these requirements, potential members will be notified and given official membership status. </w:t>
      </w:r>
    </w:p>
    <w:p w:rsidR="004E6513" w:rsidRDefault="00A06A32">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Membership Requirements and Responsibilities </w:t>
      </w:r>
    </w:p>
    <w:p w:rsidR="004E6513" w:rsidRDefault="00A06A32">
      <w:pPr>
        <w:pStyle w:val="normal0"/>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must attend at least half of all meetings held per </w:t>
      </w:r>
      <w:r>
        <w:rPr>
          <w:rFonts w:ascii="Times New Roman" w:eastAsia="Times New Roman" w:hAnsi="Times New Roman" w:cs="Times New Roman"/>
          <w:sz w:val="24"/>
          <w:szCs w:val="24"/>
        </w:rPr>
        <w:t xml:space="preserve">semester. </w:t>
      </w:r>
    </w:p>
    <w:p w:rsidR="004E6513" w:rsidRDefault="00A06A32">
      <w:pPr>
        <w:pStyle w:val="normal0"/>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Members must participate fully in the organization by contributing to general body meeting discussions and ideas and by participating in external AWOW events.</w:t>
      </w:r>
    </w:p>
    <w:p w:rsidR="004E6513" w:rsidRDefault="00A06A32">
      <w:pPr>
        <w:pStyle w:val="normal0"/>
        <w:numPr>
          <w:ilvl w:val="2"/>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AWOW events include volunteer opportunities, campaigns, and programs pursuant</w:t>
      </w:r>
      <w:r>
        <w:rPr>
          <w:rFonts w:ascii="Times New Roman" w:eastAsia="Times New Roman" w:hAnsi="Times New Roman" w:cs="Times New Roman"/>
          <w:sz w:val="24"/>
          <w:szCs w:val="24"/>
        </w:rPr>
        <w:t xml:space="preserve"> to AWOW’s mission.</w:t>
      </w:r>
    </w:p>
    <w:p w:rsidR="004E6513" w:rsidRDefault="00A06A32">
      <w:pPr>
        <w:pStyle w:val="normal0"/>
        <w:numPr>
          <w:ilvl w:val="2"/>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must attend at least one external AWOW event per semester. </w:t>
      </w:r>
    </w:p>
    <w:p w:rsidR="004E6513" w:rsidRDefault="00A06A32">
      <w:pPr>
        <w:pStyle w:val="normal0"/>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must pay $10 in membership dues per year. </w:t>
      </w:r>
    </w:p>
    <w:p w:rsidR="004E6513" w:rsidRDefault="00A06A32">
      <w:pPr>
        <w:pStyle w:val="normal0"/>
        <w:numPr>
          <w:ilvl w:val="2"/>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Dues must be paid within a month of instated membership. </w:t>
      </w:r>
    </w:p>
    <w:p w:rsidR="004E6513" w:rsidRDefault="00A06A32">
      <w:pPr>
        <w:pStyle w:val="normal0"/>
        <w:numPr>
          <w:ilvl w:val="2"/>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 returning members, dues must be paid within a mon</w:t>
      </w:r>
      <w:r>
        <w:rPr>
          <w:rFonts w:ascii="Times New Roman" w:eastAsia="Times New Roman" w:hAnsi="Times New Roman" w:cs="Times New Roman"/>
          <w:sz w:val="24"/>
          <w:szCs w:val="24"/>
        </w:rPr>
        <w:t xml:space="preserve">th of the start of fall semester. </w:t>
      </w:r>
    </w:p>
    <w:p w:rsidR="004E6513" w:rsidRDefault="00A06A32">
      <w:pPr>
        <w:pStyle w:val="normal0"/>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are responsible for voting in general elections. </w:t>
      </w:r>
    </w:p>
    <w:p w:rsidR="004E6513" w:rsidRDefault="00A06A32">
      <w:pPr>
        <w:pStyle w:val="normal0"/>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may, due to special circumstances, discuss exemption of membership requirements with the Co-Presidents and VP membership. </w:t>
      </w:r>
    </w:p>
    <w:p w:rsidR="004E6513" w:rsidRDefault="00A06A32">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Demographics</w:t>
      </w:r>
    </w:p>
    <w:p w:rsidR="004E6513" w:rsidRDefault="00A06A32">
      <w:pPr>
        <w:pStyle w:val="normal0"/>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those who are i</w:t>
      </w:r>
      <w:r>
        <w:rPr>
          <w:rFonts w:ascii="Times New Roman" w:eastAsia="Times New Roman" w:hAnsi="Times New Roman" w:cs="Times New Roman"/>
          <w:sz w:val="24"/>
          <w:szCs w:val="24"/>
        </w:rPr>
        <w:t>nterested in striving towards equality of the sexes are welcome.</w:t>
      </w:r>
    </w:p>
    <w:p w:rsidR="004E6513" w:rsidRDefault="00A06A32">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Non-discrimination Policy </w:t>
      </w:r>
    </w:p>
    <w:p w:rsidR="004E6513" w:rsidRDefault="00A06A32">
      <w:pPr>
        <w:pStyle w:val="normal0"/>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People of all genders and ethnicities are welcome. There will not be any discrimination on the basis of age, disability, gender, sex, religion, sexual orientation, </w:t>
      </w:r>
      <w:r>
        <w:rPr>
          <w:rFonts w:ascii="Times New Roman" w:eastAsia="Times New Roman" w:hAnsi="Times New Roman" w:cs="Times New Roman"/>
          <w:sz w:val="24"/>
          <w:szCs w:val="24"/>
        </w:rPr>
        <w:t xml:space="preserve">veteran status, or origin. </w:t>
      </w:r>
    </w:p>
    <w:p w:rsidR="004E6513" w:rsidRDefault="00A06A32">
      <w:pPr>
        <w:pStyle w:val="normal0"/>
      </w:pPr>
      <w:r>
        <w:rPr>
          <w:rFonts w:ascii="Times New Roman" w:eastAsia="Times New Roman" w:hAnsi="Times New Roman" w:cs="Times New Roman"/>
          <w:sz w:val="24"/>
          <w:szCs w:val="24"/>
        </w:rPr>
        <w:t>Article III: The Executive Board</w:t>
      </w:r>
    </w:p>
    <w:p w:rsidR="004E6513" w:rsidRDefault="00A06A32">
      <w:pPr>
        <w:pStyle w:val="normal0"/>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Officers</w:t>
      </w:r>
    </w:p>
    <w:p w:rsidR="004E6513" w:rsidRDefault="00A06A32">
      <w:pPr>
        <w:pStyle w:val="normal0"/>
        <w:numPr>
          <w:ilvl w:val="1"/>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Co-Presidents </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Co-Presidents will ensure that all activities promoted by the organization are pursuant to AWOW’s mission and values. </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Co-Presidents will coordinate and oversee the activities of the organization.</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Co-Presidents will set the agenda for the executive meetings and the general body meetings. </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Co-Presidents will lead all general body and executive board meetings. </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he Co-Presidents will ensure that they are in constant communication with the advisors of the organization and notified of new developments when needed.</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Co-Presidents will be responsible for facilitating all organizational operations.</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Co-Presidents</w:t>
      </w:r>
      <w:r>
        <w:rPr>
          <w:rFonts w:ascii="Times New Roman" w:eastAsia="Times New Roman" w:hAnsi="Times New Roman" w:cs="Times New Roman"/>
          <w:sz w:val="24"/>
          <w:szCs w:val="24"/>
        </w:rPr>
        <w:t xml:space="preserve"> will be responsible for supervising AWOW’s financial activities and financial documents in order to ensure that funds are used appropriately and there is no illicit activity. </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Co-Presidents will have access to AWOW accounts in order to ensure that the</w:t>
      </w:r>
      <w:r>
        <w:rPr>
          <w:rFonts w:ascii="Times New Roman" w:eastAsia="Times New Roman" w:hAnsi="Times New Roman" w:cs="Times New Roman"/>
          <w:sz w:val="24"/>
          <w:szCs w:val="24"/>
        </w:rPr>
        <w:t xml:space="preserve"> correct amount of funds is present but will not be permitted to withdraw from the account without the approval of VP Finance. </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Co-Presidents will be responsible for ensuring that all officers on the executive board are fulfilling their stated duties. </w:t>
      </w:r>
    </w:p>
    <w:p w:rsidR="004E6513" w:rsidRDefault="00A06A32">
      <w:pPr>
        <w:pStyle w:val="normal0"/>
        <w:numPr>
          <w:ilvl w:val="1"/>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VP Finance</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VP Finance will be responsible for fiscally managing the organization, which includes the management of AWOW’s financial accounts. </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VP Finance will be responsible for fundraising, seeking opportunities for donation and beneficial financ</w:t>
      </w:r>
      <w:r>
        <w:rPr>
          <w:rFonts w:ascii="Times New Roman" w:eastAsia="Times New Roman" w:hAnsi="Times New Roman" w:cs="Times New Roman"/>
          <w:sz w:val="24"/>
          <w:szCs w:val="24"/>
        </w:rPr>
        <w:t xml:space="preserve">ial partnerships, and applying for grants in order to fund AWOW operations. </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VP Finance will be responsible for keeping accounting records that state all income, expenditures, and financial activities of the organization. </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VP Finance will be respon</w:t>
      </w:r>
      <w:r>
        <w:rPr>
          <w:rFonts w:ascii="Times New Roman" w:eastAsia="Times New Roman" w:hAnsi="Times New Roman" w:cs="Times New Roman"/>
          <w:sz w:val="24"/>
          <w:szCs w:val="24"/>
        </w:rPr>
        <w:t>sible for the following duties:</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Collection, maintenance, and recording of the membership dues;</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Preparing financial documents for the use of the club;</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Preparing a budget for the following semester, allocating costs and funds appropriately; </w:t>
      </w:r>
    </w:p>
    <w:p w:rsidR="004E6513" w:rsidRDefault="00A06A32">
      <w:pPr>
        <w:pStyle w:val="normal0"/>
        <w:numPr>
          <w:ilvl w:val="4"/>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Budgets must be </w:t>
      </w:r>
      <w:r>
        <w:rPr>
          <w:rFonts w:ascii="Times New Roman" w:eastAsia="Times New Roman" w:hAnsi="Times New Roman" w:cs="Times New Roman"/>
          <w:sz w:val="24"/>
          <w:szCs w:val="24"/>
        </w:rPr>
        <w:t>set at least 3 weeks prior to the start of each semester.</w:t>
      </w:r>
    </w:p>
    <w:p w:rsidR="004E6513" w:rsidRDefault="00A06A32">
      <w:pPr>
        <w:pStyle w:val="normal0"/>
        <w:numPr>
          <w:ilvl w:val="4"/>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Budgets will be created according to the funds needed by each officer on the executive board and to those committee leaders who require funds. </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Setting reasonable and fair dues for the members to st</w:t>
      </w:r>
      <w:r>
        <w:rPr>
          <w:rFonts w:ascii="Times New Roman" w:eastAsia="Times New Roman" w:hAnsi="Times New Roman" w:cs="Times New Roman"/>
          <w:sz w:val="24"/>
          <w:szCs w:val="24"/>
        </w:rPr>
        <w:t>ay on budget;</w:t>
      </w:r>
    </w:p>
    <w:p w:rsidR="004E6513" w:rsidRDefault="00A06A32">
      <w:pPr>
        <w:pStyle w:val="normal0"/>
        <w:numPr>
          <w:ilvl w:val="4"/>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Dues must be calculated based on the budget set for the semester. To set the dues, the required budget should be divided by the number of official members of AWOW in order to allocate the budget evenly across members. </w:t>
      </w:r>
    </w:p>
    <w:p w:rsidR="004E6513" w:rsidRDefault="00A06A32">
      <w:pPr>
        <w:pStyle w:val="normal0"/>
        <w:numPr>
          <w:ilvl w:val="4"/>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Budgets should, for the most part, stay consistent each semester, in order to ensure that dues are not dramatically changing each semester.</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Stay up to date for the requirements instituted by any third body organization (the Ohio State University, the city </w:t>
      </w:r>
      <w:r>
        <w:rPr>
          <w:rFonts w:ascii="Times New Roman" w:eastAsia="Times New Roman" w:hAnsi="Times New Roman" w:cs="Times New Roman"/>
          <w:sz w:val="24"/>
          <w:szCs w:val="24"/>
        </w:rPr>
        <w:t>of Columbus, the Internal Revenue Service etc.)</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Vice President of Finance will enforce limited participation by non-paying members so as not to use membership dues or other funds to cover expenses of such individuals.</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Non-paying members will not be per</w:t>
      </w:r>
      <w:r>
        <w:rPr>
          <w:rFonts w:ascii="Times New Roman" w:eastAsia="Times New Roman" w:hAnsi="Times New Roman" w:cs="Times New Roman"/>
          <w:sz w:val="24"/>
          <w:szCs w:val="24"/>
        </w:rPr>
        <w:t xml:space="preserve">mitted to attend events other than general body meetings. </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Dues and other club funding will be used strictly for the intention of the club as a whole, and will not be distributed to club members exclusively for individual or off mission funding.</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financ</w:t>
      </w:r>
      <w:r>
        <w:rPr>
          <w:rFonts w:ascii="Times New Roman" w:eastAsia="Times New Roman" w:hAnsi="Times New Roman" w:cs="Times New Roman"/>
          <w:sz w:val="24"/>
          <w:szCs w:val="24"/>
        </w:rPr>
        <w:t>ial statements will be prepared transparently, accurately, and in a timely manner to reflect the current monetary position of the club.</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VP of Finance will be solely responsible for editing the club financial documents.</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VP of Finance must make avail</w:t>
      </w:r>
      <w:r>
        <w:rPr>
          <w:rFonts w:ascii="Times New Roman" w:eastAsia="Times New Roman" w:hAnsi="Times New Roman" w:cs="Times New Roman"/>
          <w:sz w:val="24"/>
          <w:szCs w:val="24"/>
        </w:rPr>
        <w:t>able all financial documents to the executive board for proper supervision of the financial activities of the organization.</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VP of Finance, and the advisor will be the sole cosigners on the bank account holding club funding.</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Co-Presidents will have </w:t>
      </w:r>
      <w:r>
        <w:rPr>
          <w:rFonts w:ascii="Times New Roman" w:eastAsia="Times New Roman" w:hAnsi="Times New Roman" w:cs="Times New Roman"/>
          <w:sz w:val="24"/>
          <w:szCs w:val="24"/>
        </w:rPr>
        <w:t>access to funds with the approval of the VP of Finance and may withdraw funds with the prior approval of the VP Finance on the withdrawal and amount of withdrawal.</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VP of Finance, aside from the Co-Presidents with VP Finance approval, is the only person</w:t>
      </w:r>
      <w:r>
        <w:rPr>
          <w:rFonts w:ascii="Times New Roman" w:eastAsia="Times New Roman" w:hAnsi="Times New Roman" w:cs="Times New Roman"/>
          <w:sz w:val="24"/>
          <w:szCs w:val="24"/>
        </w:rPr>
        <w:t xml:space="preserve"> that may withdraw funds from AWOW accounts for AWOW use.</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VP of Finance must receive the approval of Co-Presidents prior to the withdrawal of funds from AWOW accounts. </w:t>
      </w:r>
    </w:p>
    <w:p w:rsidR="004E6513" w:rsidRDefault="00A06A32">
      <w:pPr>
        <w:pStyle w:val="normal0"/>
        <w:numPr>
          <w:ilvl w:val="1"/>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VP Publicity </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Social Media</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VP Publicity is responsible for the management of al</w:t>
      </w:r>
      <w:r>
        <w:rPr>
          <w:rFonts w:ascii="Times New Roman" w:eastAsia="Times New Roman" w:hAnsi="Times New Roman" w:cs="Times New Roman"/>
          <w:sz w:val="24"/>
          <w:szCs w:val="24"/>
        </w:rPr>
        <w:t xml:space="preserve">l social media accounts. </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AWOW has opened an account on Facebook and Instagram.</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the VP Publicity feels that another account should be opened on a different social media platform, the VP Publicity must confirm the idea with the executive board prior to c</w:t>
      </w:r>
      <w:r>
        <w:rPr>
          <w:rFonts w:ascii="Times New Roman" w:eastAsia="Times New Roman" w:hAnsi="Times New Roman" w:cs="Times New Roman"/>
          <w:sz w:val="24"/>
          <w:szCs w:val="24"/>
        </w:rPr>
        <w:t xml:space="preserve">reating a new account. </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VP Publicity is responsible for posting on social media accounts prior to each AWOW event. </w:t>
      </w:r>
    </w:p>
    <w:p w:rsidR="004E6513" w:rsidRDefault="00A06A32">
      <w:pPr>
        <w:pStyle w:val="normal0"/>
        <w:numPr>
          <w:ilvl w:val="4"/>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VP Publicity must post on all accounts prior to the event. </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VP Publicity is also responsible for the creation of social media ca</w:t>
      </w:r>
      <w:r>
        <w:rPr>
          <w:rFonts w:ascii="Times New Roman" w:eastAsia="Times New Roman" w:hAnsi="Times New Roman" w:cs="Times New Roman"/>
          <w:sz w:val="24"/>
          <w:szCs w:val="24"/>
        </w:rPr>
        <w:t xml:space="preserve">mpaigns, potentially at least once a year. </w:t>
      </w:r>
    </w:p>
    <w:p w:rsidR="004E6513" w:rsidRDefault="00A06A32">
      <w:pPr>
        <w:pStyle w:val="normal0"/>
        <w:numPr>
          <w:ilvl w:val="4"/>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responsibility of the VP Publicity to organize these campaigns, create tags for the campaigns, and enlist help from general body members. </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Marketing</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VP Publicity is responsible for creating flyers that advertise AWOW and its purposes. </w:t>
      </w:r>
    </w:p>
    <w:p w:rsidR="004E6513" w:rsidRDefault="00A06A32">
      <w:pPr>
        <w:pStyle w:val="normal0"/>
        <w:numPr>
          <w:ilvl w:val="4"/>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VP Publicity is also responsible for printing these flyers for the purposes of the organization.</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VP Publicity must create and print sign up sheets for those interested in being on AWOW’s email list. </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VP Publicity must also create new ways to market for the organization.</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VP Publicity is responsible for creating and executing these new marke</w:t>
      </w:r>
      <w:r>
        <w:rPr>
          <w:rFonts w:ascii="Times New Roman" w:eastAsia="Times New Roman" w:hAnsi="Times New Roman" w:cs="Times New Roman"/>
          <w:sz w:val="24"/>
          <w:szCs w:val="24"/>
        </w:rPr>
        <w:t xml:space="preserve">ting ideas. </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VP Publicity is responsible for budgeting for what he/she needs each semester to fund social media campaigns/marketing. </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responsibility of VP Publicity to submit a detailed list of costs of social media campaigns/marketing to the</w:t>
      </w:r>
      <w:r>
        <w:rPr>
          <w:rFonts w:ascii="Times New Roman" w:eastAsia="Times New Roman" w:hAnsi="Times New Roman" w:cs="Times New Roman"/>
          <w:sz w:val="24"/>
          <w:szCs w:val="24"/>
        </w:rPr>
        <w:t xml:space="preserve"> VP Finance in order to request funding. </w:t>
      </w:r>
    </w:p>
    <w:p w:rsidR="004E6513" w:rsidRDefault="00A06A32">
      <w:pPr>
        <w:pStyle w:val="normal0"/>
        <w:numPr>
          <w:ilvl w:val="4"/>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request for funding must be submitted to the VP Finance at least 6 weeks prior to the start of each semester. </w:t>
      </w:r>
    </w:p>
    <w:p w:rsidR="004E6513" w:rsidRDefault="00A06A32">
      <w:pPr>
        <w:pStyle w:val="normal0"/>
        <w:numPr>
          <w:ilvl w:val="1"/>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VP Membership</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VP Membership should be present at each general body meeting.</w:t>
      </w:r>
    </w:p>
    <w:p w:rsidR="004E6513" w:rsidRDefault="00A06A32">
      <w:pPr>
        <w:pStyle w:val="normal0"/>
        <w:numPr>
          <w:ilvl w:val="4"/>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w:t>
      </w:r>
      <w:r>
        <w:rPr>
          <w:rFonts w:ascii="Times New Roman" w:eastAsia="Times New Roman" w:hAnsi="Times New Roman" w:cs="Times New Roman"/>
          <w:sz w:val="24"/>
          <w:szCs w:val="24"/>
        </w:rPr>
        <w:t xml:space="preserve">the VP Membership be unavailable during a general body meeting, it is the responsibility of the VP Membership to ensure that another individual takes responsibility for the tasks of the VP Membership. </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Requirements</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VP Membership must ensure </w:t>
      </w:r>
      <w:r>
        <w:rPr>
          <w:rFonts w:ascii="Times New Roman" w:eastAsia="Times New Roman" w:hAnsi="Times New Roman" w:cs="Times New Roman"/>
          <w:sz w:val="24"/>
          <w:szCs w:val="24"/>
        </w:rPr>
        <w:t xml:space="preserve">that everyone is signed in at the start of each general body meeting. </w:t>
      </w:r>
    </w:p>
    <w:p w:rsidR="004E6513" w:rsidRDefault="00A06A32">
      <w:pPr>
        <w:pStyle w:val="normal0"/>
        <w:numPr>
          <w:ilvl w:val="4"/>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VP Membership should use an excel sheet to sign members in. </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VP Membership is responsible for ensuring that potential members meet all membership requirements prior to receiving</w:t>
      </w:r>
      <w:r>
        <w:rPr>
          <w:rFonts w:ascii="Times New Roman" w:eastAsia="Times New Roman" w:hAnsi="Times New Roman" w:cs="Times New Roman"/>
          <w:sz w:val="24"/>
          <w:szCs w:val="24"/>
        </w:rPr>
        <w:t xml:space="preserve"> official membership status.</w:t>
      </w:r>
    </w:p>
    <w:p w:rsidR="004E6513" w:rsidRDefault="00A06A32">
      <w:pPr>
        <w:pStyle w:val="normal0"/>
        <w:numPr>
          <w:ilvl w:val="4"/>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VP Membership must ensure that the individual attended 4 meetings and two were attended consecutively. </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VP Membership is responsible for notifying individuals when she/he is officially a member. </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VP Membership is re</w:t>
      </w:r>
      <w:r>
        <w:rPr>
          <w:rFonts w:ascii="Times New Roman" w:eastAsia="Times New Roman" w:hAnsi="Times New Roman" w:cs="Times New Roman"/>
          <w:sz w:val="24"/>
          <w:szCs w:val="24"/>
        </w:rPr>
        <w:t xml:space="preserve">sponsible for ensuring that each AWOW member participates in one external AWOW event. </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Events</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VP Membership is also responsible for coordinating official social events.</w:t>
      </w:r>
    </w:p>
    <w:p w:rsidR="004E6513" w:rsidRDefault="00A06A32">
      <w:pPr>
        <w:pStyle w:val="normal0"/>
        <w:numPr>
          <w:ilvl w:val="4"/>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two social events should be organized each semester, where AWOW</w:t>
      </w:r>
      <w:r>
        <w:rPr>
          <w:rFonts w:ascii="Times New Roman" w:eastAsia="Times New Roman" w:hAnsi="Times New Roman" w:cs="Times New Roman"/>
          <w:sz w:val="24"/>
          <w:szCs w:val="24"/>
        </w:rPr>
        <w:t xml:space="preserve"> members will have the opportunity to socialize and get to know those that are in the organization. </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Recruitment</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VP Membership is responsible for improving membership retention and recruiting potential new members.</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VP Membership is responsible for </w:t>
      </w:r>
      <w:r>
        <w:rPr>
          <w:rFonts w:ascii="Times New Roman" w:eastAsia="Times New Roman" w:hAnsi="Times New Roman" w:cs="Times New Roman"/>
          <w:sz w:val="24"/>
          <w:szCs w:val="24"/>
        </w:rPr>
        <w:t>recruiting new members with flyers, presentations, emails, or otherwise in classrooms, other student organizations, etc.</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VP Membership is also responsible for organizing the booth at the Involvement Fair and collecting all relevant materials. </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Emailing</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VP Membership must send a weekly email to AWOW members reminding them of general body meetings and notifying them of upcoming events. </w:t>
      </w:r>
    </w:p>
    <w:p w:rsidR="004E6513" w:rsidRDefault="00A06A32">
      <w:pPr>
        <w:pStyle w:val="normal0"/>
        <w:numPr>
          <w:ilvl w:val="4"/>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Weekly emails must be sent out every Sunday. </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VP Membership is responsible for budgeting for what he/she needs e</w:t>
      </w:r>
      <w:r>
        <w:rPr>
          <w:rFonts w:ascii="Times New Roman" w:eastAsia="Times New Roman" w:hAnsi="Times New Roman" w:cs="Times New Roman"/>
          <w:sz w:val="24"/>
          <w:szCs w:val="24"/>
        </w:rPr>
        <w:t xml:space="preserve">ach semester to fund membership events. </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responsibility of VP Membership to submit a detailed list of costs to the VP Finance in order to request funding. </w:t>
      </w:r>
    </w:p>
    <w:p w:rsidR="004E6513" w:rsidRDefault="00A06A32">
      <w:pPr>
        <w:pStyle w:val="normal0"/>
        <w:numPr>
          <w:ilvl w:val="4"/>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request for funding must be submitted to the VP Finance at least 6 weeks prior to the</w:t>
      </w:r>
      <w:r>
        <w:rPr>
          <w:rFonts w:ascii="Times New Roman" w:eastAsia="Times New Roman" w:hAnsi="Times New Roman" w:cs="Times New Roman"/>
          <w:sz w:val="24"/>
          <w:szCs w:val="24"/>
        </w:rPr>
        <w:t xml:space="preserve"> start of each semester. </w:t>
      </w:r>
    </w:p>
    <w:p w:rsidR="004E6513" w:rsidRDefault="00A06A32">
      <w:pPr>
        <w:pStyle w:val="normal0"/>
        <w:numPr>
          <w:ilvl w:val="1"/>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VP Community Liaison </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VP Community Liaison is responsible for seeking new partnerships with various organizations and nonprofits that align with AWOW’s mission.</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VP Community Liaison is responsible for maintaining all AWOW </w:t>
      </w:r>
      <w:r>
        <w:rPr>
          <w:rFonts w:ascii="Times New Roman" w:eastAsia="Times New Roman" w:hAnsi="Times New Roman" w:cs="Times New Roman"/>
          <w:sz w:val="24"/>
          <w:szCs w:val="24"/>
        </w:rPr>
        <w:t xml:space="preserve">partnerships. </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Established AWOW partnerships are currently with US Together for Refugee Settlement, Dress for Success, and the YWCA. </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responsibility of the VP Community Liaison to organize opportunities for service at Dress for Success, YWCA, and</w:t>
      </w:r>
      <w:r>
        <w:rPr>
          <w:rFonts w:ascii="Times New Roman" w:eastAsia="Times New Roman" w:hAnsi="Times New Roman" w:cs="Times New Roman"/>
          <w:sz w:val="24"/>
          <w:szCs w:val="24"/>
        </w:rPr>
        <w:t xml:space="preserve"> others. This includes:</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Communicating with all relevant parties to set up the event. </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Ensuring that the VP Membership sent out an email created by the VP Community Liaison, asking members to sign up to participate in the event. </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Announcing these events in </w:t>
      </w:r>
      <w:r>
        <w:rPr>
          <w:rFonts w:ascii="Times New Roman" w:eastAsia="Times New Roman" w:hAnsi="Times New Roman" w:cs="Times New Roman"/>
          <w:sz w:val="24"/>
          <w:szCs w:val="24"/>
        </w:rPr>
        <w:t xml:space="preserve">advance at general body meetings and giving members an opportunity to sign up at the meetings. </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Organizing reliable transportation for AWOW members to and from the event. </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Ensuring that the VP Membership sent out an email created by the VP Community Liaiso</w:t>
      </w:r>
      <w:r>
        <w:rPr>
          <w:rFonts w:ascii="Times New Roman" w:eastAsia="Times New Roman" w:hAnsi="Times New Roman" w:cs="Times New Roman"/>
          <w:sz w:val="24"/>
          <w:szCs w:val="24"/>
        </w:rPr>
        <w:t xml:space="preserve">n, notifying members who have signed up to participate in the event of the pickup and drop off time and location. </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Ensuring that all members who signed up for the event are present in a timely manner.</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Bringing all relevant materials to the event. </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VP Community Liaison is responsible for budgeting for what he/she needs each semester to fund service events. </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responsibility of VP Community Liaison to submit a detailed list of costs to the VP Finance in order to request funding. </w:t>
      </w:r>
    </w:p>
    <w:p w:rsidR="004E6513" w:rsidRDefault="00A06A32">
      <w:pPr>
        <w:pStyle w:val="normal0"/>
        <w:numPr>
          <w:ilvl w:val="4"/>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requ</w:t>
      </w:r>
      <w:r>
        <w:rPr>
          <w:rFonts w:ascii="Times New Roman" w:eastAsia="Times New Roman" w:hAnsi="Times New Roman" w:cs="Times New Roman"/>
          <w:sz w:val="24"/>
          <w:szCs w:val="24"/>
        </w:rPr>
        <w:t xml:space="preserve">est for funding must be submitted to the VP Finance at least 6 weeks prior to the start of each semester. </w:t>
      </w:r>
    </w:p>
    <w:p w:rsidR="004E6513" w:rsidRDefault="00A06A32">
      <w:pPr>
        <w:pStyle w:val="normal0"/>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Officer Requirements </w:t>
      </w:r>
    </w:p>
    <w:p w:rsidR="004E6513" w:rsidRDefault="00A06A32">
      <w:pPr>
        <w:pStyle w:val="normal0"/>
        <w:numPr>
          <w:ilvl w:val="1"/>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Any member in good standing is eligible to assume an elected position.</w:t>
      </w:r>
    </w:p>
    <w:p w:rsidR="004E6513" w:rsidRDefault="00A06A32">
      <w:pPr>
        <w:pStyle w:val="normal0"/>
        <w:numPr>
          <w:ilvl w:val="1"/>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officers are elected by the members of Advocates for Women of the World.</w:t>
      </w:r>
    </w:p>
    <w:p w:rsidR="004E6513" w:rsidRDefault="00A06A32">
      <w:pPr>
        <w:pStyle w:val="normal0"/>
        <w:numPr>
          <w:ilvl w:val="1"/>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officers serve a one year term and may serve an unlimited number of terms, so long as they are elected. </w:t>
      </w:r>
    </w:p>
    <w:p w:rsidR="004E6513" w:rsidRDefault="00A06A32">
      <w:pPr>
        <w:pStyle w:val="normal0"/>
        <w:numPr>
          <w:ilvl w:val="1"/>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officers must provide an update of their activities at the weekly </w:t>
      </w:r>
      <w:r>
        <w:rPr>
          <w:rFonts w:ascii="Times New Roman" w:eastAsia="Times New Roman" w:hAnsi="Times New Roman" w:cs="Times New Roman"/>
          <w:sz w:val="24"/>
          <w:szCs w:val="24"/>
        </w:rPr>
        <w:t>executive meeting.</w:t>
      </w:r>
    </w:p>
    <w:p w:rsidR="004E6513" w:rsidRDefault="00A06A32">
      <w:pPr>
        <w:pStyle w:val="normal0"/>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Officer Selection</w:t>
      </w:r>
    </w:p>
    <w:p w:rsidR="004E6513" w:rsidRDefault="00A06A32">
      <w:pPr>
        <w:pStyle w:val="normal0"/>
        <w:numPr>
          <w:ilvl w:val="1"/>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Elections must take place during the third week of spring semester, with terms of office beginning the sixth week of spring semester. </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weeks between the third and sixth week of the spring semester will function as a</w:t>
      </w:r>
      <w:r>
        <w:rPr>
          <w:rFonts w:ascii="Times New Roman" w:eastAsia="Times New Roman" w:hAnsi="Times New Roman" w:cs="Times New Roman"/>
          <w:sz w:val="24"/>
          <w:szCs w:val="24"/>
        </w:rPr>
        <w:t xml:space="preserve"> transition period. New officers will be trained by previous officers during this period. </w:t>
      </w:r>
    </w:p>
    <w:p w:rsidR="004E6513" w:rsidRDefault="00A06A32">
      <w:pPr>
        <w:pStyle w:val="normal0"/>
        <w:numPr>
          <w:ilvl w:val="1"/>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Elections</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who wish to be considered for a certain officer position should notify one of the Co-Presidents no later than the second week of spring semester. </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may be considered for more than one position. </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Officers will be elected in this order:</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Co-Presidents</w:t>
      </w:r>
    </w:p>
    <w:p w:rsidR="004E6513" w:rsidRDefault="00A06A32">
      <w:pPr>
        <w:pStyle w:val="normal0"/>
        <w:numPr>
          <w:ilvl w:val="4"/>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Co-presidents are required to run for election together.</w:t>
      </w:r>
    </w:p>
    <w:p w:rsidR="004E6513" w:rsidRDefault="00A06A32">
      <w:pPr>
        <w:pStyle w:val="normal0"/>
        <w:numPr>
          <w:ilvl w:val="4"/>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Co-presidents are required to give a 4 minute presentation in place of a speech. </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VP Finan</w:t>
      </w:r>
      <w:r>
        <w:rPr>
          <w:rFonts w:ascii="Times New Roman" w:eastAsia="Times New Roman" w:hAnsi="Times New Roman" w:cs="Times New Roman"/>
          <w:sz w:val="24"/>
          <w:szCs w:val="24"/>
        </w:rPr>
        <w:t>ce</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VP Publicity</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VP Membership</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VP Community Liaison </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Contenders for each position will be given the opportunity to speak for two minutes. The speech will follow with a two-minute question and answer period.</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After all contenders for a certain position have c</w:t>
      </w:r>
      <w:r>
        <w:rPr>
          <w:rFonts w:ascii="Times New Roman" w:eastAsia="Times New Roman" w:hAnsi="Times New Roman" w:cs="Times New Roman"/>
          <w:sz w:val="24"/>
          <w:szCs w:val="24"/>
        </w:rPr>
        <w:t>ompleted their speech and question/answer period, they will leave the room and AWOW members will vote on a sheet of paper for one to be elected.</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votes will be immediately collected and counted, and the new officer will be announced. </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simple majority </w:t>
      </w:r>
      <w:r>
        <w:rPr>
          <w:rFonts w:ascii="Times New Roman" w:eastAsia="Times New Roman" w:hAnsi="Times New Roman" w:cs="Times New Roman"/>
          <w:sz w:val="24"/>
          <w:szCs w:val="24"/>
        </w:rPr>
        <w:t xml:space="preserve">must be reached for the new officer to be elected. </w:t>
      </w:r>
    </w:p>
    <w:p w:rsidR="004E6513" w:rsidRDefault="00A06A32">
      <w:pPr>
        <w:pStyle w:val="normal0"/>
        <w:numPr>
          <w:ilvl w:val="3"/>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is a tie, the two candidates with the highest number of votes will compete in a second election. The candidate with the highest number of votes in the second election will be elected the new offi</w:t>
      </w:r>
      <w:r>
        <w:rPr>
          <w:rFonts w:ascii="Times New Roman" w:eastAsia="Times New Roman" w:hAnsi="Times New Roman" w:cs="Times New Roman"/>
          <w:sz w:val="24"/>
          <w:szCs w:val="24"/>
        </w:rPr>
        <w:t xml:space="preserve">cer. </w:t>
      </w:r>
    </w:p>
    <w:p w:rsidR="004E6513" w:rsidRDefault="00A06A32">
      <w:pPr>
        <w:pStyle w:val="normal0"/>
        <w:numPr>
          <w:ilvl w:val="2"/>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an officer position be vacated prior to the end of the term, a new officer must be elected in accordance with all election requirements. </w:t>
      </w:r>
    </w:p>
    <w:p w:rsidR="004E6513" w:rsidRDefault="00A06A32">
      <w:pPr>
        <w:pStyle w:val="normal0"/>
      </w:pPr>
      <w:r>
        <w:rPr>
          <w:rFonts w:ascii="Times New Roman" w:eastAsia="Times New Roman" w:hAnsi="Times New Roman" w:cs="Times New Roman"/>
          <w:sz w:val="24"/>
          <w:szCs w:val="24"/>
        </w:rPr>
        <w:t>Article IV: Committees</w:t>
      </w:r>
    </w:p>
    <w:p w:rsidR="004E6513" w:rsidRDefault="00A06A32">
      <w:pPr>
        <w:pStyle w:val="norm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Committee Creation </w:t>
      </w:r>
    </w:p>
    <w:p w:rsidR="004E6513" w:rsidRDefault="00A06A32">
      <w:pPr>
        <w:pStyle w:val="normal0"/>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member is interested in creating a new committee, the creation of the new committee must be approved by the executive board. </w:t>
      </w:r>
    </w:p>
    <w:p w:rsidR="004E6513" w:rsidRDefault="00A06A32">
      <w:pPr>
        <w:pStyle w:val="normal0"/>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goals and plans of the committee should be presented to the entire executive board by the member who is interested in cre</w:t>
      </w:r>
      <w:r>
        <w:rPr>
          <w:rFonts w:ascii="Times New Roman" w:eastAsia="Times New Roman" w:hAnsi="Times New Roman" w:cs="Times New Roman"/>
          <w:sz w:val="24"/>
          <w:szCs w:val="24"/>
        </w:rPr>
        <w:t xml:space="preserve">ating this committee. </w:t>
      </w:r>
    </w:p>
    <w:p w:rsidR="004E6513" w:rsidRDefault="00A06A32">
      <w:pPr>
        <w:pStyle w:val="normal0"/>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member should have at least 3 other members who are interested in participating in this committee, should the committee be created. </w:t>
      </w:r>
    </w:p>
    <w:p w:rsidR="004E6513" w:rsidRDefault="00A06A32">
      <w:pPr>
        <w:pStyle w:val="normal0"/>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member should also have at least one actionable program that will begin once the committee</w:t>
      </w:r>
      <w:r>
        <w:rPr>
          <w:rFonts w:ascii="Times New Roman" w:eastAsia="Times New Roman" w:hAnsi="Times New Roman" w:cs="Times New Roman"/>
          <w:sz w:val="24"/>
          <w:szCs w:val="24"/>
        </w:rPr>
        <w:t xml:space="preserve"> is created. </w:t>
      </w:r>
    </w:p>
    <w:p w:rsidR="004E6513" w:rsidRDefault="00A06A32">
      <w:pPr>
        <w:pStyle w:val="normal0"/>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presentation has been completed, the executive board will discuss the potential creation of the committee and come to a consensus.</w:t>
      </w:r>
    </w:p>
    <w:p w:rsidR="004E6513" w:rsidRDefault="00A06A32">
      <w:pPr>
        <w:pStyle w:val="normal0"/>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discussion has been completed, the executive board must vote to confirm or deny the creatio</w:t>
      </w:r>
      <w:r>
        <w:rPr>
          <w:rFonts w:ascii="Times New Roman" w:eastAsia="Times New Roman" w:hAnsi="Times New Roman" w:cs="Times New Roman"/>
          <w:sz w:val="24"/>
          <w:szCs w:val="24"/>
        </w:rPr>
        <w:t>n of the committee.</w:t>
      </w:r>
    </w:p>
    <w:p w:rsidR="004E6513" w:rsidRDefault="00A06A32">
      <w:pPr>
        <w:pStyle w:val="normal0"/>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Vote must be unanimous to confirm the creation of the committee. </w:t>
      </w:r>
    </w:p>
    <w:p w:rsidR="004E6513" w:rsidRDefault="00A06A32">
      <w:pPr>
        <w:pStyle w:val="norm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Membership</w:t>
      </w:r>
    </w:p>
    <w:p w:rsidR="004E6513" w:rsidRDefault="00A06A32">
      <w:pPr>
        <w:pStyle w:val="normal0"/>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member of Advocates for Women of the World can become a member of any committees operating under this organization. </w:t>
      </w:r>
    </w:p>
    <w:p w:rsidR="004E6513" w:rsidRDefault="00A06A32">
      <w:pPr>
        <w:pStyle w:val="normal0"/>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be eligible for committee m</w:t>
      </w:r>
      <w:r>
        <w:rPr>
          <w:rFonts w:ascii="Times New Roman" w:eastAsia="Times New Roman" w:hAnsi="Times New Roman" w:cs="Times New Roman"/>
          <w:sz w:val="24"/>
          <w:szCs w:val="24"/>
        </w:rPr>
        <w:t xml:space="preserve">embership, a potential member must solely pay AWOW dues. </w:t>
      </w:r>
    </w:p>
    <w:p w:rsidR="004E6513" w:rsidRDefault="00A06A32">
      <w:pPr>
        <w:pStyle w:val="norm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Committees </w:t>
      </w:r>
    </w:p>
    <w:p w:rsidR="004E6513" w:rsidRDefault="00A06A32">
      <w:pPr>
        <w:pStyle w:val="normal0"/>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Committees</w:t>
      </w:r>
    </w:p>
    <w:p w:rsidR="004E6513" w:rsidRDefault="00A06A32">
      <w:pPr>
        <w:pStyle w:val="normal0"/>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Sexual Assault Awareness Committee</w:t>
      </w:r>
    </w:p>
    <w:p w:rsidR="004E6513" w:rsidRDefault="00A06A32">
      <w:pPr>
        <w:pStyle w:val="normal0"/>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Refugee Rights Committee</w:t>
      </w:r>
    </w:p>
    <w:p w:rsidR="004E6513" w:rsidRDefault="00A06A32">
      <w:pPr>
        <w:pStyle w:val="normal0"/>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Girls’ Education Committee</w:t>
      </w:r>
    </w:p>
    <w:p w:rsidR="004E6513" w:rsidRDefault="00A06A32">
      <w:pPr>
        <w:pStyle w:val="normal0"/>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Leaders</w:t>
      </w:r>
    </w:p>
    <w:p w:rsidR="004E6513" w:rsidRDefault="00A06A32">
      <w:pPr>
        <w:pStyle w:val="normal0"/>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Potential committee leaders may apply for more than one committee leader position.</w:t>
      </w:r>
    </w:p>
    <w:p w:rsidR="004E6513" w:rsidRDefault="00A06A32">
      <w:pPr>
        <w:pStyle w:val="normal0"/>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for committee leader positions will take place during the third week of spring semester, with terms of office beginning the sixth week of spring semester. </w:t>
      </w:r>
    </w:p>
    <w:p w:rsidR="004E6513" w:rsidRDefault="00A06A32">
      <w:pPr>
        <w:pStyle w:val="normal0"/>
        <w:numPr>
          <w:ilvl w:val="3"/>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weeks between the third and sixth week of the spring semester will function as a transition period. New committee leaders will be trained by previous committee leaders during this period.  </w:t>
      </w:r>
    </w:p>
    <w:p w:rsidR="004E6513" w:rsidRDefault="00A06A32">
      <w:pPr>
        <w:pStyle w:val="normal0"/>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Potential committee leaders must fill out applications provided by</w:t>
      </w:r>
      <w:r>
        <w:rPr>
          <w:rFonts w:ascii="Times New Roman" w:eastAsia="Times New Roman" w:hAnsi="Times New Roman" w:cs="Times New Roman"/>
          <w:sz w:val="24"/>
          <w:szCs w:val="24"/>
        </w:rPr>
        <w:t xml:space="preserve"> the executive board in order to apply for the position that they desire.</w:t>
      </w:r>
    </w:p>
    <w:p w:rsidR="004E6513" w:rsidRDefault="00A06A32">
      <w:pPr>
        <w:pStyle w:val="normal0"/>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board will review each application for each position.</w:t>
      </w:r>
    </w:p>
    <w:p w:rsidR="004E6513" w:rsidRDefault="00A06A32">
      <w:pPr>
        <w:pStyle w:val="normal0"/>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board will then meet to discuss each applicant.</w:t>
      </w:r>
    </w:p>
    <w:p w:rsidR="004E6513" w:rsidRDefault="00A06A32">
      <w:pPr>
        <w:pStyle w:val="normal0"/>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After discussing the applicants for a committee leader position, the executive board will vote on who should be elected to the position.</w:t>
      </w:r>
    </w:p>
    <w:p w:rsidR="004E6513" w:rsidRDefault="00A06A32">
      <w:pPr>
        <w:pStyle w:val="normal0"/>
        <w:numPr>
          <w:ilvl w:val="3"/>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simple majority must be reached for the new officer to be elected.</w:t>
      </w:r>
    </w:p>
    <w:p w:rsidR="004E6513" w:rsidRDefault="00A06A32">
      <w:pPr>
        <w:pStyle w:val="normal0"/>
        <w:numPr>
          <w:ilvl w:val="3"/>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vote is a tie, the relevant committee will </w:t>
      </w:r>
      <w:r>
        <w:rPr>
          <w:rFonts w:ascii="Times New Roman" w:eastAsia="Times New Roman" w:hAnsi="Times New Roman" w:cs="Times New Roman"/>
          <w:sz w:val="24"/>
          <w:szCs w:val="24"/>
        </w:rPr>
        <w:t xml:space="preserve">be provided with the applications of their committee leader position. </w:t>
      </w:r>
    </w:p>
    <w:p w:rsidR="004E6513" w:rsidRDefault="00A06A32">
      <w:pPr>
        <w:pStyle w:val="normal0"/>
        <w:numPr>
          <w:ilvl w:val="4"/>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relevant committee will then discuss potential leaders.</w:t>
      </w:r>
    </w:p>
    <w:p w:rsidR="004E6513" w:rsidRDefault="00A06A32">
      <w:pPr>
        <w:pStyle w:val="normal0"/>
        <w:numPr>
          <w:ilvl w:val="4"/>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discussion is complete, the committee will vote for a new committee leader to be elected. </w:t>
      </w:r>
    </w:p>
    <w:p w:rsidR="004E6513" w:rsidRDefault="00A06A32">
      <w:pPr>
        <w:pStyle w:val="normal0"/>
        <w:numPr>
          <w:ilvl w:val="5"/>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simple majority is req</w:t>
      </w:r>
      <w:r>
        <w:rPr>
          <w:rFonts w:ascii="Times New Roman" w:eastAsia="Times New Roman" w:hAnsi="Times New Roman" w:cs="Times New Roman"/>
          <w:sz w:val="24"/>
          <w:szCs w:val="24"/>
        </w:rPr>
        <w:t xml:space="preserve">uired for the new committee leader to be elected. </w:t>
      </w:r>
    </w:p>
    <w:p w:rsidR="004E6513" w:rsidRDefault="00A06A32">
      <w:pPr>
        <w:pStyle w:val="normal0"/>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Requirements</w:t>
      </w:r>
    </w:p>
    <w:p w:rsidR="004E6513" w:rsidRDefault="00A06A32">
      <w:pPr>
        <w:pStyle w:val="normal0"/>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committee must have at least two programs per semester. </w:t>
      </w:r>
    </w:p>
    <w:p w:rsidR="004E6513" w:rsidRDefault="00A06A32">
      <w:pPr>
        <w:pStyle w:val="normal0"/>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committee is responsible for consistently notifying the entire organization of upcoming programming. </w:t>
      </w:r>
    </w:p>
    <w:p w:rsidR="004E6513" w:rsidRDefault="00A06A32">
      <w:pPr>
        <w:pStyle w:val="normal0"/>
      </w:pPr>
      <w:r>
        <w:rPr>
          <w:rFonts w:ascii="Times New Roman" w:eastAsia="Times New Roman" w:hAnsi="Times New Roman" w:cs="Times New Roman"/>
          <w:sz w:val="24"/>
          <w:szCs w:val="24"/>
        </w:rPr>
        <w:t>Article V: Ad</w:t>
      </w:r>
      <w:r>
        <w:rPr>
          <w:rFonts w:ascii="Times New Roman" w:eastAsia="Times New Roman" w:hAnsi="Times New Roman" w:cs="Times New Roman"/>
          <w:sz w:val="24"/>
          <w:szCs w:val="24"/>
        </w:rPr>
        <w:t>visor Requirements</w:t>
      </w:r>
    </w:p>
    <w:p w:rsidR="004E6513" w:rsidRDefault="00A06A32">
      <w:pPr>
        <w:pStyle w:val="normal0"/>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 advisor must fulfill any requirements set forth by the Ohio Union and the Office of Student Life.</w:t>
      </w:r>
    </w:p>
    <w:p w:rsidR="004E6513" w:rsidRDefault="00A06A32">
      <w:pPr>
        <w:pStyle w:val="normal0"/>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 advisor must oversee the affairs of the organization to ensure that the organization operates pursuant to its mission.</w:t>
      </w:r>
    </w:p>
    <w:p w:rsidR="004E6513" w:rsidRDefault="00A06A32">
      <w:pPr>
        <w:pStyle w:val="normal0"/>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 advisor mus</w:t>
      </w:r>
      <w:r>
        <w:rPr>
          <w:rFonts w:ascii="Times New Roman" w:eastAsia="Times New Roman" w:hAnsi="Times New Roman" w:cs="Times New Roman"/>
          <w:sz w:val="24"/>
          <w:szCs w:val="24"/>
        </w:rPr>
        <w:t>t be in communication with the co-presidents to ensure that she/he has up-to-date information on the affairs of the organization.</w:t>
      </w:r>
    </w:p>
    <w:p w:rsidR="004E6513" w:rsidRDefault="00A06A32">
      <w:pPr>
        <w:pStyle w:val="normal0"/>
      </w:pPr>
      <w:r>
        <w:rPr>
          <w:rFonts w:ascii="Times New Roman" w:eastAsia="Times New Roman" w:hAnsi="Times New Roman" w:cs="Times New Roman"/>
          <w:sz w:val="24"/>
          <w:szCs w:val="24"/>
        </w:rPr>
        <w:t>Article VI: Officer or Membership Removal</w:t>
      </w:r>
    </w:p>
    <w:p w:rsidR="004E6513" w:rsidRDefault="00A06A32">
      <w:pPr>
        <w:pStyle w:val="normal0"/>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Removal</w:t>
      </w:r>
    </w:p>
    <w:p w:rsidR="004E6513" w:rsidRDefault="00A06A32">
      <w:pPr>
        <w:pStyle w:val="normal0"/>
        <w:numPr>
          <w:ilvl w:val="1"/>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VP Membership may remove a person who has not fulfilled a mem</w:t>
      </w:r>
      <w:r>
        <w:rPr>
          <w:rFonts w:ascii="Times New Roman" w:eastAsia="Times New Roman" w:hAnsi="Times New Roman" w:cs="Times New Roman"/>
          <w:sz w:val="24"/>
          <w:szCs w:val="24"/>
        </w:rPr>
        <w:t xml:space="preserve">bership requirement and is lacking an approved excuse. </w:t>
      </w:r>
    </w:p>
    <w:p w:rsidR="004E6513" w:rsidRDefault="00A06A32">
      <w:pPr>
        <w:pStyle w:val="normal0"/>
        <w:numPr>
          <w:ilvl w:val="1"/>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VP Membership may remove a person who has committed a harm to other members of the organization. </w:t>
      </w:r>
    </w:p>
    <w:p w:rsidR="004E6513" w:rsidRDefault="00A06A32">
      <w:pPr>
        <w:pStyle w:val="normal0"/>
        <w:numPr>
          <w:ilvl w:val="1"/>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person subject to removal will have the opportunity to appeal their removal.</w:t>
      </w:r>
    </w:p>
    <w:p w:rsidR="004E6513" w:rsidRDefault="00A06A32">
      <w:pPr>
        <w:pStyle w:val="normal0"/>
        <w:numPr>
          <w:ilvl w:val="2"/>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person subject to removal must give a speech to the executive board that is no more than 4 minutes in length, outlining the reasons why she/he should not be removed from membership. </w:t>
      </w:r>
    </w:p>
    <w:p w:rsidR="004E6513" w:rsidRDefault="00A06A32">
      <w:pPr>
        <w:pStyle w:val="normal0"/>
        <w:numPr>
          <w:ilvl w:val="2"/>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VP Membership must give a speech to the executive board that is n</w:t>
      </w:r>
      <w:r>
        <w:rPr>
          <w:rFonts w:ascii="Times New Roman" w:eastAsia="Times New Roman" w:hAnsi="Times New Roman" w:cs="Times New Roman"/>
          <w:sz w:val="24"/>
          <w:szCs w:val="24"/>
        </w:rPr>
        <w:t xml:space="preserve">o more than 4 minutes in length, outlining why he/she removed the member. </w:t>
      </w:r>
    </w:p>
    <w:p w:rsidR="004E6513" w:rsidRDefault="00A06A32">
      <w:pPr>
        <w:pStyle w:val="normal0"/>
        <w:numPr>
          <w:ilvl w:val="2"/>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executive board will vote to remove or reinstate the member. A simple majority must be reached. </w:t>
      </w:r>
    </w:p>
    <w:p w:rsidR="004E6513" w:rsidRDefault="00A06A32">
      <w:pPr>
        <w:pStyle w:val="normal0"/>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Officer Removal </w:t>
      </w:r>
    </w:p>
    <w:p w:rsidR="004E6513" w:rsidRDefault="00A06A32">
      <w:pPr>
        <w:pStyle w:val="normal0"/>
        <w:numPr>
          <w:ilvl w:val="1"/>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 officer may be removed at anytime if members feel that the o</w:t>
      </w:r>
      <w:r>
        <w:rPr>
          <w:rFonts w:ascii="Times New Roman" w:eastAsia="Times New Roman" w:hAnsi="Times New Roman" w:cs="Times New Roman"/>
          <w:sz w:val="24"/>
          <w:szCs w:val="24"/>
        </w:rPr>
        <w:t>fficer is not fulfilling his/her duties, is not acting in a way that aligns with AWOW’s mission, or commits a harm against members of AWOW.</w:t>
      </w:r>
    </w:p>
    <w:p w:rsidR="004E6513" w:rsidRDefault="00A06A32">
      <w:pPr>
        <w:pStyle w:val="normal0"/>
        <w:numPr>
          <w:ilvl w:val="1"/>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officer subject to removal must give a speech to AWOW that is no more than 4 minutes in length, outlining the re</w:t>
      </w:r>
      <w:r>
        <w:rPr>
          <w:rFonts w:ascii="Times New Roman" w:eastAsia="Times New Roman" w:hAnsi="Times New Roman" w:cs="Times New Roman"/>
          <w:sz w:val="24"/>
          <w:szCs w:val="24"/>
        </w:rPr>
        <w:t xml:space="preserve">asons why she/he should not be removed from office. </w:t>
      </w:r>
    </w:p>
    <w:p w:rsidR="004E6513" w:rsidRDefault="00A06A32">
      <w:pPr>
        <w:pStyle w:val="normal0"/>
        <w:numPr>
          <w:ilvl w:val="1"/>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person who initiated the officer removal process must give a speech to AWOW that is no more than 4 minutes in length, outlining why he/she believes the officer should be removed. </w:t>
      </w:r>
    </w:p>
    <w:p w:rsidR="004E6513" w:rsidRDefault="00A06A32">
      <w:pPr>
        <w:pStyle w:val="normal0"/>
        <w:numPr>
          <w:ilvl w:val="1"/>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Both people will th</w:t>
      </w:r>
      <w:r>
        <w:rPr>
          <w:rFonts w:ascii="Times New Roman" w:eastAsia="Times New Roman" w:hAnsi="Times New Roman" w:cs="Times New Roman"/>
          <w:sz w:val="24"/>
          <w:szCs w:val="24"/>
        </w:rPr>
        <w:t>en exit the meeting and members of AWOW will discuss for 5 minutes.</w:t>
      </w:r>
    </w:p>
    <w:p w:rsidR="004E6513" w:rsidRDefault="00A06A32">
      <w:pPr>
        <w:pStyle w:val="normal0"/>
        <w:numPr>
          <w:ilvl w:val="1"/>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simple majority must be obtained for an officer to be removed. </w:t>
      </w:r>
    </w:p>
    <w:p w:rsidR="004E6513" w:rsidRDefault="00A06A32">
      <w:pPr>
        <w:pStyle w:val="normal0"/>
      </w:pPr>
      <w:r>
        <w:rPr>
          <w:rFonts w:ascii="Times New Roman" w:eastAsia="Times New Roman" w:hAnsi="Times New Roman" w:cs="Times New Roman"/>
          <w:sz w:val="24"/>
          <w:szCs w:val="24"/>
        </w:rPr>
        <w:t xml:space="preserve">Article VII: Constitutional Review </w:t>
      </w:r>
    </w:p>
    <w:p w:rsidR="004E6513" w:rsidRDefault="00A06A32">
      <w:pPr>
        <w:pStyle w:val="normal0"/>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Constitution must be reviewed every year to ensure that it is up-to-date.</w:t>
      </w:r>
    </w:p>
    <w:p w:rsidR="004E6513" w:rsidRDefault="00A06A32">
      <w:pPr>
        <w:pStyle w:val="normal0"/>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Cons</w:t>
      </w:r>
      <w:r>
        <w:rPr>
          <w:rFonts w:ascii="Times New Roman" w:eastAsia="Times New Roman" w:hAnsi="Times New Roman" w:cs="Times New Roman"/>
          <w:sz w:val="24"/>
          <w:szCs w:val="24"/>
        </w:rPr>
        <w:t>titution must be reviewed by the Co-Presidents during the organization’s  registration period.</w:t>
      </w:r>
    </w:p>
    <w:p w:rsidR="004E6513" w:rsidRDefault="00A06A32">
      <w:pPr>
        <w:pStyle w:val="normal0"/>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amendments to the Constitution must be passed by AWOW with a simple majority. </w:t>
      </w:r>
    </w:p>
    <w:p w:rsidR="004E6513" w:rsidRDefault="00A06A32">
      <w:pPr>
        <w:pStyle w:val="normal0"/>
      </w:pPr>
      <w:r>
        <w:rPr>
          <w:rFonts w:ascii="Times New Roman" w:eastAsia="Times New Roman" w:hAnsi="Times New Roman" w:cs="Times New Roman"/>
          <w:sz w:val="24"/>
          <w:szCs w:val="24"/>
        </w:rPr>
        <w:br/>
      </w:r>
    </w:p>
    <w:p w:rsidR="004E6513" w:rsidRDefault="004E6513">
      <w:pPr>
        <w:pStyle w:val="normal0"/>
      </w:pPr>
    </w:p>
    <w:p w:rsidR="004E6513" w:rsidRDefault="004E6513">
      <w:pPr>
        <w:pStyle w:val="normal0"/>
      </w:pPr>
    </w:p>
    <w:p w:rsidR="004E6513" w:rsidRDefault="004E6513">
      <w:pPr>
        <w:pStyle w:val="normal0"/>
      </w:pPr>
    </w:p>
    <w:sectPr w:rsidR="004E65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atisfy">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109"/>
    <w:multiLevelType w:val="multilevel"/>
    <w:tmpl w:val="E3AE422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87E7516"/>
    <w:multiLevelType w:val="multilevel"/>
    <w:tmpl w:val="62049A6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9550653"/>
    <w:multiLevelType w:val="multilevel"/>
    <w:tmpl w:val="A1D2930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0231ED5"/>
    <w:multiLevelType w:val="multilevel"/>
    <w:tmpl w:val="F1BA2F5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17B2C4C"/>
    <w:multiLevelType w:val="multilevel"/>
    <w:tmpl w:val="23FA820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27F1136D"/>
    <w:multiLevelType w:val="multilevel"/>
    <w:tmpl w:val="D000141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61C91EBE"/>
    <w:multiLevelType w:val="multilevel"/>
    <w:tmpl w:val="502AAB0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1"/>
  </w:num>
  <w:num w:numId="3">
    <w:abstractNumId w:val="4"/>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4E6513"/>
    <w:rsid w:val="004E6513"/>
    <w:rsid w:val="00A06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3060</Words>
  <Characters>17443</Characters>
  <Application>Microsoft Macintosh Word</Application>
  <DocSecurity>0</DocSecurity>
  <Lines>145</Lines>
  <Paragraphs>40</Paragraphs>
  <ScaleCrop>false</ScaleCrop>
  <Company/>
  <LinksUpToDate>false</LinksUpToDate>
  <CharactersWithSpaces>20463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Haddad</cp:lastModifiedBy>
  <cp:revision>2</cp:revision>
  <dcterms:created xsi:type="dcterms:W3CDTF">2016-10-13T05:29:00Z</dcterms:created>
  <dcterms:modified xsi:type="dcterms:W3CDTF">2016-10-13T05:29:00Z</dcterms:modified>
</cp:coreProperties>
</file>