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A1CAD" w:rsidRDefault="009843B6">
      <w:pPr>
        <w:spacing w:after="150" w:line="240" w:lineRule="auto"/>
      </w:pPr>
      <w:bookmarkStart w:id="0" w:name="_GoBack"/>
      <w:bookmarkEnd w:id="0"/>
      <w:r>
        <w:rPr>
          <w:rFonts w:ascii="Times New Roman" w:eastAsia="Times New Roman" w:hAnsi="Times New Roman" w:cs="Times New Roman"/>
          <w:b/>
          <w:color w:val="333333"/>
          <w:sz w:val="24"/>
        </w:rPr>
        <w:t>Article I: Name and Purpose</w:t>
      </w:r>
      <w:r>
        <w:rPr>
          <w:rFonts w:ascii="Times New Roman" w:eastAsia="Times New Roman" w:hAnsi="Times New Roman" w:cs="Times New Roman"/>
          <w:color w:val="333333"/>
          <w:sz w:val="24"/>
        </w:rPr>
        <w:t>.</w:t>
      </w:r>
    </w:p>
    <w:p w:rsidR="00CA1CAD" w:rsidRDefault="009843B6">
      <w:pPr>
        <w:spacing w:after="150" w:line="240" w:lineRule="auto"/>
      </w:pPr>
      <w:r>
        <w:rPr>
          <w:rFonts w:ascii="Times New Roman" w:eastAsia="Times New Roman" w:hAnsi="Times New Roman" w:cs="Times New Roman"/>
          <w:color w:val="333333"/>
          <w:sz w:val="24"/>
          <w:u w:val="single"/>
        </w:rPr>
        <w:t>Section 1:</w:t>
      </w:r>
      <w:r>
        <w:rPr>
          <w:rFonts w:ascii="Times New Roman" w:eastAsia="Times New Roman" w:hAnsi="Times New Roman" w:cs="Times New Roman"/>
          <w:color w:val="333333"/>
          <w:sz w:val="24"/>
        </w:rPr>
        <w:t xml:space="preserve"> The name of the organization shall be Disability Studies Graduate Student Association (DSGSA). </w:t>
      </w:r>
    </w:p>
    <w:p w:rsidR="00CA1CAD" w:rsidRDefault="009843B6">
      <w:r>
        <w:rPr>
          <w:rFonts w:ascii="Times New Roman" w:eastAsia="Times New Roman" w:hAnsi="Times New Roman" w:cs="Times New Roman"/>
          <w:color w:val="333333"/>
          <w:sz w:val="24"/>
          <w:u w:val="single"/>
        </w:rPr>
        <w:t>Section 2:</w:t>
      </w:r>
      <w:r>
        <w:rPr>
          <w:rFonts w:ascii="Times New Roman" w:eastAsia="Times New Roman" w:hAnsi="Times New Roman" w:cs="Times New Roman"/>
          <w:color w:val="333333"/>
          <w:sz w:val="24"/>
        </w:rPr>
        <w:t xml:space="preserve"> The Disability Studies Graduate Student Association is organized for the purpose of </w:t>
      </w:r>
      <w:r>
        <w:rPr>
          <w:rFonts w:ascii="Times New Roman" w:eastAsia="Times New Roman" w:hAnsi="Times New Roman" w:cs="Times New Roman"/>
          <w:sz w:val="24"/>
        </w:rPr>
        <w:t xml:space="preserve">bringing together and provide support for graduate students who are enrolled in the Graduate Interdisciplinary Specialization in Disability Studies or who are interested in learning more about it, and about disability studies at the university. The association will provide the opportunity for students to network with each other, and therefore, to learn about the ways that disability studies intersects with other academic disciplines.  </w:t>
      </w:r>
      <w:r>
        <w:rPr>
          <w:rFonts w:ascii="Times New Roman" w:eastAsia="Times New Roman" w:hAnsi="Times New Roman" w:cs="Times New Roman"/>
          <w:color w:val="333333"/>
          <w:sz w:val="24"/>
        </w:rPr>
        <w:tab/>
      </w:r>
    </w:p>
    <w:p w:rsidR="00CA1CAD" w:rsidRDefault="009843B6">
      <w:r>
        <w:rPr>
          <w:rFonts w:ascii="Times New Roman" w:eastAsia="Times New Roman" w:hAnsi="Times New Roman" w:cs="Times New Roman"/>
          <w:color w:val="333333"/>
          <w:sz w:val="24"/>
          <w:u w:val="single"/>
        </w:rPr>
        <w:t xml:space="preserve">Section 3: </w:t>
      </w:r>
      <w:r>
        <w:rPr>
          <w:rFonts w:ascii="Times New Roman" w:eastAsia="Times New Roman" w:hAnsi="Times New Roman" w:cs="Times New Roman"/>
          <w:color w:val="333333"/>
          <w:sz w:val="24"/>
        </w:rPr>
        <w:t>This organization and its members shall not discriminate against any individual(s) for reasons of age, color, disability, gender identity or expression, national origin, race, religion, sex, sexual orientation, or veteran status.</w:t>
      </w:r>
    </w:p>
    <w:p w:rsidR="00CA1CAD" w:rsidRDefault="009843B6">
      <w:pPr>
        <w:spacing w:after="150" w:line="240" w:lineRule="auto"/>
      </w:pPr>
      <w:r>
        <w:rPr>
          <w:rFonts w:ascii="Times New Roman" w:eastAsia="Times New Roman" w:hAnsi="Times New Roman" w:cs="Times New Roman"/>
          <w:b/>
          <w:color w:val="333333"/>
          <w:sz w:val="24"/>
        </w:rPr>
        <w:t>Article II. Membership.</w:t>
      </w:r>
    </w:p>
    <w:p w:rsidR="00CA1CAD" w:rsidRDefault="009843B6">
      <w:pPr>
        <w:spacing w:after="150" w:line="240" w:lineRule="auto"/>
      </w:pPr>
      <w:r>
        <w:rPr>
          <w:rFonts w:ascii="Times New Roman" w:eastAsia="Times New Roman" w:hAnsi="Times New Roman" w:cs="Times New Roman"/>
          <w:color w:val="333333"/>
          <w:sz w:val="24"/>
          <w:u w:val="single"/>
        </w:rPr>
        <w:t>Section 1</w:t>
      </w:r>
      <w:r>
        <w:rPr>
          <w:rFonts w:ascii="Times New Roman" w:eastAsia="Times New Roman" w:hAnsi="Times New Roman" w:cs="Times New Roman"/>
          <w:color w:val="333333"/>
          <w:sz w:val="24"/>
        </w:rPr>
        <w:t xml:space="preserve">: (Regular membership) </w:t>
      </w:r>
    </w:p>
    <w:p w:rsidR="00CA1CAD" w:rsidRDefault="009843B6">
      <w:pPr>
        <w:spacing w:after="150" w:line="240" w:lineRule="auto"/>
      </w:pPr>
      <w:r>
        <w:rPr>
          <w:rFonts w:ascii="Times New Roman" w:eastAsia="Times New Roman" w:hAnsi="Times New Roman" w:cs="Times New Roman"/>
          <w:color w:val="333333"/>
          <w:sz w:val="24"/>
        </w:rPr>
        <w:t xml:space="preserve">In order to become a </w:t>
      </w:r>
      <w:r>
        <w:rPr>
          <w:rFonts w:ascii="Times New Roman" w:eastAsia="Times New Roman" w:hAnsi="Times New Roman" w:cs="Times New Roman"/>
          <w:color w:val="333333"/>
          <w:sz w:val="24"/>
          <w:u w:val="single"/>
        </w:rPr>
        <w:t>regular member</w:t>
      </w:r>
      <w:r>
        <w:rPr>
          <w:rFonts w:ascii="Times New Roman" w:eastAsia="Times New Roman" w:hAnsi="Times New Roman" w:cs="Times New Roman"/>
          <w:color w:val="333333"/>
          <w:sz w:val="24"/>
        </w:rPr>
        <w:t xml:space="preserve"> of the Disability Studies Graduate Student Association, potential members must attend at least one meeting, reading group session, or sponsored event per academic year. </w:t>
      </w:r>
    </w:p>
    <w:p w:rsidR="00CA1CAD" w:rsidRDefault="009843B6">
      <w:pPr>
        <w:spacing w:after="150" w:line="240" w:lineRule="auto"/>
      </w:pPr>
      <w:r>
        <w:rPr>
          <w:rFonts w:ascii="Times New Roman" w:eastAsia="Times New Roman" w:hAnsi="Times New Roman" w:cs="Times New Roman"/>
          <w:color w:val="333333"/>
          <w:sz w:val="24"/>
          <w:u w:val="single"/>
        </w:rPr>
        <w:t>Section 2</w:t>
      </w:r>
      <w:r>
        <w:rPr>
          <w:rFonts w:ascii="Times New Roman" w:eastAsia="Times New Roman" w:hAnsi="Times New Roman" w:cs="Times New Roman"/>
          <w:color w:val="333333"/>
          <w:sz w:val="24"/>
        </w:rPr>
        <w:t>: (Rights of regular members)</w:t>
      </w:r>
    </w:p>
    <w:p w:rsidR="00CA1CAD" w:rsidRDefault="009843B6">
      <w:pPr>
        <w:spacing w:after="150" w:line="240" w:lineRule="auto"/>
      </w:pPr>
      <w:r>
        <w:rPr>
          <w:rFonts w:ascii="Times New Roman" w:eastAsia="Times New Roman" w:hAnsi="Times New Roman" w:cs="Times New Roman"/>
          <w:color w:val="333333"/>
          <w:sz w:val="24"/>
        </w:rPr>
        <w:t>Members of the Disability Studies Graduate Student Association  have the following rights:</w:t>
      </w:r>
    </w:p>
    <w:p w:rsidR="00CA1CAD" w:rsidRDefault="009843B6">
      <w:pPr>
        <w:numPr>
          <w:ilvl w:val="0"/>
          <w:numId w:val="7"/>
        </w:numPr>
        <w:spacing w:after="0" w:line="240" w:lineRule="auto"/>
        <w:ind w:hanging="359"/>
      </w:pPr>
      <w:r>
        <w:rPr>
          <w:rFonts w:ascii="Times New Roman" w:eastAsia="Times New Roman" w:hAnsi="Times New Roman" w:cs="Times New Roman"/>
          <w:color w:val="333333"/>
          <w:sz w:val="24"/>
        </w:rPr>
        <w:t>Freedom to speak and give input at meetings.</w:t>
      </w:r>
    </w:p>
    <w:p w:rsidR="00CA1CAD" w:rsidRDefault="009843B6">
      <w:pPr>
        <w:numPr>
          <w:ilvl w:val="0"/>
          <w:numId w:val="7"/>
        </w:numPr>
        <w:spacing w:after="0" w:line="240" w:lineRule="auto"/>
        <w:ind w:hanging="359"/>
      </w:pPr>
      <w:r>
        <w:rPr>
          <w:rFonts w:ascii="Times New Roman" w:eastAsia="Times New Roman" w:hAnsi="Times New Roman" w:cs="Times New Roman"/>
          <w:color w:val="333333"/>
          <w:sz w:val="24"/>
        </w:rPr>
        <w:t>Suggest new projects or events that further the aim of the organization.</w:t>
      </w:r>
    </w:p>
    <w:p w:rsidR="00CA1CAD" w:rsidRDefault="009843B6">
      <w:pPr>
        <w:numPr>
          <w:ilvl w:val="0"/>
          <w:numId w:val="7"/>
        </w:numPr>
        <w:spacing w:after="150" w:line="240" w:lineRule="auto"/>
        <w:ind w:hanging="359"/>
      </w:pPr>
      <w:r>
        <w:rPr>
          <w:rFonts w:ascii="Times New Roman" w:eastAsia="Times New Roman" w:hAnsi="Times New Roman" w:cs="Times New Roman"/>
          <w:color w:val="333333"/>
          <w:sz w:val="24"/>
        </w:rPr>
        <w:t>Attend any sponsored event</w:t>
      </w:r>
      <w:r>
        <w:rPr>
          <w:rFonts w:ascii="Times New Roman" w:eastAsia="Times New Roman" w:hAnsi="Times New Roman" w:cs="Times New Roman"/>
          <w:color w:val="0070C0"/>
          <w:sz w:val="24"/>
        </w:rPr>
        <w:t xml:space="preserve"> </w:t>
      </w:r>
      <w:r>
        <w:rPr>
          <w:rFonts w:ascii="Times New Roman" w:eastAsia="Times New Roman" w:hAnsi="Times New Roman" w:cs="Times New Roman"/>
          <w:color w:val="333333"/>
          <w:sz w:val="24"/>
        </w:rPr>
        <w:t>hosted by the Disability Studies Graduate Student Association.</w:t>
      </w:r>
    </w:p>
    <w:p w:rsidR="00CA1CAD" w:rsidRDefault="009843B6">
      <w:pPr>
        <w:numPr>
          <w:ilvl w:val="0"/>
          <w:numId w:val="7"/>
        </w:numPr>
        <w:spacing w:after="150" w:line="240" w:lineRule="auto"/>
        <w:ind w:hanging="359"/>
      </w:pPr>
      <w:r>
        <w:rPr>
          <w:rFonts w:ascii="Times New Roman" w:eastAsia="Times New Roman" w:hAnsi="Times New Roman" w:cs="Times New Roman"/>
          <w:sz w:val="24"/>
        </w:rPr>
        <w:t xml:space="preserve">To have access to any resources developed by the Association. </w:t>
      </w:r>
    </w:p>
    <w:p w:rsidR="00CA1CAD" w:rsidRDefault="009843B6">
      <w:pPr>
        <w:spacing w:after="150" w:line="240" w:lineRule="auto"/>
      </w:pPr>
      <w:r>
        <w:rPr>
          <w:rFonts w:ascii="Times New Roman" w:eastAsia="Times New Roman" w:hAnsi="Times New Roman" w:cs="Times New Roman"/>
          <w:color w:val="333333"/>
          <w:sz w:val="24"/>
          <w:u w:val="single"/>
        </w:rPr>
        <w:t>Section 3</w:t>
      </w:r>
      <w:r>
        <w:rPr>
          <w:rFonts w:ascii="Times New Roman" w:eastAsia="Times New Roman" w:hAnsi="Times New Roman" w:cs="Times New Roman"/>
          <w:color w:val="333333"/>
          <w:sz w:val="24"/>
        </w:rPr>
        <w:t>: (Active membership)</w:t>
      </w:r>
    </w:p>
    <w:p w:rsidR="00CA1CAD" w:rsidRDefault="009843B6">
      <w:pPr>
        <w:spacing w:after="150" w:line="240" w:lineRule="auto"/>
      </w:pPr>
      <w:r>
        <w:rPr>
          <w:rFonts w:ascii="Times New Roman" w:eastAsia="Times New Roman" w:hAnsi="Times New Roman" w:cs="Times New Roman"/>
          <w:color w:val="333333"/>
          <w:sz w:val="24"/>
        </w:rPr>
        <w:t xml:space="preserve">In order to become an </w:t>
      </w:r>
      <w:r>
        <w:rPr>
          <w:rFonts w:ascii="Times New Roman" w:eastAsia="Times New Roman" w:hAnsi="Times New Roman" w:cs="Times New Roman"/>
          <w:color w:val="333333"/>
          <w:sz w:val="24"/>
          <w:u w:val="single"/>
        </w:rPr>
        <w:t>active member</w:t>
      </w:r>
      <w:r>
        <w:rPr>
          <w:rFonts w:ascii="Times New Roman" w:eastAsia="Times New Roman" w:hAnsi="Times New Roman" w:cs="Times New Roman"/>
          <w:color w:val="333333"/>
          <w:sz w:val="24"/>
        </w:rPr>
        <w:t xml:space="preserve"> of the Disability Studies Graduate Student Association, members must attend at least one meeting OR participate in the majority (more than half) of sponsored events.</w:t>
      </w:r>
    </w:p>
    <w:p w:rsidR="00CA1CAD" w:rsidRDefault="009843B6">
      <w:pPr>
        <w:spacing w:after="150" w:line="240" w:lineRule="auto"/>
      </w:pPr>
      <w:r>
        <w:rPr>
          <w:rFonts w:ascii="Times New Roman" w:eastAsia="Times New Roman" w:hAnsi="Times New Roman" w:cs="Times New Roman"/>
          <w:color w:val="333333"/>
          <w:sz w:val="24"/>
        </w:rPr>
        <w:t>Active membership will be reviewed at the end of each semester.</w:t>
      </w:r>
    </w:p>
    <w:p w:rsidR="00CA1CAD" w:rsidRDefault="009843B6">
      <w:pPr>
        <w:spacing w:after="150" w:line="240" w:lineRule="auto"/>
      </w:pPr>
      <w:r>
        <w:rPr>
          <w:rFonts w:ascii="Times New Roman" w:eastAsia="Times New Roman" w:hAnsi="Times New Roman" w:cs="Times New Roman"/>
          <w:color w:val="333333"/>
          <w:sz w:val="24"/>
          <w:u w:val="single"/>
        </w:rPr>
        <w:t>Section 4</w:t>
      </w:r>
      <w:r>
        <w:rPr>
          <w:rFonts w:ascii="Times New Roman" w:eastAsia="Times New Roman" w:hAnsi="Times New Roman" w:cs="Times New Roman"/>
          <w:color w:val="333333"/>
          <w:sz w:val="24"/>
        </w:rPr>
        <w:t>: (Rights of active members)</w:t>
      </w:r>
    </w:p>
    <w:p w:rsidR="00CA1CAD" w:rsidRDefault="009843B6">
      <w:pPr>
        <w:spacing w:after="150" w:line="240" w:lineRule="auto"/>
      </w:pPr>
      <w:r>
        <w:rPr>
          <w:rFonts w:ascii="Times New Roman" w:eastAsia="Times New Roman" w:hAnsi="Times New Roman" w:cs="Times New Roman"/>
          <w:color w:val="333333"/>
          <w:sz w:val="24"/>
        </w:rPr>
        <w:t>Active members of the Disability Studies Graduate Student Association  have the same rights as regular members as well as the following additional rights and responsibilities:</w:t>
      </w:r>
    </w:p>
    <w:p w:rsidR="00CA1CAD" w:rsidRDefault="009843B6">
      <w:pPr>
        <w:numPr>
          <w:ilvl w:val="0"/>
          <w:numId w:val="5"/>
        </w:numPr>
        <w:spacing w:after="0" w:line="240" w:lineRule="auto"/>
        <w:ind w:hanging="359"/>
      </w:pPr>
      <w:r>
        <w:rPr>
          <w:rFonts w:ascii="Times New Roman" w:eastAsia="Times New Roman" w:hAnsi="Times New Roman" w:cs="Times New Roman"/>
          <w:color w:val="333333"/>
          <w:sz w:val="24"/>
        </w:rPr>
        <w:t>Vote on the election of officers.</w:t>
      </w:r>
    </w:p>
    <w:p w:rsidR="00CA1CAD" w:rsidRDefault="009843B6">
      <w:pPr>
        <w:numPr>
          <w:ilvl w:val="0"/>
          <w:numId w:val="5"/>
        </w:numPr>
        <w:spacing w:after="150" w:line="240" w:lineRule="auto"/>
        <w:ind w:hanging="359"/>
      </w:pPr>
      <w:r>
        <w:rPr>
          <w:rFonts w:ascii="Times New Roman" w:eastAsia="Times New Roman" w:hAnsi="Times New Roman" w:cs="Times New Roman"/>
          <w:color w:val="333333"/>
          <w:sz w:val="24"/>
        </w:rPr>
        <w:t>Vote for amendments to the by-laws.</w:t>
      </w:r>
    </w:p>
    <w:p w:rsidR="00CA1CAD" w:rsidRDefault="009843B6">
      <w:pPr>
        <w:numPr>
          <w:ilvl w:val="0"/>
          <w:numId w:val="5"/>
        </w:numPr>
        <w:spacing w:after="150" w:line="240" w:lineRule="auto"/>
        <w:ind w:hanging="359"/>
      </w:pPr>
      <w:r>
        <w:rPr>
          <w:rFonts w:ascii="Times New Roman" w:eastAsia="Times New Roman" w:hAnsi="Times New Roman" w:cs="Times New Roman"/>
          <w:color w:val="333333"/>
          <w:sz w:val="24"/>
        </w:rPr>
        <w:lastRenderedPageBreak/>
        <w:t>Run for a Disability Studies Graduate Student Association  officer position (provided that member is a graduate student.)</w:t>
      </w:r>
    </w:p>
    <w:p w:rsidR="00CA1CAD" w:rsidRDefault="009843B6">
      <w:pPr>
        <w:numPr>
          <w:ilvl w:val="0"/>
          <w:numId w:val="5"/>
        </w:numPr>
        <w:spacing w:after="150" w:line="240" w:lineRule="auto"/>
        <w:ind w:hanging="359"/>
      </w:pPr>
      <w:r>
        <w:rPr>
          <w:rFonts w:ascii="Times New Roman" w:eastAsia="Times New Roman" w:hAnsi="Times New Roman" w:cs="Times New Roman"/>
          <w:sz w:val="24"/>
        </w:rPr>
        <w:t>Right to participate in decision-making processes of DSGSA, e.g. budget, events or activities to spend money on</w:t>
      </w:r>
    </w:p>
    <w:p w:rsidR="00CA1CAD" w:rsidRDefault="009843B6">
      <w:pPr>
        <w:spacing w:after="150" w:line="240" w:lineRule="auto"/>
      </w:pPr>
      <w:r>
        <w:rPr>
          <w:rFonts w:ascii="Times New Roman" w:eastAsia="Times New Roman" w:hAnsi="Times New Roman" w:cs="Times New Roman"/>
          <w:sz w:val="24"/>
          <w:u w:val="single"/>
        </w:rPr>
        <w:t>Section 5</w:t>
      </w:r>
      <w:r>
        <w:rPr>
          <w:rFonts w:ascii="Times New Roman" w:eastAsia="Times New Roman" w:hAnsi="Times New Roman" w:cs="Times New Roman"/>
          <w:sz w:val="24"/>
        </w:rPr>
        <w:t>: (Removal of members)</w:t>
      </w:r>
    </w:p>
    <w:p w:rsidR="00CA1CAD" w:rsidRDefault="009843B6">
      <w:pPr>
        <w:numPr>
          <w:ilvl w:val="0"/>
          <w:numId w:val="6"/>
        </w:numPr>
        <w:spacing w:after="0" w:line="240" w:lineRule="auto"/>
        <w:ind w:hanging="359"/>
      </w:pPr>
      <w:r>
        <w:rPr>
          <w:rFonts w:ascii="Times New Roman" w:eastAsia="Times New Roman" w:hAnsi="Times New Roman" w:cs="Times New Roman"/>
          <w:sz w:val="24"/>
        </w:rPr>
        <w:t>A member of the Disability Studies Graduate Student Association engaging in any action that damages the credibility of the association organization or actively sabotages or inhibits its goals may have membership revoked</w:t>
      </w:r>
    </w:p>
    <w:p w:rsidR="00CA1CAD" w:rsidRDefault="009843B6">
      <w:pPr>
        <w:numPr>
          <w:ilvl w:val="0"/>
          <w:numId w:val="6"/>
        </w:numPr>
        <w:spacing w:after="0" w:line="240" w:lineRule="auto"/>
        <w:ind w:hanging="359"/>
      </w:pPr>
      <w:r>
        <w:rPr>
          <w:rFonts w:ascii="Times New Roman" w:eastAsia="Times New Roman" w:hAnsi="Times New Roman" w:cs="Times New Roman"/>
          <w:sz w:val="24"/>
        </w:rPr>
        <w:t>Procedures for removal will be:</w:t>
      </w:r>
    </w:p>
    <w:p w:rsidR="00CA1CAD" w:rsidRDefault="009843B6">
      <w:pPr>
        <w:numPr>
          <w:ilvl w:val="1"/>
          <w:numId w:val="6"/>
        </w:numPr>
        <w:spacing w:after="0" w:line="240" w:lineRule="auto"/>
        <w:ind w:hanging="359"/>
      </w:pPr>
      <w:r>
        <w:rPr>
          <w:rFonts w:ascii="Times New Roman" w:eastAsia="Times New Roman" w:hAnsi="Times New Roman" w:cs="Times New Roman"/>
          <w:sz w:val="24"/>
        </w:rPr>
        <w:t>A written grievance will be presented at a meeting by an active member.</w:t>
      </w:r>
    </w:p>
    <w:p w:rsidR="00CA1CAD" w:rsidRDefault="009843B6">
      <w:pPr>
        <w:numPr>
          <w:ilvl w:val="1"/>
          <w:numId w:val="6"/>
        </w:numPr>
        <w:spacing w:after="0" w:line="240" w:lineRule="auto"/>
        <w:ind w:hanging="359"/>
      </w:pPr>
      <w:r>
        <w:rPr>
          <w:rFonts w:ascii="Times New Roman" w:eastAsia="Times New Roman" w:hAnsi="Times New Roman" w:cs="Times New Roman"/>
          <w:sz w:val="24"/>
        </w:rPr>
        <w:t>At the following meeting, the active member who presented the written grievance will present their case.</w:t>
      </w:r>
    </w:p>
    <w:p w:rsidR="00CA1CAD" w:rsidRDefault="009843B6">
      <w:pPr>
        <w:numPr>
          <w:ilvl w:val="1"/>
          <w:numId w:val="6"/>
        </w:numPr>
        <w:spacing w:after="0" w:line="240" w:lineRule="auto"/>
        <w:ind w:hanging="359"/>
      </w:pPr>
      <w:r>
        <w:rPr>
          <w:rFonts w:ascii="Times New Roman" w:eastAsia="Times New Roman" w:hAnsi="Times New Roman" w:cs="Times New Roman"/>
          <w:sz w:val="24"/>
        </w:rPr>
        <w:t>The member(s) in question will be allowed to present their case.</w:t>
      </w:r>
    </w:p>
    <w:p w:rsidR="00CA1CAD" w:rsidRDefault="009843B6">
      <w:pPr>
        <w:numPr>
          <w:ilvl w:val="1"/>
          <w:numId w:val="6"/>
        </w:numPr>
        <w:spacing w:after="0" w:line="240" w:lineRule="auto"/>
        <w:ind w:hanging="359"/>
      </w:pPr>
      <w:r>
        <w:rPr>
          <w:rFonts w:ascii="Times New Roman" w:eastAsia="Times New Roman" w:hAnsi="Times New Roman" w:cs="Times New Roman"/>
          <w:sz w:val="24"/>
        </w:rPr>
        <w:t>Active members will discuss the grievance and proceed with a vote on the grievance.</w:t>
      </w:r>
    </w:p>
    <w:p w:rsidR="00CA1CAD" w:rsidRDefault="009843B6">
      <w:pPr>
        <w:spacing w:after="0" w:line="240" w:lineRule="auto"/>
      </w:pPr>
      <w:r>
        <w:rPr>
          <w:rFonts w:ascii="Times New Roman" w:eastAsia="Times New Roman" w:hAnsi="Times New Roman" w:cs="Times New Roman"/>
          <w:sz w:val="24"/>
        </w:rPr>
        <w:t xml:space="preserve">      3.  A majority vote is necessary for the membership to be revoked.</w:t>
      </w:r>
    </w:p>
    <w:p w:rsidR="00CA1CAD" w:rsidRDefault="00CA1CAD">
      <w:pPr>
        <w:spacing w:after="0" w:line="240" w:lineRule="auto"/>
      </w:pPr>
    </w:p>
    <w:p w:rsidR="00CA1CAD" w:rsidRDefault="009843B6">
      <w:pPr>
        <w:spacing w:after="150" w:line="240" w:lineRule="auto"/>
      </w:pPr>
      <w:r>
        <w:rPr>
          <w:rFonts w:ascii="Times New Roman" w:eastAsia="Times New Roman" w:hAnsi="Times New Roman" w:cs="Times New Roman"/>
          <w:b/>
          <w:color w:val="333333"/>
          <w:sz w:val="24"/>
        </w:rPr>
        <w:t>Article III. Officers.</w:t>
      </w:r>
    </w:p>
    <w:p w:rsidR="00CA1CAD" w:rsidRDefault="009843B6">
      <w:pPr>
        <w:spacing w:after="150" w:line="240" w:lineRule="auto"/>
      </w:pPr>
      <w:r>
        <w:rPr>
          <w:rFonts w:ascii="Times New Roman" w:eastAsia="Times New Roman" w:hAnsi="Times New Roman" w:cs="Times New Roman"/>
          <w:color w:val="333333"/>
          <w:sz w:val="24"/>
          <w:u w:val="single"/>
        </w:rPr>
        <w:t>Section 1</w:t>
      </w:r>
      <w:r>
        <w:rPr>
          <w:rFonts w:ascii="Times New Roman" w:eastAsia="Times New Roman" w:hAnsi="Times New Roman" w:cs="Times New Roman"/>
          <w:color w:val="333333"/>
          <w:sz w:val="24"/>
        </w:rPr>
        <w:t>: (Responsibilities)</w:t>
      </w:r>
    </w:p>
    <w:p w:rsidR="00CA1CAD" w:rsidRDefault="009843B6">
      <w:pPr>
        <w:spacing w:after="150" w:line="240" w:lineRule="auto"/>
      </w:pPr>
      <w:r>
        <w:rPr>
          <w:rFonts w:ascii="Times New Roman" w:eastAsia="Times New Roman" w:hAnsi="Times New Roman" w:cs="Times New Roman"/>
          <w:color w:val="333333"/>
          <w:sz w:val="24"/>
        </w:rPr>
        <w:t>Each officer will be given a list of duties and responsibilities at the start of his/her term. However, a summary of officers' titles and main duties are listed below:</w:t>
      </w:r>
    </w:p>
    <w:p w:rsidR="00CA1CAD" w:rsidRDefault="009843B6">
      <w:pPr>
        <w:spacing w:after="150" w:line="240" w:lineRule="auto"/>
        <w:ind w:firstLine="360"/>
      </w:pPr>
      <w:r>
        <w:rPr>
          <w:rFonts w:ascii="Times New Roman" w:eastAsia="Times New Roman" w:hAnsi="Times New Roman" w:cs="Times New Roman"/>
          <w:color w:val="333333"/>
          <w:sz w:val="24"/>
        </w:rPr>
        <w:t xml:space="preserve">1. President: </w:t>
      </w:r>
    </w:p>
    <w:p w:rsidR="00CA1CAD" w:rsidRDefault="009843B6">
      <w:pPr>
        <w:numPr>
          <w:ilvl w:val="0"/>
          <w:numId w:val="4"/>
        </w:numPr>
        <w:spacing w:after="0" w:line="240" w:lineRule="auto"/>
        <w:ind w:hanging="359"/>
      </w:pPr>
      <w:r>
        <w:rPr>
          <w:rFonts w:ascii="Times New Roman" w:eastAsia="Times New Roman" w:hAnsi="Times New Roman" w:cs="Times New Roman"/>
          <w:color w:val="333333"/>
          <w:sz w:val="24"/>
        </w:rPr>
        <w:t xml:space="preserve">Sets and develops vision, direction, and goals for the organization. </w:t>
      </w:r>
    </w:p>
    <w:p w:rsidR="00CA1CAD" w:rsidRDefault="009843B6">
      <w:pPr>
        <w:numPr>
          <w:ilvl w:val="0"/>
          <w:numId w:val="4"/>
        </w:numPr>
        <w:spacing w:after="0" w:line="240" w:lineRule="auto"/>
        <w:ind w:hanging="359"/>
      </w:pPr>
      <w:r>
        <w:rPr>
          <w:rFonts w:ascii="Times New Roman" w:eastAsia="Times New Roman" w:hAnsi="Times New Roman" w:cs="Times New Roman"/>
          <w:color w:val="333333"/>
          <w:sz w:val="24"/>
        </w:rPr>
        <w:t>Presides at all meetings of the organization.</w:t>
      </w:r>
    </w:p>
    <w:p w:rsidR="00CA1CAD" w:rsidRDefault="009843B6">
      <w:pPr>
        <w:numPr>
          <w:ilvl w:val="0"/>
          <w:numId w:val="4"/>
        </w:numPr>
        <w:spacing w:after="0" w:line="240" w:lineRule="auto"/>
        <w:ind w:hanging="359"/>
      </w:pPr>
      <w:r>
        <w:rPr>
          <w:rFonts w:ascii="Times New Roman" w:eastAsia="Times New Roman" w:hAnsi="Times New Roman" w:cs="Times New Roman"/>
          <w:color w:val="333333"/>
          <w:sz w:val="24"/>
        </w:rPr>
        <w:t>Calls special meetings for the organization.</w:t>
      </w:r>
    </w:p>
    <w:p w:rsidR="00CA1CAD" w:rsidRDefault="009843B6">
      <w:pPr>
        <w:numPr>
          <w:ilvl w:val="0"/>
          <w:numId w:val="4"/>
        </w:numPr>
        <w:spacing w:after="0" w:line="240" w:lineRule="auto"/>
        <w:ind w:hanging="359"/>
      </w:pPr>
      <w:r>
        <w:rPr>
          <w:rFonts w:ascii="Times New Roman" w:eastAsia="Times New Roman" w:hAnsi="Times New Roman" w:cs="Times New Roman"/>
          <w:color w:val="333333"/>
          <w:sz w:val="24"/>
        </w:rPr>
        <w:t>Represents the organization at official functions.</w:t>
      </w:r>
    </w:p>
    <w:p w:rsidR="00CA1CAD" w:rsidRDefault="009843B6">
      <w:pPr>
        <w:numPr>
          <w:ilvl w:val="0"/>
          <w:numId w:val="4"/>
        </w:numPr>
        <w:spacing w:after="0" w:line="240" w:lineRule="auto"/>
        <w:ind w:hanging="359"/>
      </w:pPr>
      <w:r>
        <w:rPr>
          <w:rFonts w:ascii="Times New Roman" w:eastAsia="Times New Roman" w:hAnsi="Times New Roman" w:cs="Times New Roman"/>
          <w:color w:val="333333"/>
          <w:sz w:val="24"/>
        </w:rPr>
        <w:t>Acts as liaison between organization and University officials.</w:t>
      </w:r>
    </w:p>
    <w:p w:rsidR="00CA1CAD" w:rsidRDefault="009843B6">
      <w:pPr>
        <w:numPr>
          <w:ilvl w:val="0"/>
          <w:numId w:val="4"/>
        </w:numPr>
        <w:spacing w:after="0" w:line="240" w:lineRule="auto"/>
        <w:ind w:hanging="359"/>
      </w:pPr>
      <w:r>
        <w:rPr>
          <w:rFonts w:ascii="Times New Roman" w:eastAsia="Times New Roman" w:hAnsi="Times New Roman" w:cs="Times New Roman"/>
          <w:color w:val="333333"/>
          <w:sz w:val="24"/>
        </w:rPr>
        <w:t xml:space="preserve">Organizes and delegates responsibilities for all events. </w:t>
      </w:r>
    </w:p>
    <w:p w:rsidR="00CA1CAD" w:rsidRDefault="009843B6">
      <w:pPr>
        <w:numPr>
          <w:ilvl w:val="0"/>
          <w:numId w:val="4"/>
        </w:numPr>
        <w:spacing w:after="150" w:line="240" w:lineRule="auto"/>
        <w:ind w:hanging="359"/>
      </w:pPr>
      <w:r>
        <w:rPr>
          <w:rFonts w:ascii="Times New Roman" w:eastAsia="Times New Roman" w:hAnsi="Times New Roman" w:cs="Times New Roman"/>
          <w:color w:val="333333"/>
          <w:sz w:val="24"/>
        </w:rPr>
        <w:t>Works closely with the Association’s advisor.</w:t>
      </w:r>
    </w:p>
    <w:p w:rsidR="00CA1CAD" w:rsidRDefault="009843B6">
      <w:pPr>
        <w:spacing w:after="150" w:line="240" w:lineRule="auto"/>
        <w:ind w:firstLine="360"/>
      </w:pPr>
      <w:r>
        <w:rPr>
          <w:rFonts w:ascii="Times New Roman" w:eastAsia="Times New Roman" w:hAnsi="Times New Roman" w:cs="Times New Roman"/>
          <w:color w:val="333333"/>
          <w:sz w:val="24"/>
        </w:rPr>
        <w:t xml:space="preserve">2. Vice President: </w:t>
      </w:r>
    </w:p>
    <w:p w:rsidR="00CA1CAD" w:rsidRDefault="009843B6">
      <w:pPr>
        <w:numPr>
          <w:ilvl w:val="0"/>
          <w:numId w:val="3"/>
        </w:numPr>
        <w:spacing w:after="0" w:line="240" w:lineRule="auto"/>
        <w:ind w:hanging="359"/>
      </w:pPr>
      <w:r>
        <w:rPr>
          <w:rFonts w:ascii="Times New Roman" w:eastAsia="Times New Roman" w:hAnsi="Times New Roman" w:cs="Times New Roman"/>
          <w:color w:val="333333"/>
          <w:sz w:val="24"/>
        </w:rPr>
        <w:t>Presides with the President at meetings.</w:t>
      </w:r>
    </w:p>
    <w:p w:rsidR="00CA1CAD" w:rsidRDefault="009843B6">
      <w:pPr>
        <w:numPr>
          <w:ilvl w:val="0"/>
          <w:numId w:val="3"/>
        </w:numPr>
        <w:spacing w:after="0" w:line="240" w:lineRule="auto"/>
        <w:ind w:hanging="359"/>
      </w:pPr>
      <w:r>
        <w:rPr>
          <w:rFonts w:ascii="Times New Roman" w:eastAsia="Times New Roman" w:hAnsi="Times New Roman" w:cs="Times New Roman"/>
          <w:color w:val="333333"/>
          <w:sz w:val="24"/>
        </w:rPr>
        <w:t>Works closely with the President and the Association’s advisor to schedule events and stay informed on the upcoming projects of the club.</w:t>
      </w:r>
    </w:p>
    <w:p w:rsidR="00CA1CAD" w:rsidRDefault="009843B6">
      <w:pPr>
        <w:numPr>
          <w:ilvl w:val="0"/>
          <w:numId w:val="3"/>
        </w:numPr>
        <w:spacing w:after="150" w:line="240" w:lineRule="auto"/>
        <w:ind w:hanging="359"/>
      </w:pPr>
      <w:r>
        <w:rPr>
          <w:rFonts w:ascii="Times New Roman" w:eastAsia="Times New Roman" w:hAnsi="Times New Roman" w:cs="Times New Roman"/>
          <w:color w:val="333333"/>
          <w:sz w:val="24"/>
        </w:rPr>
        <w:t xml:space="preserve">Works with other officers in completion of their duties, if necessary. </w:t>
      </w:r>
    </w:p>
    <w:p w:rsidR="00CA1CAD" w:rsidRDefault="009843B6">
      <w:pPr>
        <w:spacing w:after="150" w:line="240" w:lineRule="auto"/>
        <w:ind w:firstLine="360"/>
      </w:pPr>
      <w:r>
        <w:rPr>
          <w:rFonts w:ascii="Times New Roman" w:eastAsia="Times New Roman" w:hAnsi="Times New Roman" w:cs="Times New Roman"/>
          <w:color w:val="333333"/>
          <w:sz w:val="24"/>
        </w:rPr>
        <w:t>3. Treasurer:</w:t>
      </w:r>
    </w:p>
    <w:p w:rsidR="00CA1CAD" w:rsidRDefault="009843B6">
      <w:pPr>
        <w:numPr>
          <w:ilvl w:val="0"/>
          <w:numId w:val="2"/>
        </w:numPr>
        <w:spacing w:after="0" w:line="240" w:lineRule="auto"/>
        <w:ind w:hanging="359"/>
      </w:pPr>
      <w:r>
        <w:rPr>
          <w:rFonts w:ascii="Times New Roman" w:eastAsia="Times New Roman" w:hAnsi="Times New Roman" w:cs="Times New Roman"/>
          <w:color w:val="333333"/>
          <w:sz w:val="24"/>
        </w:rPr>
        <w:t>Manages all financial matters of the organization.</w:t>
      </w:r>
    </w:p>
    <w:p w:rsidR="00CA1CAD" w:rsidRDefault="009843B6">
      <w:pPr>
        <w:numPr>
          <w:ilvl w:val="0"/>
          <w:numId w:val="2"/>
        </w:numPr>
        <w:spacing w:after="0" w:line="240" w:lineRule="auto"/>
        <w:ind w:hanging="359"/>
      </w:pPr>
      <w:r>
        <w:rPr>
          <w:rFonts w:ascii="Times New Roman" w:eastAsia="Times New Roman" w:hAnsi="Times New Roman" w:cs="Times New Roman"/>
          <w:color w:val="333333"/>
          <w:sz w:val="24"/>
        </w:rPr>
        <w:t xml:space="preserve">Works with other officers to establish how organization funds are managed, used, and reconciled. </w:t>
      </w:r>
    </w:p>
    <w:p w:rsidR="00CA1CAD" w:rsidRDefault="009843B6">
      <w:pPr>
        <w:numPr>
          <w:ilvl w:val="0"/>
          <w:numId w:val="2"/>
        </w:numPr>
        <w:spacing w:after="0" w:line="240" w:lineRule="auto"/>
        <w:ind w:hanging="359"/>
      </w:pPr>
      <w:r>
        <w:rPr>
          <w:rFonts w:ascii="Times New Roman" w:eastAsia="Times New Roman" w:hAnsi="Times New Roman" w:cs="Times New Roman"/>
          <w:color w:val="333333"/>
          <w:sz w:val="24"/>
        </w:rPr>
        <w:t>Acts as steward of all student money.</w:t>
      </w:r>
    </w:p>
    <w:p w:rsidR="00CA1CAD" w:rsidRDefault="009843B6">
      <w:pPr>
        <w:numPr>
          <w:ilvl w:val="0"/>
          <w:numId w:val="2"/>
        </w:numPr>
        <w:spacing w:after="0" w:line="240" w:lineRule="auto"/>
        <w:ind w:hanging="359"/>
      </w:pPr>
      <w:r>
        <w:rPr>
          <w:rFonts w:ascii="Times New Roman" w:eastAsia="Times New Roman" w:hAnsi="Times New Roman" w:cs="Times New Roman"/>
          <w:color w:val="333333"/>
          <w:sz w:val="24"/>
        </w:rPr>
        <w:t>Requests any necessary funds.</w:t>
      </w:r>
    </w:p>
    <w:p w:rsidR="00CA1CAD" w:rsidRDefault="009843B6">
      <w:pPr>
        <w:numPr>
          <w:ilvl w:val="0"/>
          <w:numId w:val="2"/>
        </w:numPr>
        <w:spacing w:after="0" w:line="240" w:lineRule="auto"/>
        <w:ind w:hanging="359"/>
      </w:pPr>
      <w:r>
        <w:rPr>
          <w:rFonts w:ascii="Times New Roman" w:eastAsia="Times New Roman" w:hAnsi="Times New Roman" w:cs="Times New Roman"/>
          <w:color w:val="333333"/>
          <w:sz w:val="24"/>
        </w:rPr>
        <w:t>Keeps detailed records of all expenses.</w:t>
      </w:r>
    </w:p>
    <w:p w:rsidR="00CA1CAD" w:rsidRDefault="009843B6">
      <w:pPr>
        <w:numPr>
          <w:ilvl w:val="0"/>
          <w:numId w:val="2"/>
        </w:numPr>
        <w:spacing w:after="0" w:line="240" w:lineRule="auto"/>
        <w:ind w:hanging="359"/>
      </w:pPr>
      <w:r>
        <w:rPr>
          <w:rFonts w:ascii="Times New Roman" w:eastAsia="Times New Roman" w:hAnsi="Times New Roman" w:cs="Times New Roman"/>
          <w:color w:val="333333"/>
          <w:sz w:val="24"/>
        </w:rPr>
        <w:t>Compiles expense reports and end-of-the-year audit.</w:t>
      </w:r>
    </w:p>
    <w:p w:rsidR="00CA1CAD" w:rsidRDefault="009843B6">
      <w:pPr>
        <w:numPr>
          <w:ilvl w:val="0"/>
          <w:numId w:val="2"/>
        </w:numPr>
        <w:spacing w:after="0" w:line="240" w:lineRule="auto"/>
        <w:ind w:hanging="359"/>
      </w:pPr>
      <w:r>
        <w:rPr>
          <w:rFonts w:ascii="Times New Roman" w:eastAsia="Times New Roman" w:hAnsi="Times New Roman" w:cs="Times New Roman"/>
          <w:sz w:val="24"/>
        </w:rPr>
        <w:t>present a summary of the association’s current expenses and income at each business meeting</w:t>
      </w:r>
    </w:p>
    <w:p w:rsidR="00CA1CAD" w:rsidRDefault="009843B6">
      <w:pPr>
        <w:numPr>
          <w:ilvl w:val="0"/>
          <w:numId w:val="2"/>
        </w:numPr>
        <w:spacing w:after="150" w:line="240" w:lineRule="auto"/>
        <w:ind w:hanging="359"/>
      </w:pPr>
      <w:r>
        <w:rPr>
          <w:rFonts w:ascii="Times New Roman" w:eastAsia="Times New Roman" w:hAnsi="Times New Roman" w:cs="Times New Roman"/>
          <w:color w:val="333333"/>
          <w:sz w:val="24"/>
        </w:rPr>
        <w:t>Collect dues (if applicable).</w:t>
      </w:r>
    </w:p>
    <w:p w:rsidR="00CA1CAD" w:rsidRDefault="009843B6">
      <w:pPr>
        <w:spacing w:after="150" w:line="240" w:lineRule="auto"/>
        <w:ind w:firstLine="360"/>
      </w:pPr>
      <w:r>
        <w:rPr>
          <w:rFonts w:ascii="Times New Roman" w:eastAsia="Times New Roman" w:hAnsi="Times New Roman" w:cs="Times New Roman"/>
          <w:color w:val="333333"/>
          <w:sz w:val="24"/>
        </w:rPr>
        <w:t>4. Secretary:</w:t>
      </w:r>
    </w:p>
    <w:p w:rsidR="00CA1CAD" w:rsidRDefault="009843B6">
      <w:pPr>
        <w:numPr>
          <w:ilvl w:val="0"/>
          <w:numId w:val="1"/>
        </w:numPr>
        <w:spacing w:after="0" w:line="240" w:lineRule="auto"/>
        <w:ind w:hanging="359"/>
      </w:pPr>
      <w:r>
        <w:rPr>
          <w:rFonts w:ascii="Times New Roman" w:eastAsia="Times New Roman" w:hAnsi="Times New Roman" w:cs="Times New Roman"/>
          <w:color w:val="333333"/>
          <w:sz w:val="24"/>
        </w:rPr>
        <w:t>Takes detailed notes during all meetings.</w:t>
      </w:r>
    </w:p>
    <w:p w:rsidR="00CA1CAD" w:rsidRDefault="009843B6">
      <w:pPr>
        <w:numPr>
          <w:ilvl w:val="1"/>
          <w:numId w:val="1"/>
        </w:numPr>
        <w:spacing w:after="0" w:line="240" w:lineRule="auto"/>
        <w:ind w:hanging="359"/>
      </w:pPr>
      <w:r>
        <w:rPr>
          <w:rFonts w:ascii="Times New Roman" w:eastAsia="Times New Roman" w:hAnsi="Times New Roman" w:cs="Times New Roman"/>
          <w:sz w:val="24"/>
        </w:rPr>
        <w:t>Within seven days after a meeting, the secretary must submit the notes to the membership for approval as an accurate record of the meeting’s proceedings.</w:t>
      </w:r>
    </w:p>
    <w:p w:rsidR="00CA1CAD" w:rsidRDefault="009843B6">
      <w:pPr>
        <w:numPr>
          <w:ilvl w:val="1"/>
          <w:numId w:val="1"/>
        </w:numPr>
        <w:spacing w:after="0" w:line="240" w:lineRule="auto"/>
        <w:ind w:hanging="359"/>
      </w:pPr>
      <w:r>
        <w:rPr>
          <w:rFonts w:ascii="Times New Roman" w:eastAsia="Times New Roman" w:hAnsi="Times New Roman" w:cs="Times New Roman"/>
          <w:sz w:val="24"/>
        </w:rPr>
        <w:t>Members have seven days to respond with comments or corrections, at which time, the secretary’s notes will become part of the official record of the meeting.</w:t>
      </w:r>
    </w:p>
    <w:p w:rsidR="00CA1CAD" w:rsidRDefault="009843B6">
      <w:pPr>
        <w:numPr>
          <w:ilvl w:val="0"/>
          <w:numId w:val="1"/>
        </w:numPr>
        <w:spacing w:after="0" w:line="240" w:lineRule="auto"/>
        <w:ind w:hanging="359"/>
      </w:pPr>
      <w:r>
        <w:rPr>
          <w:rFonts w:ascii="Times New Roman" w:eastAsia="Times New Roman" w:hAnsi="Times New Roman" w:cs="Times New Roman"/>
          <w:color w:val="333333"/>
          <w:sz w:val="24"/>
        </w:rPr>
        <w:t>Helps schedule events with outside correspondents.</w:t>
      </w:r>
    </w:p>
    <w:p w:rsidR="00CA1CAD" w:rsidRDefault="009843B6">
      <w:pPr>
        <w:numPr>
          <w:ilvl w:val="0"/>
          <w:numId w:val="1"/>
        </w:numPr>
        <w:spacing w:after="0" w:line="240" w:lineRule="auto"/>
        <w:ind w:hanging="359"/>
      </w:pPr>
      <w:r>
        <w:rPr>
          <w:rFonts w:ascii="Times New Roman" w:eastAsia="Times New Roman" w:hAnsi="Times New Roman" w:cs="Times New Roman"/>
          <w:color w:val="333333"/>
          <w:sz w:val="24"/>
        </w:rPr>
        <w:t xml:space="preserve">Sends emails detailing the events of meetings. </w:t>
      </w:r>
    </w:p>
    <w:p w:rsidR="00CA1CAD" w:rsidRDefault="009843B6">
      <w:pPr>
        <w:numPr>
          <w:ilvl w:val="0"/>
          <w:numId w:val="1"/>
        </w:numPr>
        <w:spacing w:after="0" w:line="240" w:lineRule="auto"/>
        <w:ind w:hanging="359"/>
      </w:pPr>
      <w:r>
        <w:rPr>
          <w:rFonts w:ascii="Times New Roman" w:eastAsia="Times New Roman" w:hAnsi="Times New Roman" w:cs="Times New Roman"/>
          <w:color w:val="333333"/>
          <w:sz w:val="24"/>
        </w:rPr>
        <w:t>Keeps track of the status of members (active vs</w:t>
      </w:r>
      <w:r w:rsidR="00C7168F">
        <w:rPr>
          <w:rFonts w:ascii="Times New Roman" w:eastAsia="Times New Roman" w:hAnsi="Times New Roman" w:cs="Times New Roman"/>
          <w:color w:val="333333"/>
          <w:sz w:val="24"/>
        </w:rPr>
        <w:t>.</w:t>
      </w:r>
      <w:r>
        <w:rPr>
          <w:rFonts w:ascii="Times New Roman" w:eastAsia="Times New Roman" w:hAnsi="Times New Roman" w:cs="Times New Roman"/>
          <w:color w:val="333333"/>
          <w:sz w:val="24"/>
        </w:rPr>
        <w:t xml:space="preserve"> regular).</w:t>
      </w:r>
    </w:p>
    <w:p w:rsidR="00CA1CAD" w:rsidRDefault="009843B6">
      <w:pPr>
        <w:numPr>
          <w:ilvl w:val="0"/>
          <w:numId w:val="1"/>
        </w:numPr>
        <w:spacing w:after="150" w:line="240" w:lineRule="auto"/>
        <w:ind w:hanging="359"/>
      </w:pPr>
      <w:r>
        <w:rPr>
          <w:rFonts w:ascii="Times New Roman" w:eastAsia="Times New Roman" w:hAnsi="Times New Roman" w:cs="Times New Roman"/>
          <w:color w:val="333333"/>
          <w:sz w:val="24"/>
        </w:rPr>
        <w:t>Record the proceedings of all votes cast for events.</w:t>
      </w:r>
    </w:p>
    <w:p w:rsidR="00CA1CAD" w:rsidRDefault="009843B6">
      <w:pPr>
        <w:spacing w:after="150" w:line="240" w:lineRule="auto"/>
      </w:pPr>
      <w:r>
        <w:rPr>
          <w:rFonts w:ascii="Times New Roman" w:eastAsia="Times New Roman" w:hAnsi="Times New Roman" w:cs="Times New Roman"/>
          <w:color w:val="333333"/>
          <w:sz w:val="24"/>
        </w:rPr>
        <w:t xml:space="preserve">  5. Communications Director (</w:t>
      </w:r>
      <w:r>
        <w:rPr>
          <w:rFonts w:ascii="Times New Roman" w:eastAsia="Times New Roman" w:hAnsi="Times New Roman" w:cs="Times New Roman"/>
          <w:i/>
          <w:color w:val="333333"/>
          <w:sz w:val="24"/>
        </w:rPr>
        <w:t>optional</w:t>
      </w:r>
      <w:r>
        <w:rPr>
          <w:rFonts w:ascii="Times New Roman" w:eastAsia="Times New Roman" w:hAnsi="Times New Roman" w:cs="Times New Roman"/>
          <w:color w:val="333333"/>
          <w:sz w:val="24"/>
        </w:rPr>
        <w:t>):</w:t>
      </w:r>
    </w:p>
    <w:p w:rsidR="00CA1CAD" w:rsidRDefault="009843B6">
      <w:pPr>
        <w:numPr>
          <w:ilvl w:val="0"/>
          <w:numId w:val="15"/>
        </w:numPr>
        <w:spacing w:after="0" w:line="240" w:lineRule="auto"/>
        <w:ind w:hanging="359"/>
      </w:pPr>
      <w:r>
        <w:rPr>
          <w:rFonts w:ascii="Times New Roman" w:eastAsia="Times New Roman" w:hAnsi="Times New Roman" w:cs="Times New Roman"/>
          <w:color w:val="333333"/>
          <w:sz w:val="24"/>
        </w:rPr>
        <w:t>Maintains the online presence of the organization (Facebook, website, etc</w:t>
      </w:r>
      <w:r w:rsidR="00C7168F">
        <w:rPr>
          <w:rFonts w:ascii="Times New Roman" w:eastAsia="Times New Roman" w:hAnsi="Times New Roman" w:cs="Times New Roman"/>
          <w:color w:val="333333"/>
          <w:sz w:val="24"/>
        </w:rPr>
        <w:t>.</w:t>
      </w:r>
      <w:r>
        <w:rPr>
          <w:rFonts w:ascii="Times New Roman" w:eastAsia="Times New Roman" w:hAnsi="Times New Roman" w:cs="Times New Roman"/>
          <w:color w:val="333333"/>
          <w:sz w:val="24"/>
        </w:rPr>
        <w:t>).</w:t>
      </w:r>
    </w:p>
    <w:p w:rsidR="00CA1CAD" w:rsidRDefault="009843B6">
      <w:pPr>
        <w:numPr>
          <w:ilvl w:val="0"/>
          <w:numId w:val="15"/>
        </w:numPr>
        <w:spacing w:after="150" w:line="240" w:lineRule="auto"/>
        <w:ind w:hanging="359"/>
      </w:pPr>
      <w:r>
        <w:rPr>
          <w:rFonts w:ascii="Times New Roman" w:eastAsia="Times New Roman" w:hAnsi="Times New Roman" w:cs="Times New Roman"/>
          <w:color w:val="333333"/>
          <w:sz w:val="24"/>
        </w:rPr>
        <w:t>Contacts and works with other student organizations to organize joint events.</w:t>
      </w:r>
    </w:p>
    <w:p w:rsidR="00CA1CAD" w:rsidRDefault="009843B6">
      <w:pPr>
        <w:numPr>
          <w:ilvl w:val="0"/>
          <w:numId w:val="15"/>
        </w:numPr>
        <w:spacing w:after="150" w:line="240" w:lineRule="auto"/>
        <w:ind w:hanging="359"/>
      </w:pPr>
      <w:r>
        <w:rPr>
          <w:rFonts w:ascii="Times New Roman" w:eastAsia="Times New Roman" w:hAnsi="Times New Roman" w:cs="Times New Roman"/>
          <w:sz w:val="24"/>
        </w:rPr>
        <w:t>In the event that no one wishes to run for this position, these duties will be shared by the president, vice president, and secretary.</w:t>
      </w:r>
    </w:p>
    <w:p w:rsidR="00CA1CAD" w:rsidRDefault="009843B6">
      <w:pPr>
        <w:spacing w:after="150" w:line="240" w:lineRule="auto"/>
      </w:pPr>
      <w:r>
        <w:rPr>
          <w:rFonts w:ascii="Times New Roman" w:eastAsia="Times New Roman" w:hAnsi="Times New Roman" w:cs="Times New Roman"/>
          <w:color w:val="333333"/>
          <w:sz w:val="24"/>
          <w:u w:val="single"/>
        </w:rPr>
        <w:t>Section 2</w:t>
      </w:r>
      <w:r>
        <w:rPr>
          <w:rFonts w:ascii="Times New Roman" w:eastAsia="Times New Roman" w:hAnsi="Times New Roman" w:cs="Times New Roman"/>
          <w:color w:val="333333"/>
          <w:sz w:val="24"/>
        </w:rPr>
        <w:t>: (Common responsibilities for officers)</w:t>
      </w:r>
    </w:p>
    <w:p w:rsidR="00CA1CAD" w:rsidRDefault="009843B6">
      <w:pPr>
        <w:spacing w:after="150" w:line="240" w:lineRule="auto"/>
      </w:pPr>
      <w:r>
        <w:rPr>
          <w:rFonts w:ascii="Times New Roman" w:eastAsia="Times New Roman" w:hAnsi="Times New Roman" w:cs="Times New Roman"/>
          <w:color w:val="333333"/>
          <w:sz w:val="24"/>
        </w:rPr>
        <w:t>The Disability Studies Graduate Student Association is an organization in which all officers should play an equal role.  As such, common responsibilities for all officers are:</w:t>
      </w:r>
    </w:p>
    <w:p w:rsidR="00CA1CAD" w:rsidRDefault="009843B6">
      <w:pPr>
        <w:numPr>
          <w:ilvl w:val="0"/>
          <w:numId w:val="12"/>
        </w:numPr>
        <w:spacing w:after="0" w:line="240" w:lineRule="auto"/>
        <w:ind w:hanging="359"/>
      </w:pPr>
      <w:r>
        <w:rPr>
          <w:rFonts w:ascii="Times New Roman" w:eastAsia="Times New Roman" w:hAnsi="Times New Roman" w:cs="Times New Roman"/>
          <w:color w:val="333333"/>
          <w:sz w:val="24"/>
        </w:rPr>
        <w:t>Attend all meetings and events, if possible.</w:t>
      </w:r>
    </w:p>
    <w:p w:rsidR="00CA1CAD" w:rsidRDefault="009843B6">
      <w:pPr>
        <w:numPr>
          <w:ilvl w:val="0"/>
          <w:numId w:val="12"/>
        </w:numPr>
        <w:spacing w:after="0" w:line="240" w:lineRule="auto"/>
        <w:ind w:hanging="359"/>
      </w:pPr>
      <w:r>
        <w:rPr>
          <w:rFonts w:ascii="Times New Roman" w:eastAsia="Times New Roman" w:hAnsi="Times New Roman" w:cs="Times New Roman"/>
          <w:color w:val="333333"/>
          <w:sz w:val="24"/>
        </w:rPr>
        <w:t>Search actively for new members and new ways to further the mission of the Disability Studies Graduate Student Association.</w:t>
      </w:r>
    </w:p>
    <w:p w:rsidR="00CA1CAD" w:rsidRDefault="009843B6">
      <w:pPr>
        <w:numPr>
          <w:ilvl w:val="0"/>
          <w:numId w:val="12"/>
        </w:numPr>
        <w:spacing w:after="0" w:line="240" w:lineRule="auto"/>
        <w:ind w:hanging="359"/>
      </w:pPr>
      <w:r>
        <w:rPr>
          <w:rFonts w:ascii="Times New Roman" w:eastAsia="Times New Roman" w:hAnsi="Times New Roman" w:cs="Times New Roman"/>
          <w:color w:val="333333"/>
          <w:sz w:val="24"/>
        </w:rPr>
        <w:t>Treat all members with courtesy and respect.</w:t>
      </w:r>
    </w:p>
    <w:p w:rsidR="00CA1CAD" w:rsidRDefault="009843B6">
      <w:pPr>
        <w:numPr>
          <w:ilvl w:val="0"/>
          <w:numId w:val="12"/>
        </w:numPr>
        <w:spacing w:after="150" w:line="240" w:lineRule="auto"/>
        <w:ind w:hanging="359"/>
      </w:pPr>
      <w:r>
        <w:rPr>
          <w:rFonts w:ascii="Times New Roman" w:eastAsia="Times New Roman" w:hAnsi="Times New Roman" w:cs="Times New Roman"/>
          <w:color w:val="333333"/>
          <w:sz w:val="24"/>
        </w:rPr>
        <w:t xml:space="preserve">Work closely with each other; each officer will have times during which he/she may be unable to complete his/her responsibilities, and in these times, the other officers should help if possible. </w:t>
      </w:r>
    </w:p>
    <w:p w:rsidR="00CA1CAD" w:rsidRDefault="009843B6">
      <w:pPr>
        <w:numPr>
          <w:ilvl w:val="0"/>
          <w:numId w:val="12"/>
        </w:numPr>
        <w:spacing w:after="150" w:line="240" w:lineRule="auto"/>
        <w:ind w:hanging="359"/>
      </w:pPr>
      <w:r>
        <w:rPr>
          <w:rFonts w:ascii="Times New Roman" w:eastAsia="Times New Roman" w:hAnsi="Times New Roman" w:cs="Times New Roman"/>
          <w:sz w:val="24"/>
        </w:rPr>
        <w:t xml:space="preserve">At the end of each year, the officers must each write up a brief narrative of their experiences for the Association’s archives and to give to the newly elected officers.  </w:t>
      </w:r>
    </w:p>
    <w:p w:rsidR="00CA1CAD" w:rsidRDefault="009843B6">
      <w:pPr>
        <w:spacing w:after="150" w:line="240" w:lineRule="auto"/>
      </w:pPr>
      <w:r>
        <w:rPr>
          <w:rFonts w:ascii="Times New Roman" w:eastAsia="Times New Roman" w:hAnsi="Times New Roman" w:cs="Times New Roman"/>
          <w:color w:val="333333"/>
          <w:sz w:val="24"/>
          <w:u w:val="single"/>
        </w:rPr>
        <w:t>Section 3</w:t>
      </w:r>
      <w:r>
        <w:rPr>
          <w:rFonts w:ascii="Times New Roman" w:eastAsia="Times New Roman" w:hAnsi="Times New Roman" w:cs="Times New Roman"/>
          <w:color w:val="333333"/>
          <w:sz w:val="24"/>
        </w:rPr>
        <w:t xml:space="preserve">: (Procedures for filling and vacating offices) </w:t>
      </w:r>
    </w:p>
    <w:p w:rsidR="00CA1CAD" w:rsidRDefault="009843B6">
      <w:pPr>
        <w:numPr>
          <w:ilvl w:val="0"/>
          <w:numId w:val="14"/>
        </w:numPr>
        <w:spacing w:after="0" w:line="240" w:lineRule="auto"/>
        <w:ind w:hanging="359"/>
      </w:pPr>
      <w:r>
        <w:rPr>
          <w:rFonts w:ascii="Times New Roman" w:eastAsia="Times New Roman" w:hAnsi="Times New Roman" w:cs="Times New Roman"/>
          <w:color w:val="333333"/>
          <w:sz w:val="24"/>
        </w:rPr>
        <w:t>Officers for the coming academic year will be elected towards the end of Spring semester the previous year.  The election procedure will be as follows:</w:t>
      </w:r>
      <w:r>
        <w:rPr>
          <w:rFonts w:ascii="Times New Roman" w:eastAsia="Times New Roman" w:hAnsi="Times New Roman" w:cs="Times New Roman"/>
          <w:color w:val="333333"/>
          <w:sz w:val="24"/>
        </w:rPr>
        <w:br/>
      </w:r>
    </w:p>
    <w:p w:rsidR="00CA1CAD" w:rsidRDefault="009843B6">
      <w:pPr>
        <w:numPr>
          <w:ilvl w:val="0"/>
          <w:numId w:val="11"/>
        </w:numPr>
        <w:spacing w:after="0" w:line="240" w:lineRule="auto"/>
        <w:ind w:hanging="719"/>
      </w:pPr>
      <w:r>
        <w:rPr>
          <w:rFonts w:ascii="Times New Roman" w:eastAsia="Times New Roman" w:hAnsi="Times New Roman" w:cs="Times New Roman"/>
          <w:color w:val="333333"/>
          <w:sz w:val="24"/>
        </w:rPr>
        <w:t xml:space="preserve">Eligibility: Only </w:t>
      </w:r>
      <w:r>
        <w:rPr>
          <w:rFonts w:ascii="Times New Roman" w:eastAsia="Times New Roman" w:hAnsi="Times New Roman" w:cs="Times New Roman"/>
          <w:color w:val="333333"/>
          <w:sz w:val="24"/>
          <w:u w:val="single"/>
        </w:rPr>
        <w:t>active members</w:t>
      </w:r>
      <w:r>
        <w:rPr>
          <w:rFonts w:ascii="Times New Roman" w:eastAsia="Times New Roman" w:hAnsi="Times New Roman" w:cs="Times New Roman"/>
          <w:color w:val="333333"/>
          <w:sz w:val="24"/>
        </w:rPr>
        <w:t xml:space="preserve"> (cf. Article II, Section 3) may vote and run for office, unless there is an open position and no active member wishes to fill it.</w:t>
      </w:r>
    </w:p>
    <w:p w:rsidR="00CA1CAD" w:rsidRDefault="009843B6">
      <w:pPr>
        <w:numPr>
          <w:ilvl w:val="0"/>
          <w:numId w:val="11"/>
        </w:numPr>
        <w:spacing w:after="0" w:line="240" w:lineRule="auto"/>
        <w:ind w:hanging="719"/>
      </w:pPr>
      <w:r>
        <w:rPr>
          <w:rFonts w:ascii="Times New Roman" w:eastAsia="Times New Roman" w:hAnsi="Times New Roman" w:cs="Times New Roman"/>
          <w:color w:val="333333"/>
          <w:sz w:val="24"/>
        </w:rPr>
        <w:t>The secretary sends an email to active members with information about each officer position.  Active members will respond with the office for which they would like to run.</w:t>
      </w:r>
    </w:p>
    <w:p w:rsidR="00CA1CAD" w:rsidRDefault="009843B6">
      <w:pPr>
        <w:numPr>
          <w:ilvl w:val="0"/>
          <w:numId w:val="11"/>
        </w:numPr>
        <w:spacing w:after="0" w:line="240" w:lineRule="auto"/>
        <w:ind w:hanging="719"/>
      </w:pPr>
      <w:r>
        <w:rPr>
          <w:rFonts w:ascii="Times New Roman" w:eastAsia="Times New Roman" w:hAnsi="Times New Roman" w:cs="Times New Roman"/>
          <w:color w:val="333333"/>
          <w:sz w:val="24"/>
        </w:rPr>
        <w:t>An officer sets up a time for the official meeting to take place.</w:t>
      </w:r>
    </w:p>
    <w:p w:rsidR="00CA1CAD" w:rsidRDefault="009843B6">
      <w:pPr>
        <w:numPr>
          <w:ilvl w:val="0"/>
          <w:numId w:val="11"/>
        </w:numPr>
        <w:spacing w:after="0" w:line="240" w:lineRule="auto"/>
        <w:ind w:hanging="719"/>
      </w:pPr>
      <w:r>
        <w:rPr>
          <w:rFonts w:ascii="Times New Roman" w:eastAsia="Times New Roman" w:hAnsi="Times New Roman" w:cs="Times New Roman"/>
          <w:color w:val="333333"/>
          <w:sz w:val="24"/>
        </w:rPr>
        <w:t>The club advisor sends an official email to the active members of the organization calling the meeting listing each candidate.</w:t>
      </w:r>
    </w:p>
    <w:p w:rsidR="00CA1CAD" w:rsidRDefault="009843B6">
      <w:pPr>
        <w:numPr>
          <w:ilvl w:val="0"/>
          <w:numId w:val="11"/>
        </w:numPr>
        <w:spacing w:after="0" w:line="240" w:lineRule="auto"/>
        <w:ind w:hanging="719"/>
      </w:pPr>
      <w:r>
        <w:rPr>
          <w:rFonts w:ascii="Times New Roman" w:eastAsia="Times New Roman" w:hAnsi="Times New Roman" w:cs="Times New Roman"/>
          <w:color w:val="333333"/>
          <w:sz w:val="24"/>
        </w:rPr>
        <w:t>Any active member who cannot attend the meeting must inform the advisor of his/her choice for each office before the official meeting.</w:t>
      </w:r>
    </w:p>
    <w:p w:rsidR="00CA1CAD" w:rsidRDefault="009843B6">
      <w:pPr>
        <w:numPr>
          <w:ilvl w:val="0"/>
          <w:numId w:val="11"/>
        </w:numPr>
        <w:spacing w:after="0" w:line="240" w:lineRule="auto"/>
        <w:ind w:hanging="719"/>
      </w:pPr>
      <w:r>
        <w:rPr>
          <w:rFonts w:ascii="Times New Roman" w:eastAsia="Times New Roman" w:hAnsi="Times New Roman" w:cs="Times New Roman"/>
          <w:color w:val="333333"/>
          <w:sz w:val="24"/>
        </w:rPr>
        <w:t>The meeting is held.  Each active member who wishes to run for office may speak to the group about why he or she is fit for that position.</w:t>
      </w:r>
    </w:p>
    <w:p w:rsidR="00CA1CAD" w:rsidRDefault="009843B6">
      <w:pPr>
        <w:numPr>
          <w:ilvl w:val="0"/>
          <w:numId w:val="11"/>
        </w:numPr>
        <w:spacing w:after="0" w:line="240" w:lineRule="auto"/>
        <w:ind w:hanging="719"/>
      </w:pPr>
      <w:r>
        <w:rPr>
          <w:rFonts w:ascii="Times New Roman" w:eastAsia="Times New Roman" w:hAnsi="Times New Roman" w:cs="Times New Roman"/>
          <w:color w:val="333333"/>
          <w:sz w:val="24"/>
        </w:rPr>
        <w:t>Voting occurs.  The association’s advisor serves as the mediator.  If a tie occurs between several members, a revote is cast between those members only.  If there is still a tie, the candidates may choose either to run the position jointly, or ask the association’s advisor to break the tie.</w:t>
      </w:r>
    </w:p>
    <w:p w:rsidR="00CA1CAD" w:rsidRDefault="009843B6">
      <w:pPr>
        <w:numPr>
          <w:ilvl w:val="0"/>
          <w:numId w:val="11"/>
        </w:numPr>
        <w:spacing w:after="150" w:line="240" w:lineRule="auto"/>
        <w:ind w:hanging="719"/>
      </w:pPr>
      <w:r>
        <w:rPr>
          <w:rFonts w:ascii="Times New Roman" w:eastAsia="Times New Roman" w:hAnsi="Times New Roman" w:cs="Times New Roman"/>
          <w:color w:val="333333"/>
          <w:sz w:val="24"/>
        </w:rPr>
        <w:t>New officers are given the official descriptions of their positions and are encouraged to discuss any matters concerning their office with their previous year’s counterpart.</w:t>
      </w:r>
    </w:p>
    <w:p w:rsidR="00CA1CAD" w:rsidRDefault="009843B6">
      <w:pPr>
        <w:numPr>
          <w:ilvl w:val="0"/>
          <w:numId w:val="14"/>
        </w:numPr>
        <w:spacing w:after="0" w:line="240" w:lineRule="auto"/>
        <w:ind w:hanging="359"/>
      </w:pPr>
      <w:r>
        <w:rPr>
          <w:rFonts w:ascii="Times New Roman" w:eastAsia="Times New Roman" w:hAnsi="Times New Roman" w:cs="Times New Roman"/>
          <w:color w:val="333333"/>
          <w:sz w:val="24"/>
        </w:rPr>
        <w:t>An officer may be dropped for excessive absences from his or her office if he or she has several unexcused absences from meetings in a year. An officer may also be removed under the following circumstances:</w:t>
      </w:r>
      <w:r>
        <w:rPr>
          <w:rFonts w:ascii="Times New Roman" w:eastAsia="Times New Roman" w:hAnsi="Times New Roman" w:cs="Times New Roman"/>
          <w:color w:val="333333"/>
          <w:sz w:val="24"/>
        </w:rPr>
        <w:br/>
      </w:r>
    </w:p>
    <w:p w:rsidR="00CA1CAD" w:rsidRDefault="009843B6">
      <w:pPr>
        <w:numPr>
          <w:ilvl w:val="0"/>
          <w:numId w:val="13"/>
        </w:numPr>
        <w:spacing w:after="0" w:line="240" w:lineRule="auto"/>
        <w:ind w:hanging="359"/>
      </w:pPr>
      <w:r>
        <w:rPr>
          <w:rFonts w:ascii="Times New Roman" w:eastAsia="Times New Roman" w:hAnsi="Times New Roman" w:cs="Times New Roman"/>
          <w:color w:val="333333"/>
          <w:sz w:val="24"/>
        </w:rPr>
        <w:t>Consistent failure to complete his/her duties, as listed above.</w:t>
      </w:r>
    </w:p>
    <w:p w:rsidR="00CA1CAD" w:rsidRDefault="009843B6">
      <w:pPr>
        <w:numPr>
          <w:ilvl w:val="0"/>
          <w:numId w:val="13"/>
        </w:numPr>
        <w:spacing w:after="0" w:line="240" w:lineRule="auto"/>
        <w:ind w:hanging="359"/>
      </w:pPr>
      <w:r>
        <w:rPr>
          <w:rFonts w:ascii="Times New Roman" w:eastAsia="Times New Roman" w:hAnsi="Times New Roman" w:cs="Times New Roman"/>
          <w:color w:val="333333"/>
          <w:sz w:val="24"/>
        </w:rPr>
        <w:t>Discourteous conduct towards members.</w:t>
      </w:r>
    </w:p>
    <w:p w:rsidR="00CA1CAD" w:rsidRDefault="009843B6">
      <w:pPr>
        <w:numPr>
          <w:ilvl w:val="0"/>
          <w:numId w:val="13"/>
        </w:numPr>
        <w:spacing w:after="0" w:line="240" w:lineRule="auto"/>
        <w:ind w:hanging="359"/>
      </w:pPr>
      <w:r>
        <w:rPr>
          <w:rFonts w:ascii="Times New Roman" w:eastAsia="Times New Roman" w:hAnsi="Times New Roman" w:cs="Times New Roman"/>
          <w:color w:val="333333"/>
          <w:sz w:val="24"/>
        </w:rPr>
        <w:t>Any action that damages the credibility of the Disability Studies Graduate Student Association organization or actively sabotages or inhibits its goals.</w:t>
      </w:r>
    </w:p>
    <w:p w:rsidR="00CA1CAD" w:rsidRDefault="009843B6">
      <w:pPr>
        <w:numPr>
          <w:ilvl w:val="0"/>
          <w:numId w:val="14"/>
        </w:numPr>
        <w:spacing w:after="0" w:line="240" w:lineRule="auto"/>
        <w:ind w:hanging="359"/>
      </w:pPr>
      <w:r>
        <w:rPr>
          <w:rFonts w:ascii="Times New Roman" w:eastAsia="Times New Roman" w:hAnsi="Times New Roman" w:cs="Times New Roman"/>
          <w:color w:val="333333"/>
          <w:sz w:val="24"/>
        </w:rPr>
        <w:t xml:space="preserve">In the event that an officer (henceforth referred to as the targeted officer) is under consideration for being dropped, a formal written statement must be made to the association's advisor.  This statement should reflect the reasons for which the targeted officer should be removed.  The advisor will then call an officers’ meeting in which the targeted officer can respond to the accusations.  The other officers will then vote, with the decision to remove the targeted officer decided by the majority rule.  In the case of a tie, the advisor has the final say. </w:t>
      </w:r>
    </w:p>
    <w:p w:rsidR="00CA1CAD" w:rsidRDefault="009843B6">
      <w:pPr>
        <w:numPr>
          <w:ilvl w:val="0"/>
          <w:numId w:val="14"/>
        </w:numPr>
        <w:spacing w:after="150" w:line="240" w:lineRule="auto"/>
        <w:ind w:hanging="359"/>
      </w:pPr>
      <w:r>
        <w:rPr>
          <w:rFonts w:ascii="Times New Roman" w:eastAsia="Times New Roman" w:hAnsi="Times New Roman" w:cs="Times New Roman"/>
          <w:color w:val="333333"/>
          <w:sz w:val="24"/>
        </w:rPr>
        <w:t>If an officer position becomes vacant during the course of the year, an election may be held immediately after the vacancy occurs, and shall be subject to the election guidelines listed above.</w:t>
      </w:r>
    </w:p>
    <w:p w:rsidR="00CA1CAD" w:rsidRDefault="009843B6">
      <w:pPr>
        <w:spacing w:after="150" w:line="240" w:lineRule="auto"/>
      </w:pPr>
      <w:r>
        <w:rPr>
          <w:rFonts w:ascii="Times New Roman" w:eastAsia="Times New Roman" w:hAnsi="Times New Roman" w:cs="Times New Roman"/>
          <w:b/>
          <w:color w:val="333333"/>
          <w:sz w:val="24"/>
        </w:rPr>
        <w:t>Article IV: Decision-Making.</w:t>
      </w:r>
    </w:p>
    <w:p w:rsidR="00CA1CAD" w:rsidRDefault="009843B6">
      <w:pPr>
        <w:spacing w:after="150" w:line="240" w:lineRule="auto"/>
      </w:pPr>
      <w:r>
        <w:rPr>
          <w:rFonts w:ascii="Times New Roman" w:eastAsia="Times New Roman" w:hAnsi="Times New Roman" w:cs="Times New Roman"/>
          <w:color w:val="333333"/>
          <w:sz w:val="24"/>
          <w:u w:val="single"/>
        </w:rPr>
        <w:t>Section 1</w:t>
      </w:r>
      <w:r>
        <w:rPr>
          <w:rFonts w:ascii="Times New Roman" w:eastAsia="Times New Roman" w:hAnsi="Times New Roman" w:cs="Times New Roman"/>
          <w:color w:val="333333"/>
          <w:sz w:val="24"/>
        </w:rPr>
        <w:t>: (Guidelines)</w:t>
      </w:r>
    </w:p>
    <w:p w:rsidR="00CA1CAD" w:rsidRDefault="009843B6">
      <w:pPr>
        <w:spacing w:after="150" w:line="240" w:lineRule="auto"/>
      </w:pPr>
      <w:r>
        <w:rPr>
          <w:rFonts w:ascii="Times New Roman" w:eastAsia="Times New Roman" w:hAnsi="Times New Roman" w:cs="Times New Roman"/>
          <w:color w:val="333333"/>
          <w:sz w:val="24"/>
        </w:rPr>
        <w:t>All proposed activities and events will be approved in the following manner:</w:t>
      </w:r>
    </w:p>
    <w:p w:rsidR="00CA1CAD" w:rsidRDefault="009843B6">
      <w:pPr>
        <w:numPr>
          <w:ilvl w:val="0"/>
          <w:numId w:val="10"/>
        </w:numPr>
        <w:spacing w:after="0" w:line="240" w:lineRule="auto"/>
        <w:ind w:hanging="359"/>
      </w:pPr>
      <w:r>
        <w:rPr>
          <w:rFonts w:ascii="Times New Roman" w:eastAsia="Times New Roman" w:hAnsi="Times New Roman" w:cs="Times New Roman"/>
          <w:color w:val="333333"/>
          <w:sz w:val="24"/>
        </w:rPr>
        <w:t xml:space="preserve">The proposed activity or event must be submitted verbally or in writing to all active members of the group.  This can be done either at a meeting or through email. </w:t>
      </w:r>
    </w:p>
    <w:p w:rsidR="00CA1CAD" w:rsidRDefault="009843B6">
      <w:pPr>
        <w:numPr>
          <w:ilvl w:val="0"/>
          <w:numId w:val="10"/>
        </w:numPr>
        <w:spacing w:after="0" w:line="240" w:lineRule="auto"/>
        <w:ind w:hanging="359"/>
      </w:pPr>
      <w:r>
        <w:rPr>
          <w:rFonts w:ascii="Times New Roman" w:eastAsia="Times New Roman" w:hAnsi="Times New Roman" w:cs="Times New Roman"/>
          <w:color w:val="333333"/>
          <w:sz w:val="24"/>
        </w:rPr>
        <w:t>The event shall be enacted if one of the following criteria is met:</w:t>
      </w:r>
      <w:r>
        <w:rPr>
          <w:rFonts w:ascii="Times New Roman" w:eastAsia="Times New Roman" w:hAnsi="Times New Roman" w:cs="Times New Roman"/>
          <w:color w:val="333333"/>
          <w:sz w:val="24"/>
        </w:rPr>
        <w:br/>
      </w:r>
    </w:p>
    <w:p w:rsidR="00CA1CAD" w:rsidRDefault="009843B6">
      <w:pPr>
        <w:numPr>
          <w:ilvl w:val="0"/>
          <w:numId w:val="9"/>
        </w:numPr>
        <w:spacing w:after="0" w:line="240" w:lineRule="auto"/>
        <w:ind w:hanging="719"/>
      </w:pPr>
      <w:r>
        <w:rPr>
          <w:rFonts w:ascii="Times New Roman" w:eastAsia="Times New Roman" w:hAnsi="Times New Roman" w:cs="Times New Roman"/>
          <w:color w:val="333333"/>
          <w:sz w:val="24"/>
        </w:rPr>
        <w:t>If the event is brought up at a meeting, and least 75% of the active members are in attendance, the outcome shall be determined subject to majority rule.</w:t>
      </w:r>
    </w:p>
    <w:p w:rsidR="00CA1CAD" w:rsidRDefault="009843B6">
      <w:pPr>
        <w:numPr>
          <w:ilvl w:val="0"/>
          <w:numId w:val="9"/>
        </w:numPr>
        <w:spacing w:after="0" w:line="240" w:lineRule="auto"/>
        <w:ind w:hanging="719"/>
      </w:pPr>
      <w:r>
        <w:rPr>
          <w:rFonts w:ascii="Times New Roman" w:eastAsia="Times New Roman" w:hAnsi="Times New Roman" w:cs="Times New Roman"/>
          <w:color w:val="333333"/>
          <w:sz w:val="24"/>
        </w:rPr>
        <w:t>If the event is brought up via email, any active member may cast his/her vote electronically or in person at the following meeting.  If at least 75% of active members respond, either in person or electronically, in reasonable time, the outcome shall be determined subject to majority rule.</w:t>
      </w:r>
    </w:p>
    <w:p w:rsidR="00CA1CAD" w:rsidRDefault="009843B6">
      <w:pPr>
        <w:numPr>
          <w:ilvl w:val="0"/>
          <w:numId w:val="9"/>
        </w:numPr>
        <w:spacing w:after="150" w:line="240" w:lineRule="auto"/>
        <w:ind w:hanging="719"/>
      </w:pPr>
      <w:r>
        <w:rPr>
          <w:rFonts w:ascii="Times New Roman" w:eastAsia="Times New Roman" w:hAnsi="Times New Roman" w:cs="Times New Roman"/>
          <w:color w:val="333333"/>
          <w:sz w:val="24"/>
        </w:rPr>
        <w:t>If the event is urgent or there is insufficient response, the event will be enacted if all officers vote, the majority of the officers agree, and the association’s advisor gives written approval.</w:t>
      </w:r>
    </w:p>
    <w:p w:rsidR="00CA1CAD" w:rsidRDefault="009843B6">
      <w:pPr>
        <w:spacing w:after="150" w:line="240" w:lineRule="auto"/>
      </w:pPr>
      <w:r>
        <w:rPr>
          <w:rFonts w:ascii="Times New Roman" w:eastAsia="Times New Roman" w:hAnsi="Times New Roman" w:cs="Times New Roman"/>
          <w:color w:val="333333"/>
          <w:sz w:val="24"/>
          <w:u w:val="single"/>
        </w:rPr>
        <w:t>Section 2</w:t>
      </w:r>
      <w:r>
        <w:rPr>
          <w:rFonts w:ascii="Times New Roman" w:eastAsia="Times New Roman" w:hAnsi="Times New Roman" w:cs="Times New Roman"/>
          <w:color w:val="333333"/>
          <w:sz w:val="24"/>
        </w:rPr>
        <w:t>: Amendments to the Constitution.</w:t>
      </w:r>
    </w:p>
    <w:p w:rsidR="00CA1CAD" w:rsidRDefault="009843B6">
      <w:pPr>
        <w:spacing w:after="150" w:line="240" w:lineRule="auto"/>
      </w:pPr>
      <w:r>
        <w:rPr>
          <w:rFonts w:ascii="Times New Roman" w:eastAsia="Times New Roman" w:hAnsi="Times New Roman" w:cs="Times New Roman"/>
          <w:color w:val="333333"/>
          <w:sz w:val="24"/>
        </w:rPr>
        <w:t>Any active member will have the right to suggest revisions to the Constitution.  Should the need arise to alter or add to the Constitution, the following procedure must be followed:</w:t>
      </w:r>
    </w:p>
    <w:p w:rsidR="00CA1CAD" w:rsidRDefault="009843B6">
      <w:pPr>
        <w:numPr>
          <w:ilvl w:val="0"/>
          <w:numId w:val="8"/>
        </w:numPr>
        <w:spacing w:after="0" w:line="240" w:lineRule="auto"/>
        <w:ind w:hanging="719"/>
      </w:pPr>
      <w:r>
        <w:rPr>
          <w:rFonts w:ascii="Times New Roman" w:eastAsia="Times New Roman" w:hAnsi="Times New Roman" w:cs="Times New Roman"/>
          <w:color w:val="333333"/>
          <w:sz w:val="24"/>
        </w:rPr>
        <w:t>An active member must submit the proposed change in the Constitution to the association’s advisor.</w:t>
      </w:r>
    </w:p>
    <w:p w:rsidR="00CA1CAD" w:rsidRDefault="009843B6">
      <w:pPr>
        <w:numPr>
          <w:ilvl w:val="0"/>
          <w:numId w:val="8"/>
        </w:numPr>
        <w:spacing w:after="0" w:line="240" w:lineRule="auto"/>
        <w:ind w:hanging="719"/>
      </w:pPr>
      <w:r>
        <w:rPr>
          <w:rFonts w:ascii="Times New Roman" w:eastAsia="Times New Roman" w:hAnsi="Times New Roman" w:cs="Times New Roman"/>
          <w:color w:val="333333"/>
          <w:sz w:val="24"/>
        </w:rPr>
        <w:t xml:space="preserve">The advisor sends an official email to all active members with the proposed change. </w:t>
      </w:r>
    </w:p>
    <w:p w:rsidR="00CA1CAD" w:rsidRDefault="009843B6">
      <w:pPr>
        <w:numPr>
          <w:ilvl w:val="0"/>
          <w:numId w:val="8"/>
        </w:numPr>
        <w:spacing w:after="0" w:line="240" w:lineRule="auto"/>
        <w:ind w:hanging="719"/>
      </w:pPr>
      <w:r>
        <w:rPr>
          <w:rFonts w:ascii="Times New Roman" w:eastAsia="Times New Roman" w:hAnsi="Times New Roman" w:cs="Times New Roman"/>
          <w:color w:val="333333"/>
          <w:sz w:val="24"/>
        </w:rPr>
        <w:t>The active members cast a vote, either electronically, or at the next meeting.</w:t>
      </w:r>
    </w:p>
    <w:p w:rsidR="00CA1CAD" w:rsidRDefault="009843B6">
      <w:pPr>
        <w:numPr>
          <w:ilvl w:val="0"/>
          <w:numId w:val="8"/>
        </w:numPr>
        <w:spacing w:after="0" w:line="240" w:lineRule="auto"/>
        <w:ind w:hanging="719"/>
      </w:pPr>
      <w:r>
        <w:rPr>
          <w:rFonts w:ascii="Times New Roman" w:eastAsia="Times New Roman" w:hAnsi="Times New Roman" w:cs="Times New Roman"/>
          <w:color w:val="333333"/>
          <w:sz w:val="24"/>
        </w:rPr>
        <w:t>The proposed change is enacted if either:</w:t>
      </w:r>
    </w:p>
    <w:p w:rsidR="00CA1CAD" w:rsidRDefault="009843B6">
      <w:pPr>
        <w:numPr>
          <w:ilvl w:val="1"/>
          <w:numId w:val="8"/>
        </w:numPr>
        <w:spacing w:after="0" w:line="240" w:lineRule="auto"/>
        <w:ind w:hanging="359"/>
      </w:pPr>
      <w:r>
        <w:rPr>
          <w:rFonts w:ascii="Times New Roman" w:eastAsia="Times New Roman" w:hAnsi="Times New Roman" w:cs="Times New Roman"/>
          <w:color w:val="333333"/>
          <w:sz w:val="24"/>
        </w:rPr>
        <w:t>After a reasonable time (at least one week), 75% of the active membership has voted, with the majority favoring the change</w:t>
      </w:r>
    </w:p>
    <w:p w:rsidR="00CA1CAD" w:rsidRDefault="009843B6">
      <w:pPr>
        <w:numPr>
          <w:ilvl w:val="1"/>
          <w:numId w:val="8"/>
        </w:numPr>
        <w:spacing w:after="150" w:line="240" w:lineRule="auto"/>
        <w:ind w:hanging="359"/>
      </w:pPr>
      <w:r>
        <w:rPr>
          <w:rFonts w:ascii="Times New Roman" w:eastAsia="Times New Roman" w:hAnsi="Times New Roman" w:cs="Times New Roman"/>
          <w:color w:val="333333"/>
          <w:sz w:val="24"/>
        </w:rPr>
        <w:t>The officers agree unanimously to enact the change and the association’s advisor gives written approval</w:t>
      </w:r>
    </w:p>
    <w:p w:rsidR="00CA1CAD" w:rsidRDefault="009843B6">
      <w:pPr>
        <w:spacing w:after="150" w:line="240" w:lineRule="auto"/>
      </w:pPr>
      <w:r>
        <w:rPr>
          <w:rFonts w:ascii="Times New Roman" w:eastAsia="Times New Roman" w:hAnsi="Times New Roman" w:cs="Times New Roman"/>
          <w:color w:val="333333"/>
          <w:sz w:val="24"/>
          <w:u w:val="single"/>
        </w:rPr>
        <w:t>Section 3</w:t>
      </w:r>
      <w:r>
        <w:rPr>
          <w:rFonts w:ascii="Times New Roman" w:eastAsia="Times New Roman" w:hAnsi="Times New Roman" w:cs="Times New Roman"/>
          <w:color w:val="333333"/>
          <w:sz w:val="24"/>
        </w:rPr>
        <w:t>: (Items not covered in the Constitution)</w:t>
      </w:r>
    </w:p>
    <w:p w:rsidR="00CA1CAD" w:rsidRDefault="009843B6">
      <w:pPr>
        <w:spacing w:after="150" w:line="240" w:lineRule="auto"/>
      </w:pPr>
      <w:r>
        <w:rPr>
          <w:rFonts w:ascii="Times New Roman" w:eastAsia="Times New Roman" w:hAnsi="Times New Roman" w:cs="Times New Roman"/>
          <w:color w:val="333333"/>
          <w:sz w:val="24"/>
        </w:rPr>
        <w:t>In the event that a situation is not covered in the Constitution, the group may either use the decision-making procedure described above to resolve it or may amend the Constitution, using the procedure listed above, to include it.</w:t>
      </w:r>
    </w:p>
    <w:p w:rsidR="00CA1CAD" w:rsidRDefault="009843B6">
      <w:pPr>
        <w:spacing w:after="150" w:line="240" w:lineRule="auto"/>
      </w:pPr>
      <w:r>
        <w:rPr>
          <w:rFonts w:ascii="Times New Roman" w:eastAsia="Times New Roman" w:hAnsi="Times New Roman" w:cs="Times New Roman"/>
          <w:color w:val="333333"/>
          <w:sz w:val="24"/>
          <w:u w:val="single"/>
        </w:rPr>
        <w:t>Section 4</w:t>
      </w:r>
      <w:r>
        <w:rPr>
          <w:rFonts w:ascii="Times New Roman" w:eastAsia="Times New Roman" w:hAnsi="Times New Roman" w:cs="Times New Roman"/>
          <w:color w:val="333333"/>
          <w:sz w:val="24"/>
        </w:rPr>
        <w:t xml:space="preserve">: (Review of the Constitution) </w:t>
      </w:r>
    </w:p>
    <w:p w:rsidR="00CA1CAD" w:rsidRDefault="009843B6">
      <w:pPr>
        <w:spacing w:after="150" w:line="240" w:lineRule="auto"/>
      </w:pPr>
      <w:r>
        <w:rPr>
          <w:rFonts w:ascii="Times New Roman" w:eastAsia="Times New Roman" w:hAnsi="Times New Roman" w:cs="Times New Roman"/>
          <w:color w:val="333333"/>
          <w:sz w:val="24"/>
        </w:rPr>
        <w:t xml:space="preserve">At the end of each year, the Constitution should be examined and reevaluated. </w:t>
      </w:r>
      <w:r>
        <w:rPr>
          <w:rFonts w:ascii="Times New Roman" w:eastAsia="Times New Roman" w:hAnsi="Times New Roman" w:cs="Times New Roman"/>
          <w:color w:val="333333"/>
          <w:sz w:val="24"/>
          <w:u w:val="single"/>
        </w:rPr>
        <w:t xml:space="preserve"> </w:t>
      </w:r>
    </w:p>
    <w:p w:rsidR="00CA1CAD" w:rsidRDefault="009843B6">
      <w:pPr>
        <w:spacing w:after="150" w:line="240" w:lineRule="auto"/>
      </w:pPr>
      <w:r>
        <w:rPr>
          <w:rFonts w:ascii="Times New Roman" w:eastAsia="Times New Roman" w:hAnsi="Times New Roman" w:cs="Times New Roman"/>
          <w:b/>
          <w:sz w:val="24"/>
        </w:rPr>
        <w:t>Article V. Dissolution.</w:t>
      </w:r>
    </w:p>
    <w:p w:rsidR="00CA1CAD" w:rsidRDefault="009843B6">
      <w:pPr>
        <w:spacing w:after="150" w:line="240" w:lineRule="auto"/>
      </w:pPr>
      <w:r>
        <w:rPr>
          <w:rFonts w:ascii="Times New Roman" w:eastAsia="Times New Roman" w:hAnsi="Times New Roman" w:cs="Times New Roman"/>
          <w:sz w:val="24"/>
          <w:u w:val="single"/>
        </w:rPr>
        <w:t>Section 1</w:t>
      </w:r>
      <w:r>
        <w:rPr>
          <w:rFonts w:ascii="Times New Roman" w:eastAsia="Times New Roman" w:hAnsi="Times New Roman" w:cs="Times New Roman"/>
          <w:b/>
          <w:sz w:val="24"/>
        </w:rPr>
        <w:t xml:space="preserve">: </w:t>
      </w:r>
      <w:r>
        <w:rPr>
          <w:rFonts w:ascii="Times New Roman" w:eastAsia="Times New Roman" w:hAnsi="Times New Roman" w:cs="Times New Roman"/>
          <w:sz w:val="24"/>
        </w:rPr>
        <w:t>In the event of dissolution, all unspent OSU DSGSA funds shall remain property of OSU.</w:t>
      </w:r>
    </w:p>
    <w:p w:rsidR="00CA1CAD" w:rsidRDefault="009843B6">
      <w:pPr>
        <w:spacing w:after="150" w:line="240" w:lineRule="auto"/>
      </w:pPr>
      <w:r>
        <w:rPr>
          <w:rFonts w:ascii="Times New Roman" w:eastAsia="Times New Roman" w:hAnsi="Times New Roman" w:cs="Times New Roman"/>
          <w:sz w:val="24"/>
          <w:u w:val="single"/>
        </w:rPr>
        <w:t>Section 2</w:t>
      </w:r>
      <w:r>
        <w:rPr>
          <w:rFonts w:ascii="Times New Roman" w:eastAsia="Times New Roman" w:hAnsi="Times New Roman" w:cs="Times New Roman"/>
          <w:sz w:val="24"/>
        </w:rPr>
        <w:t>: All other privately obtained funds shall be donated to a non-profit disability-orientated organization.</w:t>
      </w:r>
    </w:p>
    <w:p w:rsidR="00CA1CAD" w:rsidRDefault="00CA1CAD">
      <w:pPr>
        <w:spacing w:after="150" w:line="240" w:lineRule="auto"/>
      </w:pPr>
    </w:p>
    <w:p w:rsidR="00CA1CAD" w:rsidRDefault="00CA1CAD">
      <w:pPr>
        <w:spacing w:after="150" w:line="240" w:lineRule="auto"/>
      </w:pPr>
    </w:p>
    <w:p w:rsidR="00CA1CAD" w:rsidRDefault="00CA1CAD">
      <w:pPr>
        <w:spacing w:after="150" w:line="240" w:lineRule="auto"/>
      </w:pPr>
    </w:p>
    <w:sectPr w:rsidR="00CA1CAD">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3B6" w:rsidRDefault="009843B6">
      <w:pPr>
        <w:spacing w:after="0" w:line="240" w:lineRule="auto"/>
      </w:pPr>
      <w:r>
        <w:separator/>
      </w:r>
    </w:p>
  </w:endnote>
  <w:endnote w:type="continuationSeparator" w:id="0">
    <w:p w:rsidR="009843B6" w:rsidRDefault="0098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3B6" w:rsidRDefault="009843B6">
      <w:pPr>
        <w:spacing w:after="0" w:line="240" w:lineRule="auto"/>
      </w:pPr>
      <w:r>
        <w:separator/>
      </w:r>
    </w:p>
  </w:footnote>
  <w:footnote w:type="continuationSeparator" w:id="0">
    <w:p w:rsidR="009843B6" w:rsidRDefault="00984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CAD" w:rsidRPr="00C7168F" w:rsidRDefault="009843B6">
    <w:pPr>
      <w:jc w:val="center"/>
      <w:rPr>
        <w:rFonts w:asciiTheme="majorBidi" w:hAnsiTheme="majorBidi" w:cstheme="majorBidi"/>
        <w:sz w:val="28"/>
        <w:szCs w:val="28"/>
      </w:rPr>
    </w:pPr>
    <w:r w:rsidRPr="00C7168F">
      <w:rPr>
        <w:rFonts w:asciiTheme="majorBidi" w:eastAsia="Arial" w:hAnsiTheme="majorBidi" w:cstheme="majorBidi"/>
        <w:color w:val="333333"/>
        <w:sz w:val="28"/>
        <w:szCs w:val="28"/>
      </w:rPr>
      <w:t xml:space="preserve">Constitution of </w:t>
    </w:r>
    <w:r w:rsidRPr="00C7168F">
      <w:rPr>
        <w:rFonts w:asciiTheme="majorBidi" w:eastAsia="Arial" w:hAnsiTheme="majorBidi" w:cstheme="majorBidi"/>
        <w:color w:val="333333"/>
        <w:sz w:val="28"/>
        <w:szCs w:val="28"/>
      </w:rPr>
      <w:br/>
      <w:t xml:space="preserve">Disability Studies Graduate Student Association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67085"/>
    <w:multiLevelType w:val="multilevel"/>
    <w:tmpl w:val="FB36070E"/>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98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414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300"/>
      </w:pPr>
      <w:rPr>
        <w:rFonts w:ascii="Times New Roman" w:eastAsia="Times New Roman" w:hAnsi="Times New Roman" w:cs="Times New Roman"/>
        <w:b w:val="0"/>
        <w:i w:val="0"/>
        <w:smallCaps w:val="0"/>
        <w:strike w:val="0"/>
        <w:color w:val="000000"/>
        <w:sz w:val="24"/>
        <w:u w:val="none"/>
        <w:vertAlign w:val="baseline"/>
      </w:rPr>
    </w:lvl>
  </w:abstractNum>
  <w:abstractNum w:abstractNumId="1" w15:restartNumberingAfterBreak="0">
    <w:nsid w:val="1A7F42C6"/>
    <w:multiLevelType w:val="multilevel"/>
    <w:tmpl w:val="B87861A2"/>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98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414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300"/>
      </w:pPr>
      <w:rPr>
        <w:rFonts w:ascii="Times New Roman" w:eastAsia="Times New Roman" w:hAnsi="Times New Roman" w:cs="Times New Roman"/>
        <w:b w:val="0"/>
        <w:i w:val="0"/>
        <w:smallCaps w:val="0"/>
        <w:strike w:val="0"/>
        <w:color w:val="000000"/>
        <w:sz w:val="24"/>
        <w:u w:val="none"/>
        <w:vertAlign w:val="baseline"/>
      </w:rPr>
    </w:lvl>
  </w:abstractNum>
  <w:abstractNum w:abstractNumId="2" w15:restartNumberingAfterBreak="0">
    <w:nsid w:val="35B060A9"/>
    <w:multiLevelType w:val="multilevel"/>
    <w:tmpl w:val="233656F8"/>
    <w:lvl w:ilvl="0">
      <w:start w:val="1"/>
      <w:numFmt w:val="lowerRoman"/>
      <w:lvlText w:val="%1."/>
      <w:lvlJc w:val="left"/>
      <w:pPr>
        <w:ind w:left="1080" w:firstLine="72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800" w:firstLine="144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520" w:firstLine="234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3240" w:firstLine="288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960" w:firstLine="360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680" w:firstLine="450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400" w:firstLine="504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6120" w:firstLine="576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840" w:firstLine="6660"/>
      </w:pPr>
      <w:rPr>
        <w:rFonts w:ascii="Times New Roman" w:eastAsia="Times New Roman" w:hAnsi="Times New Roman" w:cs="Times New Roman"/>
        <w:b w:val="0"/>
        <w:i w:val="0"/>
        <w:smallCaps w:val="0"/>
        <w:strike w:val="0"/>
        <w:color w:val="000000"/>
        <w:sz w:val="24"/>
        <w:u w:val="none"/>
        <w:vertAlign w:val="baseline"/>
      </w:rPr>
    </w:lvl>
  </w:abstractNum>
  <w:abstractNum w:abstractNumId="3" w15:restartNumberingAfterBreak="0">
    <w:nsid w:val="36533E8B"/>
    <w:multiLevelType w:val="multilevel"/>
    <w:tmpl w:val="3FA4C768"/>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98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414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300"/>
      </w:pPr>
      <w:rPr>
        <w:rFonts w:ascii="Times New Roman" w:eastAsia="Times New Roman" w:hAnsi="Times New Roman" w:cs="Times New Roman"/>
        <w:b w:val="0"/>
        <w:i w:val="0"/>
        <w:smallCaps w:val="0"/>
        <w:strike w:val="0"/>
        <w:color w:val="000000"/>
        <w:sz w:val="24"/>
        <w:u w:val="none"/>
        <w:vertAlign w:val="baseline"/>
      </w:rPr>
    </w:lvl>
  </w:abstractNum>
  <w:abstractNum w:abstractNumId="4" w15:restartNumberingAfterBreak="0">
    <w:nsid w:val="4A4C09AA"/>
    <w:multiLevelType w:val="multilevel"/>
    <w:tmpl w:val="C0F85CC6"/>
    <w:lvl w:ilvl="0">
      <w:start w:val="1"/>
      <w:numFmt w:val="lowerRoman"/>
      <w:lvlText w:val="%1."/>
      <w:lvlJc w:val="left"/>
      <w:pPr>
        <w:ind w:left="1440" w:firstLine="72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800" w:firstLine="144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520" w:firstLine="234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3240" w:firstLine="288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960" w:firstLine="360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680" w:firstLine="450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400" w:firstLine="504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6120" w:firstLine="576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840" w:firstLine="6660"/>
      </w:pPr>
      <w:rPr>
        <w:rFonts w:ascii="Times New Roman" w:eastAsia="Times New Roman" w:hAnsi="Times New Roman" w:cs="Times New Roman"/>
        <w:b w:val="0"/>
        <w:i w:val="0"/>
        <w:smallCaps w:val="0"/>
        <w:strike w:val="0"/>
        <w:color w:val="000000"/>
        <w:sz w:val="24"/>
        <w:u w:val="none"/>
        <w:vertAlign w:val="baseline"/>
      </w:rPr>
    </w:lvl>
  </w:abstractNum>
  <w:abstractNum w:abstractNumId="5" w15:restartNumberingAfterBreak="0">
    <w:nsid w:val="4B5114D7"/>
    <w:multiLevelType w:val="multilevel"/>
    <w:tmpl w:val="3E86E956"/>
    <w:lvl w:ilvl="0">
      <w:start w:val="1"/>
      <w:numFmt w:val="lowerRoman"/>
      <w:lvlText w:val="%1."/>
      <w:lvlJc w:val="left"/>
      <w:pPr>
        <w:ind w:left="1440" w:firstLine="72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800" w:firstLine="144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520" w:firstLine="234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3240" w:firstLine="288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960" w:firstLine="360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680" w:firstLine="450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400" w:firstLine="504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6120" w:firstLine="576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840" w:firstLine="6660"/>
      </w:pPr>
      <w:rPr>
        <w:rFonts w:ascii="Times New Roman" w:eastAsia="Times New Roman" w:hAnsi="Times New Roman" w:cs="Times New Roman"/>
        <w:b w:val="0"/>
        <w:i w:val="0"/>
        <w:smallCaps w:val="0"/>
        <w:strike w:val="0"/>
        <w:color w:val="000000"/>
        <w:sz w:val="24"/>
        <w:u w:val="none"/>
        <w:vertAlign w:val="baseline"/>
      </w:rPr>
    </w:lvl>
  </w:abstractNum>
  <w:abstractNum w:abstractNumId="6" w15:restartNumberingAfterBreak="0">
    <w:nsid w:val="515C0FE2"/>
    <w:multiLevelType w:val="multilevel"/>
    <w:tmpl w:val="F09C53D8"/>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98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414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300"/>
      </w:pPr>
      <w:rPr>
        <w:rFonts w:ascii="Times New Roman" w:eastAsia="Times New Roman" w:hAnsi="Times New Roman" w:cs="Times New Roman"/>
        <w:b w:val="0"/>
        <w:i w:val="0"/>
        <w:smallCaps w:val="0"/>
        <w:strike w:val="0"/>
        <w:color w:val="000000"/>
        <w:sz w:val="24"/>
        <w:u w:val="none"/>
        <w:vertAlign w:val="baseline"/>
      </w:rPr>
    </w:lvl>
  </w:abstractNum>
  <w:abstractNum w:abstractNumId="7" w15:restartNumberingAfterBreak="0">
    <w:nsid w:val="52334794"/>
    <w:multiLevelType w:val="multilevel"/>
    <w:tmpl w:val="588A03BE"/>
    <w:lvl w:ilvl="0">
      <w:start w:val="1"/>
      <w:numFmt w:val="lowerRoman"/>
      <w:lvlText w:val="%1."/>
      <w:lvlJc w:val="left"/>
      <w:pPr>
        <w:ind w:left="1080" w:firstLine="72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800" w:firstLine="144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520" w:firstLine="234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3240" w:firstLine="288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960" w:firstLine="360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680" w:firstLine="450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400" w:firstLine="504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6120" w:firstLine="576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840" w:firstLine="6660"/>
      </w:pPr>
      <w:rPr>
        <w:rFonts w:ascii="Times New Roman" w:eastAsia="Times New Roman" w:hAnsi="Times New Roman" w:cs="Times New Roman"/>
        <w:b w:val="0"/>
        <w:i w:val="0"/>
        <w:smallCaps w:val="0"/>
        <w:strike w:val="0"/>
        <w:color w:val="000000"/>
        <w:sz w:val="24"/>
        <w:u w:val="none"/>
        <w:vertAlign w:val="baseline"/>
      </w:rPr>
    </w:lvl>
  </w:abstractNum>
  <w:abstractNum w:abstractNumId="8" w15:restartNumberingAfterBreak="0">
    <w:nsid w:val="52BF2ED7"/>
    <w:multiLevelType w:val="multilevel"/>
    <w:tmpl w:val="5E52E700"/>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9" w15:restartNumberingAfterBreak="0">
    <w:nsid w:val="6816718D"/>
    <w:multiLevelType w:val="multilevel"/>
    <w:tmpl w:val="E44272AC"/>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98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414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300"/>
      </w:pPr>
      <w:rPr>
        <w:rFonts w:ascii="Times New Roman" w:eastAsia="Times New Roman" w:hAnsi="Times New Roman" w:cs="Times New Roman"/>
        <w:b w:val="0"/>
        <w:i w:val="0"/>
        <w:smallCaps w:val="0"/>
        <w:strike w:val="0"/>
        <w:color w:val="000000"/>
        <w:sz w:val="24"/>
        <w:u w:val="none"/>
        <w:vertAlign w:val="baseline"/>
      </w:rPr>
    </w:lvl>
  </w:abstractNum>
  <w:abstractNum w:abstractNumId="10" w15:restartNumberingAfterBreak="0">
    <w:nsid w:val="70B17FF4"/>
    <w:multiLevelType w:val="multilevel"/>
    <w:tmpl w:val="32E28AF6"/>
    <w:lvl w:ilvl="0">
      <w:start w:val="1"/>
      <w:numFmt w:val="lowerRoman"/>
      <w:lvlText w:val="%1."/>
      <w:lvlJc w:val="left"/>
      <w:pPr>
        <w:ind w:left="1440" w:firstLine="72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800" w:firstLine="144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520" w:firstLine="234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3240" w:firstLine="288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960" w:firstLine="360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680" w:firstLine="450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400" w:firstLine="504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6120" w:firstLine="576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840" w:firstLine="6660"/>
      </w:pPr>
      <w:rPr>
        <w:rFonts w:ascii="Times New Roman" w:eastAsia="Times New Roman" w:hAnsi="Times New Roman" w:cs="Times New Roman"/>
        <w:b w:val="0"/>
        <w:i w:val="0"/>
        <w:smallCaps w:val="0"/>
        <w:strike w:val="0"/>
        <w:color w:val="000000"/>
        <w:sz w:val="24"/>
        <w:u w:val="none"/>
        <w:vertAlign w:val="baseline"/>
      </w:rPr>
    </w:lvl>
  </w:abstractNum>
  <w:abstractNum w:abstractNumId="11" w15:restartNumberingAfterBreak="0">
    <w:nsid w:val="747F01BE"/>
    <w:multiLevelType w:val="multilevel"/>
    <w:tmpl w:val="F91AE138"/>
    <w:lvl w:ilvl="0">
      <w:start w:val="1"/>
      <w:numFmt w:val="lowerRoman"/>
      <w:lvlText w:val="%1."/>
      <w:lvlJc w:val="left"/>
      <w:pPr>
        <w:ind w:left="1080" w:firstLine="72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800" w:firstLine="144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520" w:firstLine="234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3240" w:firstLine="288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960" w:firstLine="360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680" w:firstLine="450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400" w:firstLine="504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6120" w:firstLine="576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840" w:firstLine="6660"/>
      </w:pPr>
      <w:rPr>
        <w:rFonts w:ascii="Times New Roman" w:eastAsia="Times New Roman" w:hAnsi="Times New Roman" w:cs="Times New Roman"/>
        <w:b w:val="0"/>
        <w:i w:val="0"/>
        <w:smallCaps w:val="0"/>
        <w:strike w:val="0"/>
        <w:color w:val="000000"/>
        <w:sz w:val="24"/>
        <w:u w:val="none"/>
        <w:vertAlign w:val="baseline"/>
      </w:rPr>
    </w:lvl>
  </w:abstractNum>
  <w:abstractNum w:abstractNumId="12" w15:restartNumberingAfterBreak="0">
    <w:nsid w:val="749304B4"/>
    <w:multiLevelType w:val="multilevel"/>
    <w:tmpl w:val="16982D08"/>
    <w:lvl w:ilvl="0">
      <w:start w:val="1"/>
      <w:numFmt w:val="lowerRoman"/>
      <w:lvlText w:val="%1."/>
      <w:lvlJc w:val="left"/>
      <w:pPr>
        <w:ind w:left="1080" w:firstLine="72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800" w:firstLine="144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520" w:firstLine="234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3240" w:firstLine="288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960" w:firstLine="360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680" w:firstLine="450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400" w:firstLine="504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6120" w:firstLine="576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840" w:firstLine="6660"/>
      </w:pPr>
      <w:rPr>
        <w:rFonts w:ascii="Times New Roman" w:eastAsia="Times New Roman" w:hAnsi="Times New Roman" w:cs="Times New Roman"/>
        <w:b w:val="0"/>
        <w:i w:val="0"/>
        <w:smallCaps w:val="0"/>
        <w:strike w:val="0"/>
        <w:color w:val="000000"/>
        <w:sz w:val="24"/>
        <w:u w:val="none"/>
        <w:vertAlign w:val="baseline"/>
      </w:rPr>
    </w:lvl>
  </w:abstractNum>
  <w:abstractNum w:abstractNumId="13" w15:restartNumberingAfterBreak="0">
    <w:nsid w:val="7AC709AA"/>
    <w:multiLevelType w:val="multilevel"/>
    <w:tmpl w:val="BD5284C2"/>
    <w:lvl w:ilvl="0">
      <w:start w:val="1"/>
      <w:numFmt w:val="lowerRoman"/>
      <w:lvlText w:val="%1."/>
      <w:lvlJc w:val="left"/>
      <w:pPr>
        <w:ind w:left="1080" w:firstLine="72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800" w:firstLine="144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520" w:firstLine="234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3240" w:firstLine="288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960" w:firstLine="360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680" w:firstLine="450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400" w:firstLine="504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6120" w:firstLine="576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840" w:firstLine="6660"/>
      </w:pPr>
      <w:rPr>
        <w:rFonts w:ascii="Times New Roman" w:eastAsia="Times New Roman" w:hAnsi="Times New Roman" w:cs="Times New Roman"/>
        <w:b w:val="0"/>
        <w:i w:val="0"/>
        <w:smallCaps w:val="0"/>
        <w:strike w:val="0"/>
        <w:color w:val="000000"/>
        <w:sz w:val="24"/>
        <w:u w:val="none"/>
        <w:vertAlign w:val="baseline"/>
      </w:rPr>
    </w:lvl>
  </w:abstractNum>
  <w:abstractNum w:abstractNumId="14" w15:restartNumberingAfterBreak="0">
    <w:nsid w:val="7EE14383"/>
    <w:multiLevelType w:val="multilevel"/>
    <w:tmpl w:val="85F20FDE"/>
    <w:lvl w:ilvl="0">
      <w:start w:val="1"/>
      <w:numFmt w:val="lowerRoman"/>
      <w:lvlText w:val="%1."/>
      <w:lvlJc w:val="left"/>
      <w:pPr>
        <w:ind w:left="1080" w:firstLine="72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800" w:firstLine="144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520" w:firstLine="234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3240" w:firstLine="288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960" w:firstLine="360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680" w:firstLine="450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400" w:firstLine="504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6120" w:firstLine="576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840" w:firstLine="6660"/>
      </w:pPr>
      <w:rPr>
        <w:rFonts w:ascii="Times New Roman" w:eastAsia="Times New Roman" w:hAnsi="Times New Roman" w:cs="Times New Roman"/>
        <w:b w:val="0"/>
        <w:i w:val="0"/>
        <w:smallCaps w:val="0"/>
        <w:strike w:val="0"/>
        <w:color w:val="000000"/>
        <w:sz w:val="24"/>
        <w:u w:val="none"/>
        <w:vertAlign w:val="baseline"/>
      </w:rPr>
    </w:lvl>
  </w:abstractNum>
  <w:num w:numId="1">
    <w:abstractNumId w:val="7"/>
  </w:num>
  <w:num w:numId="2">
    <w:abstractNumId w:val="13"/>
  </w:num>
  <w:num w:numId="3">
    <w:abstractNumId w:val="2"/>
  </w:num>
  <w:num w:numId="4">
    <w:abstractNumId w:val="11"/>
  </w:num>
  <w:num w:numId="5">
    <w:abstractNumId w:val="9"/>
  </w:num>
  <w:num w:numId="6">
    <w:abstractNumId w:val="8"/>
  </w:num>
  <w:num w:numId="7">
    <w:abstractNumId w:val="6"/>
  </w:num>
  <w:num w:numId="8">
    <w:abstractNumId w:val="10"/>
  </w:num>
  <w:num w:numId="9">
    <w:abstractNumId w:val="4"/>
  </w:num>
  <w:num w:numId="10">
    <w:abstractNumId w:val="3"/>
  </w:num>
  <w:num w:numId="11">
    <w:abstractNumId w:val="5"/>
  </w:num>
  <w:num w:numId="12">
    <w:abstractNumId w:val="0"/>
  </w:num>
  <w:num w:numId="13">
    <w:abstractNumId w:val="14"/>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CAD"/>
    <w:rsid w:val="009843B6"/>
    <w:rsid w:val="00AD7F4A"/>
    <w:rsid w:val="00C7168F"/>
    <w:rsid w:val="00CA1C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F07C74-866B-4E39-B158-FA911A54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100" w:after="100" w:line="240" w:lineRule="auto"/>
      <w:outlineLvl w:val="4"/>
    </w:pPr>
    <w:rPr>
      <w:rFonts w:ascii="Times New Roman" w:eastAsia="Times New Roman" w:hAnsi="Times New Roman" w:cs="Times New Roman"/>
      <w:b/>
      <w:sz w:val="20"/>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C71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68F"/>
    <w:rPr>
      <w:rFonts w:ascii="Calibri" w:eastAsia="Calibri" w:hAnsi="Calibri" w:cs="Calibri"/>
      <w:color w:val="000000"/>
    </w:rPr>
  </w:style>
  <w:style w:type="paragraph" w:styleId="Footer">
    <w:name w:val="footer"/>
    <w:basedOn w:val="Normal"/>
    <w:link w:val="FooterChar"/>
    <w:uiPriority w:val="99"/>
    <w:unhideWhenUsed/>
    <w:rsid w:val="00C71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68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1675</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DSGSA Constitution.docx</vt:lpstr>
    </vt:vector>
  </TitlesOfParts>
  <Company>Microsoft</Company>
  <LinksUpToDate>false</LinksUpToDate>
  <CharactersWithSpaces>11206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DSGSA Constitution.docx</dc:title>
  <dc:creator>Strand, Lauren R.</dc:creator>
  <cp:lastModifiedBy>Strand, Lauren R.</cp:lastModifiedBy>
  <cp:revision>2</cp:revision>
  <dcterms:created xsi:type="dcterms:W3CDTF">2016-08-01T20:47:00Z</dcterms:created>
  <dcterms:modified xsi:type="dcterms:W3CDTF">2016-08-01T20:47:00Z</dcterms:modified>
</cp:coreProperties>
</file>