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E9" w:rsidRDefault="00FC526E" w:rsidP="000C79CD">
      <w:pPr>
        <w:pStyle w:val="CM7"/>
        <w:jc w:val="center"/>
        <w:rPr>
          <w:b/>
          <w:bCs/>
          <w:color w:val="000000"/>
          <w:sz w:val="20"/>
          <w:szCs w:val="20"/>
        </w:rPr>
      </w:pPr>
      <w:r>
        <w:rPr>
          <w:b/>
          <w:bCs/>
          <w:color w:val="000000"/>
          <w:sz w:val="40"/>
          <w:szCs w:val="20"/>
        </w:rPr>
        <w:t>Fisher Professional Services</w:t>
      </w:r>
    </w:p>
    <w:p w:rsidR="00D346E9" w:rsidRDefault="00D346E9" w:rsidP="000C79CD">
      <w:pPr>
        <w:pStyle w:val="CM7"/>
        <w:jc w:val="center"/>
        <w:rPr>
          <w:b/>
          <w:bCs/>
          <w:color w:val="000000"/>
          <w:sz w:val="20"/>
          <w:szCs w:val="20"/>
        </w:rPr>
      </w:pPr>
    </w:p>
    <w:sdt>
      <w:sdtPr>
        <w:rPr>
          <w:rFonts w:ascii="Times New Roman" w:eastAsia="Times New Roman" w:hAnsi="Times New Roman" w:cs="Times New Roman"/>
          <w:b w:val="0"/>
          <w:bCs w:val="0"/>
          <w:color w:val="auto"/>
          <w:sz w:val="24"/>
          <w:szCs w:val="24"/>
        </w:rPr>
        <w:id w:val="7828069"/>
        <w:docPartObj>
          <w:docPartGallery w:val="Table of Contents"/>
          <w:docPartUnique/>
        </w:docPartObj>
      </w:sdtPr>
      <w:sdtEndPr>
        <w:rPr>
          <w:rFonts w:ascii="Arial" w:hAnsi="Arial" w:cs="Arial"/>
        </w:rPr>
      </w:sdtEndPr>
      <w:sdtContent>
        <w:p w:rsidR="00E846D5" w:rsidRPr="00A45D47" w:rsidRDefault="00E846D5" w:rsidP="000C79CD">
          <w:pPr>
            <w:pStyle w:val="TOCHeading"/>
            <w:jc w:val="center"/>
            <w:rPr>
              <w:rFonts w:ascii="Arial" w:hAnsi="Arial" w:cs="Arial"/>
              <w:color w:val="auto"/>
              <w:sz w:val="24"/>
              <w:szCs w:val="24"/>
            </w:rPr>
          </w:pPr>
          <w:r w:rsidRPr="00A45D47">
            <w:rPr>
              <w:rFonts w:ascii="Arial" w:hAnsi="Arial" w:cs="Arial"/>
              <w:color w:val="auto"/>
              <w:sz w:val="24"/>
              <w:szCs w:val="24"/>
            </w:rPr>
            <w:t>Contents</w:t>
          </w:r>
        </w:p>
        <w:p w:rsidR="00E846D5" w:rsidRPr="00A45D47" w:rsidRDefault="009650F1" w:rsidP="000C79CD">
          <w:pPr>
            <w:pStyle w:val="TOC1"/>
            <w:tabs>
              <w:tab w:val="right" w:leader="dot" w:pos="9350"/>
            </w:tabs>
            <w:jc w:val="center"/>
            <w:rPr>
              <w:rFonts w:ascii="Arial" w:eastAsiaTheme="minorEastAsia" w:hAnsi="Arial" w:cs="Arial"/>
              <w:noProof/>
              <w:sz w:val="22"/>
              <w:szCs w:val="22"/>
            </w:rPr>
          </w:pPr>
          <w:r w:rsidRPr="00A45D47">
            <w:rPr>
              <w:rFonts w:ascii="Arial" w:hAnsi="Arial" w:cs="Arial"/>
            </w:rPr>
            <w:fldChar w:fldCharType="begin"/>
          </w:r>
          <w:r w:rsidR="00E846D5" w:rsidRPr="00A45D47">
            <w:rPr>
              <w:rFonts w:ascii="Arial" w:hAnsi="Arial" w:cs="Arial"/>
            </w:rPr>
            <w:instrText xml:space="preserve"> TOC \o "1-3" \h \z \u </w:instrText>
          </w:r>
          <w:r w:rsidRPr="00A45D47">
            <w:rPr>
              <w:rFonts w:ascii="Arial" w:hAnsi="Arial" w:cs="Arial"/>
            </w:rPr>
            <w:fldChar w:fldCharType="separate"/>
          </w:r>
          <w:hyperlink w:anchor="_Toc269060020" w:history="1">
            <w:r w:rsidR="00E846D5" w:rsidRPr="00A45D47">
              <w:rPr>
                <w:rStyle w:val="Hyperlink"/>
                <w:rFonts w:ascii="Arial" w:hAnsi="Arial" w:cs="Arial"/>
                <w:noProof/>
              </w:rPr>
              <w:t>Constitution</w:t>
            </w:r>
            <w:r w:rsidR="00E846D5" w:rsidRPr="00A45D47">
              <w:rPr>
                <w:rFonts w:ascii="Arial" w:hAnsi="Arial" w:cs="Arial"/>
                <w:noProof/>
                <w:webHidden/>
              </w:rPr>
              <w:tab/>
            </w:r>
            <w:r w:rsidRPr="00A45D47">
              <w:rPr>
                <w:rFonts w:ascii="Arial" w:hAnsi="Arial" w:cs="Arial"/>
                <w:noProof/>
                <w:webHidden/>
              </w:rPr>
              <w:fldChar w:fldCharType="begin"/>
            </w:r>
            <w:r w:rsidR="00E846D5" w:rsidRPr="00A45D47">
              <w:rPr>
                <w:rFonts w:ascii="Arial" w:hAnsi="Arial" w:cs="Arial"/>
                <w:noProof/>
                <w:webHidden/>
              </w:rPr>
              <w:instrText xml:space="preserve"> PAGEREF _Toc269060020 \h </w:instrText>
            </w:r>
            <w:r w:rsidRPr="00A45D47">
              <w:rPr>
                <w:rFonts w:ascii="Arial" w:hAnsi="Arial" w:cs="Arial"/>
                <w:noProof/>
                <w:webHidden/>
              </w:rPr>
            </w:r>
            <w:r w:rsidRPr="00A45D47">
              <w:rPr>
                <w:rFonts w:ascii="Arial" w:hAnsi="Arial" w:cs="Arial"/>
                <w:noProof/>
                <w:webHidden/>
              </w:rPr>
              <w:fldChar w:fldCharType="separate"/>
            </w:r>
            <w:r w:rsidR="00E846D5" w:rsidRPr="00A45D47">
              <w:rPr>
                <w:rFonts w:ascii="Arial" w:hAnsi="Arial" w:cs="Arial"/>
                <w:noProof/>
                <w:webHidden/>
              </w:rPr>
              <w:t>2</w:t>
            </w:r>
            <w:r w:rsidRPr="00A45D47">
              <w:rPr>
                <w:rFonts w:ascii="Arial" w:hAnsi="Arial" w:cs="Arial"/>
                <w:noProof/>
                <w:webHidden/>
              </w:rPr>
              <w:fldChar w:fldCharType="end"/>
            </w:r>
          </w:hyperlink>
        </w:p>
        <w:p w:rsidR="00E846D5" w:rsidRPr="00A45D47" w:rsidRDefault="005F77EE" w:rsidP="000C79CD">
          <w:pPr>
            <w:pStyle w:val="TOC1"/>
            <w:tabs>
              <w:tab w:val="right" w:leader="dot" w:pos="9350"/>
            </w:tabs>
            <w:jc w:val="center"/>
            <w:rPr>
              <w:rFonts w:ascii="Arial" w:eastAsiaTheme="minorEastAsia" w:hAnsi="Arial" w:cs="Arial"/>
              <w:noProof/>
              <w:sz w:val="22"/>
              <w:szCs w:val="22"/>
            </w:rPr>
          </w:pPr>
          <w:hyperlink w:anchor="_Toc269060021" w:history="1">
            <w:r w:rsidR="00E846D5" w:rsidRPr="00A45D47">
              <w:rPr>
                <w:rStyle w:val="Hyperlink"/>
                <w:rFonts w:ascii="Arial" w:hAnsi="Arial" w:cs="Arial"/>
                <w:noProof/>
              </w:rPr>
              <w:t>Bylaws</w:t>
            </w:r>
            <w:r w:rsidR="00E846D5" w:rsidRPr="00A45D47">
              <w:rPr>
                <w:rFonts w:ascii="Arial" w:hAnsi="Arial" w:cs="Arial"/>
                <w:noProof/>
                <w:webHidden/>
              </w:rPr>
              <w:tab/>
            </w:r>
            <w:r w:rsidR="009650F1" w:rsidRPr="00A45D47">
              <w:rPr>
                <w:rFonts w:ascii="Arial" w:hAnsi="Arial" w:cs="Arial"/>
                <w:noProof/>
                <w:webHidden/>
              </w:rPr>
              <w:fldChar w:fldCharType="begin"/>
            </w:r>
            <w:r w:rsidR="00E846D5" w:rsidRPr="00A45D47">
              <w:rPr>
                <w:rFonts w:ascii="Arial" w:hAnsi="Arial" w:cs="Arial"/>
                <w:noProof/>
                <w:webHidden/>
              </w:rPr>
              <w:instrText xml:space="preserve"> PAGEREF _Toc269060021 \h </w:instrText>
            </w:r>
            <w:r w:rsidR="009650F1" w:rsidRPr="00A45D47">
              <w:rPr>
                <w:rFonts w:ascii="Arial" w:hAnsi="Arial" w:cs="Arial"/>
                <w:noProof/>
                <w:webHidden/>
              </w:rPr>
            </w:r>
            <w:r w:rsidR="009650F1" w:rsidRPr="00A45D47">
              <w:rPr>
                <w:rFonts w:ascii="Arial" w:hAnsi="Arial" w:cs="Arial"/>
                <w:noProof/>
                <w:webHidden/>
              </w:rPr>
              <w:fldChar w:fldCharType="separate"/>
            </w:r>
            <w:r w:rsidR="00E846D5" w:rsidRPr="00A45D47">
              <w:rPr>
                <w:rFonts w:ascii="Arial" w:hAnsi="Arial" w:cs="Arial"/>
                <w:noProof/>
                <w:webHidden/>
              </w:rPr>
              <w:t>4</w:t>
            </w:r>
            <w:r w:rsidR="009650F1" w:rsidRPr="00A45D47">
              <w:rPr>
                <w:rFonts w:ascii="Arial" w:hAnsi="Arial" w:cs="Arial"/>
                <w:noProof/>
                <w:webHidden/>
              </w:rPr>
              <w:fldChar w:fldCharType="end"/>
            </w:r>
          </w:hyperlink>
        </w:p>
        <w:p w:rsidR="00E846D5" w:rsidRPr="00A45D47" w:rsidRDefault="005F77EE" w:rsidP="000C79CD">
          <w:pPr>
            <w:pStyle w:val="TOC1"/>
            <w:tabs>
              <w:tab w:val="right" w:leader="dot" w:pos="9350"/>
            </w:tabs>
            <w:jc w:val="center"/>
            <w:rPr>
              <w:rFonts w:ascii="Arial" w:eastAsiaTheme="minorEastAsia" w:hAnsi="Arial" w:cs="Arial"/>
              <w:noProof/>
              <w:sz w:val="22"/>
              <w:szCs w:val="22"/>
            </w:rPr>
          </w:pPr>
          <w:hyperlink w:anchor="_Toc269060022" w:history="1">
            <w:r w:rsidR="00E846D5" w:rsidRPr="00A45D47">
              <w:rPr>
                <w:rStyle w:val="Hyperlink"/>
                <w:rFonts w:ascii="Arial" w:hAnsi="Arial" w:cs="Arial"/>
                <w:noProof/>
              </w:rPr>
              <w:t>Statement of Purpose</w:t>
            </w:r>
            <w:r w:rsidR="00E846D5" w:rsidRPr="00A45D47">
              <w:rPr>
                <w:rFonts w:ascii="Arial" w:hAnsi="Arial" w:cs="Arial"/>
                <w:noProof/>
                <w:webHidden/>
              </w:rPr>
              <w:tab/>
            </w:r>
            <w:r w:rsidR="009650F1" w:rsidRPr="00A45D47">
              <w:rPr>
                <w:rFonts w:ascii="Arial" w:hAnsi="Arial" w:cs="Arial"/>
                <w:noProof/>
                <w:webHidden/>
              </w:rPr>
              <w:fldChar w:fldCharType="begin"/>
            </w:r>
            <w:r w:rsidR="00E846D5" w:rsidRPr="00A45D47">
              <w:rPr>
                <w:rFonts w:ascii="Arial" w:hAnsi="Arial" w:cs="Arial"/>
                <w:noProof/>
                <w:webHidden/>
              </w:rPr>
              <w:instrText xml:space="preserve"> PAGEREF _Toc269060022 \h </w:instrText>
            </w:r>
            <w:r w:rsidR="009650F1" w:rsidRPr="00A45D47">
              <w:rPr>
                <w:rFonts w:ascii="Arial" w:hAnsi="Arial" w:cs="Arial"/>
                <w:noProof/>
                <w:webHidden/>
              </w:rPr>
            </w:r>
            <w:r w:rsidR="009650F1" w:rsidRPr="00A45D47">
              <w:rPr>
                <w:rFonts w:ascii="Arial" w:hAnsi="Arial" w:cs="Arial"/>
                <w:noProof/>
                <w:webHidden/>
              </w:rPr>
              <w:fldChar w:fldCharType="separate"/>
            </w:r>
            <w:r w:rsidR="00E846D5" w:rsidRPr="00A45D47">
              <w:rPr>
                <w:rFonts w:ascii="Arial" w:hAnsi="Arial" w:cs="Arial"/>
                <w:noProof/>
                <w:webHidden/>
              </w:rPr>
              <w:t>5</w:t>
            </w:r>
            <w:r w:rsidR="009650F1" w:rsidRPr="00A45D47">
              <w:rPr>
                <w:rFonts w:ascii="Arial" w:hAnsi="Arial" w:cs="Arial"/>
                <w:noProof/>
                <w:webHidden/>
              </w:rPr>
              <w:fldChar w:fldCharType="end"/>
            </w:r>
          </w:hyperlink>
        </w:p>
        <w:p w:rsidR="00E846D5" w:rsidRPr="00A45D47" w:rsidRDefault="005F77EE" w:rsidP="000C79CD">
          <w:pPr>
            <w:pStyle w:val="TOC1"/>
            <w:tabs>
              <w:tab w:val="right" w:leader="dot" w:pos="9350"/>
            </w:tabs>
            <w:jc w:val="center"/>
            <w:rPr>
              <w:rFonts w:ascii="Arial" w:eastAsiaTheme="minorEastAsia" w:hAnsi="Arial" w:cs="Arial"/>
              <w:noProof/>
              <w:sz w:val="22"/>
              <w:szCs w:val="22"/>
            </w:rPr>
          </w:pPr>
          <w:hyperlink w:anchor="_Toc269060023" w:history="1">
            <w:r w:rsidR="00E846D5" w:rsidRPr="00A45D47">
              <w:rPr>
                <w:rStyle w:val="Hyperlink"/>
                <w:rFonts w:ascii="Arial" w:hAnsi="Arial" w:cs="Arial"/>
                <w:noProof/>
              </w:rPr>
              <w:t>Nondiscrimination Policy</w:t>
            </w:r>
            <w:r w:rsidR="00E846D5" w:rsidRPr="00A45D47">
              <w:rPr>
                <w:rFonts w:ascii="Arial" w:hAnsi="Arial" w:cs="Arial"/>
                <w:noProof/>
                <w:webHidden/>
              </w:rPr>
              <w:tab/>
            </w:r>
            <w:r w:rsidR="009650F1" w:rsidRPr="00A45D47">
              <w:rPr>
                <w:rFonts w:ascii="Arial" w:hAnsi="Arial" w:cs="Arial"/>
                <w:noProof/>
                <w:webHidden/>
              </w:rPr>
              <w:fldChar w:fldCharType="begin"/>
            </w:r>
            <w:r w:rsidR="00E846D5" w:rsidRPr="00A45D47">
              <w:rPr>
                <w:rFonts w:ascii="Arial" w:hAnsi="Arial" w:cs="Arial"/>
                <w:noProof/>
                <w:webHidden/>
              </w:rPr>
              <w:instrText xml:space="preserve"> PAGEREF _Toc269060023 \h </w:instrText>
            </w:r>
            <w:r w:rsidR="009650F1" w:rsidRPr="00A45D47">
              <w:rPr>
                <w:rFonts w:ascii="Arial" w:hAnsi="Arial" w:cs="Arial"/>
                <w:noProof/>
                <w:webHidden/>
              </w:rPr>
            </w:r>
            <w:r w:rsidR="009650F1" w:rsidRPr="00A45D47">
              <w:rPr>
                <w:rFonts w:ascii="Arial" w:hAnsi="Arial" w:cs="Arial"/>
                <w:noProof/>
                <w:webHidden/>
              </w:rPr>
              <w:fldChar w:fldCharType="separate"/>
            </w:r>
            <w:r w:rsidR="00E846D5" w:rsidRPr="00A45D47">
              <w:rPr>
                <w:rFonts w:ascii="Arial" w:hAnsi="Arial" w:cs="Arial"/>
                <w:noProof/>
                <w:webHidden/>
              </w:rPr>
              <w:t>5</w:t>
            </w:r>
            <w:r w:rsidR="009650F1" w:rsidRPr="00A45D47">
              <w:rPr>
                <w:rFonts w:ascii="Arial" w:hAnsi="Arial" w:cs="Arial"/>
                <w:noProof/>
                <w:webHidden/>
              </w:rPr>
              <w:fldChar w:fldCharType="end"/>
            </w:r>
          </w:hyperlink>
        </w:p>
        <w:p w:rsidR="00E846D5" w:rsidRPr="00A45D47" w:rsidRDefault="009650F1" w:rsidP="000C79CD">
          <w:pPr>
            <w:jc w:val="center"/>
            <w:rPr>
              <w:rFonts w:ascii="Arial" w:hAnsi="Arial" w:cs="Arial"/>
            </w:rPr>
          </w:pPr>
          <w:r w:rsidRPr="00A45D47">
            <w:rPr>
              <w:rFonts w:ascii="Arial" w:hAnsi="Arial" w:cs="Arial"/>
            </w:rPr>
            <w:fldChar w:fldCharType="end"/>
          </w:r>
        </w:p>
      </w:sdtContent>
    </w:sdt>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sz w:val="28"/>
        </w:rPr>
      </w:pP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sz w:val="28"/>
        </w:rPr>
      </w:pPr>
      <w:r w:rsidRPr="00FA6D8E">
        <w:rPr>
          <w:rFonts w:ascii="Arial" w:hAnsi="Arial"/>
          <w:sz w:val="28"/>
        </w:rPr>
        <w:br w:type="page"/>
      </w: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sz w:val="28"/>
        </w:rPr>
      </w:pP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sz w:val="28"/>
        </w:rPr>
      </w:pPr>
    </w:p>
    <w:p w:rsidR="00D346E9" w:rsidRPr="00FA6D8E" w:rsidRDefault="00D346E9" w:rsidP="000C79CD">
      <w:pPr>
        <w:pStyle w:val="Default"/>
        <w:jc w:val="center"/>
        <w:rPr>
          <w:rFonts w:ascii="Arial" w:hAnsi="Arial"/>
          <w:color w:val="auto"/>
        </w:rPr>
      </w:pPr>
    </w:p>
    <w:p w:rsidR="00D346E9" w:rsidRDefault="00D346E9" w:rsidP="000C79CD">
      <w:pPr>
        <w:pStyle w:val="Heading1"/>
      </w:pPr>
      <w:bookmarkStart w:id="0" w:name="_Toc269060020"/>
      <w:r w:rsidRPr="00FA6D8E">
        <w:t>Constitution</w:t>
      </w:r>
      <w:bookmarkEnd w:id="0"/>
    </w:p>
    <w:p w:rsidR="00922ED7" w:rsidRPr="00922ED7" w:rsidRDefault="00922ED7" w:rsidP="000C79CD">
      <w:pPr>
        <w:jc w:val="center"/>
      </w:pPr>
    </w:p>
    <w:p w:rsidR="00D346E9" w:rsidRPr="00FA6D8E" w:rsidRDefault="00952FFE" w:rsidP="000C79CD">
      <w:pPr>
        <w:pStyle w:val="CM2"/>
        <w:jc w:val="center"/>
        <w:rPr>
          <w:rFonts w:ascii="Arial" w:hAnsi="Arial"/>
          <w:szCs w:val="20"/>
        </w:rPr>
      </w:pPr>
      <w:r>
        <w:rPr>
          <w:rFonts w:ascii="Arial" w:hAnsi="Arial"/>
          <w:i/>
          <w:iCs/>
          <w:szCs w:val="20"/>
        </w:rPr>
        <w:t xml:space="preserve">Article l – </w:t>
      </w:r>
      <w:r w:rsidR="00D346E9" w:rsidRPr="00FA6D8E">
        <w:rPr>
          <w:rFonts w:ascii="Arial" w:hAnsi="Arial"/>
          <w:i/>
          <w:iCs/>
          <w:szCs w:val="20"/>
        </w:rPr>
        <w:t>Name, Purpose, and Non-Discrimination Policy of the Organization.</w:t>
      </w:r>
    </w:p>
    <w:p w:rsidR="002863F1" w:rsidRPr="00174C49" w:rsidRDefault="002863F1" w:rsidP="000C79CD">
      <w:pPr>
        <w:pStyle w:val="CM5"/>
        <w:ind w:left="1440"/>
        <w:jc w:val="center"/>
        <w:rPr>
          <w:rFonts w:ascii="Arial" w:hAnsi="Arial"/>
          <w:b/>
          <w:szCs w:val="20"/>
        </w:rPr>
      </w:pPr>
    </w:p>
    <w:p w:rsidR="002863F1" w:rsidRPr="00174C49" w:rsidRDefault="00D346E9" w:rsidP="000C79CD">
      <w:pPr>
        <w:pStyle w:val="CM5"/>
        <w:jc w:val="center"/>
        <w:rPr>
          <w:rFonts w:ascii="Arial" w:hAnsi="Arial"/>
          <w:b/>
          <w:szCs w:val="20"/>
        </w:rPr>
      </w:pPr>
      <w:r w:rsidRPr="00174C49">
        <w:rPr>
          <w:rFonts w:ascii="Arial" w:hAnsi="Arial"/>
          <w:b/>
          <w:szCs w:val="20"/>
        </w:rPr>
        <w:t xml:space="preserve">Section </w:t>
      </w:r>
      <w:r w:rsidR="00174C49" w:rsidRPr="00174C49">
        <w:rPr>
          <w:rFonts w:ascii="Arial" w:hAnsi="Arial"/>
          <w:b/>
          <w:szCs w:val="20"/>
        </w:rPr>
        <w:t>1.</w:t>
      </w:r>
      <w:r w:rsidR="00174C49">
        <w:rPr>
          <w:rFonts w:ascii="Arial" w:hAnsi="Arial"/>
          <w:b/>
          <w:szCs w:val="20"/>
        </w:rPr>
        <w:t>1: Name</w:t>
      </w:r>
    </w:p>
    <w:p w:rsidR="00D346E9" w:rsidRPr="00FA6D8E" w:rsidRDefault="00FC526E" w:rsidP="000C79CD">
      <w:pPr>
        <w:pStyle w:val="CM5"/>
        <w:jc w:val="center"/>
        <w:rPr>
          <w:rFonts w:ascii="Arial" w:hAnsi="Arial"/>
          <w:szCs w:val="20"/>
        </w:rPr>
      </w:pPr>
      <w:r>
        <w:rPr>
          <w:rFonts w:ascii="Arial" w:hAnsi="Arial"/>
          <w:szCs w:val="20"/>
        </w:rPr>
        <w:t>Fisher Professional Services</w:t>
      </w:r>
    </w:p>
    <w:p w:rsidR="00D346E9" w:rsidRPr="00FA6D8E" w:rsidRDefault="00D346E9" w:rsidP="000C79CD">
      <w:pPr>
        <w:pStyle w:val="Default"/>
        <w:jc w:val="center"/>
        <w:rPr>
          <w:rFonts w:ascii="Arial" w:hAnsi="Arial"/>
        </w:rPr>
      </w:pPr>
    </w:p>
    <w:p w:rsidR="00D346E9" w:rsidRPr="00174C49"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rPr>
      </w:pPr>
      <w:r w:rsidRPr="00174C49">
        <w:rPr>
          <w:rFonts w:ascii="Arial" w:hAnsi="Arial"/>
          <w:b/>
        </w:rPr>
        <w:t>Section</w:t>
      </w:r>
      <w:r w:rsidR="00174C49" w:rsidRPr="00174C49">
        <w:rPr>
          <w:rFonts w:ascii="Arial" w:hAnsi="Arial"/>
          <w:b/>
        </w:rPr>
        <w:t>1.</w:t>
      </w:r>
      <w:r w:rsidR="00174C49">
        <w:rPr>
          <w:rFonts w:ascii="Arial" w:hAnsi="Arial"/>
          <w:b/>
        </w:rPr>
        <w:t>2: Purpose</w:t>
      </w:r>
    </w:p>
    <w:p w:rsidR="00D346E9" w:rsidRPr="00FC526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FC526E">
        <w:rPr>
          <w:rFonts w:ascii="Arial" w:hAnsi="Arial" w:cs="Arial"/>
        </w:rPr>
        <w:t>The</w:t>
      </w:r>
      <w:r w:rsidR="002863F1">
        <w:rPr>
          <w:rFonts w:ascii="Arial" w:hAnsi="Arial" w:cs="Arial"/>
        </w:rPr>
        <w:t xml:space="preserve"> mission of Fisher Professional Services</w:t>
      </w:r>
      <w:r w:rsidRPr="00FC526E">
        <w:rPr>
          <w:rFonts w:ascii="Arial" w:hAnsi="Arial" w:cs="Arial"/>
        </w:rPr>
        <w:t xml:space="preserve"> </w:t>
      </w:r>
      <w:r w:rsidR="00FC526E" w:rsidRPr="00FC526E">
        <w:rPr>
          <w:rFonts w:ascii="Arial" w:hAnsi="Arial" w:cs="Arial"/>
        </w:rPr>
        <w:t xml:space="preserve">is to provide practical </w:t>
      </w:r>
      <w:r w:rsidR="002863F1">
        <w:rPr>
          <w:rFonts w:ascii="Arial" w:hAnsi="Arial" w:cs="Arial"/>
        </w:rPr>
        <w:t>project management</w:t>
      </w:r>
      <w:r w:rsidR="00FC526E" w:rsidRPr="00FC526E">
        <w:rPr>
          <w:rFonts w:ascii="Arial" w:hAnsi="Arial" w:cs="Arial"/>
        </w:rPr>
        <w:t xml:space="preserve"> experience to </w:t>
      </w:r>
      <w:r w:rsidR="002863F1">
        <w:rPr>
          <w:rFonts w:ascii="Arial" w:hAnsi="Arial" w:cs="Arial"/>
        </w:rPr>
        <w:t>students at the Fisher College of Business. FPS will secure projects by engaging active businesses and organizations to provide them solutions.  Moreover,</w:t>
      </w:r>
      <w:r w:rsidR="00FC526E" w:rsidRPr="00FC526E">
        <w:rPr>
          <w:rFonts w:ascii="Arial" w:hAnsi="Arial" w:cs="Arial"/>
        </w:rPr>
        <w:t xml:space="preserve"> FPS will operate as a functional </w:t>
      </w:r>
      <w:r w:rsidR="002863F1">
        <w:rPr>
          <w:rFonts w:ascii="Arial" w:hAnsi="Arial" w:cs="Arial"/>
        </w:rPr>
        <w:t>consulting firm with a non-student Executive Director</w:t>
      </w:r>
      <w:r w:rsidR="000E2DBF">
        <w:rPr>
          <w:rFonts w:ascii="Arial" w:hAnsi="Arial" w:cs="Arial"/>
        </w:rPr>
        <w:t xml:space="preserve"> as the official student organization advisor</w:t>
      </w:r>
      <w:r w:rsidR="002863F1">
        <w:rPr>
          <w:rFonts w:ascii="Arial" w:hAnsi="Arial" w:cs="Arial"/>
        </w:rPr>
        <w:t xml:space="preserve">, </w:t>
      </w:r>
      <w:r w:rsidR="000E2DBF">
        <w:rPr>
          <w:rFonts w:ascii="Arial" w:hAnsi="Arial" w:cs="Arial"/>
        </w:rPr>
        <w:t xml:space="preserve">a </w:t>
      </w:r>
      <w:r w:rsidR="002863F1">
        <w:rPr>
          <w:rFonts w:ascii="Arial" w:hAnsi="Arial" w:cs="Arial"/>
        </w:rPr>
        <w:t xml:space="preserve">faculty-led </w:t>
      </w:r>
      <w:r w:rsidR="000E2DBF">
        <w:rPr>
          <w:rFonts w:ascii="Arial" w:hAnsi="Arial" w:cs="Arial"/>
        </w:rPr>
        <w:t>Governance</w:t>
      </w:r>
      <w:r w:rsidR="002863F1">
        <w:rPr>
          <w:rFonts w:ascii="Arial" w:hAnsi="Arial" w:cs="Arial"/>
        </w:rPr>
        <w:t xml:space="preserve"> Board, and students comprising the Managing Director roles and Executive Leadership Team.</w:t>
      </w:r>
    </w:p>
    <w:p w:rsidR="00FC526E" w:rsidRPr="00FC526E" w:rsidRDefault="00FC526E"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D346E9" w:rsidRPr="00174C49" w:rsidRDefault="00D346E9" w:rsidP="000C79CD">
      <w:pPr>
        <w:jc w:val="center"/>
        <w:rPr>
          <w:rFonts w:ascii="Arial" w:hAnsi="Arial"/>
          <w:b/>
        </w:rPr>
      </w:pPr>
      <w:r w:rsidRPr="00174C49">
        <w:rPr>
          <w:rFonts w:ascii="Arial" w:hAnsi="Arial"/>
          <w:b/>
        </w:rPr>
        <w:t xml:space="preserve">Section </w:t>
      </w:r>
      <w:r w:rsidR="00174C49" w:rsidRPr="00174C49">
        <w:rPr>
          <w:rFonts w:ascii="Arial" w:hAnsi="Arial"/>
          <w:b/>
        </w:rPr>
        <w:t>1.</w:t>
      </w:r>
      <w:r w:rsidR="00174C49">
        <w:rPr>
          <w:rFonts w:ascii="Arial" w:hAnsi="Arial"/>
          <w:b/>
        </w:rPr>
        <w:t>3: Non-Discrimination Policy</w:t>
      </w:r>
    </w:p>
    <w:p w:rsidR="00D346E9" w:rsidRPr="00FA6D8E" w:rsidRDefault="00D346E9" w:rsidP="000C79CD">
      <w:pPr>
        <w:jc w:val="center"/>
        <w:rPr>
          <w:rFonts w:ascii="Arial" w:hAnsi="Arial"/>
          <w:iCs/>
        </w:rPr>
      </w:pPr>
      <w:r w:rsidRPr="00FA6D8E">
        <w:rPr>
          <w:rFonts w:ascii="Arial" w:hAnsi="Arial"/>
          <w:iCs/>
        </w:rPr>
        <w:t>This organization and its members shall not discriminate against any individual(s) for reasons of age, color, disability, gender identity or expression, national origin, race, religion, sex, sexual orientation, or veteran status.</w:t>
      </w:r>
    </w:p>
    <w:p w:rsidR="00D346E9" w:rsidRPr="00FA6D8E" w:rsidRDefault="00D346E9" w:rsidP="000C79CD">
      <w:pPr>
        <w:jc w:val="center"/>
        <w:rPr>
          <w:rFonts w:ascii="Arial" w:hAnsi="Arial"/>
        </w:rPr>
      </w:pPr>
    </w:p>
    <w:p w:rsidR="00D346E9" w:rsidRPr="00FA6D8E" w:rsidRDefault="00952FFE" w:rsidP="000C79CD">
      <w:pPr>
        <w:pStyle w:val="CM2"/>
        <w:jc w:val="center"/>
        <w:rPr>
          <w:rFonts w:ascii="Arial" w:hAnsi="Arial"/>
          <w:i/>
          <w:iCs/>
          <w:szCs w:val="20"/>
        </w:rPr>
      </w:pPr>
      <w:r>
        <w:rPr>
          <w:rFonts w:ascii="Arial" w:hAnsi="Arial"/>
          <w:i/>
          <w:iCs/>
          <w:szCs w:val="20"/>
        </w:rPr>
        <w:t xml:space="preserve">Article II – </w:t>
      </w:r>
      <w:r w:rsidR="00D346E9" w:rsidRPr="00FA6D8E">
        <w:rPr>
          <w:rFonts w:ascii="Arial" w:hAnsi="Arial"/>
          <w:i/>
          <w:iCs/>
          <w:szCs w:val="20"/>
        </w:rPr>
        <w:t>Membership: Qualifications and categories of membership.</w:t>
      </w:r>
    </w:p>
    <w:p w:rsidR="00D346E9" w:rsidRPr="00FA6D8E" w:rsidRDefault="00D346E9" w:rsidP="000C79CD">
      <w:pPr>
        <w:pStyle w:val="CM2"/>
        <w:jc w:val="center"/>
        <w:rPr>
          <w:rFonts w:ascii="Arial" w:hAnsi="Arial"/>
          <w:szCs w:val="20"/>
        </w:rPr>
      </w:pPr>
    </w:p>
    <w:p w:rsidR="00D346E9" w:rsidRPr="00FA6D8E" w:rsidRDefault="00D346E9" w:rsidP="000C79CD">
      <w:pPr>
        <w:pStyle w:val="CM7"/>
        <w:spacing w:line="240" w:lineRule="atLeast"/>
        <w:ind w:right="185"/>
        <w:jc w:val="center"/>
        <w:rPr>
          <w:rFonts w:ascii="Arial" w:hAnsi="Arial"/>
          <w:szCs w:val="20"/>
        </w:rPr>
      </w:pPr>
      <w:r w:rsidRPr="00FA6D8E">
        <w:rPr>
          <w:rFonts w:ascii="Arial" w:hAnsi="Arial"/>
          <w:szCs w:val="20"/>
        </w:rPr>
        <w:t>Membership is limited to currently e</w:t>
      </w:r>
      <w:r w:rsidR="00FC526E">
        <w:rPr>
          <w:rFonts w:ascii="Arial" w:hAnsi="Arial"/>
          <w:szCs w:val="20"/>
        </w:rPr>
        <w:t xml:space="preserve">nrolled </w:t>
      </w:r>
      <w:r w:rsidR="009709EB">
        <w:rPr>
          <w:rFonts w:ascii="Arial" w:hAnsi="Arial"/>
          <w:szCs w:val="20"/>
        </w:rPr>
        <w:t>students at The Ohio State University</w:t>
      </w:r>
      <w:r w:rsidRPr="00FA6D8E">
        <w:rPr>
          <w:rFonts w:ascii="Arial" w:hAnsi="Arial"/>
          <w:szCs w:val="20"/>
        </w:rPr>
        <w:t xml:space="preserve">. </w:t>
      </w:r>
      <w:r w:rsidR="009709EB">
        <w:rPr>
          <w:rFonts w:ascii="Arial" w:hAnsi="Arial"/>
          <w:szCs w:val="20"/>
        </w:rPr>
        <w:t xml:space="preserve"> At present, our consultant base is </w:t>
      </w:r>
      <w:r w:rsidR="000E2DBF">
        <w:rPr>
          <w:rFonts w:ascii="Arial" w:hAnsi="Arial"/>
          <w:szCs w:val="20"/>
        </w:rPr>
        <w:t xml:space="preserve">primarily </w:t>
      </w:r>
      <w:r w:rsidR="009709EB">
        <w:rPr>
          <w:rFonts w:ascii="Arial" w:hAnsi="Arial"/>
          <w:szCs w:val="20"/>
        </w:rPr>
        <w:t xml:space="preserve">Fisher College of Business students; however, if FPS deems demand sufficient, opportunities will expand to other colleges.  </w:t>
      </w:r>
      <w:r w:rsidR="00FC526E">
        <w:rPr>
          <w:rFonts w:ascii="Arial" w:hAnsi="Arial"/>
          <w:szCs w:val="20"/>
        </w:rPr>
        <w:t xml:space="preserve">There will be two </w:t>
      </w:r>
      <w:r w:rsidR="009709EB">
        <w:rPr>
          <w:rFonts w:ascii="Arial" w:hAnsi="Arial"/>
          <w:szCs w:val="20"/>
        </w:rPr>
        <w:t>Managing Directors and an Executive Leadership Team to</w:t>
      </w:r>
      <w:r w:rsidR="00FC526E">
        <w:rPr>
          <w:rFonts w:ascii="Arial" w:hAnsi="Arial"/>
          <w:szCs w:val="20"/>
        </w:rPr>
        <w:t xml:space="preserve"> </w:t>
      </w:r>
      <w:r w:rsidR="00D77A33">
        <w:rPr>
          <w:rFonts w:ascii="Arial" w:hAnsi="Arial"/>
          <w:szCs w:val="20"/>
        </w:rPr>
        <w:t>manage</w:t>
      </w:r>
      <w:r w:rsidR="00FC526E">
        <w:rPr>
          <w:rFonts w:ascii="Arial" w:hAnsi="Arial"/>
          <w:szCs w:val="20"/>
        </w:rPr>
        <w:t xml:space="preserve"> the </w:t>
      </w:r>
      <w:r w:rsidR="00D77A33">
        <w:rPr>
          <w:rFonts w:ascii="Arial" w:hAnsi="Arial"/>
          <w:szCs w:val="20"/>
        </w:rPr>
        <w:t>organization,</w:t>
      </w:r>
      <w:r w:rsidR="009709EB">
        <w:rPr>
          <w:rFonts w:ascii="Arial" w:hAnsi="Arial"/>
          <w:szCs w:val="20"/>
        </w:rPr>
        <w:t xml:space="preserve"> as well as project managers</w:t>
      </w:r>
      <w:r w:rsidR="00FC526E">
        <w:rPr>
          <w:rFonts w:ascii="Arial" w:hAnsi="Arial"/>
          <w:szCs w:val="20"/>
        </w:rPr>
        <w:t xml:space="preserve"> and consultants </w:t>
      </w:r>
      <w:r w:rsidR="009709EB">
        <w:rPr>
          <w:rFonts w:ascii="Arial" w:hAnsi="Arial"/>
          <w:szCs w:val="20"/>
        </w:rPr>
        <w:t>whose primary responsibilities will be delivering solutions to clients.</w:t>
      </w:r>
    </w:p>
    <w:p w:rsidR="00D346E9" w:rsidRPr="00FA6D8E" w:rsidRDefault="00952FFE" w:rsidP="000C79CD">
      <w:pPr>
        <w:pStyle w:val="CM7"/>
        <w:spacing w:line="240" w:lineRule="atLeast"/>
        <w:ind w:right="90"/>
        <w:jc w:val="center"/>
        <w:rPr>
          <w:rFonts w:ascii="Arial" w:hAnsi="Arial"/>
          <w:szCs w:val="20"/>
        </w:rPr>
      </w:pPr>
      <w:r>
        <w:rPr>
          <w:rFonts w:ascii="Arial" w:hAnsi="Arial"/>
          <w:i/>
          <w:iCs/>
          <w:szCs w:val="20"/>
        </w:rPr>
        <w:t xml:space="preserve">Article III – </w:t>
      </w:r>
      <w:r w:rsidR="00D346E9" w:rsidRPr="00FA6D8E">
        <w:rPr>
          <w:rFonts w:ascii="Arial" w:hAnsi="Arial"/>
          <w:i/>
          <w:iCs/>
          <w:szCs w:val="20"/>
        </w:rPr>
        <w:t>Organization Leadership: Titles, terms of office, type of selection, and duties of the leaders.</w:t>
      </w:r>
    </w:p>
    <w:p w:rsidR="00D346E9" w:rsidRPr="00FA6D8E" w:rsidRDefault="00D346E9" w:rsidP="000C79CD">
      <w:pPr>
        <w:pStyle w:val="CM7"/>
        <w:spacing w:line="240" w:lineRule="atLeast"/>
        <w:ind w:right="90"/>
        <w:jc w:val="center"/>
        <w:rPr>
          <w:rFonts w:ascii="Arial" w:hAnsi="Arial"/>
          <w:szCs w:val="20"/>
        </w:rPr>
      </w:pPr>
      <w:r w:rsidRPr="00FA6D8E">
        <w:rPr>
          <w:rFonts w:ascii="Arial" w:hAnsi="Arial"/>
          <w:szCs w:val="20"/>
        </w:rPr>
        <w:t>Organiza</w:t>
      </w:r>
      <w:r w:rsidRPr="00FA6D8E">
        <w:rPr>
          <w:szCs w:val="20"/>
        </w:rPr>
        <w:softHyphen/>
      </w:r>
      <w:r w:rsidR="00FC526E">
        <w:rPr>
          <w:rFonts w:ascii="Arial" w:hAnsi="Arial"/>
          <w:szCs w:val="20"/>
        </w:rPr>
        <w:t>tion leaders (</w:t>
      </w:r>
      <w:r w:rsidR="00D94BB9">
        <w:rPr>
          <w:rFonts w:ascii="Arial" w:hAnsi="Arial"/>
          <w:szCs w:val="20"/>
        </w:rPr>
        <w:t>Executive Director, Managing Directors, and Executive Leadership Team</w:t>
      </w:r>
      <w:r w:rsidR="00FC526E">
        <w:rPr>
          <w:rFonts w:ascii="Arial" w:hAnsi="Arial"/>
          <w:szCs w:val="20"/>
        </w:rPr>
        <w:t xml:space="preserve">) will </w:t>
      </w:r>
      <w:r w:rsidR="00D94BB9">
        <w:rPr>
          <w:rFonts w:ascii="Arial" w:hAnsi="Arial"/>
          <w:szCs w:val="20"/>
        </w:rPr>
        <w:t>solely make decisions on organizational structure, strategy, and accepted projects with the guidance of the Advisory Board.  Project managers and consultants</w:t>
      </w:r>
      <w:r w:rsidR="00FC526E">
        <w:rPr>
          <w:rFonts w:ascii="Arial" w:hAnsi="Arial"/>
          <w:szCs w:val="20"/>
        </w:rPr>
        <w:t xml:space="preserve"> </w:t>
      </w:r>
      <w:r w:rsidR="00D94BB9">
        <w:rPr>
          <w:rFonts w:ascii="Arial" w:hAnsi="Arial"/>
          <w:szCs w:val="20"/>
        </w:rPr>
        <w:t xml:space="preserve">may be invited to participate on selected projects after successfully completing an unpaid project, e.g. ProjectOne </w:t>
      </w:r>
      <w:r w:rsidR="00174C49">
        <w:rPr>
          <w:rFonts w:ascii="Arial" w:hAnsi="Arial"/>
          <w:szCs w:val="20"/>
        </w:rPr>
        <w:t>or the Global Summer Fellowship, and will be selected by the current organization leaders.</w:t>
      </w:r>
    </w:p>
    <w:p w:rsidR="00174C49" w:rsidRPr="00174C49"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32"/>
        </w:rPr>
      </w:pPr>
      <w:r w:rsidRPr="00FA6D8E">
        <w:rPr>
          <w:rFonts w:ascii="Arial" w:hAnsi="Arial"/>
          <w:b/>
          <w:szCs w:val="32"/>
        </w:rPr>
        <w:t xml:space="preserve">Section </w:t>
      </w:r>
      <w:r w:rsidR="00174C49">
        <w:rPr>
          <w:rFonts w:ascii="Arial" w:hAnsi="Arial"/>
          <w:b/>
          <w:szCs w:val="32"/>
        </w:rPr>
        <w:t>3</w:t>
      </w:r>
      <w:r w:rsidRPr="00FA6D8E">
        <w:rPr>
          <w:rFonts w:ascii="Arial" w:hAnsi="Arial"/>
          <w:b/>
          <w:szCs w:val="32"/>
        </w:rPr>
        <w:t>.1:</w:t>
      </w:r>
      <w:r w:rsidRPr="00FA6D8E">
        <w:rPr>
          <w:rFonts w:ascii="Arial" w:hAnsi="Arial"/>
          <w:szCs w:val="32"/>
        </w:rPr>
        <w:t xml:space="preserve"> </w:t>
      </w:r>
      <w:r w:rsidR="00174C49">
        <w:rPr>
          <w:rFonts w:ascii="Arial" w:hAnsi="Arial"/>
          <w:b/>
          <w:szCs w:val="32"/>
        </w:rPr>
        <w:t>Executive Leadership Team</w:t>
      </w:r>
    </w:p>
    <w:p w:rsidR="00FC526E" w:rsidRPr="00FC526E" w:rsidRDefault="00FC526E"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32"/>
        </w:rPr>
      </w:pPr>
      <w:r>
        <w:rPr>
          <w:rFonts w:ascii="Arial" w:hAnsi="Arial"/>
          <w:szCs w:val="32"/>
        </w:rPr>
        <w:t xml:space="preserve">The </w:t>
      </w:r>
      <w:r w:rsidR="00174C49">
        <w:rPr>
          <w:rFonts w:ascii="Arial" w:hAnsi="Arial"/>
          <w:szCs w:val="32"/>
        </w:rPr>
        <w:t>Executive Leadership Team</w:t>
      </w:r>
      <w:r>
        <w:rPr>
          <w:rFonts w:ascii="Arial" w:hAnsi="Arial"/>
          <w:szCs w:val="32"/>
        </w:rPr>
        <w:t xml:space="preserve"> w</w:t>
      </w:r>
      <w:r w:rsidR="00952FFE">
        <w:rPr>
          <w:rFonts w:ascii="Arial" w:hAnsi="Arial"/>
          <w:szCs w:val="32"/>
        </w:rPr>
        <w:t xml:space="preserve">ill be selected by the outgoing organization leaders </w:t>
      </w:r>
      <w:r>
        <w:rPr>
          <w:rFonts w:ascii="Arial" w:hAnsi="Arial"/>
          <w:szCs w:val="32"/>
        </w:rPr>
        <w:t xml:space="preserve">each </w:t>
      </w:r>
      <w:r w:rsidR="00174C49">
        <w:rPr>
          <w:rFonts w:ascii="Arial" w:hAnsi="Arial"/>
          <w:szCs w:val="32"/>
        </w:rPr>
        <w:t>April</w:t>
      </w:r>
      <w:r>
        <w:rPr>
          <w:rFonts w:ascii="Arial" w:hAnsi="Arial"/>
          <w:szCs w:val="32"/>
        </w:rPr>
        <w:t>. They will serve for one year.</w:t>
      </w: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32"/>
        </w:rPr>
      </w:pPr>
    </w:p>
    <w:p w:rsidR="00D346E9" w:rsidRPr="00922ED7" w:rsidRDefault="00952FFE" w:rsidP="000C79CD">
      <w:pPr>
        <w:jc w:val="center"/>
        <w:rPr>
          <w:rFonts w:ascii="Arial" w:hAnsi="Arial"/>
          <w:b/>
          <w:szCs w:val="32"/>
        </w:rPr>
      </w:pPr>
      <w:r>
        <w:rPr>
          <w:rFonts w:ascii="Arial" w:hAnsi="Arial"/>
          <w:b/>
          <w:szCs w:val="32"/>
        </w:rPr>
        <w:br w:type="page"/>
      </w:r>
      <w:r w:rsidR="00FC526E">
        <w:rPr>
          <w:rFonts w:ascii="Arial" w:hAnsi="Arial"/>
          <w:b/>
          <w:szCs w:val="32"/>
        </w:rPr>
        <w:lastRenderedPageBreak/>
        <w:t xml:space="preserve">Section </w:t>
      </w:r>
      <w:r w:rsidR="00174C49">
        <w:rPr>
          <w:rFonts w:ascii="Arial" w:hAnsi="Arial"/>
          <w:b/>
          <w:szCs w:val="32"/>
        </w:rPr>
        <w:t>3</w:t>
      </w:r>
      <w:r w:rsidR="00FC526E">
        <w:rPr>
          <w:rFonts w:ascii="Arial" w:hAnsi="Arial"/>
          <w:b/>
          <w:szCs w:val="32"/>
        </w:rPr>
        <w:t>.2</w:t>
      </w:r>
      <w:r w:rsidR="00D346E9" w:rsidRPr="00FA6D8E">
        <w:rPr>
          <w:rFonts w:ascii="Arial" w:hAnsi="Arial"/>
          <w:b/>
          <w:szCs w:val="32"/>
        </w:rPr>
        <w:t xml:space="preserve">: </w:t>
      </w:r>
      <w:r w:rsidR="00FC526E">
        <w:rPr>
          <w:rFonts w:ascii="Arial" w:hAnsi="Arial"/>
          <w:b/>
          <w:szCs w:val="32"/>
        </w:rPr>
        <w:t xml:space="preserve">Managing </w:t>
      </w:r>
      <w:r w:rsidR="00174C49">
        <w:rPr>
          <w:rFonts w:ascii="Arial" w:hAnsi="Arial"/>
          <w:b/>
          <w:szCs w:val="32"/>
        </w:rPr>
        <w:t>Directors</w:t>
      </w:r>
    </w:p>
    <w:p w:rsidR="00D346E9" w:rsidRDefault="00FC526E"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32"/>
        </w:rPr>
      </w:pPr>
      <w:r>
        <w:rPr>
          <w:rFonts w:ascii="Arial" w:hAnsi="Arial"/>
          <w:szCs w:val="32"/>
        </w:rPr>
        <w:t xml:space="preserve">The Managing </w:t>
      </w:r>
      <w:r w:rsidR="00174C49">
        <w:rPr>
          <w:rFonts w:ascii="Arial" w:hAnsi="Arial"/>
          <w:szCs w:val="32"/>
        </w:rPr>
        <w:t>Directors</w:t>
      </w:r>
      <w:r>
        <w:rPr>
          <w:rFonts w:ascii="Arial" w:hAnsi="Arial"/>
          <w:szCs w:val="32"/>
        </w:rPr>
        <w:t xml:space="preserve"> will be selected by the </w:t>
      </w:r>
      <w:r w:rsidR="00174C49">
        <w:rPr>
          <w:rFonts w:ascii="Arial" w:hAnsi="Arial"/>
          <w:szCs w:val="32"/>
        </w:rPr>
        <w:t xml:space="preserve">outgoing </w:t>
      </w:r>
      <w:r w:rsidR="00952FFE">
        <w:rPr>
          <w:rFonts w:ascii="Arial" w:hAnsi="Arial"/>
          <w:szCs w:val="32"/>
        </w:rPr>
        <w:t xml:space="preserve">organization leaders each April.  </w:t>
      </w:r>
      <w:r>
        <w:rPr>
          <w:rFonts w:ascii="Arial" w:hAnsi="Arial"/>
          <w:szCs w:val="32"/>
        </w:rPr>
        <w:t>The</w:t>
      </w:r>
      <w:r w:rsidR="00174C49">
        <w:rPr>
          <w:rFonts w:ascii="Arial" w:hAnsi="Arial"/>
          <w:szCs w:val="32"/>
        </w:rPr>
        <w:t>y will serve for one year.</w:t>
      </w:r>
    </w:p>
    <w:p w:rsidR="00174C49" w:rsidRPr="00FA6D8E" w:rsidRDefault="00174C4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32"/>
        </w:rPr>
      </w:pPr>
    </w:p>
    <w:p w:rsidR="00174C49" w:rsidRPr="00174C49" w:rsidRDefault="00174C4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Cs w:val="32"/>
        </w:rPr>
      </w:pPr>
      <w:r>
        <w:rPr>
          <w:rFonts w:ascii="Arial" w:hAnsi="Arial"/>
          <w:b/>
          <w:szCs w:val="32"/>
        </w:rPr>
        <w:t>Section 3.3</w:t>
      </w:r>
      <w:r w:rsidR="00D346E9" w:rsidRPr="00FA6D8E">
        <w:rPr>
          <w:rFonts w:ascii="Arial" w:hAnsi="Arial"/>
          <w:b/>
          <w:szCs w:val="32"/>
        </w:rPr>
        <w:t>:</w:t>
      </w:r>
      <w:r w:rsidR="00D346E9" w:rsidRPr="00FA6D8E">
        <w:rPr>
          <w:rFonts w:ascii="Arial" w:hAnsi="Arial"/>
          <w:szCs w:val="32"/>
        </w:rPr>
        <w:t xml:space="preserve"> </w:t>
      </w:r>
      <w:r w:rsidRPr="00174C49">
        <w:rPr>
          <w:rFonts w:ascii="Arial" w:hAnsi="Arial"/>
          <w:b/>
          <w:szCs w:val="32"/>
        </w:rPr>
        <w:t>Removal of Leadership Team Member or Managing Director</w:t>
      </w:r>
    </w:p>
    <w:p w:rsidR="00D346E9" w:rsidRPr="00FA6D8E" w:rsidRDefault="00B46E1E"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32"/>
        </w:rPr>
      </w:pPr>
      <w:r>
        <w:rPr>
          <w:rFonts w:ascii="Arial" w:hAnsi="Arial"/>
          <w:szCs w:val="32"/>
        </w:rPr>
        <w:t xml:space="preserve">FPS will have the ability to remove any </w:t>
      </w:r>
      <w:r w:rsidR="00174C49">
        <w:rPr>
          <w:rFonts w:ascii="Arial" w:hAnsi="Arial"/>
          <w:szCs w:val="32"/>
        </w:rPr>
        <w:t>organization leaders</w:t>
      </w:r>
      <w:r>
        <w:rPr>
          <w:rFonts w:ascii="Arial" w:hAnsi="Arial"/>
          <w:szCs w:val="32"/>
        </w:rPr>
        <w:t xml:space="preserve"> based on a majori</w:t>
      </w:r>
      <w:r w:rsidR="00952FFE">
        <w:rPr>
          <w:rFonts w:ascii="Arial" w:hAnsi="Arial"/>
          <w:szCs w:val="32"/>
        </w:rPr>
        <w:t>ty vote of the existing student leadership</w:t>
      </w:r>
      <w:r>
        <w:rPr>
          <w:rFonts w:ascii="Arial" w:hAnsi="Arial"/>
          <w:szCs w:val="32"/>
        </w:rPr>
        <w:t xml:space="preserve"> and</w:t>
      </w:r>
      <w:r w:rsidR="00174C49">
        <w:rPr>
          <w:rFonts w:ascii="Arial" w:hAnsi="Arial"/>
          <w:szCs w:val="32"/>
        </w:rPr>
        <w:t>/or the behest of the Executive Director</w:t>
      </w:r>
      <w:r>
        <w:rPr>
          <w:rFonts w:ascii="Arial" w:hAnsi="Arial"/>
          <w:szCs w:val="32"/>
        </w:rPr>
        <w:t>.</w:t>
      </w: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32"/>
        </w:rPr>
      </w:pPr>
    </w:p>
    <w:p w:rsidR="00D346E9" w:rsidRPr="00FA6D8E" w:rsidRDefault="00174C4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32"/>
        </w:rPr>
      </w:pPr>
      <w:r>
        <w:rPr>
          <w:rFonts w:ascii="Arial" w:hAnsi="Arial"/>
          <w:b/>
          <w:szCs w:val="32"/>
        </w:rPr>
        <w:t>Section 3.4</w:t>
      </w:r>
      <w:r w:rsidR="00D346E9" w:rsidRPr="00FA6D8E">
        <w:rPr>
          <w:rFonts w:ascii="Arial" w:hAnsi="Arial"/>
          <w:b/>
          <w:szCs w:val="32"/>
        </w:rPr>
        <w:t>: Vacancy</w:t>
      </w:r>
    </w:p>
    <w:p w:rsidR="00D346E9" w:rsidRPr="00FA6D8E" w:rsidRDefault="00B46E1E" w:rsidP="000C79CD">
      <w:pPr>
        <w:pStyle w:val="Default"/>
        <w:jc w:val="center"/>
        <w:rPr>
          <w:rFonts w:ascii="Arial" w:hAnsi="Arial"/>
        </w:rPr>
      </w:pPr>
      <w:r>
        <w:rPr>
          <w:rFonts w:ascii="Arial" w:hAnsi="Arial"/>
        </w:rPr>
        <w:t xml:space="preserve">In the event that </w:t>
      </w:r>
      <w:r w:rsidR="000E2DBF">
        <w:rPr>
          <w:rFonts w:ascii="Arial" w:hAnsi="Arial"/>
        </w:rPr>
        <w:t xml:space="preserve">an Executive Director </w:t>
      </w:r>
      <w:r w:rsidR="00787476">
        <w:rPr>
          <w:rFonts w:ascii="Arial" w:hAnsi="Arial"/>
        </w:rPr>
        <w:t>position becomes</w:t>
      </w:r>
      <w:r>
        <w:rPr>
          <w:rFonts w:ascii="Arial" w:hAnsi="Arial"/>
        </w:rPr>
        <w:t xml:space="preserve"> vacant, the position can be immediately filled by the </w:t>
      </w:r>
      <w:r w:rsidR="00174C49">
        <w:rPr>
          <w:rFonts w:ascii="Arial" w:hAnsi="Arial"/>
        </w:rPr>
        <w:t>Executive Director</w:t>
      </w:r>
      <w:r>
        <w:rPr>
          <w:rFonts w:ascii="Arial" w:hAnsi="Arial"/>
        </w:rPr>
        <w:t>.</w:t>
      </w:r>
    </w:p>
    <w:p w:rsidR="00D346E9" w:rsidRPr="00FA6D8E" w:rsidRDefault="00D346E9" w:rsidP="000C79CD">
      <w:pPr>
        <w:pStyle w:val="CM2"/>
        <w:jc w:val="center"/>
        <w:rPr>
          <w:rFonts w:ascii="Arial" w:hAnsi="Arial"/>
          <w:i/>
          <w:iCs/>
          <w:szCs w:val="20"/>
        </w:rPr>
      </w:pPr>
    </w:p>
    <w:p w:rsidR="00D346E9" w:rsidRPr="00FA6D8E" w:rsidRDefault="00D346E9" w:rsidP="000C79CD">
      <w:pPr>
        <w:pStyle w:val="CM2"/>
        <w:jc w:val="center"/>
        <w:rPr>
          <w:rFonts w:ascii="Arial" w:hAnsi="Arial"/>
          <w:i/>
          <w:iCs/>
          <w:szCs w:val="20"/>
        </w:rPr>
      </w:pPr>
      <w:r w:rsidRPr="00FA6D8E">
        <w:rPr>
          <w:rFonts w:ascii="Arial" w:hAnsi="Arial"/>
          <w:i/>
          <w:iCs/>
          <w:szCs w:val="20"/>
        </w:rPr>
        <w:t>Artic</w:t>
      </w:r>
      <w:r w:rsidR="00952FFE">
        <w:rPr>
          <w:rFonts w:ascii="Arial" w:hAnsi="Arial"/>
          <w:i/>
          <w:iCs/>
          <w:szCs w:val="20"/>
        </w:rPr>
        <w:t xml:space="preserve">le IV – </w:t>
      </w:r>
      <w:r w:rsidRPr="00FA6D8E">
        <w:rPr>
          <w:rFonts w:ascii="Arial" w:hAnsi="Arial"/>
          <w:i/>
          <w:iCs/>
          <w:szCs w:val="20"/>
        </w:rPr>
        <w:t>Executive Committee: Size and composition of the Committee.</w:t>
      </w:r>
    </w:p>
    <w:p w:rsidR="00D346E9" w:rsidRPr="00FA6D8E" w:rsidRDefault="00D346E9" w:rsidP="000C79CD">
      <w:pPr>
        <w:pStyle w:val="Default"/>
        <w:jc w:val="center"/>
      </w:pPr>
    </w:p>
    <w:p w:rsidR="00D346E9" w:rsidRPr="00174C49" w:rsidRDefault="00B46E1E" w:rsidP="000C79CD">
      <w:pPr>
        <w:pStyle w:val="Default"/>
        <w:jc w:val="center"/>
        <w:rPr>
          <w:rFonts w:ascii="Arial" w:hAnsi="Arial" w:cs="Arial"/>
        </w:rPr>
      </w:pPr>
      <w:r w:rsidRPr="00174C49">
        <w:rPr>
          <w:rFonts w:ascii="Arial" w:hAnsi="Arial" w:cs="Arial"/>
        </w:rPr>
        <w:t xml:space="preserve">The Executive Committee will consist of </w:t>
      </w:r>
      <w:r w:rsidR="00174C49" w:rsidRPr="00174C49">
        <w:rPr>
          <w:rFonts w:ascii="Arial" w:hAnsi="Arial" w:cs="Arial"/>
        </w:rPr>
        <w:t>the current Executive Leadership Team, Managing Directors, and Executive Director</w:t>
      </w:r>
      <w:r w:rsidRPr="00174C49">
        <w:rPr>
          <w:rFonts w:ascii="Arial" w:hAnsi="Arial" w:cs="Arial"/>
        </w:rPr>
        <w:t>.</w:t>
      </w:r>
    </w:p>
    <w:p w:rsidR="00174C49" w:rsidRPr="00174C49" w:rsidRDefault="00174C49" w:rsidP="000C79CD">
      <w:pPr>
        <w:pStyle w:val="Default"/>
        <w:ind w:left="1440"/>
        <w:jc w:val="center"/>
      </w:pPr>
    </w:p>
    <w:p w:rsidR="00D346E9" w:rsidRDefault="00B46E1E" w:rsidP="000C79CD">
      <w:pPr>
        <w:pStyle w:val="CM2"/>
        <w:jc w:val="center"/>
        <w:rPr>
          <w:rFonts w:ascii="Arial" w:hAnsi="Arial"/>
          <w:i/>
          <w:iCs/>
          <w:szCs w:val="20"/>
        </w:rPr>
      </w:pPr>
      <w:r>
        <w:rPr>
          <w:rFonts w:ascii="Arial" w:hAnsi="Arial"/>
          <w:i/>
          <w:iCs/>
          <w:szCs w:val="20"/>
        </w:rPr>
        <w:t>Article V</w:t>
      </w:r>
      <w:r w:rsidR="00952FFE">
        <w:rPr>
          <w:rFonts w:ascii="Arial" w:hAnsi="Arial"/>
          <w:i/>
          <w:iCs/>
          <w:szCs w:val="20"/>
        </w:rPr>
        <w:t xml:space="preserve"> – </w:t>
      </w:r>
      <w:r w:rsidR="00D346E9" w:rsidRPr="00FA6D8E">
        <w:rPr>
          <w:rFonts w:ascii="Arial" w:hAnsi="Arial"/>
          <w:i/>
          <w:iCs/>
          <w:szCs w:val="20"/>
        </w:rPr>
        <w:t>Meetings of the Organization:  Required meetings and their frequency.</w:t>
      </w:r>
    </w:p>
    <w:p w:rsidR="00952FFE" w:rsidRPr="00952FFE" w:rsidRDefault="00952FFE" w:rsidP="000C79CD">
      <w:pPr>
        <w:pStyle w:val="Default"/>
        <w:jc w:val="center"/>
      </w:pPr>
    </w:p>
    <w:p w:rsidR="00B46E1E" w:rsidRPr="00174C49" w:rsidRDefault="00B46E1E" w:rsidP="000C79CD">
      <w:pPr>
        <w:pStyle w:val="Default"/>
        <w:jc w:val="center"/>
        <w:rPr>
          <w:rFonts w:ascii="Arial" w:hAnsi="Arial" w:cs="Arial"/>
        </w:rPr>
      </w:pPr>
      <w:r w:rsidRPr="00174C49">
        <w:rPr>
          <w:rFonts w:ascii="Arial" w:hAnsi="Arial" w:cs="Arial"/>
        </w:rPr>
        <w:t xml:space="preserve">The </w:t>
      </w:r>
      <w:r w:rsidR="00952FFE">
        <w:rPr>
          <w:rFonts w:ascii="Arial" w:hAnsi="Arial" w:cs="Arial"/>
        </w:rPr>
        <w:t>Executive Committee</w:t>
      </w:r>
      <w:r w:rsidRPr="00174C49">
        <w:rPr>
          <w:rFonts w:ascii="Arial" w:hAnsi="Arial" w:cs="Arial"/>
        </w:rPr>
        <w:t xml:space="preserve"> will be required to attend a weekly meeting </w:t>
      </w:r>
      <w:r w:rsidR="00952FFE">
        <w:rPr>
          <w:rFonts w:ascii="Arial" w:hAnsi="Arial" w:cs="Arial"/>
        </w:rPr>
        <w:t>to discuss the state of affairs, including potential and ongoing projects and any other relevant topics.</w:t>
      </w:r>
    </w:p>
    <w:p w:rsidR="00B46E1E" w:rsidRPr="00B46E1E" w:rsidRDefault="00B46E1E" w:rsidP="000C79CD">
      <w:pPr>
        <w:pStyle w:val="Default"/>
        <w:ind w:left="1440"/>
        <w:jc w:val="center"/>
      </w:pPr>
    </w:p>
    <w:p w:rsidR="00D346E9" w:rsidRPr="00FA6D8E" w:rsidRDefault="00952FFE" w:rsidP="000C79CD">
      <w:pPr>
        <w:pStyle w:val="CM7"/>
        <w:spacing w:line="240" w:lineRule="atLeast"/>
        <w:jc w:val="center"/>
        <w:rPr>
          <w:rFonts w:ascii="Arial" w:hAnsi="Arial"/>
          <w:szCs w:val="20"/>
        </w:rPr>
      </w:pPr>
      <w:r>
        <w:rPr>
          <w:rFonts w:ascii="Arial" w:hAnsi="Arial"/>
          <w:i/>
          <w:iCs/>
          <w:szCs w:val="20"/>
        </w:rPr>
        <w:t>Article V</w:t>
      </w:r>
      <w:r w:rsidR="00D346E9" w:rsidRPr="00FA6D8E">
        <w:rPr>
          <w:rFonts w:ascii="Arial" w:hAnsi="Arial"/>
          <w:i/>
          <w:iCs/>
          <w:szCs w:val="20"/>
        </w:rPr>
        <w:t>I – Method of Amending Constitution: Proposals, notice, and voting requirements.</w:t>
      </w:r>
    </w:p>
    <w:p w:rsidR="00906A3A" w:rsidRPr="00FA6D8E" w:rsidRDefault="00906A3A" w:rsidP="000C79CD">
      <w:pPr>
        <w:pStyle w:val="CM7"/>
        <w:spacing w:line="240" w:lineRule="atLeast"/>
        <w:jc w:val="center"/>
        <w:rPr>
          <w:rFonts w:ascii="Arial" w:hAnsi="Arial"/>
          <w:szCs w:val="20"/>
        </w:rPr>
      </w:pPr>
      <w:r w:rsidRPr="00FA6D8E">
        <w:rPr>
          <w:rFonts w:ascii="Arial" w:hAnsi="Arial"/>
          <w:szCs w:val="20"/>
        </w:rPr>
        <w:t>Proposed amend</w:t>
      </w:r>
      <w:r w:rsidRPr="00FA6D8E">
        <w:rPr>
          <w:szCs w:val="20"/>
        </w:rPr>
        <w:softHyphen/>
      </w:r>
      <w:r w:rsidRPr="00FA6D8E">
        <w:rPr>
          <w:rFonts w:ascii="Arial" w:hAnsi="Arial"/>
          <w:szCs w:val="20"/>
        </w:rPr>
        <w:t>ments will be in writing,</w:t>
      </w:r>
      <w:r>
        <w:rPr>
          <w:rFonts w:ascii="Arial" w:hAnsi="Arial"/>
          <w:szCs w:val="20"/>
        </w:rPr>
        <w:t xml:space="preserve"> and read at the meeting in which they are proposed</w:t>
      </w:r>
      <w:r w:rsidRPr="00FA6D8E">
        <w:rPr>
          <w:rFonts w:ascii="Arial" w:hAnsi="Arial"/>
          <w:szCs w:val="20"/>
        </w:rPr>
        <w:t xml:space="preserve">.  </w:t>
      </w:r>
      <w:r>
        <w:rPr>
          <w:rFonts w:ascii="Arial" w:hAnsi="Arial"/>
          <w:szCs w:val="20"/>
        </w:rPr>
        <w:t>An agreement of both Managing Directors and the Executive Director is required for the amendment to pass.</w:t>
      </w:r>
      <w:r w:rsidRPr="00FA6D8E">
        <w:rPr>
          <w:rFonts w:ascii="Arial" w:hAnsi="Arial"/>
          <w:szCs w:val="20"/>
        </w:rPr>
        <w:t xml:space="preserve">  The consti</w:t>
      </w:r>
      <w:r w:rsidRPr="00FA6D8E">
        <w:rPr>
          <w:szCs w:val="20"/>
        </w:rPr>
        <w:softHyphen/>
      </w:r>
      <w:r w:rsidRPr="00FA6D8E">
        <w:rPr>
          <w:rFonts w:ascii="Arial" w:hAnsi="Arial"/>
          <w:szCs w:val="20"/>
        </w:rPr>
        <w:t>tution is not intended to be amended easily or frequently.</w:t>
      </w:r>
    </w:p>
    <w:p w:rsidR="00D346E9" w:rsidRDefault="00952FFE" w:rsidP="000C79CD">
      <w:pPr>
        <w:pStyle w:val="CM2"/>
        <w:jc w:val="center"/>
        <w:rPr>
          <w:rFonts w:ascii="Arial" w:hAnsi="Arial"/>
          <w:i/>
          <w:iCs/>
          <w:szCs w:val="20"/>
        </w:rPr>
      </w:pPr>
      <w:r>
        <w:rPr>
          <w:rFonts w:ascii="Arial" w:hAnsi="Arial"/>
          <w:i/>
          <w:iCs/>
          <w:szCs w:val="20"/>
        </w:rPr>
        <w:t xml:space="preserve">Article VII – </w:t>
      </w:r>
      <w:r w:rsidR="00D346E9" w:rsidRPr="00FA6D8E">
        <w:rPr>
          <w:rFonts w:ascii="Arial" w:hAnsi="Arial"/>
          <w:i/>
          <w:iCs/>
          <w:szCs w:val="20"/>
        </w:rPr>
        <w:t>Method of Dissolution of Organization</w:t>
      </w:r>
    </w:p>
    <w:p w:rsidR="00952FFE" w:rsidRPr="00952FFE" w:rsidRDefault="00952FFE" w:rsidP="000C79CD">
      <w:pPr>
        <w:pStyle w:val="Default"/>
        <w:jc w:val="center"/>
      </w:pPr>
    </w:p>
    <w:p w:rsidR="00D346E9" w:rsidRPr="00FA6D8E" w:rsidRDefault="00B46E1E" w:rsidP="000C79CD">
      <w:pPr>
        <w:pStyle w:val="CM4"/>
        <w:spacing w:after="480"/>
        <w:ind w:right="185"/>
        <w:jc w:val="center"/>
        <w:rPr>
          <w:rFonts w:ascii="Arial" w:hAnsi="Arial"/>
          <w:szCs w:val="20"/>
        </w:rPr>
      </w:pPr>
      <w:r>
        <w:rPr>
          <w:rFonts w:ascii="Arial" w:hAnsi="Arial"/>
          <w:szCs w:val="20"/>
        </w:rPr>
        <w:t xml:space="preserve">FPS will be disbanded if membership falls below 10 members or at the </w:t>
      </w:r>
      <w:r w:rsidR="000E2DBF">
        <w:rPr>
          <w:rFonts w:ascii="Arial" w:hAnsi="Arial"/>
          <w:szCs w:val="20"/>
        </w:rPr>
        <w:t>behest</w:t>
      </w:r>
      <w:r w:rsidR="00952FFE">
        <w:rPr>
          <w:rFonts w:ascii="Arial" w:hAnsi="Arial"/>
          <w:szCs w:val="20"/>
        </w:rPr>
        <w:t xml:space="preserve"> of </w:t>
      </w:r>
      <w:r w:rsidR="001A3DC6">
        <w:rPr>
          <w:rFonts w:ascii="Arial" w:hAnsi="Arial"/>
          <w:szCs w:val="20"/>
        </w:rPr>
        <w:t xml:space="preserve">either </w:t>
      </w:r>
      <w:r w:rsidR="00952FFE">
        <w:rPr>
          <w:rFonts w:ascii="Arial" w:hAnsi="Arial"/>
          <w:szCs w:val="20"/>
        </w:rPr>
        <w:t>the Executive Director or Advisory Board.</w:t>
      </w:r>
    </w:p>
    <w:p w:rsidR="00D346E9" w:rsidRPr="00FA6D8E" w:rsidRDefault="00D346E9" w:rsidP="000C79CD">
      <w:pPr>
        <w:pStyle w:val="Default"/>
        <w:jc w:val="center"/>
      </w:pPr>
    </w:p>
    <w:p w:rsidR="00D346E9" w:rsidRDefault="00D346E9" w:rsidP="000C79CD">
      <w:pPr>
        <w:pStyle w:val="Heading1"/>
      </w:pPr>
      <w:r w:rsidRPr="00FA6D8E">
        <w:br w:type="page"/>
      </w:r>
      <w:bookmarkStart w:id="1" w:name="_Toc269060021"/>
      <w:r w:rsidR="00296F1F" w:rsidRPr="00296F1F">
        <w:lastRenderedPageBreak/>
        <w:t>Byl</w:t>
      </w:r>
      <w:r w:rsidRPr="00296F1F">
        <w:t>aws</w:t>
      </w:r>
      <w:bookmarkEnd w:id="1"/>
    </w:p>
    <w:p w:rsidR="00296F1F" w:rsidRPr="00296F1F" w:rsidRDefault="00296F1F" w:rsidP="000C79CD">
      <w:pPr>
        <w:pStyle w:val="Default"/>
        <w:jc w:val="center"/>
        <w:rPr>
          <w:rFonts w:ascii="Arial" w:hAnsi="Arial" w:cs="Arial"/>
          <w:b/>
        </w:rPr>
      </w:pPr>
    </w:p>
    <w:p w:rsidR="00D346E9" w:rsidRDefault="00296F1F" w:rsidP="000C79CD">
      <w:pPr>
        <w:pStyle w:val="CM2"/>
        <w:jc w:val="center"/>
        <w:rPr>
          <w:rFonts w:ascii="Arial" w:hAnsi="Arial"/>
          <w:i/>
          <w:iCs/>
          <w:szCs w:val="20"/>
        </w:rPr>
      </w:pPr>
      <w:r>
        <w:rPr>
          <w:rFonts w:ascii="Arial" w:hAnsi="Arial"/>
          <w:i/>
          <w:iCs/>
          <w:szCs w:val="20"/>
        </w:rPr>
        <w:t>Article I</w:t>
      </w:r>
      <w:r w:rsidR="00D346E9" w:rsidRPr="00FA6D8E">
        <w:rPr>
          <w:rFonts w:ascii="Arial" w:hAnsi="Arial"/>
          <w:i/>
          <w:iCs/>
          <w:szCs w:val="20"/>
        </w:rPr>
        <w:t xml:space="preserve"> – Parliamentary Authority</w:t>
      </w:r>
    </w:p>
    <w:p w:rsidR="00296F1F" w:rsidRPr="00296F1F" w:rsidRDefault="00296F1F" w:rsidP="000C79CD">
      <w:pPr>
        <w:pStyle w:val="Default"/>
        <w:jc w:val="center"/>
      </w:pPr>
    </w:p>
    <w:p w:rsidR="00D346E9" w:rsidRPr="00FA6D8E" w:rsidRDefault="00D346E9" w:rsidP="000C79CD">
      <w:pPr>
        <w:pStyle w:val="CM7"/>
        <w:spacing w:line="240" w:lineRule="atLeast"/>
        <w:ind w:right="185"/>
        <w:jc w:val="center"/>
        <w:rPr>
          <w:rFonts w:ascii="Arial" w:hAnsi="Arial"/>
          <w:szCs w:val="20"/>
        </w:rPr>
      </w:pPr>
      <w:r w:rsidRPr="00FA6D8E">
        <w:rPr>
          <w:rFonts w:ascii="Arial" w:hAnsi="Arial"/>
          <w:szCs w:val="20"/>
        </w:rPr>
        <w:t xml:space="preserve">The rules contained in </w:t>
      </w:r>
      <w:r w:rsidR="001A3DC6">
        <w:rPr>
          <w:rFonts w:ascii="Arial" w:hAnsi="Arial"/>
          <w:szCs w:val="20"/>
        </w:rPr>
        <w:t>the c</w:t>
      </w:r>
      <w:r w:rsidR="00296F1F">
        <w:rPr>
          <w:rFonts w:ascii="Arial" w:hAnsi="Arial"/>
          <w:szCs w:val="20"/>
        </w:rPr>
        <w:t>onstitution</w:t>
      </w:r>
      <w:r w:rsidRPr="00FA6D8E">
        <w:rPr>
          <w:rFonts w:ascii="Arial" w:hAnsi="Arial"/>
          <w:szCs w:val="20"/>
        </w:rPr>
        <w:t xml:space="preserve"> shall govern the organization in all cases to which they are applicable, and in which they a</w:t>
      </w:r>
      <w:r w:rsidR="00296F1F">
        <w:rPr>
          <w:rFonts w:ascii="Arial" w:hAnsi="Arial"/>
          <w:szCs w:val="20"/>
        </w:rPr>
        <w:t>re not inconsistent with the by</w:t>
      </w:r>
      <w:r w:rsidRPr="00FA6D8E">
        <w:rPr>
          <w:rFonts w:ascii="Arial" w:hAnsi="Arial"/>
          <w:szCs w:val="20"/>
        </w:rPr>
        <w:t>laws of this organization.</w:t>
      </w:r>
    </w:p>
    <w:p w:rsidR="00D346E9" w:rsidRDefault="00296F1F" w:rsidP="000C79CD">
      <w:pPr>
        <w:pStyle w:val="CM2"/>
        <w:jc w:val="center"/>
        <w:rPr>
          <w:rFonts w:ascii="Arial" w:hAnsi="Arial"/>
          <w:i/>
          <w:iCs/>
          <w:szCs w:val="20"/>
        </w:rPr>
      </w:pPr>
      <w:r>
        <w:rPr>
          <w:rFonts w:ascii="Arial" w:hAnsi="Arial"/>
          <w:i/>
          <w:iCs/>
          <w:szCs w:val="20"/>
        </w:rPr>
        <w:t xml:space="preserve">Article II – </w:t>
      </w:r>
      <w:r w:rsidR="00D346E9" w:rsidRPr="00FA6D8E">
        <w:rPr>
          <w:rFonts w:ascii="Arial" w:hAnsi="Arial"/>
          <w:i/>
          <w:iCs/>
          <w:szCs w:val="20"/>
        </w:rPr>
        <w:t>Membership</w:t>
      </w:r>
    </w:p>
    <w:p w:rsidR="00296F1F" w:rsidRPr="00296F1F" w:rsidRDefault="00296F1F" w:rsidP="000C79CD">
      <w:pPr>
        <w:pStyle w:val="Default"/>
        <w:jc w:val="center"/>
      </w:pPr>
    </w:p>
    <w:p w:rsidR="00D346E9" w:rsidRPr="00FA6D8E" w:rsidRDefault="00787476" w:rsidP="000C79CD">
      <w:pPr>
        <w:pStyle w:val="Default"/>
        <w:jc w:val="center"/>
        <w:rPr>
          <w:rFonts w:ascii="Arial" w:hAnsi="Arial"/>
          <w:color w:val="auto"/>
          <w:szCs w:val="20"/>
        </w:rPr>
      </w:pPr>
      <w:r>
        <w:rPr>
          <w:rFonts w:ascii="Arial" w:hAnsi="Arial"/>
          <w:color w:val="auto"/>
          <w:szCs w:val="20"/>
        </w:rPr>
        <w:t>Any graduate student of the Fisher College of Business may be a member</w:t>
      </w:r>
      <w:r w:rsidR="00231785">
        <w:rPr>
          <w:rFonts w:ascii="Arial" w:hAnsi="Arial"/>
          <w:color w:val="auto"/>
          <w:szCs w:val="20"/>
        </w:rPr>
        <w:t xml:space="preserve"> by successfully completing an unpaid project, e.g. ProjectOne or the Global Summer Fellowship</w:t>
      </w:r>
      <w:r>
        <w:rPr>
          <w:rFonts w:ascii="Arial" w:hAnsi="Arial"/>
          <w:color w:val="auto"/>
          <w:szCs w:val="20"/>
        </w:rPr>
        <w:t>.</w:t>
      </w:r>
      <w:r w:rsidR="00231785">
        <w:rPr>
          <w:rFonts w:ascii="Arial" w:hAnsi="Arial"/>
          <w:color w:val="auto"/>
          <w:szCs w:val="20"/>
        </w:rPr>
        <w:t xml:space="preserve">  Any undergraduate student of the Fisher College of Business may apply for membership through a standing application procedure each spring.  In addition, undergraduate members must participate in an unpaid project and undergo training before being eligible for membership.</w:t>
      </w:r>
      <w:r>
        <w:rPr>
          <w:rFonts w:ascii="Arial" w:hAnsi="Arial"/>
          <w:color w:val="auto"/>
          <w:szCs w:val="20"/>
        </w:rPr>
        <w:t xml:space="preserve">  There will be no dues.</w:t>
      </w:r>
    </w:p>
    <w:p w:rsidR="00D346E9" w:rsidRPr="00FA6D8E" w:rsidRDefault="00D346E9" w:rsidP="000C79CD">
      <w:pPr>
        <w:pStyle w:val="Default"/>
        <w:ind w:left="1350"/>
        <w:jc w:val="center"/>
      </w:pPr>
    </w:p>
    <w:p w:rsidR="00D346E9" w:rsidRDefault="00231785" w:rsidP="000C79CD">
      <w:pPr>
        <w:pStyle w:val="CM2"/>
        <w:jc w:val="center"/>
        <w:rPr>
          <w:rFonts w:ascii="Arial" w:hAnsi="Arial"/>
          <w:i/>
          <w:iCs/>
          <w:szCs w:val="20"/>
        </w:rPr>
      </w:pPr>
      <w:r>
        <w:rPr>
          <w:rFonts w:ascii="Arial" w:hAnsi="Arial"/>
          <w:i/>
          <w:iCs/>
          <w:szCs w:val="20"/>
        </w:rPr>
        <w:t xml:space="preserve">Article III – </w:t>
      </w:r>
      <w:r w:rsidR="00D346E9" w:rsidRPr="00FA6D8E">
        <w:rPr>
          <w:rFonts w:ascii="Arial" w:hAnsi="Arial"/>
          <w:i/>
          <w:iCs/>
          <w:szCs w:val="20"/>
        </w:rPr>
        <w:t xml:space="preserve">Election / Appointment of </w:t>
      </w:r>
      <w:r>
        <w:rPr>
          <w:rFonts w:ascii="Arial" w:hAnsi="Arial"/>
          <w:i/>
          <w:iCs/>
          <w:szCs w:val="20"/>
        </w:rPr>
        <w:t>Organization</w:t>
      </w:r>
      <w:r w:rsidR="00D346E9" w:rsidRPr="00FA6D8E">
        <w:rPr>
          <w:rFonts w:ascii="Arial" w:hAnsi="Arial"/>
          <w:i/>
          <w:iCs/>
          <w:szCs w:val="20"/>
        </w:rPr>
        <w:t xml:space="preserve"> Leadership</w:t>
      </w:r>
    </w:p>
    <w:p w:rsidR="00296F1F" w:rsidRPr="00296F1F" w:rsidRDefault="00296F1F" w:rsidP="000C79CD">
      <w:pPr>
        <w:pStyle w:val="Default"/>
        <w:jc w:val="center"/>
      </w:pPr>
    </w:p>
    <w:p w:rsidR="00D346E9" w:rsidRPr="00FA6D8E" w:rsidRDefault="00231785" w:rsidP="000C79CD">
      <w:pPr>
        <w:pStyle w:val="CM7"/>
        <w:spacing w:line="240" w:lineRule="atLeast"/>
        <w:jc w:val="center"/>
        <w:rPr>
          <w:rFonts w:ascii="Arial" w:hAnsi="Arial"/>
          <w:szCs w:val="20"/>
        </w:rPr>
      </w:pPr>
      <w:r>
        <w:rPr>
          <w:rFonts w:ascii="Arial" w:hAnsi="Arial"/>
          <w:szCs w:val="20"/>
        </w:rPr>
        <w:t>Members of the current Executive Committee will appoint the next generation of student leaders by April 1 of each year, as per Fisher Graduate Student Association requirements</w:t>
      </w:r>
      <w:r w:rsidR="00787476">
        <w:rPr>
          <w:rFonts w:ascii="Arial" w:hAnsi="Arial"/>
          <w:szCs w:val="20"/>
        </w:rPr>
        <w:t>.</w:t>
      </w:r>
    </w:p>
    <w:p w:rsidR="00D346E9" w:rsidRDefault="00D346E9" w:rsidP="000C79CD">
      <w:pPr>
        <w:pStyle w:val="CM2"/>
        <w:jc w:val="center"/>
        <w:rPr>
          <w:rFonts w:ascii="Arial" w:hAnsi="Arial"/>
          <w:i/>
          <w:iCs/>
          <w:szCs w:val="20"/>
        </w:rPr>
      </w:pPr>
      <w:r w:rsidRPr="00FA6D8E">
        <w:rPr>
          <w:rFonts w:ascii="Arial" w:hAnsi="Arial"/>
          <w:i/>
          <w:iCs/>
          <w:szCs w:val="20"/>
        </w:rPr>
        <w:t>Article IV</w:t>
      </w:r>
      <w:r w:rsidR="00231785">
        <w:rPr>
          <w:rFonts w:ascii="Arial" w:hAnsi="Arial"/>
          <w:i/>
          <w:iCs/>
          <w:szCs w:val="20"/>
        </w:rPr>
        <w:t xml:space="preserve"> – Executive Director</w:t>
      </w:r>
      <w:r w:rsidRPr="00FA6D8E">
        <w:rPr>
          <w:rFonts w:ascii="Arial" w:hAnsi="Arial"/>
          <w:i/>
          <w:iCs/>
          <w:szCs w:val="20"/>
        </w:rPr>
        <w:t xml:space="preserve"> Responsibilities</w:t>
      </w:r>
    </w:p>
    <w:p w:rsidR="00296F1F" w:rsidRPr="00296F1F" w:rsidRDefault="00296F1F" w:rsidP="000C79CD">
      <w:pPr>
        <w:pStyle w:val="Default"/>
        <w:jc w:val="center"/>
      </w:pPr>
    </w:p>
    <w:p w:rsidR="00787476" w:rsidRPr="00296F1F" w:rsidRDefault="00231785" w:rsidP="000C79CD">
      <w:pPr>
        <w:pStyle w:val="Default"/>
        <w:jc w:val="center"/>
        <w:rPr>
          <w:rFonts w:ascii="Arial" w:hAnsi="Arial" w:cs="Arial"/>
        </w:rPr>
      </w:pPr>
      <w:r>
        <w:rPr>
          <w:rFonts w:ascii="Arial" w:hAnsi="Arial" w:cs="Arial"/>
        </w:rPr>
        <w:t>The Executive Director</w:t>
      </w:r>
      <w:r w:rsidR="00787476" w:rsidRPr="00296F1F">
        <w:rPr>
          <w:rFonts w:ascii="Arial" w:hAnsi="Arial" w:cs="Arial"/>
        </w:rPr>
        <w:t xml:space="preserve"> is responsible for </w:t>
      </w:r>
      <w:r>
        <w:rPr>
          <w:rFonts w:ascii="Arial" w:hAnsi="Arial" w:cs="Arial"/>
        </w:rPr>
        <w:t>providing</w:t>
      </w:r>
      <w:r w:rsidR="00787476" w:rsidRPr="00296F1F">
        <w:rPr>
          <w:rFonts w:ascii="Arial" w:hAnsi="Arial" w:cs="Arial"/>
        </w:rPr>
        <w:t xml:space="preserve"> guidance and support for </w:t>
      </w:r>
      <w:r>
        <w:rPr>
          <w:rFonts w:ascii="Arial" w:hAnsi="Arial" w:cs="Arial"/>
        </w:rPr>
        <w:t>the student organization leaders, project managers</w:t>
      </w:r>
      <w:r w:rsidR="00787476" w:rsidRPr="00296F1F">
        <w:rPr>
          <w:rFonts w:ascii="Arial" w:hAnsi="Arial" w:cs="Arial"/>
        </w:rPr>
        <w:t xml:space="preserve"> and consultants. He will also be involved in the sal</w:t>
      </w:r>
      <w:r>
        <w:rPr>
          <w:rFonts w:ascii="Arial" w:hAnsi="Arial" w:cs="Arial"/>
        </w:rPr>
        <w:t>e</w:t>
      </w:r>
      <w:r w:rsidR="00787476" w:rsidRPr="00296F1F">
        <w:rPr>
          <w:rFonts w:ascii="Arial" w:hAnsi="Arial" w:cs="Arial"/>
        </w:rPr>
        <w:t xml:space="preserve"> of projects</w:t>
      </w:r>
      <w:r>
        <w:rPr>
          <w:rFonts w:ascii="Arial" w:hAnsi="Arial" w:cs="Arial"/>
        </w:rPr>
        <w:t xml:space="preserve"> and in soliciting feedback from completed engagements</w:t>
      </w:r>
      <w:r w:rsidR="00787476" w:rsidRPr="00296F1F">
        <w:rPr>
          <w:rFonts w:ascii="Arial" w:hAnsi="Arial" w:cs="Arial"/>
        </w:rPr>
        <w:t>. Finally</w:t>
      </w:r>
      <w:r>
        <w:rPr>
          <w:rFonts w:ascii="Arial" w:hAnsi="Arial" w:cs="Arial"/>
        </w:rPr>
        <w:t>,</w:t>
      </w:r>
      <w:r w:rsidR="00787476" w:rsidRPr="00296F1F">
        <w:rPr>
          <w:rFonts w:ascii="Arial" w:hAnsi="Arial" w:cs="Arial"/>
        </w:rPr>
        <w:t xml:space="preserve"> he will serve as liaison </w:t>
      </w:r>
      <w:r>
        <w:rPr>
          <w:rFonts w:ascii="Arial" w:hAnsi="Arial" w:cs="Arial"/>
        </w:rPr>
        <w:t>to the Advisory Board</w:t>
      </w:r>
      <w:r w:rsidR="00787476" w:rsidRPr="00296F1F">
        <w:rPr>
          <w:rFonts w:ascii="Arial" w:hAnsi="Arial" w:cs="Arial"/>
        </w:rPr>
        <w:t>.</w:t>
      </w:r>
    </w:p>
    <w:p w:rsidR="00D346E9" w:rsidRPr="00FA6D8E" w:rsidRDefault="00D346E9" w:rsidP="000C79CD">
      <w:pPr>
        <w:pStyle w:val="CM2"/>
        <w:jc w:val="center"/>
        <w:rPr>
          <w:rFonts w:ascii="Arial" w:hAnsi="Arial"/>
          <w:i/>
          <w:iCs/>
          <w:szCs w:val="20"/>
        </w:rPr>
      </w:pPr>
    </w:p>
    <w:p w:rsidR="00D346E9" w:rsidRDefault="00906A3A" w:rsidP="000C79CD">
      <w:pPr>
        <w:pStyle w:val="CM2"/>
        <w:jc w:val="center"/>
        <w:rPr>
          <w:rFonts w:ascii="Arial" w:hAnsi="Arial"/>
          <w:i/>
          <w:iCs/>
          <w:szCs w:val="20"/>
        </w:rPr>
      </w:pPr>
      <w:r>
        <w:rPr>
          <w:rFonts w:ascii="Arial" w:hAnsi="Arial"/>
          <w:i/>
          <w:iCs/>
          <w:szCs w:val="20"/>
        </w:rPr>
        <w:t xml:space="preserve">Article V – </w:t>
      </w:r>
      <w:r w:rsidR="00D346E9" w:rsidRPr="00FA6D8E">
        <w:rPr>
          <w:rFonts w:ascii="Arial" w:hAnsi="Arial"/>
          <w:i/>
          <w:iCs/>
          <w:szCs w:val="20"/>
        </w:rPr>
        <w:t>Meeting Requirements</w:t>
      </w:r>
    </w:p>
    <w:p w:rsidR="00296F1F" w:rsidRPr="00296F1F" w:rsidRDefault="00296F1F" w:rsidP="000C79CD">
      <w:pPr>
        <w:pStyle w:val="Default"/>
        <w:jc w:val="center"/>
      </w:pPr>
    </w:p>
    <w:p w:rsidR="00D346E9" w:rsidRPr="00FA6D8E" w:rsidRDefault="007A0984" w:rsidP="000C79CD">
      <w:pPr>
        <w:pStyle w:val="CM7"/>
        <w:spacing w:line="240" w:lineRule="atLeast"/>
        <w:ind w:right="90"/>
        <w:jc w:val="center"/>
        <w:rPr>
          <w:rFonts w:ascii="Arial" w:hAnsi="Arial"/>
          <w:szCs w:val="20"/>
        </w:rPr>
      </w:pPr>
      <w:r>
        <w:rPr>
          <w:rFonts w:ascii="Arial" w:hAnsi="Arial"/>
          <w:szCs w:val="20"/>
        </w:rPr>
        <w:t>Both Managing Directors and the Executive Director must be present for any meeting to propose an amendment or change to the bylaws or constitution.</w:t>
      </w:r>
    </w:p>
    <w:p w:rsidR="00D346E9" w:rsidRDefault="00906A3A" w:rsidP="000C79CD">
      <w:pPr>
        <w:pStyle w:val="CM2"/>
        <w:jc w:val="center"/>
        <w:rPr>
          <w:rFonts w:ascii="Arial" w:hAnsi="Arial"/>
          <w:i/>
          <w:iCs/>
          <w:szCs w:val="20"/>
        </w:rPr>
      </w:pPr>
      <w:r>
        <w:rPr>
          <w:rFonts w:ascii="Arial" w:hAnsi="Arial"/>
          <w:i/>
          <w:iCs/>
          <w:szCs w:val="20"/>
        </w:rPr>
        <w:t xml:space="preserve">Article VI – </w:t>
      </w:r>
      <w:r w:rsidR="00D346E9" w:rsidRPr="00FA6D8E">
        <w:rPr>
          <w:rFonts w:ascii="Arial" w:hAnsi="Arial"/>
          <w:i/>
          <w:iCs/>
          <w:szCs w:val="20"/>
        </w:rPr>
        <w:t>Met</w:t>
      </w:r>
      <w:r w:rsidR="007A0984">
        <w:rPr>
          <w:rFonts w:ascii="Arial" w:hAnsi="Arial"/>
          <w:i/>
          <w:iCs/>
          <w:szCs w:val="20"/>
        </w:rPr>
        <w:t>hod of Amending Byl</w:t>
      </w:r>
      <w:r w:rsidR="00D346E9" w:rsidRPr="00FA6D8E">
        <w:rPr>
          <w:rFonts w:ascii="Arial" w:hAnsi="Arial"/>
          <w:i/>
          <w:iCs/>
          <w:szCs w:val="20"/>
        </w:rPr>
        <w:t>aws</w:t>
      </w:r>
    </w:p>
    <w:p w:rsidR="00296F1F" w:rsidRPr="00296F1F" w:rsidRDefault="00296F1F" w:rsidP="000C79CD">
      <w:pPr>
        <w:pStyle w:val="Default"/>
        <w:jc w:val="center"/>
      </w:pPr>
    </w:p>
    <w:p w:rsidR="00D346E9" w:rsidRPr="00FA6D8E" w:rsidRDefault="00D346E9" w:rsidP="000C79CD">
      <w:pPr>
        <w:pStyle w:val="CM7"/>
        <w:spacing w:line="240" w:lineRule="atLeast"/>
        <w:jc w:val="center"/>
        <w:rPr>
          <w:rFonts w:ascii="Arial" w:hAnsi="Arial"/>
          <w:szCs w:val="20"/>
        </w:rPr>
      </w:pPr>
      <w:r w:rsidRPr="00FA6D8E">
        <w:rPr>
          <w:rFonts w:ascii="Arial" w:hAnsi="Arial"/>
          <w:szCs w:val="20"/>
        </w:rPr>
        <w:t>Proposed amend</w:t>
      </w:r>
      <w:r w:rsidRPr="00FA6D8E">
        <w:rPr>
          <w:szCs w:val="20"/>
        </w:rPr>
        <w:softHyphen/>
      </w:r>
      <w:r w:rsidRPr="00FA6D8E">
        <w:rPr>
          <w:rFonts w:ascii="Arial" w:hAnsi="Arial"/>
          <w:szCs w:val="20"/>
        </w:rPr>
        <w:t>ments will be in writing,</w:t>
      </w:r>
      <w:r w:rsidR="00906A3A">
        <w:rPr>
          <w:rFonts w:ascii="Arial" w:hAnsi="Arial"/>
          <w:szCs w:val="20"/>
        </w:rPr>
        <w:t xml:space="preserve"> and read at the meeting in which they are proposed</w:t>
      </w:r>
      <w:r w:rsidRPr="00FA6D8E">
        <w:rPr>
          <w:rFonts w:ascii="Arial" w:hAnsi="Arial"/>
          <w:szCs w:val="20"/>
        </w:rPr>
        <w:t xml:space="preserve">.  </w:t>
      </w:r>
      <w:r w:rsidR="00906A3A">
        <w:rPr>
          <w:rFonts w:ascii="Arial" w:hAnsi="Arial"/>
          <w:szCs w:val="20"/>
        </w:rPr>
        <w:t>An agreement of both Managing Directors and the Executive Director is required for the amendment to pass.</w:t>
      </w:r>
      <w:r w:rsidRPr="00FA6D8E">
        <w:rPr>
          <w:rFonts w:ascii="Arial" w:hAnsi="Arial"/>
          <w:szCs w:val="20"/>
        </w:rPr>
        <w:t xml:space="preserve">  The consti</w:t>
      </w:r>
      <w:r w:rsidRPr="00FA6D8E">
        <w:rPr>
          <w:szCs w:val="20"/>
        </w:rPr>
        <w:softHyphen/>
      </w:r>
      <w:r w:rsidRPr="00FA6D8E">
        <w:rPr>
          <w:rFonts w:ascii="Arial" w:hAnsi="Arial"/>
          <w:szCs w:val="20"/>
        </w:rPr>
        <w:t>tution is not intended to be amended easily or frequently.</w:t>
      </w:r>
    </w:p>
    <w:p w:rsidR="00D346E9" w:rsidRPr="00FA6D8E" w:rsidRDefault="00D346E9" w:rsidP="000C79CD">
      <w:pPr>
        <w:pStyle w:val="Default"/>
        <w:jc w:val="center"/>
      </w:pPr>
    </w:p>
    <w:p w:rsidR="00D346E9" w:rsidRPr="00922ED7" w:rsidRDefault="00D346E9" w:rsidP="000C79CD">
      <w:pPr>
        <w:pStyle w:val="Heading1"/>
      </w:pPr>
      <w:r w:rsidRPr="00FA6D8E">
        <w:br w:type="page"/>
      </w:r>
      <w:bookmarkStart w:id="2" w:name="_Toc269060022"/>
      <w:r w:rsidRPr="00922ED7">
        <w:lastRenderedPageBreak/>
        <w:t>Statement of Purpose</w:t>
      </w:r>
      <w:bookmarkEnd w:id="2"/>
    </w:p>
    <w:p w:rsidR="00D4282B" w:rsidRDefault="00D4282B"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D346E9" w:rsidRPr="00FA6D8E" w:rsidRDefault="000E2DBF" w:rsidP="000C79CD">
      <w:pPr>
        <w:pStyle w:val="Default"/>
        <w:jc w:val="center"/>
        <w:rPr>
          <w:rFonts w:ascii="Arial" w:hAnsi="Arial"/>
          <w:color w:val="auto"/>
        </w:rPr>
      </w:pPr>
      <w:r w:rsidRPr="000E2DBF">
        <w:rPr>
          <w:rFonts w:ascii="Arial" w:hAnsi="Arial" w:cs="Arial"/>
          <w:color w:val="auto"/>
        </w:rPr>
        <w:t>To develop students by creating value for global clients through project-based experiential learning.</w:t>
      </w:r>
    </w:p>
    <w:p w:rsidR="00D346E9" w:rsidRPr="00FA6D8E" w:rsidRDefault="00D346E9" w:rsidP="000C79CD">
      <w:pPr>
        <w:pStyle w:val="Default"/>
        <w:jc w:val="center"/>
        <w:rPr>
          <w:rFonts w:ascii="Arial" w:hAnsi="Arial"/>
          <w:color w:val="auto"/>
        </w:rPr>
      </w:pP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rPr>
      </w:pP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rPr>
      </w:pP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rPr>
      </w:pP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rPr>
      </w:pP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rPr>
      </w:pPr>
    </w:p>
    <w:p w:rsidR="00D346E9" w:rsidRPr="00FA6D8E" w:rsidRDefault="00D346E9" w:rsidP="000C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Arial" w:hAnsi="Arial"/>
        </w:rPr>
      </w:pPr>
    </w:p>
    <w:p w:rsidR="00D346E9" w:rsidRPr="00922ED7" w:rsidRDefault="00D346E9" w:rsidP="000C79CD">
      <w:pPr>
        <w:pStyle w:val="Heading1"/>
      </w:pPr>
    </w:p>
    <w:p w:rsidR="00E846D5" w:rsidRDefault="00E846D5" w:rsidP="000C79CD">
      <w:pPr>
        <w:jc w:val="center"/>
        <w:rPr>
          <w:rFonts w:ascii="Arial" w:eastAsiaTheme="majorEastAsia" w:hAnsi="Arial" w:cstheme="majorBidi"/>
          <w:b/>
          <w:bCs/>
          <w:szCs w:val="28"/>
        </w:rPr>
      </w:pPr>
      <w:bookmarkStart w:id="3" w:name="_Toc269060023"/>
      <w:r>
        <w:br w:type="page"/>
      </w:r>
    </w:p>
    <w:p w:rsidR="00D346E9" w:rsidRPr="00922ED7" w:rsidRDefault="00D346E9" w:rsidP="000C79CD">
      <w:pPr>
        <w:pStyle w:val="Heading1"/>
      </w:pPr>
      <w:r w:rsidRPr="00922ED7">
        <w:lastRenderedPageBreak/>
        <w:t>Nondiscrimination Policy</w:t>
      </w:r>
      <w:bookmarkEnd w:id="3"/>
    </w:p>
    <w:p w:rsidR="00D346E9" w:rsidRPr="00FA6D8E" w:rsidRDefault="00D346E9" w:rsidP="000C79CD">
      <w:pPr>
        <w:pStyle w:val="Default"/>
        <w:jc w:val="center"/>
        <w:rPr>
          <w:rFonts w:ascii="Arial" w:hAnsi="Arial"/>
          <w:color w:val="auto"/>
        </w:rPr>
      </w:pPr>
    </w:p>
    <w:p w:rsidR="00D346E9" w:rsidRPr="00FA6D8E" w:rsidRDefault="00D346E9" w:rsidP="000C79CD">
      <w:pPr>
        <w:jc w:val="center"/>
        <w:rPr>
          <w:rFonts w:ascii="Arial" w:hAnsi="Arial"/>
          <w:iCs/>
        </w:rPr>
      </w:pPr>
      <w:r w:rsidRPr="00FA6D8E">
        <w:rPr>
          <w:rFonts w:ascii="Arial" w:hAnsi="Arial"/>
          <w:iCs/>
        </w:rPr>
        <w:t>This organization and its members shall not discriminate against any individual(s) for reasons of age, color, disability, gender identity or expression, national origin, race, religion, sex, sexual orientation, or veteran status.</w:t>
      </w:r>
    </w:p>
    <w:p w:rsidR="001E25E2" w:rsidRDefault="001E25E2" w:rsidP="000C79CD">
      <w:pPr>
        <w:pStyle w:val="Heading1"/>
        <w:sectPr w:rsidR="001E25E2" w:rsidSect="00E846D5">
          <w:pgSz w:w="12240" w:h="15840"/>
          <w:pgMar w:top="1440" w:right="1440" w:bottom="1440" w:left="1440" w:header="720" w:footer="720" w:gutter="0"/>
          <w:cols w:space="720"/>
          <w:noEndnote/>
          <w:docGrid w:linePitch="326"/>
        </w:sectPr>
      </w:pPr>
    </w:p>
    <w:p w:rsidR="001E25E2" w:rsidRDefault="00E846D5" w:rsidP="000C79CD">
      <w:pPr>
        <w:pStyle w:val="Heading1"/>
      </w:pPr>
      <w:r>
        <w:lastRenderedPageBreak/>
        <w:t>Organization Leadership Structure</w:t>
      </w:r>
    </w:p>
    <w:p w:rsidR="001E25E2" w:rsidRPr="001E25E2" w:rsidRDefault="005F77EE" w:rsidP="000C79CD">
      <w:pPr>
        <w:jc w:val="center"/>
      </w:pPr>
      <w:bookmarkStart w:id="4" w:name="_GoBack"/>
      <w:bookmarkEnd w:id="4"/>
      <w:r>
        <w:rPr>
          <w:noProof/>
        </w:rPr>
        <mc:AlternateContent>
          <mc:Choice Requires="wps">
            <w:drawing>
              <wp:anchor distT="0" distB="0" distL="114300" distR="114300" simplePos="0" relativeHeight="251668480" behindDoc="0" locked="0" layoutInCell="1" allowOverlap="1">
                <wp:simplePos x="0" y="0"/>
                <wp:positionH relativeFrom="column">
                  <wp:posOffset>5105400</wp:posOffset>
                </wp:positionH>
                <wp:positionV relativeFrom="paragraph">
                  <wp:posOffset>1219200</wp:posOffset>
                </wp:positionV>
                <wp:extent cx="1524000" cy="609600"/>
                <wp:effectExtent l="57150" t="19050" r="76200" b="95250"/>
                <wp:wrapNone/>
                <wp:docPr id="34"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8"/>
                                <w:szCs w:val="28"/>
                              </w:rPr>
                              <w:t>CAO</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8"/>
                                <w:szCs w:val="28"/>
                              </w:rPr>
                              <w:t>John Cavalier</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left:0;text-align:left;margin-left:402pt;margin-top:96pt;width:120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8"/>
                          <w:szCs w:val="28"/>
                        </w:rPr>
                        <w:t>CAO</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8"/>
                          <w:szCs w:val="28"/>
                        </w:rPr>
                        <w:t>John Cavalier</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2933700</wp:posOffset>
                </wp:positionH>
                <wp:positionV relativeFrom="paragraph">
                  <wp:posOffset>1219200</wp:posOffset>
                </wp:positionV>
                <wp:extent cx="1524000" cy="609600"/>
                <wp:effectExtent l="57150" t="19050" r="76200" b="95250"/>
                <wp:wrapNone/>
                <wp:docPr id="33"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8"/>
                                <w:szCs w:val="28"/>
                              </w:rPr>
                              <w:t>COO</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8"/>
                                <w:szCs w:val="28"/>
                              </w:rPr>
                              <w:t>Nick Fischer</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27" o:spid="_x0000_s1027" style="position:absolute;left:0;text-align:left;margin-left:231pt;margin-top:96pt;width:120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8"/>
                          <w:szCs w:val="28"/>
                        </w:rPr>
                        <w:t>COO</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8"/>
                          <w:szCs w:val="28"/>
                        </w:rPr>
                        <w:t>Nick Fischer</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1894205</wp:posOffset>
                </wp:positionH>
                <wp:positionV relativeFrom="paragraph">
                  <wp:posOffset>2438400</wp:posOffset>
                </wp:positionV>
                <wp:extent cx="914400" cy="609600"/>
                <wp:effectExtent l="57150" t="19050" r="76200" b="95250"/>
                <wp:wrapNone/>
                <wp:docPr id="31"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Technology</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Vinod Nallasivam</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34" o:spid="_x0000_s1028" style="position:absolute;left:0;text-align:left;margin-left:149.15pt;margin-top:192pt;width:1in;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Technology</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Vinod Nallasivam</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2438400</wp:posOffset>
                </wp:positionV>
                <wp:extent cx="914400" cy="609600"/>
                <wp:effectExtent l="57150" t="19050" r="76200" b="95250"/>
                <wp:wrapNone/>
                <wp:docPr id="29"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Bus-Dev</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Brian Blewitt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35" o:spid="_x0000_s1029" style="position:absolute;left:0;text-align:left;margin-left:1in;margin-top:192pt;width:1in;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Bus-Dev</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Brian Blewitt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4832985</wp:posOffset>
                </wp:positionH>
                <wp:positionV relativeFrom="paragraph">
                  <wp:posOffset>2438400</wp:posOffset>
                </wp:positionV>
                <wp:extent cx="914400" cy="609600"/>
                <wp:effectExtent l="57150" t="19050" r="76200" b="95250"/>
                <wp:wrapNone/>
                <wp:docPr id="2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Marketing</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Xia Huang</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36" o:spid="_x0000_s1030" style="position:absolute;left:0;text-align:left;margin-left:380.55pt;margin-top:192pt;width:1in;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Marketing</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Xia Huang</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2874010</wp:posOffset>
                </wp:positionH>
                <wp:positionV relativeFrom="paragraph">
                  <wp:posOffset>2438400</wp:posOffset>
                </wp:positionV>
                <wp:extent cx="914400" cy="609600"/>
                <wp:effectExtent l="57150" t="19050" r="76200" b="95250"/>
                <wp:wrapNone/>
                <wp:docPr id="25"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Project Mgmt</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Jeremy Wilneff</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37" o:spid="_x0000_s1031" style="position:absolute;left:0;text-align:left;margin-left:226.3pt;margin-top:192pt;width:1in;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Project Mgmt</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Jeremy Wilneff</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6792595</wp:posOffset>
                </wp:positionH>
                <wp:positionV relativeFrom="paragraph">
                  <wp:posOffset>2438400</wp:posOffset>
                </wp:positionV>
                <wp:extent cx="914400" cy="609600"/>
                <wp:effectExtent l="57150" t="19050" r="76200" b="95250"/>
                <wp:wrapNone/>
                <wp:docPr id="24"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U-Grad Affairs</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Craig Huber</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39" o:spid="_x0000_s1032" style="position:absolute;left:0;text-align:left;margin-left:534.85pt;margin-top:192pt;width:1in;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U-Grad Affairs</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Craig Huber</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5812790</wp:posOffset>
                </wp:positionH>
                <wp:positionV relativeFrom="paragraph">
                  <wp:posOffset>2438400</wp:posOffset>
                </wp:positionV>
                <wp:extent cx="914400" cy="609600"/>
                <wp:effectExtent l="57150" t="19050" r="76200" b="95250"/>
                <wp:wrapNone/>
                <wp:docPr id="23"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Finance</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Basesh Gala</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42" o:spid="_x0000_s1033" style="position:absolute;left:0;text-align:left;margin-left:457.7pt;margin-top:192pt;width:1in;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Finance</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Basesh Gala</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3853815</wp:posOffset>
                </wp:positionH>
                <wp:positionV relativeFrom="paragraph">
                  <wp:posOffset>2438400</wp:posOffset>
                </wp:positionV>
                <wp:extent cx="914400" cy="609600"/>
                <wp:effectExtent l="57150" t="19050" r="76200" b="95250"/>
                <wp:wrapNone/>
                <wp:docPr id="19"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HR</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Shay Klevay</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43" o:spid="_x0000_s1034" style="position:absolute;left:0;text-align:left;margin-left:303.45pt;margin-top:192pt;width:1in;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i/>
                          <w:iCs/>
                          <w:color w:val="000000"/>
                          <w:kern w:val="24"/>
                          <w:sz w:val="20"/>
                          <w:szCs w:val="20"/>
                        </w:rPr>
                        <w:t>HR</w:t>
                      </w:r>
                    </w:p>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Shay Klevay</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-114300</wp:posOffset>
                </wp:positionV>
                <wp:extent cx="609600" cy="4495800"/>
                <wp:effectExtent l="57150" t="19050" r="76200" b="76200"/>
                <wp:wrapNone/>
                <wp:docPr id="18"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09600" cy="4495800"/>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26" type="#_x0000_t34" style="position:absolute;margin-left:261pt;margin-top:-9pt;width:48pt;height:35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3804285</wp:posOffset>
                </wp:positionH>
                <wp:positionV relativeFrom="paragraph">
                  <wp:posOffset>375285</wp:posOffset>
                </wp:positionV>
                <wp:extent cx="609600" cy="3515995"/>
                <wp:effectExtent l="51752" t="24448" r="70803" b="70802"/>
                <wp:wrapNone/>
                <wp:docPr id="17"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09600" cy="3515995"/>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50" o:spid="_x0000_s1026" type="#_x0000_t34" style="position:absolute;margin-left:299.55pt;margin-top:29.55pt;width:48pt;height:276.8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4294505</wp:posOffset>
                </wp:positionH>
                <wp:positionV relativeFrom="paragraph">
                  <wp:posOffset>865505</wp:posOffset>
                </wp:positionV>
                <wp:extent cx="609600" cy="2536190"/>
                <wp:effectExtent l="65405" t="10795" r="65405" b="84455"/>
                <wp:wrapNone/>
                <wp:docPr id="16" name="Elb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09600" cy="2536190"/>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53" o:spid="_x0000_s1026" type="#_x0000_t34" style="position:absolute;margin-left:338.15pt;margin-top:68.15pt;width:48pt;height:199.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4784090</wp:posOffset>
                </wp:positionH>
                <wp:positionV relativeFrom="paragraph">
                  <wp:posOffset>1355090</wp:posOffset>
                </wp:positionV>
                <wp:extent cx="609600" cy="1556385"/>
                <wp:effectExtent l="60007" t="16193" r="60008" b="79057"/>
                <wp:wrapNone/>
                <wp:docPr id="15" name="Elb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09600" cy="1556385"/>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56" o:spid="_x0000_s1026" type="#_x0000_t34" style="position:absolute;margin-left:376.7pt;margin-top:106.7pt;width:48pt;height:12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4188460</wp:posOffset>
                </wp:positionH>
                <wp:positionV relativeFrom="paragraph">
                  <wp:posOffset>1336040</wp:posOffset>
                </wp:positionV>
                <wp:extent cx="609600" cy="1594485"/>
                <wp:effectExtent l="60007" t="16193" r="60008" b="79057"/>
                <wp:wrapNone/>
                <wp:docPr id="14" name="Elb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609600" cy="1594485"/>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59" o:spid="_x0000_s1026" type="#_x0000_t34" style="position:absolute;margin-left:329.8pt;margin-top:105.2pt;width:48pt;height:125.5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4678045</wp:posOffset>
                </wp:positionH>
                <wp:positionV relativeFrom="paragraph">
                  <wp:posOffset>846455</wp:posOffset>
                </wp:positionV>
                <wp:extent cx="609600" cy="2574290"/>
                <wp:effectExtent l="65405" t="10795" r="65405" b="84455"/>
                <wp:wrapNone/>
                <wp:docPr id="13" name="Elb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609600" cy="2574290"/>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62" o:spid="_x0000_s1026" type="#_x0000_t34" style="position:absolute;margin-left:368.35pt;margin-top:66.65pt;width:48pt;height:202.7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5168265</wp:posOffset>
                </wp:positionH>
                <wp:positionV relativeFrom="paragraph">
                  <wp:posOffset>356235</wp:posOffset>
                </wp:positionV>
                <wp:extent cx="609600" cy="3554095"/>
                <wp:effectExtent l="51752" t="24448" r="70803" b="70802"/>
                <wp:wrapNone/>
                <wp:docPr id="11" name="Elb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609600" cy="3554095"/>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65" o:spid="_x0000_s1026" type="#_x0000_t34" style="position:absolute;margin-left:406.95pt;margin-top:28.05pt;width:48pt;height:279.8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4832985</wp:posOffset>
                </wp:positionH>
                <wp:positionV relativeFrom="paragraph">
                  <wp:posOffset>3352800</wp:posOffset>
                </wp:positionV>
                <wp:extent cx="914400" cy="609600"/>
                <wp:effectExtent l="57150" t="19050" r="76200" b="95250"/>
                <wp:wrapNone/>
                <wp:docPr id="1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Lauren Tran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80" o:spid="_x0000_s1035" style="position:absolute;left:0;text-align:left;margin-left:380.55pt;margin-top:264pt;width:1in;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Lauren Tran</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2874010</wp:posOffset>
                </wp:positionH>
                <wp:positionV relativeFrom="paragraph">
                  <wp:posOffset>3352800</wp:posOffset>
                </wp:positionV>
                <wp:extent cx="914400" cy="609600"/>
                <wp:effectExtent l="57150" t="19050" r="76200" b="95250"/>
                <wp:wrapNone/>
                <wp:docPr id="8"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TBD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81" o:spid="_x0000_s1036" style="position:absolute;left:0;text-align:left;margin-left:226.3pt;margin-top:264pt;width:1in;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TBD</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3853815</wp:posOffset>
                </wp:positionH>
                <wp:positionV relativeFrom="paragraph">
                  <wp:posOffset>3352800</wp:posOffset>
                </wp:positionV>
                <wp:extent cx="914400" cy="609600"/>
                <wp:effectExtent l="57150" t="19050" r="76200" b="95250"/>
                <wp:wrapNone/>
                <wp:docPr id="7"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0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TBD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84" o:spid="_x0000_s1037" style="position:absolute;left:0;text-align:left;margin-left:303.45pt;margin-top:264pt;width:1in;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1E25E2" w:rsidRDefault="001E25E2" w:rsidP="001E25E2">
                      <w:pPr>
                        <w:pStyle w:val="NormalWeb"/>
                        <w:spacing w:before="0" w:beforeAutospacing="0" w:after="0" w:afterAutospacing="0"/>
                        <w:jc w:val="center"/>
                      </w:pPr>
                      <w:r>
                        <w:rPr>
                          <w:rFonts w:asciiTheme="minorHAnsi" w:hAnsi="Calibri" w:cstheme="minorBidi"/>
                          <w:color w:val="000000"/>
                          <w:kern w:val="24"/>
                          <w:sz w:val="20"/>
                          <w:szCs w:val="20"/>
                        </w:rPr>
                        <w:t>TBD</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6117590</wp:posOffset>
                </wp:positionH>
                <wp:positionV relativeFrom="paragraph">
                  <wp:posOffset>2220595</wp:posOffset>
                </wp:positionV>
                <wp:extent cx="304800" cy="1959610"/>
                <wp:effectExtent l="48895" t="27305" r="67945" b="67945"/>
                <wp:wrapNone/>
                <wp:docPr id="6" name="Elb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04800" cy="1959610"/>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86" o:spid="_x0000_s1026" type="#_x0000_t34" style="position:absolute;margin-left:481.7pt;margin-top:174.85pt;width:24pt;height:154.3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5628005</wp:posOffset>
                </wp:positionH>
                <wp:positionV relativeFrom="paragraph">
                  <wp:posOffset>1731010</wp:posOffset>
                </wp:positionV>
                <wp:extent cx="304800" cy="2939415"/>
                <wp:effectExtent l="54292" t="21908" r="73343" b="73342"/>
                <wp:wrapNone/>
                <wp:docPr id="5" name="Elb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04800" cy="2939415"/>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89" o:spid="_x0000_s1026" type="#_x0000_t34" style="position:absolute;margin-left:443.15pt;margin-top:136.3pt;width:24pt;height:231.4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5137785</wp:posOffset>
                </wp:positionH>
                <wp:positionV relativeFrom="paragraph">
                  <wp:posOffset>1240790</wp:posOffset>
                </wp:positionV>
                <wp:extent cx="304800" cy="3918585"/>
                <wp:effectExtent l="60007" t="16193" r="60008" b="79057"/>
                <wp:wrapNone/>
                <wp:docPr id="4" name="Elb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04800" cy="3918585"/>
                        </a:xfrm>
                        <a:prstGeom prst="bentConnector3">
                          <a:avLst>
                            <a:gd name="adj1" fmla="val 50000"/>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92" o:spid="_x0000_s1026" type="#_x0000_t34" style="position:absolute;margin-left:404.55pt;margin-top:97.7pt;width:24pt;height:308.5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" strokecolor="#4f81bd [3204]" strokeweight="1pt">
                <v:shadow on="t" color="black" opacity="24903f" origin=",.5" offset="0,.55556mm"/>
                <o:lock v:ext="edit" shapetype="f"/>
              </v:shape>
            </w:pict>
          </mc:Fallback>
        </mc:AlternateContent>
      </w:r>
      <w:r>
        <w:rPr>
          <w:noProof/>
        </w:rPr>
        <mc:AlternateContent>
          <mc:Choice Requires="wps">
            <w:drawing>
              <wp:anchor distT="0" distB="0" distL="114299" distR="114299" simplePos="0" relativeHeight="251696128" behindDoc="0" locked="0" layoutInCell="1" allowOverlap="1">
                <wp:simplePos x="0" y="0"/>
                <wp:positionH relativeFrom="column">
                  <wp:posOffset>3178809</wp:posOffset>
                </wp:positionH>
                <wp:positionV relativeFrom="paragraph">
                  <wp:posOffset>3200400</wp:posOffset>
                </wp:positionV>
                <wp:extent cx="304800" cy="0"/>
                <wp:effectExtent l="57150" t="19050" r="76200" b="76200"/>
                <wp:wrapNone/>
                <wp:docPr id="3"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304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rotation:90;flip:x 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3pt,252pt" to="274.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" strokecolor="#4f81bd [3204]" strokeweight="1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97152" behindDoc="0" locked="0" layoutInCell="1" allowOverlap="1">
                <wp:simplePos x="0" y="0"/>
                <wp:positionH relativeFrom="column">
                  <wp:posOffset>4158614</wp:posOffset>
                </wp:positionH>
                <wp:positionV relativeFrom="paragraph">
                  <wp:posOffset>3200400</wp:posOffset>
                </wp:positionV>
                <wp:extent cx="304800" cy="0"/>
                <wp:effectExtent l="57150" t="19050" r="76200" b="76200"/>
                <wp:wrapNone/>
                <wp:docPr id="2"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304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rotation:90;flip:x 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45pt,252pt" to="351.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" strokecolor="#4f81bd [3204]" strokeweight="1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98176" behindDoc="0" locked="0" layoutInCell="1" allowOverlap="1">
                <wp:simplePos x="0" y="0"/>
                <wp:positionH relativeFrom="column">
                  <wp:posOffset>5137784</wp:posOffset>
                </wp:positionH>
                <wp:positionV relativeFrom="paragraph">
                  <wp:posOffset>3200400</wp:posOffset>
                </wp:positionV>
                <wp:extent cx="304800" cy="0"/>
                <wp:effectExtent l="57150" t="19050" r="76200" b="76200"/>
                <wp:wrapNone/>
                <wp:docPr id="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304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rotation:90;flip:x 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55pt,252pt" to="428.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" strokecolor="#4f81bd [3204]" strokeweight="1pt">
                <v:shadow on="t" color="black" opacity="24903f" origin=",.5" offset="0,.55556mm"/>
                <o:lock v:ext="edit" shapetype="f"/>
              </v:line>
            </w:pict>
          </mc:Fallback>
        </mc:AlternateContent>
      </w:r>
    </w:p>
    <w:sectPr w:rsidR="001E25E2" w:rsidRPr="001E25E2" w:rsidSect="001E25E2">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59F"/>
    <w:multiLevelType w:val="hybridMultilevel"/>
    <w:tmpl w:val="7EACED30"/>
    <w:lvl w:ilvl="0" w:tplc="000F0409">
      <w:start w:val="1"/>
      <w:numFmt w:val="decimal"/>
      <w:lvlText w:val="%1."/>
      <w:lvlJc w:val="left"/>
      <w:pPr>
        <w:tabs>
          <w:tab w:val="num" w:pos="880"/>
        </w:tabs>
        <w:ind w:left="880" w:hanging="360"/>
      </w:pPr>
    </w:lvl>
    <w:lvl w:ilvl="1" w:tplc="00010409">
      <w:start w:val="1"/>
      <w:numFmt w:val="bullet"/>
      <w:lvlText w:val=""/>
      <w:lvlJc w:val="left"/>
      <w:pPr>
        <w:tabs>
          <w:tab w:val="num" w:pos="1600"/>
        </w:tabs>
        <w:ind w:left="1600" w:hanging="360"/>
      </w:pPr>
      <w:rPr>
        <w:rFonts w:ascii="Symbol" w:hAnsi="Symbol" w:hint="default"/>
      </w:rPr>
    </w:lvl>
    <w:lvl w:ilvl="2" w:tplc="001B0409" w:tentative="1">
      <w:start w:val="1"/>
      <w:numFmt w:val="lowerRoman"/>
      <w:lvlText w:val="%3."/>
      <w:lvlJc w:val="right"/>
      <w:pPr>
        <w:tabs>
          <w:tab w:val="num" w:pos="2320"/>
        </w:tabs>
        <w:ind w:left="2320" w:hanging="180"/>
      </w:pPr>
    </w:lvl>
    <w:lvl w:ilvl="3" w:tplc="000F0409" w:tentative="1">
      <w:start w:val="1"/>
      <w:numFmt w:val="decimal"/>
      <w:lvlText w:val="%4."/>
      <w:lvlJc w:val="left"/>
      <w:pPr>
        <w:tabs>
          <w:tab w:val="num" w:pos="3040"/>
        </w:tabs>
        <w:ind w:left="3040" w:hanging="360"/>
      </w:pPr>
    </w:lvl>
    <w:lvl w:ilvl="4" w:tplc="00190409" w:tentative="1">
      <w:start w:val="1"/>
      <w:numFmt w:val="lowerLetter"/>
      <w:lvlText w:val="%5."/>
      <w:lvlJc w:val="left"/>
      <w:pPr>
        <w:tabs>
          <w:tab w:val="num" w:pos="3760"/>
        </w:tabs>
        <w:ind w:left="3760" w:hanging="360"/>
      </w:pPr>
    </w:lvl>
    <w:lvl w:ilvl="5" w:tplc="001B0409" w:tentative="1">
      <w:start w:val="1"/>
      <w:numFmt w:val="lowerRoman"/>
      <w:lvlText w:val="%6."/>
      <w:lvlJc w:val="right"/>
      <w:pPr>
        <w:tabs>
          <w:tab w:val="num" w:pos="4480"/>
        </w:tabs>
        <w:ind w:left="4480" w:hanging="180"/>
      </w:pPr>
    </w:lvl>
    <w:lvl w:ilvl="6" w:tplc="000F0409" w:tentative="1">
      <w:start w:val="1"/>
      <w:numFmt w:val="decimal"/>
      <w:lvlText w:val="%7."/>
      <w:lvlJc w:val="left"/>
      <w:pPr>
        <w:tabs>
          <w:tab w:val="num" w:pos="5200"/>
        </w:tabs>
        <w:ind w:left="5200" w:hanging="360"/>
      </w:pPr>
    </w:lvl>
    <w:lvl w:ilvl="7" w:tplc="00190409" w:tentative="1">
      <w:start w:val="1"/>
      <w:numFmt w:val="lowerLetter"/>
      <w:lvlText w:val="%8."/>
      <w:lvlJc w:val="left"/>
      <w:pPr>
        <w:tabs>
          <w:tab w:val="num" w:pos="5920"/>
        </w:tabs>
        <w:ind w:left="5920" w:hanging="360"/>
      </w:pPr>
    </w:lvl>
    <w:lvl w:ilvl="8" w:tplc="001B0409" w:tentative="1">
      <w:start w:val="1"/>
      <w:numFmt w:val="lowerRoman"/>
      <w:lvlText w:val="%9."/>
      <w:lvlJc w:val="right"/>
      <w:pPr>
        <w:tabs>
          <w:tab w:val="num" w:pos="6640"/>
        </w:tabs>
        <w:ind w:left="6640" w:hanging="180"/>
      </w:pPr>
    </w:lvl>
  </w:abstractNum>
  <w:abstractNum w:abstractNumId="1">
    <w:nsid w:val="2E7F0A65"/>
    <w:multiLevelType w:val="multilevel"/>
    <w:tmpl w:val="7EACED30"/>
    <w:lvl w:ilvl="0">
      <w:start w:val="1"/>
      <w:numFmt w:val="decimal"/>
      <w:lvlText w:val="%1."/>
      <w:lvlJc w:val="left"/>
      <w:pPr>
        <w:tabs>
          <w:tab w:val="num" w:pos="880"/>
        </w:tabs>
        <w:ind w:left="880" w:hanging="360"/>
      </w:pPr>
    </w:lvl>
    <w:lvl w:ilvl="1">
      <w:start w:val="1"/>
      <w:numFmt w:val="bullet"/>
      <w:lvlText w:val=""/>
      <w:lvlJc w:val="left"/>
      <w:pPr>
        <w:tabs>
          <w:tab w:val="num" w:pos="1600"/>
        </w:tabs>
        <w:ind w:left="1600" w:hanging="360"/>
      </w:pPr>
      <w:rPr>
        <w:rFonts w:ascii="Symbol" w:hAnsi="Symbol" w:hint="default"/>
      </w:r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2">
    <w:nsid w:val="3D551F44"/>
    <w:multiLevelType w:val="hybridMultilevel"/>
    <w:tmpl w:val="6714E3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72FC7C66"/>
    <w:multiLevelType w:val="multilevel"/>
    <w:tmpl w:val="7EACED30"/>
    <w:lvl w:ilvl="0">
      <w:start w:val="1"/>
      <w:numFmt w:val="decimal"/>
      <w:lvlText w:val="%1."/>
      <w:lvlJc w:val="left"/>
      <w:pPr>
        <w:tabs>
          <w:tab w:val="num" w:pos="880"/>
        </w:tabs>
        <w:ind w:left="880" w:hanging="360"/>
      </w:pPr>
    </w:lvl>
    <w:lvl w:ilvl="1">
      <w:start w:val="1"/>
      <w:numFmt w:val="bullet"/>
      <w:lvlText w:val=""/>
      <w:lvlJc w:val="left"/>
      <w:pPr>
        <w:tabs>
          <w:tab w:val="num" w:pos="1600"/>
        </w:tabs>
        <w:ind w:left="1600" w:hanging="360"/>
      </w:pPr>
      <w:rPr>
        <w:rFonts w:ascii="Symbol" w:hAnsi="Symbol" w:hint="default"/>
      </w:r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A4"/>
    <w:rsid w:val="000C79CD"/>
    <w:rsid w:val="000E2DBF"/>
    <w:rsid w:val="00174C49"/>
    <w:rsid w:val="001A3DC6"/>
    <w:rsid w:val="001E25E2"/>
    <w:rsid w:val="00231785"/>
    <w:rsid w:val="002863F1"/>
    <w:rsid w:val="00296F1F"/>
    <w:rsid w:val="00297DAD"/>
    <w:rsid w:val="002F3D57"/>
    <w:rsid w:val="00334AA4"/>
    <w:rsid w:val="00393B9A"/>
    <w:rsid w:val="005F77EE"/>
    <w:rsid w:val="00787476"/>
    <w:rsid w:val="007A0984"/>
    <w:rsid w:val="00906A3A"/>
    <w:rsid w:val="00922ED7"/>
    <w:rsid w:val="00952FFE"/>
    <w:rsid w:val="009650F1"/>
    <w:rsid w:val="009709EB"/>
    <w:rsid w:val="00A45D47"/>
    <w:rsid w:val="00B46E1E"/>
    <w:rsid w:val="00D346E9"/>
    <w:rsid w:val="00D4282B"/>
    <w:rsid w:val="00D77A33"/>
    <w:rsid w:val="00D94BB9"/>
    <w:rsid w:val="00E846D5"/>
    <w:rsid w:val="00FC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0F1"/>
    <w:rPr>
      <w:sz w:val="24"/>
      <w:szCs w:val="24"/>
    </w:rPr>
  </w:style>
  <w:style w:type="paragraph" w:styleId="Heading1">
    <w:name w:val="heading 1"/>
    <w:basedOn w:val="Normal"/>
    <w:next w:val="Normal"/>
    <w:link w:val="Heading1Char"/>
    <w:qFormat/>
    <w:rsid w:val="00922ED7"/>
    <w:pPr>
      <w:keepNext/>
      <w:keepLines/>
      <w:spacing w:before="240"/>
      <w:jc w:val="center"/>
      <w:outlineLvl w:val="0"/>
    </w:pPr>
    <w:rPr>
      <w:rFonts w:ascii="Arial" w:eastAsiaTheme="majorEastAsia" w:hAnsi="Arial"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0F1"/>
    <w:pPr>
      <w:widowControl w:val="0"/>
      <w:autoSpaceDE w:val="0"/>
      <w:autoSpaceDN w:val="0"/>
      <w:adjustRightInd w:val="0"/>
    </w:pPr>
    <w:rPr>
      <w:color w:val="000000"/>
      <w:sz w:val="24"/>
      <w:szCs w:val="24"/>
    </w:rPr>
  </w:style>
  <w:style w:type="paragraph" w:customStyle="1" w:styleId="CM7">
    <w:name w:val="CM7"/>
    <w:basedOn w:val="Default"/>
    <w:next w:val="Default"/>
    <w:rsid w:val="009650F1"/>
    <w:pPr>
      <w:spacing w:after="240"/>
    </w:pPr>
    <w:rPr>
      <w:color w:val="auto"/>
    </w:rPr>
  </w:style>
  <w:style w:type="paragraph" w:customStyle="1" w:styleId="CM1">
    <w:name w:val="CM1"/>
    <w:basedOn w:val="Default"/>
    <w:next w:val="Default"/>
    <w:rsid w:val="009650F1"/>
    <w:pPr>
      <w:spacing w:line="240" w:lineRule="atLeast"/>
    </w:pPr>
    <w:rPr>
      <w:color w:val="auto"/>
    </w:rPr>
  </w:style>
  <w:style w:type="paragraph" w:customStyle="1" w:styleId="CM2">
    <w:name w:val="CM2"/>
    <w:basedOn w:val="Default"/>
    <w:next w:val="Default"/>
    <w:rsid w:val="009650F1"/>
    <w:pPr>
      <w:spacing w:line="240" w:lineRule="atLeast"/>
    </w:pPr>
    <w:rPr>
      <w:color w:val="auto"/>
    </w:rPr>
  </w:style>
  <w:style w:type="paragraph" w:customStyle="1" w:styleId="CM3">
    <w:name w:val="CM3"/>
    <w:basedOn w:val="Default"/>
    <w:next w:val="Default"/>
    <w:rsid w:val="009650F1"/>
    <w:pPr>
      <w:spacing w:line="240" w:lineRule="atLeast"/>
    </w:pPr>
    <w:rPr>
      <w:color w:val="auto"/>
    </w:rPr>
  </w:style>
  <w:style w:type="paragraph" w:customStyle="1" w:styleId="CM4">
    <w:name w:val="CM4"/>
    <w:basedOn w:val="Default"/>
    <w:next w:val="Default"/>
    <w:rsid w:val="009650F1"/>
    <w:pPr>
      <w:spacing w:line="240" w:lineRule="atLeast"/>
    </w:pPr>
    <w:rPr>
      <w:color w:val="auto"/>
    </w:rPr>
  </w:style>
  <w:style w:type="paragraph" w:customStyle="1" w:styleId="CM5">
    <w:name w:val="CM5"/>
    <w:basedOn w:val="Default"/>
    <w:next w:val="Default"/>
    <w:rsid w:val="009650F1"/>
    <w:pPr>
      <w:spacing w:line="240" w:lineRule="atLeast"/>
    </w:pPr>
    <w:rPr>
      <w:color w:val="auto"/>
    </w:rPr>
  </w:style>
  <w:style w:type="paragraph" w:customStyle="1" w:styleId="CM6">
    <w:name w:val="CM6"/>
    <w:basedOn w:val="Default"/>
    <w:next w:val="Default"/>
    <w:rsid w:val="009650F1"/>
    <w:pPr>
      <w:spacing w:line="240" w:lineRule="atLeast"/>
    </w:pPr>
    <w:rPr>
      <w:color w:val="auto"/>
    </w:rPr>
  </w:style>
  <w:style w:type="character" w:styleId="CommentReference">
    <w:name w:val="annotation reference"/>
    <w:basedOn w:val="DefaultParagraphFont"/>
    <w:rsid w:val="00952FFE"/>
    <w:rPr>
      <w:sz w:val="16"/>
      <w:szCs w:val="16"/>
    </w:rPr>
  </w:style>
  <w:style w:type="paragraph" w:styleId="CommentText">
    <w:name w:val="annotation text"/>
    <w:basedOn w:val="Normal"/>
    <w:link w:val="CommentTextChar"/>
    <w:rsid w:val="00952FFE"/>
    <w:rPr>
      <w:sz w:val="20"/>
      <w:szCs w:val="20"/>
    </w:rPr>
  </w:style>
  <w:style w:type="character" w:customStyle="1" w:styleId="CommentTextChar">
    <w:name w:val="Comment Text Char"/>
    <w:basedOn w:val="DefaultParagraphFont"/>
    <w:link w:val="CommentText"/>
    <w:rsid w:val="00952FFE"/>
  </w:style>
  <w:style w:type="paragraph" w:styleId="CommentSubject">
    <w:name w:val="annotation subject"/>
    <w:basedOn w:val="CommentText"/>
    <w:next w:val="CommentText"/>
    <w:link w:val="CommentSubjectChar"/>
    <w:rsid w:val="00952FFE"/>
    <w:rPr>
      <w:b/>
      <w:bCs/>
    </w:rPr>
  </w:style>
  <w:style w:type="character" w:customStyle="1" w:styleId="CommentSubjectChar">
    <w:name w:val="Comment Subject Char"/>
    <w:basedOn w:val="CommentTextChar"/>
    <w:link w:val="CommentSubject"/>
    <w:rsid w:val="00952FFE"/>
    <w:rPr>
      <w:b/>
      <w:bCs/>
    </w:rPr>
  </w:style>
  <w:style w:type="paragraph" w:styleId="BalloonText">
    <w:name w:val="Balloon Text"/>
    <w:basedOn w:val="Normal"/>
    <w:link w:val="BalloonTextChar"/>
    <w:rsid w:val="00952FFE"/>
    <w:rPr>
      <w:rFonts w:ascii="Tahoma" w:hAnsi="Tahoma" w:cs="Tahoma"/>
      <w:sz w:val="16"/>
      <w:szCs w:val="16"/>
    </w:rPr>
  </w:style>
  <w:style w:type="character" w:customStyle="1" w:styleId="BalloonTextChar">
    <w:name w:val="Balloon Text Char"/>
    <w:basedOn w:val="DefaultParagraphFont"/>
    <w:link w:val="BalloonText"/>
    <w:rsid w:val="00952FFE"/>
    <w:rPr>
      <w:rFonts w:ascii="Tahoma" w:hAnsi="Tahoma" w:cs="Tahoma"/>
      <w:sz w:val="16"/>
      <w:szCs w:val="16"/>
    </w:rPr>
  </w:style>
  <w:style w:type="character" w:customStyle="1" w:styleId="Heading1Char">
    <w:name w:val="Heading 1 Char"/>
    <w:basedOn w:val="DefaultParagraphFont"/>
    <w:link w:val="Heading1"/>
    <w:rsid w:val="00922ED7"/>
    <w:rPr>
      <w:rFonts w:ascii="Arial" w:eastAsiaTheme="majorEastAsia" w:hAnsi="Arial" w:cstheme="majorBidi"/>
      <w:b/>
      <w:bCs/>
      <w:sz w:val="24"/>
      <w:szCs w:val="28"/>
    </w:rPr>
  </w:style>
  <w:style w:type="paragraph" w:styleId="TOCHeading">
    <w:name w:val="TOC Heading"/>
    <w:basedOn w:val="Heading1"/>
    <w:next w:val="Normal"/>
    <w:uiPriority w:val="39"/>
    <w:semiHidden/>
    <w:unhideWhenUsed/>
    <w:qFormat/>
    <w:rsid w:val="00E846D5"/>
    <w:pPr>
      <w:spacing w:before="48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rsid w:val="00E846D5"/>
    <w:pPr>
      <w:spacing w:after="100"/>
    </w:pPr>
  </w:style>
  <w:style w:type="character" w:styleId="Hyperlink">
    <w:name w:val="Hyperlink"/>
    <w:basedOn w:val="DefaultParagraphFont"/>
    <w:uiPriority w:val="99"/>
    <w:unhideWhenUsed/>
    <w:rsid w:val="00E846D5"/>
    <w:rPr>
      <w:color w:val="0000FF" w:themeColor="hyperlink"/>
      <w:u w:val="single"/>
    </w:rPr>
  </w:style>
  <w:style w:type="paragraph" w:styleId="NormalWeb">
    <w:name w:val="Normal (Web)"/>
    <w:basedOn w:val="Normal"/>
    <w:uiPriority w:val="99"/>
    <w:unhideWhenUsed/>
    <w:rsid w:val="001E25E2"/>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0F1"/>
    <w:rPr>
      <w:sz w:val="24"/>
      <w:szCs w:val="24"/>
    </w:rPr>
  </w:style>
  <w:style w:type="paragraph" w:styleId="Heading1">
    <w:name w:val="heading 1"/>
    <w:basedOn w:val="Normal"/>
    <w:next w:val="Normal"/>
    <w:link w:val="Heading1Char"/>
    <w:qFormat/>
    <w:rsid w:val="00922ED7"/>
    <w:pPr>
      <w:keepNext/>
      <w:keepLines/>
      <w:spacing w:before="240"/>
      <w:jc w:val="center"/>
      <w:outlineLvl w:val="0"/>
    </w:pPr>
    <w:rPr>
      <w:rFonts w:ascii="Arial" w:eastAsiaTheme="majorEastAsia" w:hAnsi="Arial"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0F1"/>
    <w:pPr>
      <w:widowControl w:val="0"/>
      <w:autoSpaceDE w:val="0"/>
      <w:autoSpaceDN w:val="0"/>
      <w:adjustRightInd w:val="0"/>
    </w:pPr>
    <w:rPr>
      <w:color w:val="000000"/>
      <w:sz w:val="24"/>
      <w:szCs w:val="24"/>
    </w:rPr>
  </w:style>
  <w:style w:type="paragraph" w:customStyle="1" w:styleId="CM7">
    <w:name w:val="CM7"/>
    <w:basedOn w:val="Default"/>
    <w:next w:val="Default"/>
    <w:rsid w:val="009650F1"/>
    <w:pPr>
      <w:spacing w:after="240"/>
    </w:pPr>
    <w:rPr>
      <w:color w:val="auto"/>
    </w:rPr>
  </w:style>
  <w:style w:type="paragraph" w:customStyle="1" w:styleId="CM1">
    <w:name w:val="CM1"/>
    <w:basedOn w:val="Default"/>
    <w:next w:val="Default"/>
    <w:rsid w:val="009650F1"/>
    <w:pPr>
      <w:spacing w:line="240" w:lineRule="atLeast"/>
    </w:pPr>
    <w:rPr>
      <w:color w:val="auto"/>
    </w:rPr>
  </w:style>
  <w:style w:type="paragraph" w:customStyle="1" w:styleId="CM2">
    <w:name w:val="CM2"/>
    <w:basedOn w:val="Default"/>
    <w:next w:val="Default"/>
    <w:rsid w:val="009650F1"/>
    <w:pPr>
      <w:spacing w:line="240" w:lineRule="atLeast"/>
    </w:pPr>
    <w:rPr>
      <w:color w:val="auto"/>
    </w:rPr>
  </w:style>
  <w:style w:type="paragraph" w:customStyle="1" w:styleId="CM3">
    <w:name w:val="CM3"/>
    <w:basedOn w:val="Default"/>
    <w:next w:val="Default"/>
    <w:rsid w:val="009650F1"/>
    <w:pPr>
      <w:spacing w:line="240" w:lineRule="atLeast"/>
    </w:pPr>
    <w:rPr>
      <w:color w:val="auto"/>
    </w:rPr>
  </w:style>
  <w:style w:type="paragraph" w:customStyle="1" w:styleId="CM4">
    <w:name w:val="CM4"/>
    <w:basedOn w:val="Default"/>
    <w:next w:val="Default"/>
    <w:rsid w:val="009650F1"/>
    <w:pPr>
      <w:spacing w:line="240" w:lineRule="atLeast"/>
    </w:pPr>
    <w:rPr>
      <w:color w:val="auto"/>
    </w:rPr>
  </w:style>
  <w:style w:type="paragraph" w:customStyle="1" w:styleId="CM5">
    <w:name w:val="CM5"/>
    <w:basedOn w:val="Default"/>
    <w:next w:val="Default"/>
    <w:rsid w:val="009650F1"/>
    <w:pPr>
      <w:spacing w:line="240" w:lineRule="atLeast"/>
    </w:pPr>
    <w:rPr>
      <w:color w:val="auto"/>
    </w:rPr>
  </w:style>
  <w:style w:type="paragraph" w:customStyle="1" w:styleId="CM6">
    <w:name w:val="CM6"/>
    <w:basedOn w:val="Default"/>
    <w:next w:val="Default"/>
    <w:rsid w:val="009650F1"/>
    <w:pPr>
      <w:spacing w:line="240" w:lineRule="atLeast"/>
    </w:pPr>
    <w:rPr>
      <w:color w:val="auto"/>
    </w:rPr>
  </w:style>
  <w:style w:type="character" w:styleId="CommentReference">
    <w:name w:val="annotation reference"/>
    <w:basedOn w:val="DefaultParagraphFont"/>
    <w:rsid w:val="00952FFE"/>
    <w:rPr>
      <w:sz w:val="16"/>
      <w:szCs w:val="16"/>
    </w:rPr>
  </w:style>
  <w:style w:type="paragraph" w:styleId="CommentText">
    <w:name w:val="annotation text"/>
    <w:basedOn w:val="Normal"/>
    <w:link w:val="CommentTextChar"/>
    <w:rsid w:val="00952FFE"/>
    <w:rPr>
      <w:sz w:val="20"/>
      <w:szCs w:val="20"/>
    </w:rPr>
  </w:style>
  <w:style w:type="character" w:customStyle="1" w:styleId="CommentTextChar">
    <w:name w:val="Comment Text Char"/>
    <w:basedOn w:val="DefaultParagraphFont"/>
    <w:link w:val="CommentText"/>
    <w:rsid w:val="00952FFE"/>
  </w:style>
  <w:style w:type="paragraph" w:styleId="CommentSubject">
    <w:name w:val="annotation subject"/>
    <w:basedOn w:val="CommentText"/>
    <w:next w:val="CommentText"/>
    <w:link w:val="CommentSubjectChar"/>
    <w:rsid w:val="00952FFE"/>
    <w:rPr>
      <w:b/>
      <w:bCs/>
    </w:rPr>
  </w:style>
  <w:style w:type="character" w:customStyle="1" w:styleId="CommentSubjectChar">
    <w:name w:val="Comment Subject Char"/>
    <w:basedOn w:val="CommentTextChar"/>
    <w:link w:val="CommentSubject"/>
    <w:rsid w:val="00952FFE"/>
    <w:rPr>
      <w:b/>
      <w:bCs/>
    </w:rPr>
  </w:style>
  <w:style w:type="paragraph" w:styleId="BalloonText">
    <w:name w:val="Balloon Text"/>
    <w:basedOn w:val="Normal"/>
    <w:link w:val="BalloonTextChar"/>
    <w:rsid w:val="00952FFE"/>
    <w:rPr>
      <w:rFonts w:ascii="Tahoma" w:hAnsi="Tahoma" w:cs="Tahoma"/>
      <w:sz w:val="16"/>
      <w:szCs w:val="16"/>
    </w:rPr>
  </w:style>
  <w:style w:type="character" w:customStyle="1" w:styleId="BalloonTextChar">
    <w:name w:val="Balloon Text Char"/>
    <w:basedOn w:val="DefaultParagraphFont"/>
    <w:link w:val="BalloonText"/>
    <w:rsid w:val="00952FFE"/>
    <w:rPr>
      <w:rFonts w:ascii="Tahoma" w:hAnsi="Tahoma" w:cs="Tahoma"/>
      <w:sz w:val="16"/>
      <w:szCs w:val="16"/>
    </w:rPr>
  </w:style>
  <w:style w:type="character" w:customStyle="1" w:styleId="Heading1Char">
    <w:name w:val="Heading 1 Char"/>
    <w:basedOn w:val="DefaultParagraphFont"/>
    <w:link w:val="Heading1"/>
    <w:rsid w:val="00922ED7"/>
    <w:rPr>
      <w:rFonts w:ascii="Arial" w:eastAsiaTheme="majorEastAsia" w:hAnsi="Arial" w:cstheme="majorBidi"/>
      <w:b/>
      <w:bCs/>
      <w:sz w:val="24"/>
      <w:szCs w:val="28"/>
    </w:rPr>
  </w:style>
  <w:style w:type="paragraph" w:styleId="TOCHeading">
    <w:name w:val="TOC Heading"/>
    <w:basedOn w:val="Heading1"/>
    <w:next w:val="Normal"/>
    <w:uiPriority w:val="39"/>
    <w:semiHidden/>
    <w:unhideWhenUsed/>
    <w:qFormat/>
    <w:rsid w:val="00E846D5"/>
    <w:pPr>
      <w:spacing w:before="48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rsid w:val="00E846D5"/>
    <w:pPr>
      <w:spacing w:after="100"/>
    </w:pPr>
  </w:style>
  <w:style w:type="character" w:styleId="Hyperlink">
    <w:name w:val="Hyperlink"/>
    <w:basedOn w:val="DefaultParagraphFont"/>
    <w:uiPriority w:val="99"/>
    <w:unhideWhenUsed/>
    <w:rsid w:val="00E846D5"/>
    <w:rPr>
      <w:color w:val="0000FF" w:themeColor="hyperlink"/>
      <w:u w:val="single"/>
    </w:rPr>
  </w:style>
  <w:style w:type="paragraph" w:styleId="NormalWeb">
    <w:name w:val="Normal (Web)"/>
    <w:basedOn w:val="Normal"/>
    <w:uiPriority w:val="99"/>
    <w:unhideWhenUsed/>
    <w:rsid w:val="001E25E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F1937C-5832-4570-9BD4-C7C8BA1C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SampleConstitution</vt:lpstr>
    </vt:vector>
  </TitlesOfParts>
  <Company>The Ohio State University</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SampleConstitution</dc:title>
  <dc:subject>SampleConstitution</dc:subject>
  <dc:creator>sa</dc:creator>
  <cp:lastModifiedBy>NickF</cp:lastModifiedBy>
  <cp:revision>2</cp:revision>
  <dcterms:created xsi:type="dcterms:W3CDTF">2010-09-28T18:53:00Z</dcterms:created>
  <dcterms:modified xsi:type="dcterms:W3CDTF">2010-09-28T18:53:00Z</dcterms:modified>
</cp:coreProperties>
</file>