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DFDE" w14:textId="2E41E2E2" w:rsidR="001E385A" w:rsidRPr="0036002B" w:rsidRDefault="00000000" w:rsidP="0036002B">
      <w:pPr>
        <w:pStyle w:val="Heading1"/>
        <w:ind w:left="0"/>
        <w:rPr>
          <w:sz w:val="24"/>
          <w:szCs w:val="24"/>
        </w:rPr>
      </w:pPr>
      <w:r w:rsidRPr="0036002B">
        <w:rPr>
          <w:sz w:val="24"/>
          <w:szCs w:val="24"/>
        </w:rPr>
        <w:t>Constitution</w:t>
      </w:r>
      <w:r w:rsidRPr="0036002B">
        <w:rPr>
          <w:spacing w:val="-7"/>
          <w:sz w:val="24"/>
          <w:szCs w:val="24"/>
        </w:rPr>
        <w:t xml:space="preserve"> </w:t>
      </w:r>
      <w:r w:rsidR="00695E24" w:rsidRPr="0036002B">
        <w:rPr>
          <w:sz w:val="24"/>
          <w:szCs w:val="24"/>
        </w:rPr>
        <w:t>of the Veterinary Jewish Student Association</w:t>
      </w:r>
    </w:p>
    <w:p w14:paraId="63610F21" w14:textId="77777777" w:rsidR="001E385A" w:rsidRPr="0036002B" w:rsidRDefault="001E385A" w:rsidP="0036002B">
      <w:pPr>
        <w:pStyle w:val="BodyText"/>
        <w:jc w:val="both"/>
        <w:rPr>
          <w:b/>
          <w:sz w:val="24"/>
          <w:szCs w:val="24"/>
        </w:rPr>
      </w:pPr>
    </w:p>
    <w:p w14:paraId="594FBB97" w14:textId="77777777" w:rsidR="001E385A" w:rsidRDefault="00000000" w:rsidP="0036002B">
      <w:pPr>
        <w:pStyle w:val="Heading1"/>
        <w:ind w:left="0"/>
        <w:rPr>
          <w:spacing w:val="-2"/>
          <w:sz w:val="24"/>
          <w:szCs w:val="24"/>
        </w:rPr>
      </w:pPr>
      <w:r w:rsidRPr="0036002B">
        <w:rPr>
          <w:spacing w:val="-2"/>
          <w:sz w:val="24"/>
          <w:szCs w:val="24"/>
        </w:rPr>
        <w:t>Constitution</w:t>
      </w:r>
    </w:p>
    <w:p w14:paraId="30E06425" w14:textId="77777777" w:rsidR="0036002B" w:rsidRPr="0036002B" w:rsidRDefault="0036002B" w:rsidP="0036002B">
      <w:pPr>
        <w:pStyle w:val="Heading1"/>
        <w:ind w:left="0"/>
        <w:rPr>
          <w:sz w:val="24"/>
          <w:szCs w:val="24"/>
        </w:rPr>
      </w:pPr>
    </w:p>
    <w:p w14:paraId="0037CBF9" w14:textId="2FDD80F6" w:rsidR="001E385A" w:rsidRPr="0036002B" w:rsidRDefault="00000000" w:rsidP="0036002B">
      <w:pPr>
        <w:pStyle w:val="Heading2"/>
        <w:ind w:left="0"/>
        <w:jc w:val="both"/>
        <w:rPr>
          <w:i w:val="0"/>
          <w:iCs w:val="0"/>
          <w:sz w:val="24"/>
          <w:szCs w:val="24"/>
        </w:rPr>
      </w:pPr>
      <w:r w:rsidRPr="0036002B">
        <w:rPr>
          <w:i w:val="0"/>
          <w:iCs w:val="0"/>
          <w:sz w:val="24"/>
          <w:szCs w:val="24"/>
        </w:rPr>
        <w:t>Article</w:t>
      </w:r>
      <w:r w:rsidRPr="0036002B">
        <w:rPr>
          <w:i w:val="0"/>
          <w:iCs w:val="0"/>
          <w:spacing w:val="-5"/>
          <w:sz w:val="24"/>
          <w:szCs w:val="24"/>
        </w:rPr>
        <w:t xml:space="preserve"> </w:t>
      </w:r>
      <w:r w:rsidRPr="0036002B">
        <w:rPr>
          <w:i w:val="0"/>
          <w:iCs w:val="0"/>
          <w:sz w:val="24"/>
          <w:szCs w:val="24"/>
        </w:rPr>
        <w:t>l</w:t>
      </w:r>
      <w:r w:rsidRPr="0036002B">
        <w:rPr>
          <w:i w:val="0"/>
          <w:iCs w:val="0"/>
          <w:spacing w:val="-4"/>
          <w:sz w:val="24"/>
          <w:szCs w:val="24"/>
        </w:rPr>
        <w:t xml:space="preserve"> </w:t>
      </w:r>
      <w:r w:rsidRPr="0036002B">
        <w:rPr>
          <w:i w:val="0"/>
          <w:iCs w:val="0"/>
          <w:sz w:val="24"/>
          <w:szCs w:val="24"/>
        </w:rPr>
        <w:t>-</w:t>
      </w:r>
      <w:r w:rsidRPr="0036002B">
        <w:rPr>
          <w:i w:val="0"/>
          <w:iCs w:val="0"/>
          <w:spacing w:val="-3"/>
          <w:sz w:val="24"/>
          <w:szCs w:val="24"/>
        </w:rPr>
        <w:t xml:space="preserve"> </w:t>
      </w:r>
      <w:r w:rsidRPr="0036002B">
        <w:rPr>
          <w:i w:val="0"/>
          <w:iCs w:val="0"/>
          <w:sz w:val="24"/>
          <w:szCs w:val="24"/>
        </w:rPr>
        <w:t>Name,</w:t>
      </w:r>
      <w:r w:rsidRPr="0036002B">
        <w:rPr>
          <w:i w:val="0"/>
          <w:iCs w:val="0"/>
          <w:spacing w:val="-4"/>
          <w:sz w:val="24"/>
          <w:szCs w:val="24"/>
        </w:rPr>
        <w:t xml:space="preserve"> </w:t>
      </w:r>
      <w:r w:rsidRPr="0036002B">
        <w:rPr>
          <w:i w:val="0"/>
          <w:iCs w:val="0"/>
          <w:sz w:val="24"/>
          <w:szCs w:val="24"/>
        </w:rPr>
        <w:t>Purpose,</w:t>
      </w:r>
      <w:r w:rsidRPr="0036002B">
        <w:rPr>
          <w:i w:val="0"/>
          <w:iCs w:val="0"/>
          <w:spacing w:val="-3"/>
          <w:sz w:val="24"/>
          <w:szCs w:val="24"/>
        </w:rPr>
        <w:t xml:space="preserve"> </w:t>
      </w:r>
      <w:r w:rsidRPr="0036002B">
        <w:rPr>
          <w:i w:val="0"/>
          <w:iCs w:val="0"/>
          <w:sz w:val="24"/>
          <w:szCs w:val="24"/>
        </w:rPr>
        <w:t>and</w:t>
      </w:r>
      <w:r w:rsidRPr="0036002B">
        <w:rPr>
          <w:i w:val="0"/>
          <w:iCs w:val="0"/>
          <w:spacing w:val="-3"/>
          <w:sz w:val="24"/>
          <w:szCs w:val="24"/>
        </w:rPr>
        <w:t xml:space="preserve"> </w:t>
      </w:r>
      <w:r w:rsidRPr="0036002B">
        <w:rPr>
          <w:i w:val="0"/>
          <w:iCs w:val="0"/>
          <w:sz w:val="24"/>
          <w:szCs w:val="24"/>
        </w:rPr>
        <w:t>Non-Discrimination</w:t>
      </w:r>
      <w:r w:rsidRPr="0036002B">
        <w:rPr>
          <w:i w:val="0"/>
          <w:iCs w:val="0"/>
          <w:spacing w:val="-5"/>
          <w:sz w:val="24"/>
          <w:szCs w:val="24"/>
        </w:rPr>
        <w:t xml:space="preserve"> </w:t>
      </w:r>
      <w:r w:rsidRPr="0036002B">
        <w:rPr>
          <w:i w:val="0"/>
          <w:iCs w:val="0"/>
          <w:sz w:val="24"/>
          <w:szCs w:val="24"/>
        </w:rPr>
        <w:t>Policy</w:t>
      </w:r>
      <w:r w:rsidRPr="0036002B">
        <w:rPr>
          <w:i w:val="0"/>
          <w:iCs w:val="0"/>
          <w:spacing w:val="-5"/>
          <w:sz w:val="24"/>
          <w:szCs w:val="24"/>
        </w:rPr>
        <w:t xml:space="preserve"> </w:t>
      </w:r>
      <w:r w:rsidRPr="0036002B">
        <w:rPr>
          <w:i w:val="0"/>
          <w:iCs w:val="0"/>
          <w:sz w:val="24"/>
          <w:szCs w:val="24"/>
        </w:rPr>
        <w:t>of</w:t>
      </w:r>
      <w:r w:rsidRPr="0036002B">
        <w:rPr>
          <w:i w:val="0"/>
          <w:iCs w:val="0"/>
          <w:spacing w:val="-4"/>
          <w:sz w:val="24"/>
          <w:szCs w:val="24"/>
        </w:rPr>
        <w:t xml:space="preserve"> </w:t>
      </w:r>
      <w:r w:rsidRPr="0036002B">
        <w:rPr>
          <w:i w:val="0"/>
          <w:iCs w:val="0"/>
          <w:sz w:val="24"/>
          <w:szCs w:val="24"/>
        </w:rPr>
        <w:t>the</w:t>
      </w:r>
      <w:r w:rsidRPr="0036002B">
        <w:rPr>
          <w:i w:val="0"/>
          <w:iCs w:val="0"/>
          <w:spacing w:val="-5"/>
          <w:sz w:val="24"/>
          <w:szCs w:val="24"/>
        </w:rPr>
        <w:t xml:space="preserve"> </w:t>
      </w:r>
      <w:r w:rsidRPr="0036002B">
        <w:rPr>
          <w:i w:val="0"/>
          <w:iCs w:val="0"/>
          <w:spacing w:val="-2"/>
          <w:sz w:val="24"/>
          <w:szCs w:val="24"/>
        </w:rPr>
        <w:t>Organization</w:t>
      </w:r>
    </w:p>
    <w:p w14:paraId="5DEAD1E1" w14:textId="33EC4903" w:rsidR="001E385A" w:rsidRPr="0036002B" w:rsidRDefault="00000000" w:rsidP="0036002B">
      <w:pPr>
        <w:pStyle w:val="BodyText"/>
        <w:spacing w:line="249" w:lineRule="auto"/>
        <w:jc w:val="both"/>
        <w:rPr>
          <w:sz w:val="24"/>
          <w:szCs w:val="24"/>
        </w:rPr>
      </w:pPr>
      <w:r w:rsidRPr="0036002B">
        <w:rPr>
          <w:b/>
          <w:sz w:val="24"/>
          <w:szCs w:val="24"/>
        </w:rPr>
        <w:t>Section</w:t>
      </w:r>
      <w:r w:rsidRPr="0036002B">
        <w:rPr>
          <w:b/>
          <w:spacing w:val="-8"/>
          <w:sz w:val="24"/>
          <w:szCs w:val="24"/>
        </w:rPr>
        <w:t xml:space="preserve"> </w:t>
      </w:r>
      <w:r w:rsidRPr="0036002B">
        <w:rPr>
          <w:b/>
          <w:sz w:val="24"/>
          <w:szCs w:val="24"/>
        </w:rPr>
        <w:t>1</w:t>
      </w:r>
      <w:r w:rsidR="00DE226B" w:rsidRPr="0036002B">
        <w:rPr>
          <w:b/>
          <w:sz w:val="24"/>
          <w:szCs w:val="24"/>
        </w:rPr>
        <w:t xml:space="preserve"> - </w:t>
      </w:r>
      <w:r w:rsidRPr="0036002B">
        <w:rPr>
          <w:b/>
          <w:sz w:val="24"/>
          <w:szCs w:val="24"/>
        </w:rPr>
        <w:t>Name</w:t>
      </w:r>
      <w:r w:rsidRPr="0036002B">
        <w:rPr>
          <w:b/>
          <w:bCs/>
          <w:sz w:val="24"/>
          <w:szCs w:val="24"/>
        </w:rPr>
        <w:t>:</w:t>
      </w:r>
      <w:r w:rsidRPr="0036002B">
        <w:rPr>
          <w:spacing w:val="-8"/>
          <w:sz w:val="24"/>
          <w:szCs w:val="24"/>
        </w:rPr>
        <w:t xml:space="preserve"> </w:t>
      </w:r>
      <w:r w:rsidR="00695E24" w:rsidRPr="0036002B">
        <w:rPr>
          <w:sz w:val="24"/>
          <w:szCs w:val="24"/>
        </w:rPr>
        <w:t>Veterinary Jewish Student Association</w:t>
      </w:r>
    </w:p>
    <w:p w14:paraId="6E2A7AD5" w14:textId="2E839435" w:rsidR="001E385A" w:rsidRPr="0036002B" w:rsidRDefault="00000000" w:rsidP="0036002B">
      <w:pPr>
        <w:pStyle w:val="BodyText"/>
        <w:spacing w:line="249" w:lineRule="auto"/>
        <w:jc w:val="both"/>
        <w:rPr>
          <w:sz w:val="24"/>
          <w:szCs w:val="24"/>
        </w:rPr>
      </w:pPr>
      <w:r w:rsidRPr="0036002B">
        <w:rPr>
          <w:b/>
          <w:sz w:val="24"/>
          <w:szCs w:val="24"/>
        </w:rPr>
        <w:t xml:space="preserve">Section 2 - Purpose: </w:t>
      </w:r>
      <w:r w:rsidR="00695E24" w:rsidRPr="0036002B">
        <w:rPr>
          <w:bCs/>
          <w:sz w:val="24"/>
          <w:szCs w:val="24"/>
        </w:rPr>
        <w:t xml:space="preserve">The purpose of the Veterinary Jewish </w:t>
      </w:r>
      <w:r w:rsidR="00E950A6">
        <w:rPr>
          <w:bCs/>
          <w:sz w:val="24"/>
          <w:szCs w:val="24"/>
        </w:rPr>
        <w:t xml:space="preserve">Student </w:t>
      </w:r>
      <w:r w:rsidR="00695E24" w:rsidRPr="0036002B">
        <w:rPr>
          <w:bCs/>
          <w:sz w:val="24"/>
          <w:szCs w:val="24"/>
        </w:rPr>
        <w:t>Association is to provide a safe and inclusive association through which to practice and promote Jewish culture and customs through various events and gatherings. The organization also aims to engage with veterinary students interested in learning more about and engaging with Jewish culture and customs to further foster understanding and inclusivity on the veterinary college campus.</w:t>
      </w:r>
    </w:p>
    <w:p w14:paraId="3884FABE" w14:textId="7527CE91" w:rsidR="001E385A" w:rsidRPr="0036002B" w:rsidRDefault="00000000" w:rsidP="0036002B">
      <w:pPr>
        <w:pStyle w:val="BodyText"/>
        <w:spacing w:line="249" w:lineRule="auto"/>
        <w:jc w:val="both"/>
        <w:rPr>
          <w:b/>
          <w:i/>
          <w:sz w:val="24"/>
          <w:szCs w:val="24"/>
        </w:rPr>
      </w:pPr>
      <w:r w:rsidRPr="0036002B">
        <w:rPr>
          <w:b/>
          <w:sz w:val="24"/>
          <w:szCs w:val="24"/>
        </w:rPr>
        <w:t>Section</w:t>
      </w:r>
      <w:r w:rsidRPr="0036002B">
        <w:rPr>
          <w:b/>
          <w:spacing w:val="-6"/>
          <w:sz w:val="24"/>
          <w:szCs w:val="24"/>
        </w:rPr>
        <w:t xml:space="preserve"> </w:t>
      </w:r>
      <w:r w:rsidRPr="0036002B">
        <w:rPr>
          <w:b/>
          <w:sz w:val="24"/>
          <w:szCs w:val="24"/>
        </w:rPr>
        <w:t>3</w:t>
      </w:r>
      <w:r w:rsidRPr="0036002B">
        <w:rPr>
          <w:b/>
          <w:spacing w:val="-4"/>
          <w:sz w:val="24"/>
          <w:szCs w:val="24"/>
        </w:rPr>
        <w:t xml:space="preserve"> </w:t>
      </w:r>
      <w:r w:rsidRPr="0036002B">
        <w:rPr>
          <w:b/>
          <w:sz w:val="24"/>
          <w:szCs w:val="24"/>
        </w:rPr>
        <w:t>-</w:t>
      </w:r>
      <w:r w:rsidRPr="0036002B">
        <w:rPr>
          <w:b/>
          <w:spacing w:val="-5"/>
          <w:sz w:val="24"/>
          <w:szCs w:val="24"/>
        </w:rPr>
        <w:t xml:space="preserve"> </w:t>
      </w:r>
      <w:r w:rsidRPr="0036002B">
        <w:rPr>
          <w:b/>
          <w:sz w:val="24"/>
          <w:szCs w:val="24"/>
        </w:rPr>
        <w:t>Non-Discrimination</w:t>
      </w:r>
      <w:r w:rsidRPr="0036002B">
        <w:rPr>
          <w:b/>
          <w:spacing w:val="-4"/>
          <w:sz w:val="24"/>
          <w:szCs w:val="24"/>
        </w:rPr>
        <w:t xml:space="preserve"> </w:t>
      </w:r>
      <w:r w:rsidRPr="0036002B">
        <w:rPr>
          <w:b/>
          <w:sz w:val="24"/>
          <w:szCs w:val="24"/>
        </w:rPr>
        <w:t>Policy:</w:t>
      </w:r>
      <w:r w:rsidRPr="0036002B">
        <w:rPr>
          <w:b/>
          <w:spacing w:val="-4"/>
          <w:sz w:val="24"/>
          <w:szCs w:val="24"/>
        </w:rPr>
        <w:t xml:space="preserve"> </w:t>
      </w:r>
      <w:r w:rsidRPr="0036002B">
        <w:rPr>
          <w:iCs/>
          <w:sz w:val="24"/>
          <w:szCs w:val="24"/>
        </w:rPr>
        <w:t xml:space="preserve">This organization does not discriminate </w:t>
      </w:r>
      <w:proofErr w:type="gramStart"/>
      <w:r w:rsidRPr="0036002B">
        <w:rPr>
          <w:iCs/>
          <w:sz w:val="24"/>
          <w:szCs w:val="24"/>
        </w:rPr>
        <w:t>on the basis of</w:t>
      </w:r>
      <w:proofErr w:type="gramEnd"/>
      <w:r w:rsidRPr="0036002B">
        <w:rPr>
          <w:iCs/>
          <w:sz w:val="24"/>
          <w:szCs w:val="24"/>
        </w:rPr>
        <w:t xml:space="preserve"> age, ancestry, color, disability, gender identity</w:t>
      </w:r>
      <w:r w:rsidRPr="0036002B">
        <w:rPr>
          <w:iCs/>
          <w:spacing w:val="-5"/>
          <w:sz w:val="24"/>
          <w:szCs w:val="24"/>
        </w:rPr>
        <w:t xml:space="preserve"> </w:t>
      </w:r>
      <w:r w:rsidRPr="0036002B">
        <w:rPr>
          <w:iCs/>
          <w:sz w:val="24"/>
          <w:szCs w:val="24"/>
        </w:rPr>
        <w:t>or</w:t>
      </w:r>
      <w:r w:rsidRPr="0036002B">
        <w:rPr>
          <w:iCs/>
          <w:spacing w:val="-5"/>
          <w:sz w:val="24"/>
          <w:szCs w:val="24"/>
        </w:rPr>
        <w:t xml:space="preserve"> </w:t>
      </w:r>
      <w:r w:rsidRPr="0036002B">
        <w:rPr>
          <w:iCs/>
          <w:sz w:val="24"/>
          <w:szCs w:val="24"/>
        </w:rPr>
        <w:t>expression,</w:t>
      </w:r>
      <w:r w:rsidRPr="0036002B">
        <w:rPr>
          <w:iCs/>
          <w:spacing w:val="-4"/>
          <w:sz w:val="24"/>
          <w:szCs w:val="24"/>
        </w:rPr>
        <w:t xml:space="preserve"> </w:t>
      </w:r>
      <w:r w:rsidRPr="0036002B">
        <w:rPr>
          <w:iCs/>
          <w:sz w:val="24"/>
          <w:szCs w:val="24"/>
        </w:rPr>
        <w:t>genetic</w:t>
      </w:r>
      <w:r w:rsidRPr="0036002B">
        <w:rPr>
          <w:iCs/>
          <w:spacing w:val="-6"/>
          <w:sz w:val="24"/>
          <w:szCs w:val="24"/>
        </w:rPr>
        <w:t xml:space="preserve"> </w:t>
      </w:r>
      <w:r w:rsidRPr="0036002B">
        <w:rPr>
          <w:iCs/>
          <w:sz w:val="24"/>
          <w:szCs w:val="24"/>
        </w:rPr>
        <w:t>information, HIV/AIDS</w:t>
      </w:r>
      <w:r w:rsidRPr="0036002B">
        <w:rPr>
          <w:iCs/>
          <w:spacing w:val="-5"/>
          <w:sz w:val="24"/>
          <w:szCs w:val="24"/>
        </w:rPr>
        <w:t xml:space="preserve"> </w:t>
      </w:r>
      <w:r w:rsidRPr="0036002B">
        <w:rPr>
          <w:iCs/>
          <w:sz w:val="24"/>
          <w:szCs w:val="24"/>
        </w:rPr>
        <w:t>status,</w:t>
      </w:r>
      <w:r w:rsidRPr="0036002B">
        <w:rPr>
          <w:iCs/>
          <w:spacing w:val="-4"/>
          <w:sz w:val="24"/>
          <w:szCs w:val="24"/>
        </w:rPr>
        <w:t xml:space="preserve"> </w:t>
      </w:r>
      <w:r w:rsidRPr="0036002B">
        <w:rPr>
          <w:iCs/>
          <w:sz w:val="24"/>
          <w:szCs w:val="24"/>
        </w:rPr>
        <w:t>military</w:t>
      </w:r>
      <w:r w:rsidRPr="0036002B">
        <w:rPr>
          <w:iCs/>
          <w:spacing w:val="-4"/>
          <w:sz w:val="24"/>
          <w:szCs w:val="24"/>
        </w:rPr>
        <w:t xml:space="preserve"> </w:t>
      </w:r>
      <w:r w:rsidRPr="0036002B">
        <w:rPr>
          <w:iCs/>
          <w:sz w:val="24"/>
          <w:szCs w:val="24"/>
        </w:rPr>
        <w:t>status,</w:t>
      </w:r>
      <w:r w:rsidRPr="0036002B">
        <w:rPr>
          <w:iCs/>
          <w:spacing w:val="-4"/>
          <w:sz w:val="24"/>
          <w:szCs w:val="24"/>
        </w:rPr>
        <w:t xml:space="preserve"> </w:t>
      </w:r>
      <w:r w:rsidRPr="0036002B">
        <w:rPr>
          <w:iCs/>
          <w:sz w:val="24"/>
          <w:szCs w:val="24"/>
        </w:rPr>
        <w:t>national</w:t>
      </w:r>
      <w:r w:rsidRPr="0036002B">
        <w:rPr>
          <w:iCs/>
          <w:spacing w:val="-5"/>
          <w:sz w:val="24"/>
          <w:szCs w:val="24"/>
        </w:rPr>
        <w:t xml:space="preserve"> </w:t>
      </w:r>
      <w:r w:rsidRPr="0036002B">
        <w:rPr>
          <w:iCs/>
          <w:sz w:val="24"/>
          <w:szCs w:val="24"/>
        </w:rPr>
        <w:t>origin,</w:t>
      </w:r>
      <w:r w:rsidRPr="0036002B">
        <w:rPr>
          <w:iCs/>
          <w:spacing w:val="-4"/>
          <w:sz w:val="24"/>
          <w:szCs w:val="24"/>
        </w:rPr>
        <w:t xml:space="preserve"> </w:t>
      </w:r>
      <w:r w:rsidRPr="0036002B">
        <w:rPr>
          <w:iCs/>
          <w:sz w:val="24"/>
          <w:szCs w:val="24"/>
        </w:rPr>
        <w:t>race, religion, sex, sexual orientation, protected veteran status, or any other bases under the law, in its activities, programs, admission, and employment.</w:t>
      </w:r>
      <w:r w:rsidR="00695E24" w:rsidRPr="0036002B">
        <w:rPr>
          <w:iCs/>
          <w:sz w:val="24"/>
          <w:szCs w:val="24"/>
        </w:rPr>
        <w:t xml:space="preserve"> Further, as a student organization at The Ohio State University, the Veterinary Jewish Student Association </w:t>
      </w:r>
      <w:r w:rsidRPr="0036002B">
        <w:rPr>
          <w:iCs/>
          <w:sz w:val="24"/>
          <w:szCs w:val="24"/>
        </w:rPr>
        <w:t>expects</w:t>
      </w:r>
      <w:r w:rsidRPr="0036002B">
        <w:rPr>
          <w:iCs/>
          <w:spacing w:val="-12"/>
          <w:sz w:val="24"/>
          <w:szCs w:val="24"/>
        </w:rPr>
        <w:t xml:space="preserve"> </w:t>
      </w:r>
      <w:r w:rsidRPr="0036002B">
        <w:rPr>
          <w:iCs/>
          <w:sz w:val="24"/>
          <w:szCs w:val="24"/>
        </w:rPr>
        <w:t>its members to conduct themselves in a manner that maintains an environment free from sexual misconduct.</w:t>
      </w:r>
      <w:r w:rsidRPr="0036002B">
        <w:rPr>
          <w:iCs/>
          <w:spacing w:val="-2"/>
          <w:sz w:val="24"/>
          <w:szCs w:val="24"/>
        </w:rPr>
        <w:t xml:space="preserve"> </w:t>
      </w:r>
      <w:r w:rsidRPr="0036002B">
        <w:rPr>
          <w:iCs/>
          <w:sz w:val="24"/>
          <w:szCs w:val="24"/>
        </w:rPr>
        <w:t>All</w:t>
      </w:r>
      <w:r w:rsidRPr="0036002B">
        <w:rPr>
          <w:iCs/>
          <w:spacing w:val="-3"/>
          <w:sz w:val="24"/>
          <w:szCs w:val="24"/>
        </w:rPr>
        <w:t xml:space="preserve"> </w:t>
      </w:r>
      <w:r w:rsidRPr="0036002B">
        <w:rPr>
          <w:iCs/>
          <w:sz w:val="24"/>
          <w:szCs w:val="24"/>
        </w:rPr>
        <w:t>members</w:t>
      </w:r>
      <w:r w:rsidRPr="0036002B">
        <w:rPr>
          <w:iCs/>
          <w:spacing w:val="-3"/>
          <w:sz w:val="24"/>
          <w:szCs w:val="24"/>
        </w:rPr>
        <w:t xml:space="preserve"> </w:t>
      </w:r>
      <w:r w:rsidRPr="0036002B">
        <w:rPr>
          <w:iCs/>
          <w:sz w:val="24"/>
          <w:szCs w:val="24"/>
        </w:rPr>
        <w:t>are</w:t>
      </w:r>
      <w:r w:rsidRPr="0036002B">
        <w:rPr>
          <w:iCs/>
          <w:spacing w:val="-2"/>
          <w:sz w:val="24"/>
          <w:szCs w:val="24"/>
        </w:rPr>
        <w:t xml:space="preserve"> </w:t>
      </w:r>
      <w:r w:rsidRPr="0036002B">
        <w:rPr>
          <w:iCs/>
          <w:sz w:val="24"/>
          <w:szCs w:val="24"/>
        </w:rPr>
        <w:t>responsible</w:t>
      </w:r>
      <w:r w:rsidRPr="0036002B">
        <w:rPr>
          <w:iCs/>
          <w:spacing w:val="-2"/>
          <w:sz w:val="24"/>
          <w:szCs w:val="24"/>
        </w:rPr>
        <w:t xml:space="preserve"> </w:t>
      </w:r>
      <w:r w:rsidRPr="0036002B">
        <w:rPr>
          <w:iCs/>
          <w:sz w:val="24"/>
          <w:szCs w:val="24"/>
        </w:rPr>
        <w:t>for</w:t>
      </w:r>
      <w:r w:rsidRPr="0036002B">
        <w:rPr>
          <w:iCs/>
          <w:spacing w:val="-3"/>
          <w:sz w:val="24"/>
          <w:szCs w:val="24"/>
        </w:rPr>
        <w:t xml:space="preserve"> </w:t>
      </w:r>
      <w:r w:rsidRPr="0036002B">
        <w:rPr>
          <w:iCs/>
          <w:sz w:val="24"/>
          <w:szCs w:val="24"/>
        </w:rPr>
        <w:t>adhering</w:t>
      </w:r>
      <w:r w:rsidRPr="0036002B">
        <w:rPr>
          <w:iCs/>
          <w:spacing w:val="-1"/>
          <w:sz w:val="24"/>
          <w:szCs w:val="24"/>
        </w:rPr>
        <w:t xml:space="preserve"> </w:t>
      </w:r>
      <w:r w:rsidRPr="0036002B">
        <w:rPr>
          <w:iCs/>
          <w:sz w:val="24"/>
          <w:szCs w:val="24"/>
        </w:rPr>
        <w:t>to</w:t>
      </w:r>
      <w:r w:rsidRPr="0036002B">
        <w:rPr>
          <w:iCs/>
          <w:spacing w:val="-1"/>
          <w:sz w:val="24"/>
          <w:szCs w:val="24"/>
        </w:rPr>
        <w:t xml:space="preserve"> </w:t>
      </w:r>
      <w:r w:rsidRPr="0036002B">
        <w:rPr>
          <w:iCs/>
          <w:sz w:val="24"/>
          <w:szCs w:val="24"/>
        </w:rPr>
        <w:t>University</w:t>
      </w:r>
      <w:r w:rsidRPr="0036002B">
        <w:rPr>
          <w:iCs/>
          <w:spacing w:val="-2"/>
          <w:sz w:val="24"/>
          <w:szCs w:val="24"/>
        </w:rPr>
        <w:t xml:space="preserve"> </w:t>
      </w:r>
      <w:r w:rsidRPr="0036002B">
        <w:rPr>
          <w:iCs/>
          <w:sz w:val="24"/>
          <w:szCs w:val="24"/>
        </w:rPr>
        <w:t>Policy</w:t>
      </w:r>
      <w:r w:rsidRPr="0036002B">
        <w:rPr>
          <w:iCs/>
          <w:spacing w:val="-2"/>
          <w:sz w:val="24"/>
          <w:szCs w:val="24"/>
        </w:rPr>
        <w:t xml:space="preserve"> </w:t>
      </w:r>
      <w:r w:rsidRPr="0036002B">
        <w:rPr>
          <w:iCs/>
          <w:sz w:val="24"/>
          <w:szCs w:val="24"/>
        </w:rPr>
        <w:t>1.15</w:t>
      </w:r>
      <w:r w:rsidR="00695E24" w:rsidRPr="0036002B">
        <w:rPr>
          <w:iCs/>
          <w:sz w:val="24"/>
          <w:szCs w:val="24"/>
        </w:rPr>
        <w:t>.</w:t>
      </w:r>
    </w:p>
    <w:p w14:paraId="6094266F" w14:textId="77777777" w:rsidR="001E385A" w:rsidRPr="0036002B" w:rsidRDefault="001E385A" w:rsidP="0036002B">
      <w:pPr>
        <w:pStyle w:val="BodyText"/>
        <w:jc w:val="both"/>
        <w:rPr>
          <w:b/>
          <w:i/>
          <w:sz w:val="24"/>
          <w:szCs w:val="24"/>
        </w:rPr>
      </w:pPr>
    </w:p>
    <w:p w14:paraId="2E93613E" w14:textId="5FA93D68" w:rsidR="001E385A" w:rsidRPr="0036002B" w:rsidRDefault="00000000" w:rsidP="0036002B">
      <w:pPr>
        <w:pStyle w:val="Heading2"/>
        <w:ind w:left="0"/>
        <w:jc w:val="both"/>
        <w:rPr>
          <w:i w:val="0"/>
          <w:iCs w:val="0"/>
          <w:sz w:val="24"/>
          <w:szCs w:val="24"/>
        </w:rPr>
      </w:pPr>
      <w:r w:rsidRPr="0036002B">
        <w:rPr>
          <w:i w:val="0"/>
          <w:iCs w:val="0"/>
          <w:sz w:val="24"/>
          <w:szCs w:val="24"/>
        </w:rPr>
        <w:t>Article</w:t>
      </w:r>
      <w:r w:rsidRPr="0036002B">
        <w:rPr>
          <w:i w:val="0"/>
          <w:iCs w:val="0"/>
          <w:spacing w:val="-3"/>
          <w:sz w:val="24"/>
          <w:szCs w:val="24"/>
        </w:rPr>
        <w:t xml:space="preserve"> </w:t>
      </w:r>
      <w:r w:rsidRPr="0036002B">
        <w:rPr>
          <w:i w:val="0"/>
          <w:iCs w:val="0"/>
          <w:sz w:val="24"/>
          <w:szCs w:val="24"/>
        </w:rPr>
        <w:t>II</w:t>
      </w:r>
      <w:r w:rsidRPr="0036002B">
        <w:rPr>
          <w:i w:val="0"/>
          <w:iCs w:val="0"/>
          <w:spacing w:val="-5"/>
          <w:sz w:val="24"/>
          <w:szCs w:val="24"/>
        </w:rPr>
        <w:t xml:space="preserve"> </w:t>
      </w:r>
      <w:r w:rsidRPr="0036002B">
        <w:rPr>
          <w:i w:val="0"/>
          <w:iCs w:val="0"/>
          <w:sz w:val="24"/>
          <w:szCs w:val="24"/>
        </w:rPr>
        <w:t>-</w:t>
      </w:r>
      <w:r w:rsidRPr="0036002B">
        <w:rPr>
          <w:i w:val="0"/>
          <w:iCs w:val="0"/>
          <w:spacing w:val="-3"/>
          <w:sz w:val="24"/>
          <w:szCs w:val="24"/>
        </w:rPr>
        <w:t xml:space="preserve"> </w:t>
      </w:r>
      <w:r w:rsidRPr="0036002B">
        <w:rPr>
          <w:i w:val="0"/>
          <w:iCs w:val="0"/>
          <w:sz w:val="24"/>
          <w:szCs w:val="24"/>
        </w:rPr>
        <w:t>Membership:</w:t>
      </w:r>
      <w:r w:rsidRPr="0036002B">
        <w:rPr>
          <w:i w:val="0"/>
          <w:iCs w:val="0"/>
          <w:spacing w:val="-2"/>
          <w:sz w:val="24"/>
          <w:szCs w:val="24"/>
        </w:rPr>
        <w:t xml:space="preserve"> </w:t>
      </w:r>
      <w:r w:rsidRPr="0036002B">
        <w:rPr>
          <w:i w:val="0"/>
          <w:iCs w:val="0"/>
          <w:sz w:val="24"/>
          <w:szCs w:val="24"/>
        </w:rPr>
        <w:t>Qualifications</w:t>
      </w:r>
      <w:r w:rsidRPr="0036002B">
        <w:rPr>
          <w:i w:val="0"/>
          <w:iCs w:val="0"/>
          <w:spacing w:val="-4"/>
          <w:sz w:val="24"/>
          <w:szCs w:val="24"/>
        </w:rPr>
        <w:t xml:space="preserve"> </w:t>
      </w:r>
      <w:r w:rsidRPr="0036002B">
        <w:rPr>
          <w:i w:val="0"/>
          <w:iCs w:val="0"/>
          <w:sz w:val="24"/>
          <w:szCs w:val="24"/>
        </w:rPr>
        <w:t>and</w:t>
      </w:r>
      <w:r w:rsidRPr="0036002B">
        <w:rPr>
          <w:i w:val="0"/>
          <w:iCs w:val="0"/>
          <w:spacing w:val="-4"/>
          <w:sz w:val="24"/>
          <w:szCs w:val="24"/>
        </w:rPr>
        <w:t xml:space="preserve"> </w:t>
      </w:r>
      <w:r w:rsidRPr="0036002B">
        <w:rPr>
          <w:i w:val="0"/>
          <w:iCs w:val="0"/>
          <w:sz w:val="24"/>
          <w:szCs w:val="24"/>
        </w:rPr>
        <w:t>categories</w:t>
      </w:r>
      <w:r w:rsidRPr="0036002B">
        <w:rPr>
          <w:i w:val="0"/>
          <w:iCs w:val="0"/>
          <w:spacing w:val="-4"/>
          <w:sz w:val="24"/>
          <w:szCs w:val="24"/>
        </w:rPr>
        <w:t xml:space="preserve"> </w:t>
      </w:r>
      <w:r w:rsidRPr="0036002B">
        <w:rPr>
          <w:i w:val="0"/>
          <w:iCs w:val="0"/>
          <w:sz w:val="24"/>
          <w:szCs w:val="24"/>
        </w:rPr>
        <w:t>of</w:t>
      </w:r>
      <w:r w:rsidRPr="0036002B">
        <w:rPr>
          <w:i w:val="0"/>
          <w:iCs w:val="0"/>
          <w:spacing w:val="-1"/>
          <w:sz w:val="24"/>
          <w:szCs w:val="24"/>
        </w:rPr>
        <w:t xml:space="preserve"> </w:t>
      </w:r>
      <w:r w:rsidRPr="0036002B">
        <w:rPr>
          <w:i w:val="0"/>
          <w:iCs w:val="0"/>
          <w:spacing w:val="-2"/>
          <w:sz w:val="24"/>
          <w:szCs w:val="24"/>
        </w:rPr>
        <w:t>membership</w:t>
      </w:r>
    </w:p>
    <w:p w14:paraId="67065718" w14:textId="7E7BE4D0" w:rsidR="001E385A" w:rsidRPr="0036002B" w:rsidRDefault="00DE226B" w:rsidP="0036002B">
      <w:pPr>
        <w:pStyle w:val="BodyText"/>
        <w:spacing w:line="249" w:lineRule="auto"/>
        <w:jc w:val="both"/>
        <w:rPr>
          <w:sz w:val="24"/>
          <w:szCs w:val="24"/>
        </w:rPr>
      </w:pPr>
      <w:r w:rsidRPr="0036002B">
        <w:rPr>
          <w:b/>
          <w:bCs/>
          <w:sz w:val="24"/>
          <w:szCs w:val="24"/>
        </w:rPr>
        <w:t>Section 1</w:t>
      </w:r>
      <w:r w:rsidR="0036002B" w:rsidRPr="0036002B">
        <w:rPr>
          <w:b/>
          <w:bCs/>
          <w:sz w:val="24"/>
          <w:szCs w:val="24"/>
        </w:rPr>
        <w:t xml:space="preserve"> -</w:t>
      </w:r>
      <w:r w:rsidRPr="0036002B">
        <w:rPr>
          <w:b/>
          <w:bCs/>
          <w:sz w:val="24"/>
          <w:szCs w:val="24"/>
        </w:rPr>
        <w:t xml:space="preserve"> Membership Eligibility:</w:t>
      </w:r>
      <w:r w:rsidRPr="0036002B">
        <w:rPr>
          <w:sz w:val="24"/>
          <w:szCs w:val="24"/>
        </w:rPr>
        <w:t xml:space="preserve"> Membership to the </w:t>
      </w:r>
      <w:r w:rsidRPr="0036002B">
        <w:rPr>
          <w:sz w:val="24"/>
          <w:szCs w:val="24"/>
        </w:rPr>
        <w:t>Veterinary Jewish Student Association</w:t>
      </w:r>
      <w:r w:rsidRPr="0036002B">
        <w:rPr>
          <w:sz w:val="24"/>
          <w:szCs w:val="24"/>
        </w:rPr>
        <w:t xml:space="preserve"> is limited to </w:t>
      </w:r>
      <w:r w:rsidR="00000000" w:rsidRPr="0036002B">
        <w:rPr>
          <w:sz w:val="24"/>
          <w:szCs w:val="24"/>
        </w:rPr>
        <w:t>currently</w:t>
      </w:r>
      <w:r w:rsidR="00000000" w:rsidRPr="0036002B">
        <w:rPr>
          <w:spacing w:val="-13"/>
          <w:sz w:val="24"/>
          <w:szCs w:val="24"/>
        </w:rPr>
        <w:t xml:space="preserve"> </w:t>
      </w:r>
      <w:r w:rsidR="00000000" w:rsidRPr="0036002B">
        <w:rPr>
          <w:sz w:val="24"/>
          <w:szCs w:val="24"/>
        </w:rPr>
        <w:t>enrolled</w:t>
      </w:r>
      <w:r w:rsidR="00000000" w:rsidRPr="0036002B">
        <w:rPr>
          <w:spacing w:val="-10"/>
          <w:sz w:val="24"/>
          <w:szCs w:val="24"/>
        </w:rPr>
        <w:t xml:space="preserve"> </w:t>
      </w:r>
      <w:r w:rsidR="00000000" w:rsidRPr="0036002B">
        <w:rPr>
          <w:sz w:val="24"/>
          <w:szCs w:val="24"/>
        </w:rPr>
        <w:t>Ohio</w:t>
      </w:r>
      <w:r w:rsidR="00000000" w:rsidRPr="0036002B">
        <w:rPr>
          <w:spacing w:val="-12"/>
          <w:sz w:val="24"/>
          <w:szCs w:val="24"/>
        </w:rPr>
        <w:t xml:space="preserve"> </w:t>
      </w:r>
      <w:r w:rsidR="00000000" w:rsidRPr="0036002B">
        <w:rPr>
          <w:sz w:val="24"/>
          <w:szCs w:val="24"/>
        </w:rPr>
        <w:t>State</w:t>
      </w:r>
      <w:r w:rsidR="00000000" w:rsidRPr="0036002B">
        <w:rPr>
          <w:spacing w:val="-13"/>
          <w:sz w:val="24"/>
          <w:szCs w:val="24"/>
        </w:rPr>
        <w:t xml:space="preserve"> </w:t>
      </w:r>
      <w:r w:rsidR="00000000" w:rsidRPr="0036002B">
        <w:rPr>
          <w:sz w:val="24"/>
          <w:szCs w:val="24"/>
        </w:rPr>
        <w:t>students.</w:t>
      </w:r>
      <w:r w:rsidRPr="0036002B">
        <w:rPr>
          <w:spacing w:val="27"/>
          <w:sz w:val="24"/>
          <w:szCs w:val="24"/>
        </w:rPr>
        <w:t xml:space="preserve"> </w:t>
      </w:r>
      <w:r w:rsidRPr="000C254E">
        <w:rPr>
          <w:sz w:val="24"/>
          <w:szCs w:val="24"/>
        </w:rPr>
        <w:t>Voting privileges</w:t>
      </w:r>
      <w:r w:rsidR="000C254E" w:rsidRPr="000C254E">
        <w:rPr>
          <w:sz w:val="24"/>
          <w:szCs w:val="24"/>
        </w:rPr>
        <w:t xml:space="preserve"> during elections</w:t>
      </w:r>
      <w:r w:rsidRPr="000C254E">
        <w:rPr>
          <w:sz w:val="24"/>
          <w:szCs w:val="24"/>
        </w:rPr>
        <w:t xml:space="preserve"> are also limited to </w:t>
      </w:r>
      <w:r w:rsidRPr="0036002B">
        <w:rPr>
          <w:sz w:val="24"/>
          <w:szCs w:val="24"/>
        </w:rPr>
        <w:t>currently</w:t>
      </w:r>
      <w:r w:rsidRPr="0036002B">
        <w:rPr>
          <w:spacing w:val="-13"/>
          <w:sz w:val="24"/>
          <w:szCs w:val="24"/>
        </w:rPr>
        <w:t xml:space="preserve"> </w:t>
      </w:r>
      <w:r w:rsidRPr="0036002B">
        <w:rPr>
          <w:sz w:val="24"/>
          <w:szCs w:val="24"/>
        </w:rPr>
        <w:t>enrolled</w:t>
      </w:r>
      <w:r w:rsidRPr="0036002B">
        <w:rPr>
          <w:spacing w:val="-10"/>
          <w:sz w:val="24"/>
          <w:szCs w:val="24"/>
        </w:rPr>
        <w:t xml:space="preserve"> </w:t>
      </w:r>
      <w:r w:rsidRPr="0036002B">
        <w:rPr>
          <w:sz w:val="24"/>
          <w:szCs w:val="24"/>
        </w:rPr>
        <w:t>Ohio</w:t>
      </w:r>
      <w:r w:rsidRPr="0036002B">
        <w:rPr>
          <w:spacing w:val="-12"/>
          <w:sz w:val="24"/>
          <w:szCs w:val="24"/>
        </w:rPr>
        <w:t xml:space="preserve"> </w:t>
      </w:r>
      <w:r w:rsidRPr="0036002B">
        <w:rPr>
          <w:sz w:val="24"/>
          <w:szCs w:val="24"/>
        </w:rPr>
        <w:t>State</w:t>
      </w:r>
      <w:r w:rsidRPr="0036002B">
        <w:rPr>
          <w:spacing w:val="-13"/>
          <w:sz w:val="24"/>
          <w:szCs w:val="24"/>
        </w:rPr>
        <w:t xml:space="preserve"> </w:t>
      </w:r>
      <w:r w:rsidRPr="0036002B">
        <w:rPr>
          <w:sz w:val="24"/>
          <w:szCs w:val="24"/>
        </w:rPr>
        <w:t>students</w:t>
      </w:r>
      <w:r w:rsidRPr="0036002B">
        <w:rPr>
          <w:sz w:val="24"/>
          <w:szCs w:val="24"/>
        </w:rPr>
        <w:t xml:space="preserve">. Faculty, staff, and alumni may engage with the </w:t>
      </w:r>
      <w:r w:rsidRPr="0036002B">
        <w:rPr>
          <w:sz w:val="24"/>
          <w:szCs w:val="24"/>
        </w:rPr>
        <w:t>Veterinary Jewish Student Association</w:t>
      </w:r>
      <w:r w:rsidRPr="0036002B">
        <w:rPr>
          <w:sz w:val="24"/>
          <w:szCs w:val="24"/>
        </w:rPr>
        <w:t xml:space="preserve"> and attend certain events.</w:t>
      </w:r>
    </w:p>
    <w:p w14:paraId="0E26F0A1" w14:textId="1576DFF6" w:rsidR="00DE226B" w:rsidRPr="0036002B" w:rsidRDefault="00DE226B" w:rsidP="0036002B">
      <w:pPr>
        <w:pStyle w:val="BodyText"/>
        <w:spacing w:line="249" w:lineRule="auto"/>
        <w:jc w:val="both"/>
        <w:rPr>
          <w:sz w:val="24"/>
          <w:szCs w:val="24"/>
        </w:rPr>
      </w:pPr>
      <w:r w:rsidRPr="0036002B">
        <w:rPr>
          <w:b/>
          <w:bCs/>
          <w:sz w:val="24"/>
          <w:szCs w:val="24"/>
        </w:rPr>
        <w:t>Section 2</w:t>
      </w:r>
      <w:r w:rsidR="0036002B" w:rsidRPr="0036002B">
        <w:rPr>
          <w:b/>
          <w:bCs/>
          <w:sz w:val="24"/>
          <w:szCs w:val="24"/>
        </w:rPr>
        <w:t xml:space="preserve"> - Upholding the </w:t>
      </w:r>
      <w:r w:rsidR="0036002B" w:rsidRPr="0036002B">
        <w:rPr>
          <w:b/>
          <w:bCs/>
          <w:sz w:val="24"/>
          <w:szCs w:val="24"/>
        </w:rPr>
        <w:t>Guidelines for Student Organizations</w:t>
      </w:r>
      <w:r w:rsidR="0036002B" w:rsidRPr="0036002B">
        <w:rPr>
          <w:b/>
          <w:bCs/>
          <w:sz w:val="24"/>
          <w:szCs w:val="24"/>
        </w:rPr>
        <w:t>:</w:t>
      </w:r>
      <w:r w:rsidR="0036002B" w:rsidRPr="0036002B">
        <w:rPr>
          <w:sz w:val="24"/>
          <w:szCs w:val="24"/>
        </w:rPr>
        <w:t xml:space="preserve"> </w:t>
      </w:r>
      <w:r w:rsidRPr="0036002B">
        <w:rPr>
          <w:sz w:val="24"/>
          <w:szCs w:val="24"/>
        </w:rPr>
        <w:t xml:space="preserve">The </w:t>
      </w:r>
      <w:r w:rsidRPr="0036002B">
        <w:rPr>
          <w:sz w:val="24"/>
          <w:szCs w:val="24"/>
        </w:rPr>
        <w:t>Veterinary Jewish Student Association</w:t>
      </w:r>
      <w:r w:rsidRPr="0036002B">
        <w:rPr>
          <w:sz w:val="24"/>
          <w:szCs w:val="24"/>
        </w:rPr>
        <w:t xml:space="preserve"> will adhere to the </w:t>
      </w:r>
      <w:r w:rsidRPr="0036002B">
        <w:rPr>
          <w:sz w:val="24"/>
          <w:szCs w:val="24"/>
        </w:rPr>
        <w:t>Guidelines for Student Organizations</w:t>
      </w:r>
      <w:r w:rsidRPr="0036002B">
        <w:rPr>
          <w:sz w:val="24"/>
          <w:szCs w:val="24"/>
        </w:rPr>
        <w:t>, reaffirming our dedication to being a student lead, initiated, and run organization.</w:t>
      </w:r>
    </w:p>
    <w:p w14:paraId="29EB9CB3" w14:textId="4BC89248" w:rsidR="0036002B" w:rsidRPr="00C32302" w:rsidRDefault="0036002B" w:rsidP="0036002B">
      <w:pPr>
        <w:pStyle w:val="BodyText"/>
        <w:spacing w:line="249" w:lineRule="auto"/>
        <w:jc w:val="both"/>
        <w:rPr>
          <w:sz w:val="24"/>
          <w:szCs w:val="24"/>
        </w:rPr>
      </w:pPr>
      <w:r w:rsidRPr="00C32302">
        <w:rPr>
          <w:b/>
          <w:bCs/>
          <w:sz w:val="24"/>
          <w:szCs w:val="24"/>
        </w:rPr>
        <w:t>Section 3 - Member Benefits:</w:t>
      </w:r>
      <w:r w:rsidRPr="00C32302">
        <w:rPr>
          <w:sz w:val="24"/>
          <w:szCs w:val="24"/>
        </w:rPr>
        <w:t xml:space="preserve"> Members of the </w:t>
      </w:r>
      <w:r w:rsidRPr="00C32302">
        <w:rPr>
          <w:sz w:val="24"/>
          <w:szCs w:val="24"/>
        </w:rPr>
        <w:t>Veterinary Jewish Student Association</w:t>
      </w:r>
      <w:r w:rsidRPr="00C32302">
        <w:rPr>
          <w:sz w:val="24"/>
          <w:szCs w:val="24"/>
        </w:rPr>
        <w:t xml:space="preserve"> will have unlimited access to club activities</w:t>
      </w:r>
      <w:r w:rsidR="000C254E">
        <w:rPr>
          <w:sz w:val="24"/>
          <w:szCs w:val="24"/>
        </w:rPr>
        <w:t xml:space="preserve">, meetings, and </w:t>
      </w:r>
      <w:r w:rsidRPr="00C32302">
        <w:rPr>
          <w:sz w:val="24"/>
          <w:szCs w:val="24"/>
        </w:rPr>
        <w:t xml:space="preserve">events. </w:t>
      </w:r>
    </w:p>
    <w:p w14:paraId="470982D2" w14:textId="7965FB79" w:rsidR="00BA0695" w:rsidRPr="00C32302" w:rsidRDefault="00BA0695" w:rsidP="0036002B">
      <w:pPr>
        <w:pStyle w:val="BodyText"/>
        <w:spacing w:line="249" w:lineRule="auto"/>
        <w:jc w:val="both"/>
        <w:rPr>
          <w:sz w:val="24"/>
          <w:szCs w:val="24"/>
        </w:rPr>
      </w:pPr>
      <w:r w:rsidRPr="00C32302">
        <w:rPr>
          <w:b/>
          <w:bCs/>
          <w:sz w:val="24"/>
          <w:szCs w:val="24"/>
        </w:rPr>
        <w:t>Section 4</w:t>
      </w:r>
      <w:r w:rsidR="00C32302" w:rsidRPr="00C32302">
        <w:rPr>
          <w:b/>
          <w:bCs/>
          <w:sz w:val="24"/>
          <w:szCs w:val="24"/>
        </w:rPr>
        <w:t xml:space="preserve"> </w:t>
      </w:r>
      <w:r w:rsidR="00A22A7C">
        <w:rPr>
          <w:b/>
          <w:bCs/>
          <w:sz w:val="24"/>
          <w:szCs w:val="24"/>
        </w:rPr>
        <w:t>-</w:t>
      </w:r>
      <w:r w:rsidR="00C32302" w:rsidRPr="00C32302">
        <w:rPr>
          <w:b/>
          <w:bCs/>
          <w:sz w:val="24"/>
          <w:szCs w:val="24"/>
        </w:rPr>
        <w:t xml:space="preserve"> Dues:</w:t>
      </w:r>
      <w:r w:rsidR="00C32302">
        <w:rPr>
          <w:sz w:val="24"/>
          <w:szCs w:val="24"/>
        </w:rPr>
        <w:t xml:space="preserve"> To become a member, students must pay the cost of dues set forth by the Executive Board. </w:t>
      </w:r>
      <w:r w:rsidR="00C32302">
        <w:rPr>
          <w:sz w:val="24"/>
          <w:szCs w:val="24"/>
        </w:rPr>
        <w:t xml:space="preserve">The Executive Board will within reason determine the cost of dues, with recommendations from the Treasurer receiving </w:t>
      </w:r>
      <w:r w:rsidR="000C254E">
        <w:rPr>
          <w:sz w:val="24"/>
          <w:szCs w:val="24"/>
        </w:rPr>
        <w:t>the highest</w:t>
      </w:r>
      <w:r w:rsidR="00C32302">
        <w:rPr>
          <w:sz w:val="24"/>
          <w:szCs w:val="24"/>
        </w:rPr>
        <w:t xml:space="preserve"> consideration. </w:t>
      </w:r>
      <w:r w:rsidR="00720939">
        <w:rPr>
          <w:sz w:val="24"/>
          <w:szCs w:val="24"/>
        </w:rPr>
        <w:t xml:space="preserve">Dues collection should especially occur at the start of the fall semester. </w:t>
      </w:r>
      <w:r w:rsidR="00C32302">
        <w:rPr>
          <w:sz w:val="24"/>
          <w:szCs w:val="24"/>
        </w:rPr>
        <w:t xml:space="preserve">The Executive Board may decide to set dues at $0 or bypass dues collection for an academic year. </w:t>
      </w:r>
    </w:p>
    <w:p w14:paraId="063DB10B" w14:textId="77777777" w:rsidR="0036002B" w:rsidRPr="00720939" w:rsidRDefault="0036002B" w:rsidP="0036002B">
      <w:pPr>
        <w:pStyle w:val="ListParagraph"/>
        <w:tabs>
          <w:tab w:val="left" w:pos="1263"/>
        </w:tabs>
        <w:spacing w:line="259" w:lineRule="auto"/>
        <w:ind w:left="0" w:right="0"/>
        <w:jc w:val="both"/>
        <w:rPr>
          <w:iCs/>
          <w:sz w:val="24"/>
          <w:szCs w:val="24"/>
        </w:rPr>
      </w:pPr>
    </w:p>
    <w:p w14:paraId="794095EB" w14:textId="7EDDE7FA" w:rsidR="001E385A" w:rsidRPr="0036002B" w:rsidRDefault="00000000" w:rsidP="0036002B">
      <w:pPr>
        <w:pStyle w:val="Heading2"/>
        <w:ind w:left="0"/>
        <w:jc w:val="both"/>
        <w:rPr>
          <w:i w:val="0"/>
          <w:iCs w:val="0"/>
          <w:sz w:val="24"/>
          <w:szCs w:val="24"/>
        </w:rPr>
      </w:pPr>
      <w:r w:rsidRPr="0036002B">
        <w:rPr>
          <w:i w:val="0"/>
          <w:iCs w:val="0"/>
          <w:sz w:val="24"/>
          <w:szCs w:val="24"/>
        </w:rPr>
        <w:t>Article</w:t>
      </w:r>
      <w:r w:rsidRPr="0036002B">
        <w:rPr>
          <w:i w:val="0"/>
          <w:iCs w:val="0"/>
          <w:spacing w:val="-3"/>
          <w:sz w:val="24"/>
          <w:szCs w:val="24"/>
        </w:rPr>
        <w:t xml:space="preserve"> </w:t>
      </w:r>
      <w:r w:rsidRPr="0036002B">
        <w:rPr>
          <w:i w:val="0"/>
          <w:iCs w:val="0"/>
          <w:sz w:val="24"/>
          <w:szCs w:val="24"/>
        </w:rPr>
        <w:t>III</w:t>
      </w:r>
      <w:r w:rsidRPr="0036002B">
        <w:rPr>
          <w:i w:val="0"/>
          <w:iCs w:val="0"/>
          <w:spacing w:val="-5"/>
          <w:sz w:val="24"/>
          <w:szCs w:val="24"/>
        </w:rPr>
        <w:t xml:space="preserve"> </w:t>
      </w:r>
      <w:r w:rsidRPr="0036002B">
        <w:rPr>
          <w:i w:val="0"/>
          <w:iCs w:val="0"/>
          <w:sz w:val="24"/>
          <w:szCs w:val="24"/>
        </w:rPr>
        <w:t>–</w:t>
      </w:r>
      <w:r w:rsidRPr="0036002B">
        <w:rPr>
          <w:i w:val="0"/>
          <w:iCs w:val="0"/>
          <w:spacing w:val="-4"/>
          <w:sz w:val="24"/>
          <w:szCs w:val="24"/>
        </w:rPr>
        <w:t xml:space="preserve"> </w:t>
      </w:r>
      <w:r w:rsidRPr="0036002B">
        <w:rPr>
          <w:i w:val="0"/>
          <w:iCs w:val="0"/>
          <w:sz w:val="24"/>
          <w:szCs w:val="24"/>
        </w:rPr>
        <w:t>Methods</w:t>
      </w:r>
      <w:r w:rsidRPr="0036002B">
        <w:rPr>
          <w:i w:val="0"/>
          <w:iCs w:val="0"/>
          <w:spacing w:val="-5"/>
          <w:sz w:val="24"/>
          <w:szCs w:val="24"/>
        </w:rPr>
        <w:t xml:space="preserve"> </w:t>
      </w:r>
      <w:r w:rsidRPr="0036002B">
        <w:rPr>
          <w:i w:val="0"/>
          <w:iCs w:val="0"/>
          <w:sz w:val="24"/>
          <w:szCs w:val="24"/>
        </w:rPr>
        <w:t>for</w:t>
      </w:r>
      <w:r w:rsidRPr="0036002B">
        <w:rPr>
          <w:i w:val="0"/>
          <w:iCs w:val="0"/>
          <w:spacing w:val="-5"/>
          <w:sz w:val="24"/>
          <w:szCs w:val="24"/>
        </w:rPr>
        <w:t xml:space="preserve"> </w:t>
      </w:r>
      <w:r w:rsidRPr="0036002B">
        <w:rPr>
          <w:i w:val="0"/>
          <w:iCs w:val="0"/>
          <w:sz w:val="24"/>
          <w:szCs w:val="24"/>
        </w:rPr>
        <w:t>Removing</w:t>
      </w:r>
      <w:r w:rsidRPr="0036002B">
        <w:rPr>
          <w:i w:val="0"/>
          <w:iCs w:val="0"/>
          <w:spacing w:val="-4"/>
          <w:sz w:val="24"/>
          <w:szCs w:val="24"/>
        </w:rPr>
        <w:t xml:space="preserve"> </w:t>
      </w:r>
      <w:r w:rsidRPr="0036002B">
        <w:rPr>
          <w:i w:val="0"/>
          <w:iCs w:val="0"/>
          <w:sz w:val="24"/>
          <w:szCs w:val="24"/>
        </w:rPr>
        <w:t>Members</w:t>
      </w:r>
      <w:r w:rsidRPr="0036002B">
        <w:rPr>
          <w:i w:val="0"/>
          <w:iCs w:val="0"/>
          <w:spacing w:val="-5"/>
          <w:sz w:val="24"/>
          <w:szCs w:val="24"/>
        </w:rPr>
        <w:t xml:space="preserve"> </w:t>
      </w:r>
      <w:r w:rsidRPr="0036002B">
        <w:rPr>
          <w:i w:val="0"/>
          <w:iCs w:val="0"/>
          <w:sz w:val="24"/>
          <w:szCs w:val="24"/>
        </w:rPr>
        <w:t xml:space="preserve">and </w:t>
      </w:r>
      <w:r w:rsidR="002E334A">
        <w:rPr>
          <w:i w:val="0"/>
          <w:iCs w:val="0"/>
          <w:sz w:val="24"/>
          <w:szCs w:val="24"/>
        </w:rPr>
        <w:t>Executive Board</w:t>
      </w:r>
    </w:p>
    <w:p w14:paraId="2D9E5292" w14:textId="1D01FFA2" w:rsidR="001E385A" w:rsidRPr="0036002B" w:rsidRDefault="0036002B" w:rsidP="0036002B">
      <w:pPr>
        <w:pStyle w:val="BodyText"/>
        <w:spacing w:line="259" w:lineRule="auto"/>
        <w:jc w:val="both"/>
        <w:rPr>
          <w:sz w:val="24"/>
          <w:szCs w:val="24"/>
        </w:rPr>
      </w:pPr>
      <w:r w:rsidRPr="0036002B">
        <w:rPr>
          <w:b/>
          <w:bCs/>
          <w:sz w:val="24"/>
          <w:szCs w:val="24"/>
        </w:rPr>
        <w:t>Section 1 - Removal of a Member:</w:t>
      </w:r>
      <w:r w:rsidRPr="0036002B">
        <w:rPr>
          <w:sz w:val="24"/>
          <w:szCs w:val="24"/>
        </w:rPr>
        <w:t xml:space="preserve"> </w:t>
      </w:r>
      <w:r w:rsidR="00000000" w:rsidRPr="0036002B">
        <w:rPr>
          <w:sz w:val="24"/>
          <w:szCs w:val="24"/>
        </w:rPr>
        <w:t>If a member engages in behavior that is detrimental to advancing the purpose of this organization, violates the organization’s constitution or by-laws, or violates the Code of Student Conduct, university policy,</w:t>
      </w:r>
      <w:r w:rsidR="00000000" w:rsidRPr="0036002B">
        <w:rPr>
          <w:spacing w:val="-2"/>
          <w:sz w:val="24"/>
          <w:szCs w:val="24"/>
        </w:rPr>
        <w:t xml:space="preserve"> </w:t>
      </w:r>
      <w:r w:rsidR="00000000" w:rsidRPr="0036002B">
        <w:rPr>
          <w:sz w:val="24"/>
          <w:szCs w:val="24"/>
        </w:rPr>
        <w:t>or</w:t>
      </w:r>
      <w:r w:rsidR="00000000" w:rsidRPr="0036002B">
        <w:rPr>
          <w:spacing w:val="-4"/>
          <w:sz w:val="24"/>
          <w:szCs w:val="24"/>
        </w:rPr>
        <w:t xml:space="preserve"> </w:t>
      </w:r>
      <w:r w:rsidR="00000000" w:rsidRPr="0036002B">
        <w:rPr>
          <w:sz w:val="24"/>
          <w:szCs w:val="24"/>
        </w:rPr>
        <w:t>federal,</w:t>
      </w:r>
      <w:r w:rsidR="00000000" w:rsidRPr="0036002B">
        <w:rPr>
          <w:spacing w:val="-3"/>
          <w:sz w:val="24"/>
          <w:szCs w:val="24"/>
        </w:rPr>
        <w:t xml:space="preserve"> </w:t>
      </w:r>
      <w:proofErr w:type="gramStart"/>
      <w:r w:rsidR="00000000" w:rsidRPr="0036002B">
        <w:rPr>
          <w:sz w:val="24"/>
          <w:szCs w:val="24"/>
        </w:rPr>
        <w:t>state</w:t>
      </w:r>
      <w:proofErr w:type="gramEnd"/>
      <w:r w:rsidR="00000000" w:rsidRPr="0036002B">
        <w:rPr>
          <w:spacing w:val="-3"/>
          <w:sz w:val="24"/>
          <w:szCs w:val="24"/>
        </w:rPr>
        <w:t xml:space="preserve"> </w:t>
      </w:r>
      <w:r w:rsidR="00000000" w:rsidRPr="0036002B">
        <w:rPr>
          <w:sz w:val="24"/>
          <w:szCs w:val="24"/>
        </w:rPr>
        <w:t>or</w:t>
      </w:r>
      <w:r w:rsidR="00000000" w:rsidRPr="0036002B">
        <w:rPr>
          <w:spacing w:val="-4"/>
          <w:sz w:val="24"/>
          <w:szCs w:val="24"/>
        </w:rPr>
        <w:t xml:space="preserve"> </w:t>
      </w:r>
      <w:r w:rsidR="00000000" w:rsidRPr="0036002B">
        <w:rPr>
          <w:sz w:val="24"/>
          <w:szCs w:val="24"/>
        </w:rPr>
        <w:t>local</w:t>
      </w:r>
      <w:r w:rsidR="00000000" w:rsidRPr="0036002B">
        <w:rPr>
          <w:spacing w:val="-4"/>
          <w:sz w:val="24"/>
          <w:szCs w:val="24"/>
        </w:rPr>
        <w:t xml:space="preserve"> </w:t>
      </w:r>
      <w:r w:rsidR="00000000" w:rsidRPr="0036002B">
        <w:rPr>
          <w:sz w:val="24"/>
          <w:szCs w:val="24"/>
        </w:rPr>
        <w:t>law,</w:t>
      </w:r>
      <w:r w:rsidR="00000000" w:rsidRPr="0036002B">
        <w:rPr>
          <w:spacing w:val="-3"/>
          <w:sz w:val="24"/>
          <w:szCs w:val="24"/>
        </w:rPr>
        <w:t xml:space="preserve"> </w:t>
      </w:r>
      <w:r w:rsidR="00000000" w:rsidRPr="0036002B">
        <w:rPr>
          <w:sz w:val="24"/>
          <w:szCs w:val="24"/>
        </w:rPr>
        <w:t>the</w:t>
      </w:r>
      <w:r w:rsidR="00000000" w:rsidRPr="0036002B">
        <w:rPr>
          <w:spacing w:val="-2"/>
          <w:sz w:val="24"/>
          <w:szCs w:val="24"/>
        </w:rPr>
        <w:t xml:space="preserve"> </w:t>
      </w:r>
      <w:r w:rsidR="00000000" w:rsidRPr="0036002B">
        <w:rPr>
          <w:sz w:val="24"/>
          <w:szCs w:val="24"/>
        </w:rPr>
        <w:t>member</w:t>
      </w:r>
      <w:r w:rsidR="00000000" w:rsidRPr="0036002B">
        <w:rPr>
          <w:spacing w:val="-3"/>
          <w:sz w:val="24"/>
          <w:szCs w:val="24"/>
        </w:rPr>
        <w:t xml:space="preserve"> </w:t>
      </w:r>
      <w:r w:rsidR="00000000" w:rsidRPr="0036002B">
        <w:rPr>
          <w:sz w:val="24"/>
          <w:szCs w:val="24"/>
        </w:rPr>
        <w:t>may</w:t>
      </w:r>
      <w:r w:rsidR="00000000" w:rsidRPr="0036002B">
        <w:rPr>
          <w:spacing w:val="-3"/>
          <w:sz w:val="24"/>
          <w:szCs w:val="24"/>
        </w:rPr>
        <w:t xml:space="preserve"> </w:t>
      </w:r>
      <w:r w:rsidR="00000000" w:rsidRPr="0036002B">
        <w:rPr>
          <w:sz w:val="24"/>
          <w:szCs w:val="24"/>
        </w:rPr>
        <w:t>be</w:t>
      </w:r>
      <w:r w:rsidR="00000000" w:rsidRPr="0036002B">
        <w:rPr>
          <w:spacing w:val="-3"/>
          <w:sz w:val="24"/>
          <w:szCs w:val="24"/>
        </w:rPr>
        <w:t xml:space="preserve"> </w:t>
      </w:r>
      <w:r w:rsidR="00000000" w:rsidRPr="0036002B">
        <w:rPr>
          <w:sz w:val="24"/>
          <w:szCs w:val="24"/>
        </w:rPr>
        <w:t>removed</w:t>
      </w:r>
      <w:r w:rsidR="00000000" w:rsidRPr="0036002B">
        <w:rPr>
          <w:spacing w:val="-2"/>
          <w:sz w:val="24"/>
          <w:szCs w:val="24"/>
        </w:rPr>
        <w:t xml:space="preserve"> </w:t>
      </w:r>
      <w:r w:rsidR="00000000" w:rsidRPr="0036002B">
        <w:rPr>
          <w:sz w:val="24"/>
          <w:szCs w:val="24"/>
        </w:rPr>
        <w:t>through</w:t>
      </w:r>
      <w:r w:rsidR="00000000" w:rsidRPr="0036002B">
        <w:rPr>
          <w:spacing w:val="-2"/>
          <w:sz w:val="24"/>
          <w:szCs w:val="24"/>
        </w:rPr>
        <w:t xml:space="preserve"> </w:t>
      </w:r>
      <w:r w:rsidR="00000000" w:rsidRPr="0036002B">
        <w:rPr>
          <w:sz w:val="24"/>
          <w:szCs w:val="24"/>
        </w:rPr>
        <w:t>a</w:t>
      </w:r>
      <w:r w:rsidR="00000000" w:rsidRPr="0036002B">
        <w:rPr>
          <w:spacing w:val="-2"/>
          <w:sz w:val="24"/>
          <w:szCs w:val="24"/>
        </w:rPr>
        <w:t xml:space="preserve"> </w:t>
      </w:r>
      <w:r w:rsidR="00000000" w:rsidRPr="0036002B">
        <w:rPr>
          <w:sz w:val="24"/>
          <w:szCs w:val="24"/>
        </w:rPr>
        <w:t>majority</w:t>
      </w:r>
      <w:r w:rsidR="00000000" w:rsidRPr="0036002B">
        <w:rPr>
          <w:spacing w:val="-3"/>
          <w:sz w:val="24"/>
          <w:szCs w:val="24"/>
        </w:rPr>
        <w:t xml:space="preserve"> </w:t>
      </w:r>
      <w:r w:rsidR="00000000" w:rsidRPr="0036002B">
        <w:rPr>
          <w:sz w:val="24"/>
          <w:szCs w:val="24"/>
        </w:rPr>
        <w:t>vote</w:t>
      </w:r>
      <w:r w:rsidR="00000000" w:rsidRPr="0036002B">
        <w:rPr>
          <w:spacing w:val="-3"/>
          <w:sz w:val="24"/>
          <w:szCs w:val="24"/>
        </w:rPr>
        <w:t xml:space="preserve"> </w:t>
      </w:r>
      <w:r w:rsidR="00000000" w:rsidRPr="0036002B">
        <w:rPr>
          <w:sz w:val="24"/>
          <w:szCs w:val="24"/>
        </w:rPr>
        <w:t>of</w:t>
      </w:r>
      <w:r w:rsidR="00000000" w:rsidRPr="0036002B">
        <w:rPr>
          <w:spacing w:val="-4"/>
          <w:sz w:val="24"/>
          <w:szCs w:val="24"/>
        </w:rPr>
        <w:t xml:space="preserve"> </w:t>
      </w:r>
      <w:r w:rsidR="00000000" w:rsidRPr="0036002B">
        <w:rPr>
          <w:sz w:val="24"/>
          <w:szCs w:val="24"/>
        </w:rPr>
        <w:t>the</w:t>
      </w:r>
      <w:r w:rsidR="00000000" w:rsidRPr="0036002B">
        <w:rPr>
          <w:spacing w:val="-3"/>
          <w:sz w:val="24"/>
          <w:szCs w:val="24"/>
        </w:rPr>
        <w:t xml:space="preserve"> </w:t>
      </w:r>
      <w:r w:rsidR="00000000" w:rsidRPr="0036002B">
        <w:rPr>
          <w:sz w:val="24"/>
          <w:szCs w:val="24"/>
        </w:rPr>
        <w:t>officers in consultation with the organization’s advisor.</w:t>
      </w:r>
    </w:p>
    <w:p w14:paraId="2DD27D9D" w14:textId="4737438C" w:rsidR="001E385A" w:rsidRPr="0036002B" w:rsidRDefault="0036002B" w:rsidP="0036002B">
      <w:pPr>
        <w:pStyle w:val="BodyText"/>
        <w:spacing w:line="259" w:lineRule="auto"/>
        <w:jc w:val="both"/>
        <w:rPr>
          <w:sz w:val="24"/>
          <w:szCs w:val="24"/>
        </w:rPr>
      </w:pPr>
      <w:r w:rsidRPr="0036002B">
        <w:rPr>
          <w:b/>
          <w:bCs/>
          <w:sz w:val="24"/>
          <w:szCs w:val="24"/>
        </w:rPr>
        <w:t>Section 2 - Removal of an Elected Officer</w:t>
      </w:r>
      <w:r w:rsidR="006306DB">
        <w:rPr>
          <w:b/>
          <w:bCs/>
          <w:sz w:val="24"/>
          <w:szCs w:val="24"/>
        </w:rPr>
        <w:t xml:space="preserve"> or Advisor</w:t>
      </w:r>
      <w:r w:rsidRPr="0036002B">
        <w:rPr>
          <w:b/>
          <w:bCs/>
          <w:sz w:val="24"/>
          <w:szCs w:val="24"/>
        </w:rPr>
        <w:t>:</w:t>
      </w:r>
      <w:r w:rsidRPr="0036002B">
        <w:rPr>
          <w:sz w:val="24"/>
          <w:szCs w:val="24"/>
        </w:rPr>
        <w:t xml:space="preserve"> </w:t>
      </w:r>
      <w:r w:rsidR="00000000" w:rsidRPr="0036002B">
        <w:rPr>
          <w:sz w:val="24"/>
          <w:szCs w:val="24"/>
        </w:rPr>
        <w:t xml:space="preserve">Any elected officer of the chapter may be removed from their position for cause. Cause for removal </w:t>
      </w:r>
      <w:proofErr w:type="gramStart"/>
      <w:r w:rsidR="00000000" w:rsidRPr="0036002B">
        <w:rPr>
          <w:sz w:val="24"/>
          <w:szCs w:val="24"/>
        </w:rPr>
        <w:t>includes, but</w:t>
      </w:r>
      <w:proofErr w:type="gramEnd"/>
      <w:r w:rsidR="00000000" w:rsidRPr="0036002B">
        <w:rPr>
          <w:sz w:val="24"/>
          <w:szCs w:val="24"/>
        </w:rPr>
        <w:t xml:space="preserve"> is not limited to: violation of the constitution or by-laws, failure to perform duties, or any behavior that is detrimental to advancing the purpose of this organization, including violations of the Student</w:t>
      </w:r>
      <w:r w:rsidR="00000000" w:rsidRPr="0036002B">
        <w:rPr>
          <w:spacing w:val="-4"/>
          <w:sz w:val="24"/>
          <w:szCs w:val="24"/>
        </w:rPr>
        <w:t xml:space="preserve"> </w:t>
      </w:r>
      <w:r w:rsidR="00000000" w:rsidRPr="0036002B">
        <w:rPr>
          <w:sz w:val="24"/>
          <w:szCs w:val="24"/>
        </w:rPr>
        <w:t>Code</w:t>
      </w:r>
      <w:r w:rsidR="00000000" w:rsidRPr="0036002B">
        <w:rPr>
          <w:spacing w:val="-4"/>
          <w:sz w:val="24"/>
          <w:szCs w:val="24"/>
        </w:rPr>
        <w:t xml:space="preserve"> </w:t>
      </w:r>
      <w:r w:rsidR="00000000" w:rsidRPr="0036002B">
        <w:rPr>
          <w:sz w:val="24"/>
          <w:szCs w:val="24"/>
        </w:rPr>
        <w:t>of</w:t>
      </w:r>
      <w:r w:rsidR="00000000" w:rsidRPr="0036002B">
        <w:rPr>
          <w:spacing w:val="-4"/>
          <w:sz w:val="24"/>
          <w:szCs w:val="24"/>
        </w:rPr>
        <w:t xml:space="preserve"> </w:t>
      </w:r>
      <w:r w:rsidR="00000000" w:rsidRPr="0036002B">
        <w:rPr>
          <w:sz w:val="24"/>
          <w:szCs w:val="24"/>
        </w:rPr>
        <w:t>Conduct,</w:t>
      </w:r>
      <w:r w:rsidR="00000000" w:rsidRPr="0036002B">
        <w:rPr>
          <w:spacing w:val="-3"/>
          <w:sz w:val="24"/>
          <w:szCs w:val="24"/>
        </w:rPr>
        <w:t xml:space="preserve"> </w:t>
      </w:r>
      <w:r w:rsidR="00000000" w:rsidRPr="0036002B">
        <w:rPr>
          <w:sz w:val="24"/>
          <w:szCs w:val="24"/>
        </w:rPr>
        <w:t>university</w:t>
      </w:r>
      <w:r w:rsidR="00000000" w:rsidRPr="0036002B">
        <w:rPr>
          <w:spacing w:val="-3"/>
          <w:sz w:val="24"/>
          <w:szCs w:val="24"/>
        </w:rPr>
        <w:t xml:space="preserve"> </w:t>
      </w:r>
      <w:r w:rsidR="00000000" w:rsidRPr="0036002B">
        <w:rPr>
          <w:sz w:val="24"/>
          <w:szCs w:val="24"/>
        </w:rPr>
        <w:t>policy,</w:t>
      </w:r>
      <w:r w:rsidR="00000000" w:rsidRPr="0036002B">
        <w:rPr>
          <w:spacing w:val="-1"/>
          <w:sz w:val="24"/>
          <w:szCs w:val="24"/>
        </w:rPr>
        <w:t xml:space="preserve"> </w:t>
      </w:r>
      <w:r w:rsidR="00000000" w:rsidRPr="0036002B">
        <w:rPr>
          <w:sz w:val="24"/>
          <w:szCs w:val="24"/>
        </w:rPr>
        <w:t>or</w:t>
      </w:r>
      <w:r w:rsidR="00000000" w:rsidRPr="0036002B">
        <w:rPr>
          <w:spacing w:val="-4"/>
          <w:sz w:val="24"/>
          <w:szCs w:val="24"/>
        </w:rPr>
        <w:t xml:space="preserve"> </w:t>
      </w:r>
      <w:r w:rsidR="00000000" w:rsidRPr="0036002B">
        <w:rPr>
          <w:sz w:val="24"/>
          <w:szCs w:val="24"/>
        </w:rPr>
        <w:t>federal,</w:t>
      </w:r>
      <w:r w:rsidR="00000000" w:rsidRPr="0036002B">
        <w:rPr>
          <w:spacing w:val="-3"/>
          <w:sz w:val="24"/>
          <w:szCs w:val="24"/>
        </w:rPr>
        <w:t xml:space="preserve"> </w:t>
      </w:r>
      <w:r w:rsidR="00000000" w:rsidRPr="0036002B">
        <w:rPr>
          <w:sz w:val="24"/>
          <w:szCs w:val="24"/>
        </w:rPr>
        <w:t>state,</w:t>
      </w:r>
      <w:r w:rsidR="00000000" w:rsidRPr="0036002B">
        <w:rPr>
          <w:spacing w:val="-3"/>
          <w:sz w:val="24"/>
          <w:szCs w:val="24"/>
        </w:rPr>
        <w:t xml:space="preserve"> </w:t>
      </w:r>
      <w:r w:rsidR="00000000" w:rsidRPr="0036002B">
        <w:rPr>
          <w:sz w:val="24"/>
          <w:szCs w:val="24"/>
        </w:rPr>
        <w:t>or</w:t>
      </w:r>
      <w:r w:rsidR="00000000" w:rsidRPr="0036002B">
        <w:rPr>
          <w:spacing w:val="-4"/>
          <w:sz w:val="24"/>
          <w:szCs w:val="24"/>
        </w:rPr>
        <w:t xml:space="preserve"> </w:t>
      </w:r>
      <w:r w:rsidR="00000000" w:rsidRPr="0036002B">
        <w:rPr>
          <w:sz w:val="24"/>
          <w:szCs w:val="24"/>
        </w:rPr>
        <w:t>local</w:t>
      </w:r>
      <w:r w:rsidR="00000000" w:rsidRPr="0036002B">
        <w:rPr>
          <w:spacing w:val="-4"/>
          <w:sz w:val="24"/>
          <w:szCs w:val="24"/>
        </w:rPr>
        <w:t xml:space="preserve"> </w:t>
      </w:r>
      <w:r w:rsidR="00000000" w:rsidRPr="0036002B">
        <w:rPr>
          <w:sz w:val="24"/>
          <w:szCs w:val="24"/>
        </w:rPr>
        <w:t>laws.</w:t>
      </w:r>
      <w:r w:rsidR="00000000" w:rsidRPr="0036002B">
        <w:rPr>
          <w:spacing w:val="-3"/>
          <w:sz w:val="24"/>
          <w:szCs w:val="24"/>
        </w:rPr>
        <w:t xml:space="preserve"> </w:t>
      </w:r>
      <w:r w:rsidR="00000000" w:rsidRPr="0036002B">
        <w:rPr>
          <w:sz w:val="24"/>
          <w:szCs w:val="24"/>
        </w:rPr>
        <w:t>The</w:t>
      </w:r>
      <w:r w:rsidR="00000000" w:rsidRPr="0036002B">
        <w:rPr>
          <w:spacing w:val="-3"/>
          <w:sz w:val="24"/>
          <w:szCs w:val="24"/>
        </w:rPr>
        <w:t xml:space="preserve"> </w:t>
      </w:r>
      <w:r w:rsidR="002E334A">
        <w:rPr>
          <w:sz w:val="24"/>
          <w:szCs w:val="24"/>
        </w:rPr>
        <w:t>Executive Board</w:t>
      </w:r>
      <w:r w:rsidR="00000000" w:rsidRPr="0036002B">
        <w:rPr>
          <w:spacing w:val="-3"/>
          <w:sz w:val="24"/>
          <w:szCs w:val="24"/>
        </w:rPr>
        <w:t xml:space="preserve"> </w:t>
      </w:r>
      <w:r w:rsidR="00000000" w:rsidRPr="0036002B">
        <w:rPr>
          <w:sz w:val="24"/>
          <w:szCs w:val="24"/>
        </w:rPr>
        <w:t xml:space="preserve">may act for removal upon a </w:t>
      </w:r>
      <w:bookmarkStart w:id="0" w:name="_Hlk156585484"/>
      <w:r w:rsidR="00000000" w:rsidRPr="0036002B">
        <w:rPr>
          <w:sz w:val="24"/>
          <w:szCs w:val="24"/>
        </w:rPr>
        <w:t xml:space="preserve">two-thirds affirmative vote </w:t>
      </w:r>
      <w:bookmarkEnd w:id="0"/>
      <w:r w:rsidR="00000000" w:rsidRPr="0036002B">
        <w:rPr>
          <w:sz w:val="24"/>
          <w:szCs w:val="24"/>
        </w:rPr>
        <w:t xml:space="preserve">of the </w:t>
      </w:r>
      <w:r w:rsidR="002E334A">
        <w:rPr>
          <w:sz w:val="24"/>
          <w:szCs w:val="24"/>
        </w:rPr>
        <w:t>elected officer</w:t>
      </w:r>
      <w:r w:rsidR="00000000" w:rsidRPr="0036002B">
        <w:rPr>
          <w:sz w:val="24"/>
          <w:szCs w:val="24"/>
        </w:rPr>
        <w:t xml:space="preserve"> in consultation with the organization’s advisor.</w:t>
      </w:r>
    </w:p>
    <w:p w14:paraId="04A23855" w14:textId="7566E97B" w:rsidR="001E385A" w:rsidRPr="0036002B" w:rsidRDefault="0036002B" w:rsidP="0036002B">
      <w:pPr>
        <w:pStyle w:val="BodyText"/>
        <w:spacing w:line="259" w:lineRule="auto"/>
        <w:jc w:val="both"/>
        <w:rPr>
          <w:i/>
          <w:sz w:val="24"/>
          <w:szCs w:val="24"/>
        </w:rPr>
      </w:pPr>
      <w:r w:rsidRPr="0036002B">
        <w:rPr>
          <w:b/>
          <w:bCs/>
          <w:sz w:val="24"/>
          <w:szCs w:val="24"/>
        </w:rPr>
        <w:t>Section 3 - Recognition of FERPA:</w:t>
      </w:r>
      <w:r w:rsidRPr="0036002B">
        <w:rPr>
          <w:sz w:val="24"/>
          <w:szCs w:val="24"/>
        </w:rPr>
        <w:t xml:space="preserve"> </w:t>
      </w:r>
      <w:proofErr w:type="gramStart"/>
      <w:r w:rsidR="00000000" w:rsidRPr="0036002B">
        <w:rPr>
          <w:iCs/>
          <w:sz w:val="24"/>
          <w:szCs w:val="24"/>
        </w:rPr>
        <w:t>In the event that</w:t>
      </w:r>
      <w:proofErr w:type="gramEnd"/>
      <w:r w:rsidR="00000000" w:rsidRPr="0036002B">
        <w:rPr>
          <w:iCs/>
          <w:sz w:val="24"/>
          <w:szCs w:val="24"/>
        </w:rPr>
        <w:t xml:space="preserve"> the reason for member removal is protected by </w:t>
      </w:r>
      <w:r w:rsidR="00000000" w:rsidRPr="0036002B">
        <w:rPr>
          <w:iCs/>
          <w:sz w:val="24"/>
          <w:szCs w:val="24"/>
        </w:rPr>
        <w:lastRenderedPageBreak/>
        <w:t>the Family Educational Rights and Privacy</w:t>
      </w:r>
      <w:r w:rsidR="00000000" w:rsidRPr="0036002B">
        <w:rPr>
          <w:iCs/>
          <w:spacing w:val="-3"/>
          <w:sz w:val="24"/>
          <w:szCs w:val="24"/>
        </w:rPr>
        <w:t xml:space="preserve"> </w:t>
      </w:r>
      <w:r w:rsidR="00000000" w:rsidRPr="0036002B">
        <w:rPr>
          <w:iCs/>
          <w:sz w:val="24"/>
          <w:szCs w:val="24"/>
        </w:rPr>
        <w:t>Act</w:t>
      </w:r>
      <w:r w:rsidR="00000000" w:rsidRPr="0036002B">
        <w:rPr>
          <w:iCs/>
          <w:spacing w:val="-3"/>
          <w:sz w:val="24"/>
          <w:szCs w:val="24"/>
        </w:rPr>
        <w:t xml:space="preserve"> </w:t>
      </w:r>
      <w:r w:rsidR="00000000" w:rsidRPr="0036002B">
        <w:rPr>
          <w:iCs/>
          <w:sz w:val="24"/>
          <w:szCs w:val="24"/>
        </w:rPr>
        <w:t>(FERPA)</w:t>
      </w:r>
      <w:r w:rsidR="00000000" w:rsidRPr="0036002B">
        <w:rPr>
          <w:iCs/>
          <w:spacing w:val="-5"/>
          <w:sz w:val="24"/>
          <w:szCs w:val="24"/>
        </w:rPr>
        <w:t xml:space="preserve"> </w:t>
      </w:r>
      <w:r w:rsidR="00000000" w:rsidRPr="0036002B">
        <w:rPr>
          <w:iCs/>
          <w:sz w:val="24"/>
          <w:szCs w:val="24"/>
        </w:rPr>
        <w:t>or</w:t>
      </w:r>
      <w:r w:rsidR="00000000" w:rsidRPr="0036002B">
        <w:rPr>
          <w:iCs/>
          <w:spacing w:val="-1"/>
          <w:sz w:val="24"/>
          <w:szCs w:val="24"/>
        </w:rPr>
        <w:t xml:space="preserve"> </w:t>
      </w:r>
      <w:r w:rsidR="00000000" w:rsidRPr="0036002B">
        <w:rPr>
          <w:iCs/>
          <w:sz w:val="24"/>
          <w:szCs w:val="24"/>
        </w:rPr>
        <w:t>cannot</w:t>
      </w:r>
      <w:r w:rsidR="00000000" w:rsidRPr="0036002B">
        <w:rPr>
          <w:iCs/>
          <w:spacing w:val="-2"/>
          <w:sz w:val="24"/>
          <w:szCs w:val="24"/>
        </w:rPr>
        <w:t xml:space="preserve"> </w:t>
      </w:r>
      <w:r w:rsidR="00000000" w:rsidRPr="0036002B">
        <w:rPr>
          <w:iCs/>
          <w:sz w:val="24"/>
          <w:szCs w:val="24"/>
        </w:rPr>
        <w:t>otherwise</w:t>
      </w:r>
      <w:r w:rsidR="00000000" w:rsidRPr="0036002B">
        <w:rPr>
          <w:iCs/>
          <w:spacing w:val="-2"/>
          <w:sz w:val="24"/>
          <w:szCs w:val="24"/>
        </w:rPr>
        <w:t xml:space="preserve"> </w:t>
      </w:r>
      <w:r w:rsidR="00000000" w:rsidRPr="0036002B">
        <w:rPr>
          <w:iCs/>
          <w:sz w:val="24"/>
          <w:szCs w:val="24"/>
        </w:rPr>
        <w:t>be</w:t>
      </w:r>
      <w:r w:rsidR="00000000" w:rsidRPr="0036002B">
        <w:rPr>
          <w:iCs/>
          <w:spacing w:val="-3"/>
          <w:sz w:val="24"/>
          <w:szCs w:val="24"/>
        </w:rPr>
        <w:t xml:space="preserve"> </w:t>
      </w:r>
      <w:r w:rsidR="00000000" w:rsidRPr="0036002B">
        <w:rPr>
          <w:iCs/>
          <w:sz w:val="24"/>
          <w:szCs w:val="24"/>
        </w:rPr>
        <w:t>shared</w:t>
      </w:r>
      <w:r w:rsidR="00000000" w:rsidRPr="0036002B">
        <w:rPr>
          <w:iCs/>
          <w:spacing w:val="-2"/>
          <w:sz w:val="24"/>
          <w:szCs w:val="24"/>
        </w:rPr>
        <w:t xml:space="preserve"> </w:t>
      </w:r>
      <w:r w:rsidR="00000000" w:rsidRPr="0036002B">
        <w:rPr>
          <w:iCs/>
          <w:sz w:val="24"/>
          <w:szCs w:val="24"/>
        </w:rPr>
        <w:t>with</w:t>
      </w:r>
      <w:r w:rsidR="00000000" w:rsidRPr="0036002B">
        <w:rPr>
          <w:iCs/>
          <w:spacing w:val="-1"/>
          <w:sz w:val="24"/>
          <w:szCs w:val="24"/>
        </w:rPr>
        <w:t xml:space="preserve"> </w:t>
      </w:r>
      <w:r w:rsidR="00000000" w:rsidRPr="0036002B">
        <w:rPr>
          <w:iCs/>
          <w:sz w:val="24"/>
          <w:szCs w:val="24"/>
        </w:rPr>
        <w:t>members</w:t>
      </w:r>
      <w:r w:rsidR="00000000" w:rsidRPr="0036002B">
        <w:rPr>
          <w:iCs/>
          <w:spacing w:val="-4"/>
          <w:sz w:val="24"/>
          <w:szCs w:val="24"/>
        </w:rPr>
        <w:t xml:space="preserve"> </w:t>
      </w:r>
      <w:r w:rsidR="00000000" w:rsidRPr="0036002B">
        <w:rPr>
          <w:iCs/>
          <w:sz w:val="24"/>
          <w:szCs w:val="24"/>
        </w:rPr>
        <w:t>(e.g.,</w:t>
      </w:r>
      <w:r w:rsidR="00000000" w:rsidRPr="0036002B">
        <w:rPr>
          <w:iCs/>
          <w:spacing w:val="-2"/>
          <w:sz w:val="24"/>
          <w:szCs w:val="24"/>
        </w:rPr>
        <w:t xml:space="preserve"> </w:t>
      </w:r>
      <w:r w:rsidR="00000000" w:rsidRPr="0036002B">
        <w:rPr>
          <w:iCs/>
          <w:sz w:val="24"/>
          <w:szCs w:val="24"/>
        </w:rPr>
        <w:t>while</w:t>
      </w:r>
      <w:r w:rsidR="00000000" w:rsidRPr="0036002B">
        <w:rPr>
          <w:iCs/>
          <w:spacing w:val="-3"/>
          <w:sz w:val="24"/>
          <w:szCs w:val="24"/>
        </w:rPr>
        <w:t xml:space="preserve"> </w:t>
      </w:r>
      <w:r w:rsidR="00000000" w:rsidRPr="0036002B">
        <w:rPr>
          <w:iCs/>
          <w:sz w:val="24"/>
          <w:szCs w:val="24"/>
        </w:rPr>
        <w:t>an</w:t>
      </w:r>
      <w:r w:rsidR="00000000" w:rsidRPr="0036002B">
        <w:rPr>
          <w:iCs/>
          <w:spacing w:val="-2"/>
          <w:sz w:val="24"/>
          <w:szCs w:val="24"/>
        </w:rPr>
        <w:t xml:space="preserve"> </w:t>
      </w:r>
      <w:r w:rsidR="00000000" w:rsidRPr="0036002B">
        <w:rPr>
          <w:iCs/>
          <w:sz w:val="24"/>
          <w:szCs w:val="24"/>
        </w:rPr>
        <w:t>investigation</w:t>
      </w:r>
      <w:r w:rsidR="00000000" w:rsidRPr="0036002B">
        <w:rPr>
          <w:iCs/>
          <w:spacing w:val="-2"/>
          <w:sz w:val="24"/>
          <w:szCs w:val="24"/>
        </w:rPr>
        <w:t xml:space="preserve"> </w:t>
      </w:r>
      <w:r w:rsidR="00000000" w:rsidRPr="0036002B">
        <w:rPr>
          <w:iCs/>
          <w:sz w:val="24"/>
          <w:szCs w:val="24"/>
        </w:rPr>
        <w:t>is</w:t>
      </w:r>
      <w:r w:rsidR="00000000" w:rsidRPr="0036002B">
        <w:rPr>
          <w:iCs/>
          <w:spacing w:val="-2"/>
          <w:sz w:val="24"/>
          <w:szCs w:val="24"/>
        </w:rPr>
        <w:t xml:space="preserve"> </w:t>
      </w:r>
      <w:r w:rsidR="00000000" w:rsidRPr="0036002B">
        <w:rPr>
          <w:iCs/>
          <w:sz w:val="24"/>
          <w:szCs w:val="24"/>
        </w:rPr>
        <w:t>pending),</w:t>
      </w:r>
      <w:r w:rsidRPr="0036002B">
        <w:rPr>
          <w:iCs/>
          <w:sz w:val="24"/>
          <w:szCs w:val="24"/>
        </w:rPr>
        <w:t xml:space="preserve"> </w:t>
      </w:r>
      <w:r w:rsidR="00000000" w:rsidRPr="0036002B">
        <w:rPr>
          <w:iCs/>
          <w:sz w:val="24"/>
          <w:szCs w:val="24"/>
        </w:rPr>
        <w:t>the</w:t>
      </w:r>
      <w:r w:rsidR="00000000" w:rsidRPr="0036002B">
        <w:rPr>
          <w:iCs/>
          <w:spacing w:val="-3"/>
          <w:sz w:val="24"/>
          <w:szCs w:val="24"/>
        </w:rPr>
        <w:t xml:space="preserve"> </w:t>
      </w:r>
      <w:r w:rsidR="00000000" w:rsidRPr="0036002B">
        <w:rPr>
          <w:iCs/>
          <w:sz w:val="24"/>
          <w:szCs w:val="24"/>
        </w:rPr>
        <w:t>executive</w:t>
      </w:r>
      <w:r w:rsidR="00000000" w:rsidRPr="0036002B">
        <w:rPr>
          <w:iCs/>
          <w:spacing w:val="-3"/>
          <w:sz w:val="24"/>
          <w:szCs w:val="24"/>
        </w:rPr>
        <w:t xml:space="preserve"> </w:t>
      </w:r>
      <w:r w:rsidR="00000000" w:rsidRPr="0036002B">
        <w:rPr>
          <w:iCs/>
          <w:sz w:val="24"/>
          <w:szCs w:val="24"/>
        </w:rPr>
        <w:t>board,</w:t>
      </w:r>
      <w:r w:rsidR="00000000" w:rsidRPr="0036002B">
        <w:rPr>
          <w:iCs/>
          <w:spacing w:val="-3"/>
          <w:sz w:val="24"/>
          <w:szCs w:val="24"/>
        </w:rPr>
        <w:t xml:space="preserve"> </w:t>
      </w:r>
      <w:r w:rsidR="00000000" w:rsidRPr="0036002B">
        <w:rPr>
          <w:iCs/>
          <w:sz w:val="24"/>
          <w:szCs w:val="24"/>
        </w:rPr>
        <w:t>in</w:t>
      </w:r>
      <w:r w:rsidR="00000000" w:rsidRPr="0036002B">
        <w:rPr>
          <w:iCs/>
          <w:spacing w:val="-3"/>
          <w:sz w:val="24"/>
          <w:szCs w:val="24"/>
        </w:rPr>
        <w:t xml:space="preserve"> </w:t>
      </w:r>
      <w:r w:rsidR="00000000" w:rsidRPr="0036002B">
        <w:rPr>
          <w:iCs/>
          <w:sz w:val="24"/>
          <w:szCs w:val="24"/>
        </w:rPr>
        <w:t>consultation</w:t>
      </w:r>
      <w:r w:rsidR="00000000" w:rsidRPr="0036002B">
        <w:rPr>
          <w:iCs/>
          <w:spacing w:val="-3"/>
          <w:sz w:val="24"/>
          <w:szCs w:val="24"/>
        </w:rPr>
        <w:t xml:space="preserve"> </w:t>
      </w:r>
      <w:r w:rsidR="00000000" w:rsidRPr="0036002B">
        <w:rPr>
          <w:iCs/>
          <w:sz w:val="24"/>
          <w:szCs w:val="24"/>
        </w:rPr>
        <w:t>with</w:t>
      </w:r>
      <w:r w:rsidR="00000000" w:rsidRPr="0036002B">
        <w:rPr>
          <w:iCs/>
          <w:spacing w:val="-3"/>
          <w:sz w:val="24"/>
          <w:szCs w:val="24"/>
        </w:rPr>
        <w:t xml:space="preserve"> </w:t>
      </w:r>
      <w:r w:rsidR="00000000" w:rsidRPr="0036002B">
        <w:rPr>
          <w:iCs/>
          <w:sz w:val="24"/>
          <w:szCs w:val="24"/>
        </w:rPr>
        <w:t>the</w:t>
      </w:r>
      <w:r w:rsidR="00000000" w:rsidRPr="0036002B">
        <w:rPr>
          <w:iCs/>
          <w:spacing w:val="-3"/>
          <w:sz w:val="24"/>
          <w:szCs w:val="24"/>
        </w:rPr>
        <w:t xml:space="preserve"> </w:t>
      </w:r>
      <w:r w:rsidR="00000000" w:rsidRPr="0036002B">
        <w:rPr>
          <w:iCs/>
          <w:sz w:val="24"/>
          <w:szCs w:val="24"/>
        </w:rPr>
        <w:t>organization’s</w:t>
      </w:r>
      <w:r w:rsidR="00000000" w:rsidRPr="0036002B">
        <w:rPr>
          <w:iCs/>
          <w:spacing w:val="-6"/>
          <w:sz w:val="24"/>
          <w:szCs w:val="24"/>
        </w:rPr>
        <w:t xml:space="preserve"> </w:t>
      </w:r>
      <w:r w:rsidR="00000000" w:rsidRPr="0036002B">
        <w:rPr>
          <w:iCs/>
          <w:sz w:val="24"/>
          <w:szCs w:val="24"/>
        </w:rPr>
        <w:t>advisor, may</w:t>
      </w:r>
      <w:r w:rsidR="00000000" w:rsidRPr="0036002B">
        <w:rPr>
          <w:iCs/>
          <w:spacing w:val="-3"/>
          <w:sz w:val="24"/>
          <w:szCs w:val="24"/>
        </w:rPr>
        <w:t xml:space="preserve"> </w:t>
      </w:r>
      <w:r w:rsidR="00000000" w:rsidRPr="0036002B">
        <w:rPr>
          <w:iCs/>
          <w:sz w:val="24"/>
          <w:szCs w:val="24"/>
        </w:rPr>
        <w:t>vote</w:t>
      </w:r>
      <w:r w:rsidR="00000000" w:rsidRPr="0036002B">
        <w:rPr>
          <w:iCs/>
          <w:spacing w:val="-3"/>
          <w:sz w:val="24"/>
          <w:szCs w:val="24"/>
        </w:rPr>
        <w:t xml:space="preserve"> </w:t>
      </w:r>
      <w:r w:rsidR="00000000" w:rsidRPr="0036002B">
        <w:rPr>
          <w:iCs/>
          <w:sz w:val="24"/>
          <w:szCs w:val="24"/>
        </w:rPr>
        <w:t>to</w:t>
      </w:r>
      <w:r w:rsidR="00000000" w:rsidRPr="0036002B">
        <w:rPr>
          <w:iCs/>
          <w:spacing w:val="-3"/>
          <w:sz w:val="24"/>
          <w:szCs w:val="24"/>
        </w:rPr>
        <w:t xml:space="preserve"> </w:t>
      </w:r>
      <w:r w:rsidR="00000000" w:rsidRPr="0036002B">
        <w:rPr>
          <w:iCs/>
          <w:sz w:val="24"/>
          <w:szCs w:val="24"/>
        </w:rPr>
        <w:t>temporarily</w:t>
      </w:r>
      <w:r w:rsidR="00000000" w:rsidRPr="0036002B">
        <w:rPr>
          <w:iCs/>
          <w:spacing w:val="-3"/>
          <w:sz w:val="24"/>
          <w:szCs w:val="24"/>
        </w:rPr>
        <w:t xml:space="preserve"> </w:t>
      </w:r>
      <w:r w:rsidR="00000000" w:rsidRPr="0036002B">
        <w:rPr>
          <w:iCs/>
          <w:sz w:val="24"/>
          <w:szCs w:val="24"/>
        </w:rPr>
        <w:t>suspend</w:t>
      </w:r>
      <w:r w:rsidR="00000000" w:rsidRPr="0036002B">
        <w:rPr>
          <w:iCs/>
          <w:spacing w:val="-3"/>
          <w:sz w:val="24"/>
          <w:szCs w:val="24"/>
        </w:rPr>
        <w:t xml:space="preserve"> </w:t>
      </w:r>
      <w:r w:rsidR="00000000" w:rsidRPr="0036002B">
        <w:rPr>
          <w:iCs/>
          <w:sz w:val="24"/>
          <w:szCs w:val="24"/>
        </w:rPr>
        <w:t>a member or executive officer.</w:t>
      </w:r>
    </w:p>
    <w:p w14:paraId="28C830D7" w14:textId="77777777" w:rsidR="002E334A" w:rsidRDefault="002E334A" w:rsidP="0036002B">
      <w:pPr>
        <w:spacing w:line="249" w:lineRule="auto"/>
        <w:ind w:firstLine="9"/>
        <w:jc w:val="both"/>
        <w:rPr>
          <w:b/>
          <w:i/>
          <w:sz w:val="24"/>
          <w:szCs w:val="24"/>
        </w:rPr>
      </w:pPr>
    </w:p>
    <w:p w14:paraId="1C34F2E9" w14:textId="0B728252" w:rsidR="001E385A" w:rsidRPr="00A5389F" w:rsidRDefault="00000000" w:rsidP="00A5389F">
      <w:pPr>
        <w:spacing w:line="249" w:lineRule="auto"/>
        <w:ind w:firstLine="9"/>
        <w:jc w:val="both"/>
        <w:rPr>
          <w:iCs/>
          <w:spacing w:val="-2"/>
          <w:sz w:val="24"/>
          <w:szCs w:val="24"/>
        </w:rPr>
      </w:pPr>
      <w:r w:rsidRPr="00A5389F">
        <w:rPr>
          <w:b/>
          <w:iCs/>
          <w:sz w:val="24"/>
          <w:szCs w:val="24"/>
        </w:rPr>
        <w:t>Article IV - Organization Leadership</w:t>
      </w:r>
    </w:p>
    <w:p w14:paraId="527AC15A" w14:textId="0A8B9C03" w:rsidR="00A22A7C" w:rsidRDefault="00A22A7C" w:rsidP="0036002B">
      <w:pPr>
        <w:pStyle w:val="BodyText"/>
        <w:jc w:val="both"/>
        <w:rPr>
          <w:spacing w:val="-2"/>
          <w:sz w:val="24"/>
          <w:szCs w:val="24"/>
        </w:rPr>
      </w:pPr>
      <w:r w:rsidRPr="000C645D">
        <w:rPr>
          <w:b/>
          <w:bCs/>
          <w:spacing w:val="-2"/>
          <w:sz w:val="24"/>
          <w:szCs w:val="24"/>
        </w:rPr>
        <w:t>Section 1 - Leadership Restrictions:</w:t>
      </w:r>
      <w:r w:rsidRPr="000C645D">
        <w:rPr>
          <w:spacing w:val="-2"/>
          <w:sz w:val="24"/>
          <w:szCs w:val="24"/>
        </w:rPr>
        <w:t xml:space="preserve"> </w:t>
      </w:r>
      <w:r w:rsidR="000C645D">
        <w:rPr>
          <w:spacing w:val="-2"/>
          <w:sz w:val="24"/>
          <w:szCs w:val="24"/>
        </w:rPr>
        <w:t xml:space="preserve">An individual can only hold one leadership position at a time. </w:t>
      </w:r>
      <w:r w:rsidR="00A5389F">
        <w:rPr>
          <w:spacing w:val="-2"/>
          <w:sz w:val="24"/>
          <w:szCs w:val="24"/>
        </w:rPr>
        <w:t xml:space="preserve">All elected terms are for one year. </w:t>
      </w:r>
      <w:r w:rsidR="000C645D">
        <w:rPr>
          <w:spacing w:val="-2"/>
          <w:sz w:val="24"/>
          <w:szCs w:val="24"/>
        </w:rPr>
        <w:t>Only members of the organization can hold a leadership position within the organization. Current leaders must be reelected to serve on the following year’s Executive Board.</w:t>
      </w:r>
    </w:p>
    <w:p w14:paraId="0254CA7F" w14:textId="1E821BD6" w:rsidR="000C645D" w:rsidRPr="000C645D" w:rsidRDefault="000C645D" w:rsidP="0036002B">
      <w:pPr>
        <w:pStyle w:val="BodyText"/>
        <w:jc w:val="both"/>
        <w:rPr>
          <w:b/>
          <w:bCs/>
          <w:spacing w:val="-2"/>
          <w:sz w:val="24"/>
          <w:szCs w:val="24"/>
        </w:rPr>
      </w:pPr>
      <w:r w:rsidRPr="000C645D">
        <w:rPr>
          <w:b/>
          <w:bCs/>
          <w:spacing w:val="-2"/>
          <w:sz w:val="24"/>
          <w:szCs w:val="24"/>
        </w:rPr>
        <w:t xml:space="preserve">Section 2 </w:t>
      </w:r>
      <w:r>
        <w:rPr>
          <w:b/>
          <w:bCs/>
          <w:spacing w:val="-2"/>
          <w:sz w:val="24"/>
          <w:szCs w:val="24"/>
        </w:rPr>
        <w:t>-</w:t>
      </w:r>
      <w:r w:rsidRPr="000C645D">
        <w:rPr>
          <w:b/>
          <w:bCs/>
          <w:spacing w:val="-2"/>
          <w:sz w:val="24"/>
          <w:szCs w:val="24"/>
        </w:rPr>
        <w:t xml:space="preserve"> Leadership Positions and Roles:</w:t>
      </w:r>
    </w:p>
    <w:p w14:paraId="34AF5B4A" w14:textId="36EBFEDC" w:rsidR="000C645D" w:rsidRDefault="008D3125" w:rsidP="000C645D">
      <w:pPr>
        <w:pStyle w:val="BodyText"/>
        <w:numPr>
          <w:ilvl w:val="0"/>
          <w:numId w:val="5"/>
        </w:numPr>
        <w:jc w:val="both"/>
        <w:rPr>
          <w:sz w:val="24"/>
          <w:szCs w:val="24"/>
        </w:rPr>
      </w:pPr>
      <w:r>
        <w:rPr>
          <w:sz w:val="24"/>
          <w:szCs w:val="24"/>
        </w:rPr>
        <w:t xml:space="preserve">President/Co-President: The President is responsible for overseeing operations of the organization, which includes running elections, maintaining approval status with the university, assisting with the planning of events and activities, supporting fellow Executive Board members, </w:t>
      </w:r>
      <w:r w:rsidR="009161C0">
        <w:rPr>
          <w:sz w:val="24"/>
          <w:szCs w:val="24"/>
        </w:rPr>
        <w:t xml:space="preserve">managing Executive Board meetings, remaining in contact with the organization’s advisor, and addressing conflict within the Executive Board. Prior to the start of the election process, the Executive Board may vote to have one President or Co-Presidents. The decision will require a </w:t>
      </w:r>
      <w:r w:rsidR="009161C0" w:rsidRPr="00821133">
        <w:rPr>
          <w:sz w:val="24"/>
          <w:szCs w:val="24"/>
        </w:rPr>
        <w:t>two-thirds affirmative vote</w:t>
      </w:r>
      <w:r w:rsidR="009161C0">
        <w:rPr>
          <w:sz w:val="24"/>
          <w:szCs w:val="24"/>
        </w:rPr>
        <w:t>.</w:t>
      </w:r>
    </w:p>
    <w:p w14:paraId="2534F38A" w14:textId="37383BBC" w:rsidR="009161C0" w:rsidRDefault="009161C0" w:rsidP="000C645D">
      <w:pPr>
        <w:pStyle w:val="BodyText"/>
        <w:numPr>
          <w:ilvl w:val="0"/>
          <w:numId w:val="5"/>
        </w:numPr>
        <w:jc w:val="both"/>
        <w:rPr>
          <w:sz w:val="24"/>
          <w:szCs w:val="24"/>
        </w:rPr>
      </w:pPr>
      <w:r>
        <w:rPr>
          <w:sz w:val="24"/>
          <w:szCs w:val="24"/>
        </w:rPr>
        <w:t xml:space="preserve">Co-Vice Presidents: The Vice Presidents are responsible for supporting the President as needed and organizing meetings and events. The Vice Presidents should be in regular contact with the President to ensure smooth operations and Treasurer to ensure fiscal responsibility of planned meetings and events. </w:t>
      </w:r>
    </w:p>
    <w:p w14:paraId="7AC403E9" w14:textId="63955EBE" w:rsidR="009161C0" w:rsidRDefault="009161C0" w:rsidP="000C645D">
      <w:pPr>
        <w:pStyle w:val="BodyText"/>
        <w:numPr>
          <w:ilvl w:val="0"/>
          <w:numId w:val="5"/>
        </w:numPr>
        <w:jc w:val="both"/>
        <w:rPr>
          <w:sz w:val="24"/>
          <w:szCs w:val="24"/>
        </w:rPr>
      </w:pPr>
      <w:r>
        <w:rPr>
          <w:sz w:val="24"/>
          <w:szCs w:val="24"/>
        </w:rPr>
        <w:t xml:space="preserve">Treasurer: The Treasurer is responsible for maintaining fiscal responsibility of the organization, including by collecting dues, paying for the organization’s needs, and avoiding debt accumulation. The Treasurer should be prepared to speak on the finances of the organization at each Executive Board meeting. The Treasurer should be in regular contact with the President regarding the state of the organization’s finances and the Vice Presidents regarding the costs associated with meetings and events. The Treasurer should also be in regular contact with the </w:t>
      </w:r>
      <w:r w:rsidR="00FC1191">
        <w:rPr>
          <w:sz w:val="24"/>
          <w:szCs w:val="24"/>
        </w:rPr>
        <w:t>Fundraising</w:t>
      </w:r>
      <w:r>
        <w:rPr>
          <w:sz w:val="24"/>
          <w:szCs w:val="24"/>
        </w:rPr>
        <w:t xml:space="preserve"> Chair during sales to ensure all orders are paid for in full and the sale is profitable. The Treasurer will likely rely on a Venmo account linked to the organization to collect dues and other funds.</w:t>
      </w:r>
      <w:r w:rsidR="00FC1191">
        <w:rPr>
          <w:sz w:val="24"/>
          <w:szCs w:val="24"/>
        </w:rPr>
        <w:t xml:space="preserve"> The mishandling or inappropriate management of organization funds is grounds for immediate impeachment following a </w:t>
      </w:r>
      <w:r w:rsidR="00FC1191" w:rsidRPr="00821133">
        <w:rPr>
          <w:sz w:val="24"/>
          <w:szCs w:val="24"/>
        </w:rPr>
        <w:t>two-thirds affirmative vote</w:t>
      </w:r>
      <w:r w:rsidR="00FC1191">
        <w:rPr>
          <w:sz w:val="24"/>
          <w:szCs w:val="24"/>
        </w:rPr>
        <w:t xml:space="preserve"> </w:t>
      </w:r>
      <w:r w:rsidR="00FC1191">
        <w:rPr>
          <w:sz w:val="24"/>
          <w:szCs w:val="24"/>
        </w:rPr>
        <w:t>by the Executive Board.</w:t>
      </w:r>
    </w:p>
    <w:p w14:paraId="35F9BD3C" w14:textId="4BFABECA" w:rsidR="00FC1191" w:rsidRDefault="00FC1191" w:rsidP="000C645D">
      <w:pPr>
        <w:pStyle w:val="BodyText"/>
        <w:numPr>
          <w:ilvl w:val="0"/>
          <w:numId w:val="5"/>
        </w:numPr>
        <w:jc w:val="both"/>
        <w:rPr>
          <w:sz w:val="24"/>
          <w:szCs w:val="24"/>
        </w:rPr>
      </w:pPr>
      <w:r>
        <w:rPr>
          <w:sz w:val="24"/>
          <w:szCs w:val="24"/>
        </w:rPr>
        <w:t>Outreach Chair: The Outreach Chair is responsible for connecting with other student organizations and communities on campus, with the goal of establishing collaborative events. Once connections are formed, the Outreach Chair will assist the Vice Presidents with organizing events.</w:t>
      </w:r>
    </w:p>
    <w:p w14:paraId="5948B148" w14:textId="77C1CB4C" w:rsidR="00FC1191" w:rsidRDefault="00FC1191" w:rsidP="000C645D">
      <w:pPr>
        <w:pStyle w:val="BodyText"/>
        <w:numPr>
          <w:ilvl w:val="0"/>
          <w:numId w:val="5"/>
        </w:numPr>
        <w:jc w:val="both"/>
        <w:rPr>
          <w:sz w:val="24"/>
          <w:szCs w:val="24"/>
        </w:rPr>
      </w:pPr>
      <w:r>
        <w:rPr>
          <w:sz w:val="24"/>
          <w:szCs w:val="24"/>
        </w:rPr>
        <w:t xml:space="preserve">Fundraising Chair: The Fundraising Chair is responsible for organizing successful and profitable fundraising events, such as merchandise sales. One merchandise sale per semester is recommended. The Fundraising Chair should work closely with the Treasurer to establish pricing, monitor the collection of funds, and ensure that fundraising events are profitable. </w:t>
      </w:r>
    </w:p>
    <w:p w14:paraId="77AF3257" w14:textId="63AB1D32" w:rsidR="00FC1191" w:rsidRPr="00FC1191" w:rsidRDefault="00FC1191" w:rsidP="00FC1191">
      <w:pPr>
        <w:pStyle w:val="BodyText"/>
        <w:numPr>
          <w:ilvl w:val="0"/>
          <w:numId w:val="5"/>
        </w:numPr>
        <w:jc w:val="both"/>
        <w:rPr>
          <w:sz w:val="24"/>
          <w:szCs w:val="24"/>
        </w:rPr>
      </w:pPr>
      <w:r>
        <w:rPr>
          <w:sz w:val="24"/>
          <w:szCs w:val="24"/>
        </w:rPr>
        <w:t>Secretary: The Secretary is responsible for gathering minutes during Executive Board meetings, emailing members about upcoming meetings and events, and supporting the President as needed.</w:t>
      </w:r>
    </w:p>
    <w:p w14:paraId="36579755" w14:textId="77777777" w:rsidR="001E385A" w:rsidRPr="005C6A3B" w:rsidRDefault="001E385A" w:rsidP="0036002B">
      <w:pPr>
        <w:pStyle w:val="BodyText"/>
        <w:jc w:val="both"/>
        <w:rPr>
          <w:sz w:val="24"/>
          <w:szCs w:val="24"/>
          <w:highlight w:val="yellow"/>
        </w:rPr>
      </w:pPr>
    </w:p>
    <w:p w14:paraId="595564AE" w14:textId="487887D6" w:rsidR="001E385A" w:rsidRDefault="00000000" w:rsidP="0036002B">
      <w:pPr>
        <w:pStyle w:val="Heading2"/>
        <w:spacing w:line="227" w:lineRule="exact"/>
        <w:ind w:left="0"/>
        <w:jc w:val="both"/>
        <w:rPr>
          <w:i w:val="0"/>
          <w:iCs w:val="0"/>
          <w:sz w:val="24"/>
          <w:szCs w:val="24"/>
        </w:rPr>
      </w:pPr>
      <w:r w:rsidRPr="00BA0695">
        <w:rPr>
          <w:i w:val="0"/>
          <w:iCs w:val="0"/>
          <w:sz w:val="24"/>
          <w:szCs w:val="24"/>
        </w:rPr>
        <w:t>Article</w:t>
      </w:r>
      <w:r w:rsidRPr="00BA0695">
        <w:rPr>
          <w:i w:val="0"/>
          <w:iCs w:val="0"/>
          <w:spacing w:val="-3"/>
          <w:sz w:val="24"/>
          <w:szCs w:val="24"/>
        </w:rPr>
        <w:t xml:space="preserve"> </w:t>
      </w:r>
      <w:r w:rsidRPr="00BA0695">
        <w:rPr>
          <w:i w:val="0"/>
          <w:iCs w:val="0"/>
          <w:sz w:val="24"/>
          <w:szCs w:val="24"/>
        </w:rPr>
        <w:t>V</w:t>
      </w:r>
      <w:r w:rsidR="00A5389F">
        <w:rPr>
          <w:i w:val="0"/>
          <w:iCs w:val="0"/>
          <w:sz w:val="24"/>
          <w:szCs w:val="24"/>
        </w:rPr>
        <w:t xml:space="preserve"> </w:t>
      </w:r>
      <w:r w:rsidRPr="00BA0695">
        <w:rPr>
          <w:i w:val="0"/>
          <w:iCs w:val="0"/>
          <w:sz w:val="24"/>
          <w:szCs w:val="24"/>
        </w:rPr>
        <w:t>-</w:t>
      </w:r>
      <w:r w:rsidRPr="00BA0695">
        <w:rPr>
          <w:i w:val="0"/>
          <w:iCs w:val="0"/>
          <w:spacing w:val="-2"/>
          <w:sz w:val="24"/>
          <w:szCs w:val="24"/>
        </w:rPr>
        <w:t xml:space="preserve"> </w:t>
      </w:r>
      <w:r w:rsidR="00BA0695" w:rsidRPr="00BA0695">
        <w:rPr>
          <w:i w:val="0"/>
          <w:iCs w:val="0"/>
          <w:spacing w:val="-2"/>
          <w:sz w:val="24"/>
          <w:szCs w:val="24"/>
        </w:rPr>
        <w:t xml:space="preserve">Leadership </w:t>
      </w:r>
      <w:r w:rsidRPr="00BA0695">
        <w:rPr>
          <w:i w:val="0"/>
          <w:iCs w:val="0"/>
          <w:sz w:val="24"/>
          <w:szCs w:val="24"/>
        </w:rPr>
        <w:t>Election</w:t>
      </w:r>
      <w:r w:rsidRPr="00BA0695">
        <w:rPr>
          <w:i w:val="0"/>
          <w:iCs w:val="0"/>
          <w:spacing w:val="-3"/>
          <w:sz w:val="24"/>
          <w:szCs w:val="24"/>
        </w:rPr>
        <w:t xml:space="preserve"> </w:t>
      </w:r>
      <w:r w:rsidR="00BA0695" w:rsidRPr="00BA0695">
        <w:rPr>
          <w:i w:val="0"/>
          <w:iCs w:val="0"/>
          <w:sz w:val="24"/>
          <w:szCs w:val="24"/>
        </w:rPr>
        <w:t>Process</w:t>
      </w:r>
    </w:p>
    <w:p w14:paraId="616578B3" w14:textId="03A10F38" w:rsidR="00BA0695" w:rsidRDefault="00BA0695" w:rsidP="0036002B">
      <w:pPr>
        <w:pStyle w:val="Heading2"/>
        <w:spacing w:line="227" w:lineRule="exact"/>
        <w:ind w:left="0"/>
        <w:jc w:val="both"/>
        <w:rPr>
          <w:b w:val="0"/>
          <w:bCs w:val="0"/>
          <w:i w:val="0"/>
          <w:iCs w:val="0"/>
          <w:sz w:val="24"/>
          <w:szCs w:val="24"/>
        </w:rPr>
      </w:pPr>
      <w:r>
        <w:rPr>
          <w:i w:val="0"/>
          <w:iCs w:val="0"/>
          <w:sz w:val="24"/>
          <w:szCs w:val="24"/>
        </w:rPr>
        <w:t xml:space="preserve">Section 1 - Eligibility: </w:t>
      </w:r>
      <w:r w:rsidRPr="00BA0695">
        <w:rPr>
          <w:b w:val="0"/>
          <w:bCs w:val="0"/>
          <w:i w:val="0"/>
          <w:iCs w:val="0"/>
          <w:sz w:val="24"/>
          <w:szCs w:val="24"/>
        </w:rPr>
        <w:t xml:space="preserve">Any member of the </w:t>
      </w:r>
      <w:r w:rsidRPr="00BA0695">
        <w:rPr>
          <w:b w:val="0"/>
          <w:bCs w:val="0"/>
          <w:i w:val="0"/>
          <w:iCs w:val="0"/>
          <w:sz w:val="24"/>
          <w:szCs w:val="24"/>
        </w:rPr>
        <w:t>Veterinary Jewish Student Association</w:t>
      </w:r>
      <w:r>
        <w:rPr>
          <w:b w:val="0"/>
          <w:bCs w:val="0"/>
          <w:i w:val="0"/>
          <w:iCs w:val="0"/>
          <w:sz w:val="24"/>
          <w:szCs w:val="24"/>
        </w:rPr>
        <w:t xml:space="preserve"> may run for a leadership position. Non-members are prohibited from running for or holding a leadership position.</w:t>
      </w:r>
    </w:p>
    <w:p w14:paraId="07B5D5B8" w14:textId="4B01560A" w:rsidR="00BA0695" w:rsidRDefault="00BA0695" w:rsidP="0036002B">
      <w:pPr>
        <w:pStyle w:val="Heading2"/>
        <w:spacing w:line="227" w:lineRule="exact"/>
        <w:ind w:left="0"/>
        <w:jc w:val="both"/>
        <w:rPr>
          <w:b w:val="0"/>
          <w:bCs w:val="0"/>
          <w:i w:val="0"/>
          <w:iCs w:val="0"/>
          <w:sz w:val="24"/>
          <w:szCs w:val="24"/>
        </w:rPr>
      </w:pPr>
      <w:r w:rsidRPr="00D43E4A">
        <w:rPr>
          <w:i w:val="0"/>
          <w:iCs w:val="0"/>
          <w:sz w:val="24"/>
          <w:szCs w:val="24"/>
        </w:rPr>
        <w:t xml:space="preserve">Section 2 </w:t>
      </w:r>
      <w:r w:rsidR="00D43E4A" w:rsidRPr="00D43E4A">
        <w:rPr>
          <w:i w:val="0"/>
          <w:iCs w:val="0"/>
          <w:sz w:val="24"/>
          <w:szCs w:val="24"/>
        </w:rPr>
        <w:t>-</w:t>
      </w:r>
      <w:r w:rsidRPr="00D43E4A">
        <w:rPr>
          <w:i w:val="0"/>
          <w:iCs w:val="0"/>
          <w:sz w:val="24"/>
          <w:szCs w:val="24"/>
        </w:rPr>
        <w:t xml:space="preserve"> </w:t>
      </w:r>
      <w:r w:rsidR="00D43E4A" w:rsidRPr="00D43E4A">
        <w:rPr>
          <w:i w:val="0"/>
          <w:iCs w:val="0"/>
          <w:sz w:val="24"/>
          <w:szCs w:val="24"/>
        </w:rPr>
        <w:t>Election Timeline:</w:t>
      </w:r>
      <w:r w:rsidR="00D43E4A">
        <w:rPr>
          <w:b w:val="0"/>
          <w:bCs w:val="0"/>
          <w:i w:val="0"/>
          <w:iCs w:val="0"/>
          <w:sz w:val="24"/>
          <w:szCs w:val="24"/>
        </w:rPr>
        <w:t xml:space="preserve"> Elections will be held during the second half of the spring semester (after or around spring break). The President will share a form with members collecting interest in running for a leadership position, including their name, position(s) of interest, and a personal statement. Students will nominate themselves. This form will be open for one week. The President </w:t>
      </w:r>
      <w:r w:rsidR="00D43E4A">
        <w:rPr>
          <w:b w:val="0"/>
          <w:bCs w:val="0"/>
          <w:i w:val="0"/>
          <w:iCs w:val="0"/>
          <w:sz w:val="24"/>
          <w:szCs w:val="24"/>
        </w:rPr>
        <w:lastRenderedPageBreak/>
        <w:t xml:space="preserve">will then compile the collected responses and share a new form with members for voting purposes. This form will also be open for one week. The President will then announce the results of the election to all members and contact the newly elected individuals with next steps. The newly elected leaders should meet by the end of the spring semester to establish goals for the following fall semester </w:t>
      </w:r>
      <w:proofErr w:type="gramStart"/>
      <w:r w:rsidR="00D43E4A">
        <w:rPr>
          <w:b w:val="0"/>
          <w:bCs w:val="0"/>
          <w:i w:val="0"/>
          <w:iCs w:val="0"/>
          <w:sz w:val="24"/>
          <w:szCs w:val="24"/>
        </w:rPr>
        <w:t>and also</w:t>
      </w:r>
      <w:proofErr w:type="gramEnd"/>
      <w:r w:rsidR="00D43E4A">
        <w:rPr>
          <w:b w:val="0"/>
          <w:bCs w:val="0"/>
          <w:i w:val="0"/>
          <w:iCs w:val="0"/>
          <w:sz w:val="24"/>
          <w:szCs w:val="24"/>
        </w:rPr>
        <w:t xml:space="preserve"> meet with the current board to learn about operations of the organization.</w:t>
      </w:r>
    </w:p>
    <w:p w14:paraId="1BB3E785" w14:textId="1D5B2D79" w:rsidR="00D43E4A" w:rsidRDefault="00D43E4A" w:rsidP="0036002B">
      <w:pPr>
        <w:pStyle w:val="Heading2"/>
        <w:spacing w:line="227" w:lineRule="exact"/>
        <w:ind w:left="0"/>
        <w:jc w:val="both"/>
        <w:rPr>
          <w:b w:val="0"/>
          <w:bCs w:val="0"/>
          <w:i w:val="0"/>
          <w:iCs w:val="0"/>
          <w:sz w:val="24"/>
          <w:szCs w:val="24"/>
        </w:rPr>
      </w:pPr>
      <w:r w:rsidRPr="00C32302">
        <w:rPr>
          <w:i w:val="0"/>
          <w:iCs w:val="0"/>
          <w:sz w:val="24"/>
          <w:szCs w:val="24"/>
        </w:rPr>
        <w:t>Section 3 - Filling Open Positions:</w:t>
      </w:r>
      <w:r>
        <w:rPr>
          <w:b w:val="0"/>
          <w:bCs w:val="0"/>
          <w:i w:val="0"/>
          <w:iCs w:val="0"/>
          <w:sz w:val="24"/>
          <w:szCs w:val="24"/>
        </w:rPr>
        <w:t xml:space="preserve"> Open leadership positions caused by resignation, impeachment, or other unforeseen circumstance may be filled by the Executive Board. An Executive Board member may nominate a member for the open position, including a current Executive Board member</w:t>
      </w:r>
      <w:r w:rsidR="00C32302">
        <w:rPr>
          <w:b w:val="0"/>
          <w:bCs w:val="0"/>
          <w:i w:val="0"/>
          <w:iCs w:val="0"/>
          <w:sz w:val="24"/>
          <w:szCs w:val="24"/>
        </w:rPr>
        <w:t xml:space="preserve">. For implementation, the motion then requires a </w:t>
      </w:r>
      <w:r w:rsidR="00C32302" w:rsidRPr="00C32302">
        <w:rPr>
          <w:b w:val="0"/>
          <w:bCs w:val="0"/>
          <w:i w:val="0"/>
          <w:iCs w:val="0"/>
          <w:sz w:val="24"/>
          <w:szCs w:val="24"/>
        </w:rPr>
        <w:t xml:space="preserve">two-thirds affirmative vote </w:t>
      </w:r>
      <w:r w:rsidR="00C32302">
        <w:rPr>
          <w:b w:val="0"/>
          <w:bCs w:val="0"/>
          <w:i w:val="0"/>
          <w:iCs w:val="0"/>
          <w:sz w:val="24"/>
          <w:szCs w:val="24"/>
        </w:rPr>
        <w:t>by the Executive Board. A non-Executive Board member who has been selected must be notified within twelve hours and has three days following notification to accept the position. If an Executive Board member is selected to fill an open position, the process detailed immediately above will apply to their prior position on the Executive Board. As a reminder, an individual may hold one leadership position at a time.</w:t>
      </w:r>
    </w:p>
    <w:p w14:paraId="5D174865" w14:textId="3F7BA496" w:rsidR="00DA7895" w:rsidRDefault="00DA7895" w:rsidP="0036002B">
      <w:pPr>
        <w:pStyle w:val="Heading2"/>
        <w:spacing w:line="227" w:lineRule="exact"/>
        <w:ind w:left="0"/>
        <w:jc w:val="both"/>
        <w:rPr>
          <w:b w:val="0"/>
          <w:bCs w:val="0"/>
          <w:i w:val="0"/>
          <w:iCs w:val="0"/>
          <w:sz w:val="24"/>
          <w:szCs w:val="24"/>
        </w:rPr>
      </w:pPr>
      <w:r w:rsidRPr="00DA7895">
        <w:rPr>
          <w:i w:val="0"/>
          <w:iCs w:val="0"/>
          <w:sz w:val="24"/>
          <w:szCs w:val="24"/>
        </w:rPr>
        <w:t>Section 4 – Establishment of Organization’s First Executive Board:</w:t>
      </w:r>
      <w:r>
        <w:rPr>
          <w:b w:val="0"/>
          <w:bCs w:val="0"/>
          <w:i w:val="0"/>
          <w:iCs w:val="0"/>
          <w:sz w:val="24"/>
          <w:szCs w:val="24"/>
        </w:rPr>
        <w:t xml:space="preserve"> For the first operational semester of the </w:t>
      </w:r>
      <w:r w:rsidRPr="00BA0695">
        <w:rPr>
          <w:b w:val="0"/>
          <w:bCs w:val="0"/>
          <w:i w:val="0"/>
          <w:iCs w:val="0"/>
          <w:sz w:val="24"/>
          <w:szCs w:val="24"/>
        </w:rPr>
        <w:t>Veterinary Jewish Student Association</w:t>
      </w:r>
      <w:r>
        <w:rPr>
          <w:b w:val="0"/>
          <w:bCs w:val="0"/>
          <w:i w:val="0"/>
          <w:iCs w:val="0"/>
          <w:sz w:val="24"/>
          <w:szCs w:val="24"/>
        </w:rPr>
        <w:t xml:space="preserve"> (Spring 2024), the Co-Presidents may fill all leadership roles unilaterally through member interest. The organization’s first electives will be held during the Spring 2024 semester.</w:t>
      </w:r>
    </w:p>
    <w:p w14:paraId="0B4BB55F" w14:textId="77777777" w:rsidR="001E385A" w:rsidRPr="0036002B" w:rsidRDefault="001E385A" w:rsidP="0036002B">
      <w:pPr>
        <w:pStyle w:val="BodyText"/>
        <w:jc w:val="both"/>
        <w:rPr>
          <w:sz w:val="24"/>
          <w:szCs w:val="24"/>
        </w:rPr>
      </w:pPr>
    </w:p>
    <w:p w14:paraId="7279B0E9" w14:textId="6F8A9E4F" w:rsidR="001E385A" w:rsidRPr="003006F5" w:rsidRDefault="00000000" w:rsidP="0036002B">
      <w:pPr>
        <w:pStyle w:val="Heading2"/>
        <w:ind w:left="0"/>
        <w:jc w:val="both"/>
        <w:rPr>
          <w:i w:val="0"/>
          <w:iCs w:val="0"/>
          <w:sz w:val="24"/>
          <w:szCs w:val="24"/>
        </w:rPr>
      </w:pPr>
      <w:r w:rsidRPr="003006F5">
        <w:rPr>
          <w:i w:val="0"/>
          <w:iCs w:val="0"/>
          <w:sz w:val="24"/>
          <w:szCs w:val="24"/>
        </w:rPr>
        <w:t>Article</w:t>
      </w:r>
      <w:r w:rsidRPr="003006F5">
        <w:rPr>
          <w:i w:val="0"/>
          <w:iCs w:val="0"/>
          <w:spacing w:val="-3"/>
          <w:sz w:val="24"/>
          <w:szCs w:val="24"/>
        </w:rPr>
        <w:t xml:space="preserve"> </w:t>
      </w:r>
      <w:r w:rsidRPr="003006F5">
        <w:rPr>
          <w:i w:val="0"/>
          <w:iCs w:val="0"/>
          <w:sz w:val="24"/>
          <w:szCs w:val="24"/>
        </w:rPr>
        <w:t>VI</w:t>
      </w:r>
      <w:r w:rsidRPr="003006F5">
        <w:rPr>
          <w:i w:val="0"/>
          <w:iCs w:val="0"/>
          <w:spacing w:val="-5"/>
          <w:sz w:val="24"/>
          <w:szCs w:val="24"/>
        </w:rPr>
        <w:t xml:space="preserve"> </w:t>
      </w:r>
      <w:r w:rsidRPr="003006F5">
        <w:rPr>
          <w:i w:val="0"/>
          <w:iCs w:val="0"/>
          <w:sz w:val="24"/>
          <w:szCs w:val="24"/>
        </w:rPr>
        <w:t>-</w:t>
      </w:r>
      <w:r w:rsidRPr="003006F5">
        <w:rPr>
          <w:i w:val="0"/>
          <w:iCs w:val="0"/>
          <w:spacing w:val="-2"/>
          <w:sz w:val="24"/>
          <w:szCs w:val="24"/>
        </w:rPr>
        <w:t xml:space="preserve"> </w:t>
      </w:r>
      <w:r w:rsidRPr="003006F5">
        <w:rPr>
          <w:i w:val="0"/>
          <w:iCs w:val="0"/>
          <w:sz w:val="24"/>
          <w:szCs w:val="24"/>
        </w:rPr>
        <w:t>Executive</w:t>
      </w:r>
      <w:r w:rsidRPr="003006F5">
        <w:rPr>
          <w:i w:val="0"/>
          <w:iCs w:val="0"/>
          <w:spacing w:val="-1"/>
          <w:sz w:val="24"/>
          <w:szCs w:val="24"/>
        </w:rPr>
        <w:t xml:space="preserve"> </w:t>
      </w:r>
      <w:r w:rsidR="002E334A" w:rsidRPr="003006F5">
        <w:rPr>
          <w:i w:val="0"/>
          <w:iCs w:val="0"/>
          <w:sz w:val="24"/>
          <w:szCs w:val="24"/>
        </w:rPr>
        <w:t>Board</w:t>
      </w:r>
    </w:p>
    <w:p w14:paraId="13870E22" w14:textId="73720481" w:rsidR="003006F5" w:rsidRDefault="003006F5" w:rsidP="0036002B">
      <w:pPr>
        <w:pStyle w:val="BodyText"/>
        <w:spacing w:line="249" w:lineRule="auto"/>
        <w:jc w:val="both"/>
        <w:rPr>
          <w:sz w:val="24"/>
          <w:szCs w:val="24"/>
        </w:rPr>
      </w:pPr>
      <w:r w:rsidRPr="003006F5">
        <w:rPr>
          <w:b/>
          <w:bCs/>
          <w:sz w:val="24"/>
          <w:szCs w:val="24"/>
        </w:rPr>
        <w:t xml:space="preserve">Section 1 - </w:t>
      </w:r>
      <w:r>
        <w:rPr>
          <w:b/>
          <w:bCs/>
          <w:sz w:val="24"/>
          <w:szCs w:val="24"/>
        </w:rPr>
        <w:t>Description</w:t>
      </w:r>
      <w:r w:rsidRPr="003006F5">
        <w:rPr>
          <w:b/>
          <w:bCs/>
          <w:sz w:val="24"/>
          <w:szCs w:val="24"/>
        </w:rPr>
        <w:t xml:space="preserve"> of the Executive Board:</w:t>
      </w:r>
      <w:r>
        <w:rPr>
          <w:sz w:val="24"/>
          <w:szCs w:val="24"/>
        </w:rPr>
        <w:t xml:space="preserve"> The Executive Board of the </w:t>
      </w:r>
      <w:r>
        <w:rPr>
          <w:sz w:val="24"/>
          <w:szCs w:val="24"/>
        </w:rPr>
        <w:t>Veterinary Jewish Student Association</w:t>
      </w:r>
      <w:r>
        <w:rPr>
          <w:sz w:val="24"/>
          <w:szCs w:val="24"/>
        </w:rPr>
        <w:t xml:space="preserve"> serves as the definitive governing body of the organization. As of now, the organization does not have any committees or subcommittees. All leadership positions listed above have one</w:t>
      </w:r>
      <w:r w:rsidR="00DA7895">
        <w:rPr>
          <w:sz w:val="24"/>
          <w:szCs w:val="24"/>
        </w:rPr>
        <w:t xml:space="preserve"> voting</w:t>
      </w:r>
      <w:r>
        <w:rPr>
          <w:sz w:val="24"/>
          <w:szCs w:val="24"/>
        </w:rPr>
        <w:t xml:space="preserve"> seat on the Executive Board</w:t>
      </w:r>
      <w:r w:rsidR="00DA7895">
        <w:rPr>
          <w:sz w:val="24"/>
          <w:szCs w:val="24"/>
        </w:rPr>
        <w:t>.</w:t>
      </w:r>
    </w:p>
    <w:p w14:paraId="6E31AEB6" w14:textId="04E53E1A" w:rsidR="003006F5" w:rsidRDefault="003006F5" w:rsidP="0036002B">
      <w:pPr>
        <w:pStyle w:val="BodyText"/>
        <w:spacing w:line="249" w:lineRule="auto"/>
        <w:jc w:val="both"/>
        <w:rPr>
          <w:sz w:val="24"/>
          <w:szCs w:val="24"/>
        </w:rPr>
      </w:pPr>
      <w:r w:rsidRPr="003006F5">
        <w:rPr>
          <w:b/>
          <w:bCs/>
          <w:sz w:val="24"/>
          <w:szCs w:val="24"/>
        </w:rPr>
        <w:t xml:space="preserve">Section 2 </w:t>
      </w:r>
      <w:r>
        <w:rPr>
          <w:b/>
          <w:bCs/>
          <w:sz w:val="24"/>
          <w:szCs w:val="24"/>
        </w:rPr>
        <w:t>-</w:t>
      </w:r>
      <w:r w:rsidRPr="003006F5">
        <w:rPr>
          <w:b/>
          <w:bCs/>
          <w:sz w:val="24"/>
          <w:szCs w:val="24"/>
        </w:rPr>
        <w:t xml:space="preserve"> Size of the Executive Board:</w:t>
      </w:r>
      <w:r>
        <w:rPr>
          <w:sz w:val="24"/>
          <w:szCs w:val="24"/>
        </w:rPr>
        <w:t xml:space="preserve"> The size of the Executive Board and positions within the Executive Board are established in Article IV. Refer to Article IV for the number of Executive Board members and their roles. </w:t>
      </w:r>
    </w:p>
    <w:p w14:paraId="6C5115B6" w14:textId="4A0A5CF5" w:rsidR="003006F5" w:rsidRDefault="003006F5" w:rsidP="0036002B">
      <w:pPr>
        <w:pStyle w:val="BodyText"/>
        <w:spacing w:line="249" w:lineRule="auto"/>
        <w:jc w:val="both"/>
        <w:rPr>
          <w:sz w:val="24"/>
          <w:szCs w:val="24"/>
        </w:rPr>
      </w:pPr>
      <w:r>
        <w:rPr>
          <w:sz w:val="24"/>
          <w:szCs w:val="24"/>
        </w:rPr>
        <w:t xml:space="preserve">Section 3 - </w:t>
      </w:r>
      <w:r w:rsidRPr="003006F5">
        <w:rPr>
          <w:b/>
          <w:bCs/>
          <w:sz w:val="24"/>
          <w:szCs w:val="24"/>
        </w:rPr>
        <w:t>Function of the Executive Board:</w:t>
      </w:r>
      <w:r>
        <w:rPr>
          <w:sz w:val="24"/>
          <w:szCs w:val="24"/>
        </w:rPr>
        <w:t xml:space="preserve"> </w:t>
      </w:r>
      <w:r w:rsidR="005C6A3B">
        <w:rPr>
          <w:sz w:val="24"/>
          <w:szCs w:val="24"/>
        </w:rPr>
        <w:t xml:space="preserve">Different leadership positions have different roles and responsibilities. Again, refer </w:t>
      </w:r>
      <w:r w:rsidR="005C6A3B">
        <w:rPr>
          <w:sz w:val="24"/>
          <w:szCs w:val="24"/>
        </w:rPr>
        <w:t xml:space="preserve">to Article IV for the number of Executive Board members and their roles. </w:t>
      </w:r>
      <w:r w:rsidR="005C6A3B">
        <w:rPr>
          <w:sz w:val="24"/>
          <w:szCs w:val="24"/>
        </w:rPr>
        <w:t xml:space="preserve">However, shared responsibilities of Executive Board members </w:t>
      </w:r>
      <w:r w:rsidR="00DA7895">
        <w:rPr>
          <w:sz w:val="24"/>
          <w:szCs w:val="24"/>
        </w:rPr>
        <w:t>include</w:t>
      </w:r>
      <w:r w:rsidR="005C6A3B">
        <w:rPr>
          <w:sz w:val="24"/>
          <w:szCs w:val="24"/>
        </w:rPr>
        <w:t xml:space="preserve"> voting on constitutional amendments and various proposals, fostering a supportive group environment, remaining professional, organizing events and meetings, coordinating </w:t>
      </w:r>
      <w:r w:rsidR="00DA7895">
        <w:rPr>
          <w:sz w:val="24"/>
          <w:szCs w:val="24"/>
        </w:rPr>
        <w:t xml:space="preserve">with </w:t>
      </w:r>
      <w:r w:rsidR="005C6A3B">
        <w:rPr>
          <w:sz w:val="24"/>
          <w:szCs w:val="24"/>
        </w:rPr>
        <w:t>the relevant individuals at the University and College levels, and supporting the general functioning of the organization.</w:t>
      </w:r>
    </w:p>
    <w:p w14:paraId="1E87E2B4" w14:textId="77777777" w:rsidR="001E385A" w:rsidRPr="0036002B" w:rsidRDefault="001E385A" w:rsidP="0036002B">
      <w:pPr>
        <w:pStyle w:val="BodyText"/>
        <w:jc w:val="both"/>
        <w:rPr>
          <w:sz w:val="24"/>
          <w:szCs w:val="24"/>
        </w:rPr>
      </w:pPr>
    </w:p>
    <w:p w14:paraId="5E10E835" w14:textId="6005901E" w:rsidR="001E385A" w:rsidRPr="002E334A" w:rsidRDefault="00000000" w:rsidP="0036002B">
      <w:pPr>
        <w:pStyle w:val="Heading2"/>
        <w:ind w:left="0"/>
        <w:jc w:val="both"/>
        <w:rPr>
          <w:i w:val="0"/>
          <w:iCs w:val="0"/>
          <w:sz w:val="24"/>
          <w:szCs w:val="24"/>
        </w:rPr>
      </w:pPr>
      <w:r w:rsidRPr="002E334A">
        <w:rPr>
          <w:i w:val="0"/>
          <w:iCs w:val="0"/>
          <w:sz w:val="24"/>
          <w:szCs w:val="24"/>
        </w:rPr>
        <w:t>Article</w:t>
      </w:r>
      <w:r w:rsidRPr="002E334A">
        <w:rPr>
          <w:i w:val="0"/>
          <w:iCs w:val="0"/>
          <w:spacing w:val="-3"/>
          <w:sz w:val="24"/>
          <w:szCs w:val="24"/>
        </w:rPr>
        <w:t xml:space="preserve"> </w:t>
      </w:r>
      <w:r w:rsidRPr="002E334A">
        <w:rPr>
          <w:i w:val="0"/>
          <w:iCs w:val="0"/>
          <w:sz w:val="24"/>
          <w:szCs w:val="24"/>
        </w:rPr>
        <w:t>VII</w:t>
      </w:r>
      <w:r w:rsidRPr="002E334A">
        <w:rPr>
          <w:i w:val="0"/>
          <w:iCs w:val="0"/>
          <w:spacing w:val="-6"/>
          <w:sz w:val="24"/>
          <w:szCs w:val="24"/>
        </w:rPr>
        <w:t xml:space="preserve"> </w:t>
      </w:r>
      <w:r w:rsidRPr="002E334A">
        <w:rPr>
          <w:i w:val="0"/>
          <w:iCs w:val="0"/>
          <w:sz w:val="24"/>
          <w:szCs w:val="24"/>
        </w:rPr>
        <w:t>-</w:t>
      </w:r>
      <w:r w:rsidRPr="002E334A">
        <w:rPr>
          <w:i w:val="0"/>
          <w:iCs w:val="0"/>
          <w:spacing w:val="-4"/>
          <w:sz w:val="24"/>
          <w:szCs w:val="24"/>
        </w:rPr>
        <w:t xml:space="preserve"> </w:t>
      </w:r>
      <w:r w:rsidRPr="002E334A">
        <w:rPr>
          <w:i w:val="0"/>
          <w:iCs w:val="0"/>
          <w:sz w:val="24"/>
          <w:szCs w:val="24"/>
        </w:rPr>
        <w:t>Standing</w:t>
      </w:r>
      <w:r w:rsidRPr="002E334A">
        <w:rPr>
          <w:i w:val="0"/>
          <w:iCs w:val="0"/>
          <w:spacing w:val="-5"/>
          <w:sz w:val="24"/>
          <w:szCs w:val="24"/>
        </w:rPr>
        <w:t xml:space="preserve"> </w:t>
      </w:r>
      <w:r w:rsidRPr="002E334A">
        <w:rPr>
          <w:i w:val="0"/>
          <w:iCs w:val="0"/>
          <w:sz w:val="24"/>
          <w:szCs w:val="24"/>
        </w:rPr>
        <w:t>Committees</w:t>
      </w:r>
      <w:r w:rsidR="002E334A">
        <w:rPr>
          <w:i w:val="0"/>
          <w:iCs w:val="0"/>
          <w:sz w:val="24"/>
          <w:szCs w:val="24"/>
        </w:rPr>
        <w:t>:</w:t>
      </w:r>
    </w:p>
    <w:p w14:paraId="72BB71C3" w14:textId="46DFE59A" w:rsidR="002E334A" w:rsidRDefault="000179E0" w:rsidP="0036002B">
      <w:pPr>
        <w:pStyle w:val="BodyText"/>
        <w:spacing w:line="249" w:lineRule="auto"/>
        <w:jc w:val="both"/>
        <w:rPr>
          <w:sz w:val="24"/>
          <w:szCs w:val="24"/>
        </w:rPr>
      </w:pPr>
      <w:r w:rsidRPr="000179E0">
        <w:rPr>
          <w:b/>
          <w:bCs/>
          <w:sz w:val="24"/>
          <w:szCs w:val="24"/>
        </w:rPr>
        <w:t xml:space="preserve">Section 1 </w:t>
      </w:r>
      <w:r>
        <w:rPr>
          <w:b/>
          <w:bCs/>
          <w:sz w:val="24"/>
          <w:szCs w:val="24"/>
        </w:rPr>
        <w:t>-</w:t>
      </w:r>
      <w:r w:rsidRPr="000179E0">
        <w:rPr>
          <w:b/>
          <w:bCs/>
          <w:sz w:val="24"/>
          <w:szCs w:val="24"/>
        </w:rPr>
        <w:t xml:space="preserve"> No Standing Committees Now: </w:t>
      </w:r>
      <w:r w:rsidR="002E334A">
        <w:rPr>
          <w:sz w:val="24"/>
          <w:szCs w:val="24"/>
        </w:rPr>
        <w:t xml:space="preserve">In its current form, the </w:t>
      </w:r>
      <w:r w:rsidR="002E334A">
        <w:rPr>
          <w:sz w:val="24"/>
          <w:szCs w:val="24"/>
        </w:rPr>
        <w:t>Veterinary Jewish Student Association</w:t>
      </w:r>
      <w:r w:rsidR="002E334A">
        <w:rPr>
          <w:sz w:val="24"/>
          <w:szCs w:val="24"/>
        </w:rPr>
        <w:t xml:space="preserve"> does not require the support of standing committees. The organization’s core Executive Board will manage all club affairs and operations. </w:t>
      </w:r>
      <w:r w:rsidR="00821133">
        <w:rPr>
          <w:sz w:val="24"/>
          <w:szCs w:val="24"/>
        </w:rPr>
        <w:t xml:space="preserve">Should future Executive Boards seek to establish any standing committees, a basic </w:t>
      </w:r>
      <w:bookmarkStart w:id="1" w:name="_Hlk156664991"/>
      <w:r w:rsidR="00821133" w:rsidRPr="00821133">
        <w:rPr>
          <w:sz w:val="24"/>
          <w:szCs w:val="24"/>
        </w:rPr>
        <w:t>two-thirds affirmative vote</w:t>
      </w:r>
      <w:r w:rsidR="00821133">
        <w:rPr>
          <w:sz w:val="24"/>
          <w:szCs w:val="24"/>
        </w:rPr>
        <w:t xml:space="preserve"> is required</w:t>
      </w:r>
      <w:bookmarkEnd w:id="1"/>
      <w:r w:rsidR="00821133">
        <w:rPr>
          <w:sz w:val="24"/>
          <w:szCs w:val="24"/>
        </w:rPr>
        <w:t>. The details of any future standing committees shall be described here.</w:t>
      </w:r>
    </w:p>
    <w:p w14:paraId="3E4D156C" w14:textId="77777777" w:rsidR="00821133" w:rsidRDefault="00821133" w:rsidP="0036002B">
      <w:pPr>
        <w:pStyle w:val="Heading2"/>
        <w:ind w:left="0"/>
        <w:jc w:val="both"/>
        <w:rPr>
          <w:sz w:val="24"/>
          <w:szCs w:val="24"/>
        </w:rPr>
      </w:pPr>
    </w:p>
    <w:p w14:paraId="547FF82B" w14:textId="757837B7" w:rsidR="001E385A" w:rsidRPr="00821133" w:rsidRDefault="00000000" w:rsidP="0036002B">
      <w:pPr>
        <w:pStyle w:val="Heading2"/>
        <w:ind w:left="0"/>
        <w:jc w:val="both"/>
        <w:rPr>
          <w:i w:val="0"/>
          <w:iCs w:val="0"/>
          <w:sz w:val="24"/>
          <w:szCs w:val="24"/>
        </w:rPr>
      </w:pPr>
      <w:r w:rsidRPr="00821133">
        <w:rPr>
          <w:i w:val="0"/>
          <w:iCs w:val="0"/>
          <w:sz w:val="24"/>
          <w:szCs w:val="24"/>
        </w:rPr>
        <w:t>Article</w:t>
      </w:r>
      <w:r w:rsidRPr="00821133">
        <w:rPr>
          <w:i w:val="0"/>
          <w:iCs w:val="0"/>
          <w:spacing w:val="-4"/>
          <w:sz w:val="24"/>
          <w:szCs w:val="24"/>
        </w:rPr>
        <w:t xml:space="preserve"> </w:t>
      </w:r>
      <w:r w:rsidRPr="00821133">
        <w:rPr>
          <w:i w:val="0"/>
          <w:iCs w:val="0"/>
          <w:sz w:val="24"/>
          <w:szCs w:val="24"/>
        </w:rPr>
        <w:t>VIII</w:t>
      </w:r>
      <w:r w:rsidRPr="00821133">
        <w:rPr>
          <w:i w:val="0"/>
          <w:iCs w:val="0"/>
          <w:spacing w:val="-6"/>
          <w:sz w:val="24"/>
          <w:szCs w:val="24"/>
        </w:rPr>
        <w:t xml:space="preserve"> </w:t>
      </w:r>
      <w:r w:rsidR="00B34402">
        <w:rPr>
          <w:i w:val="0"/>
          <w:iCs w:val="0"/>
          <w:sz w:val="24"/>
          <w:szCs w:val="24"/>
        </w:rPr>
        <w:t>-</w:t>
      </w:r>
      <w:r w:rsidRPr="00821133">
        <w:rPr>
          <w:i w:val="0"/>
          <w:iCs w:val="0"/>
          <w:spacing w:val="-4"/>
          <w:sz w:val="24"/>
          <w:szCs w:val="24"/>
        </w:rPr>
        <w:t xml:space="preserve"> </w:t>
      </w:r>
      <w:r w:rsidRPr="00821133">
        <w:rPr>
          <w:i w:val="0"/>
          <w:iCs w:val="0"/>
          <w:sz w:val="24"/>
          <w:szCs w:val="24"/>
        </w:rPr>
        <w:t>Advisor(s)</w:t>
      </w:r>
      <w:r w:rsidRPr="00821133">
        <w:rPr>
          <w:i w:val="0"/>
          <w:iCs w:val="0"/>
          <w:spacing w:val="-5"/>
          <w:sz w:val="24"/>
          <w:szCs w:val="24"/>
        </w:rPr>
        <w:t xml:space="preserve"> </w:t>
      </w:r>
    </w:p>
    <w:p w14:paraId="40260F61" w14:textId="1AC1F2E9" w:rsidR="00821133" w:rsidRDefault="00B34402" w:rsidP="00B34402">
      <w:pPr>
        <w:pStyle w:val="BodyText"/>
        <w:spacing w:line="249" w:lineRule="auto"/>
        <w:jc w:val="both"/>
        <w:rPr>
          <w:sz w:val="24"/>
          <w:szCs w:val="24"/>
        </w:rPr>
      </w:pPr>
      <w:r w:rsidRPr="00B34402">
        <w:rPr>
          <w:b/>
          <w:bCs/>
          <w:sz w:val="24"/>
          <w:szCs w:val="24"/>
        </w:rPr>
        <w:t xml:space="preserve">Section 1 - Advisor Eligibility: </w:t>
      </w:r>
      <w:r w:rsidRPr="00B34402">
        <w:rPr>
          <w:sz w:val="24"/>
          <w:szCs w:val="24"/>
        </w:rPr>
        <w:t>Advisors of</w:t>
      </w:r>
      <w:r>
        <w:rPr>
          <w:b/>
          <w:bCs/>
          <w:sz w:val="24"/>
          <w:szCs w:val="24"/>
        </w:rPr>
        <w:t xml:space="preserve"> </w:t>
      </w:r>
      <w:r>
        <w:rPr>
          <w:sz w:val="24"/>
          <w:szCs w:val="24"/>
        </w:rPr>
        <w:t>the Veterinary Jewish Student Association</w:t>
      </w:r>
      <w:r>
        <w:rPr>
          <w:sz w:val="24"/>
          <w:szCs w:val="24"/>
        </w:rPr>
        <w:t xml:space="preserve"> must be full</w:t>
      </w:r>
      <w:r w:rsidR="006306DB">
        <w:rPr>
          <w:sz w:val="24"/>
          <w:szCs w:val="24"/>
        </w:rPr>
        <w:t>-</w:t>
      </w:r>
      <w:r>
        <w:rPr>
          <w:sz w:val="24"/>
          <w:szCs w:val="24"/>
        </w:rPr>
        <w:t xml:space="preserve">time </w:t>
      </w:r>
      <w:r w:rsidR="006306DB">
        <w:rPr>
          <w:sz w:val="24"/>
          <w:szCs w:val="24"/>
        </w:rPr>
        <w:t xml:space="preserve">members of The Ohio State University’s faculty and/or staff. Ideally, advisors will be selected from within the College of Veterinary Medicine. </w:t>
      </w:r>
    </w:p>
    <w:p w14:paraId="4CC2DEEF" w14:textId="18A2A5A0" w:rsidR="006306DB" w:rsidRDefault="006306DB" w:rsidP="00B34402">
      <w:pPr>
        <w:pStyle w:val="BodyText"/>
        <w:spacing w:line="249" w:lineRule="auto"/>
        <w:jc w:val="both"/>
        <w:rPr>
          <w:sz w:val="24"/>
          <w:szCs w:val="24"/>
        </w:rPr>
      </w:pPr>
      <w:r w:rsidRPr="006306DB">
        <w:rPr>
          <w:b/>
          <w:bCs/>
          <w:sz w:val="24"/>
          <w:szCs w:val="24"/>
        </w:rPr>
        <w:t>Section 2 - Advisor Inclusion</w:t>
      </w:r>
      <w:r>
        <w:rPr>
          <w:b/>
          <w:bCs/>
          <w:sz w:val="24"/>
          <w:szCs w:val="24"/>
        </w:rPr>
        <w:t xml:space="preserve"> and Communication</w:t>
      </w:r>
      <w:r w:rsidRPr="006306DB">
        <w:rPr>
          <w:b/>
          <w:bCs/>
          <w:sz w:val="24"/>
          <w:szCs w:val="24"/>
        </w:rPr>
        <w:t>:</w:t>
      </w:r>
      <w:r>
        <w:rPr>
          <w:sz w:val="24"/>
          <w:szCs w:val="24"/>
        </w:rPr>
        <w:t xml:space="preserve"> Advisors shall be invited to attend events and meetings held by the </w:t>
      </w:r>
      <w:r>
        <w:rPr>
          <w:sz w:val="24"/>
          <w:szCs w:val="24"/>
        </w:rPr>
        <w:t>Veterinary Jewish Student Association</w:t>
      </w:r>
      <w:r>
        <w:rPr>
          <w:sz w:val="24"/>
          <w:szCs w:val="24"/>
        </w:rPr>
        <w:t xml:space="preserve"> as well as Executive Board meetings. However, advisors are not required to attend these meetings. It is important that the Executive Board keeps advisors updated on major club activities and remains in regular contact with the advisor. </w:t>
      </w:r>
    </w:p>
    <w:p w14:paraId="21CE98D8" w14:textId="462C1EA7" w:rsidR="006306DB" w:rsidRDefault="006306DB" w:rsidP="00B34402">
      <w:pPr>
        <w:pStyle w:val="BodyText"/>
        <w:spacing w:line="249" w:lineRule="auto"/>
        <w:jc w:val="both"/>
        <w:rPr>
          <w:sz w:val="24"/>
          <w:szCs w:val="24"/>
        </w:rPr>
      </w:pPr>
      <w:r w:rsidRPr="006306DB">
        <w:rPr>
          <w:b/>
          <w:bCs/>
          <w:sz w:val="24"/>
          <w:szCs w:val="24"/>
        </w:rPr>
        <w:t>Section 3 - Advisor Professionalism:</w:t>
      </w:r>
      <w:r>
        <w:rPr>
          <w:sz w:val="24"/>
          <w:szCs w:val="24"/>
        </w:rPr>
        <w:t xml:space="preserve"> Advisors of </w:t>
      </w:r>
      <w:r>
        <w:rPr>
          <w:sz w:val="24"/>
          <w:szCs w:val="24"/>
        </w:rPr>
        <w:t>the Veterinary Jewish Student Association</w:t>
      </w:r>
      <w:r>
        <w:rPr>
          <w:sz w:val="24"/>
          <w:szCs w:val="24"/>
        </w:rPr>
        <w:t xml:space="preserve"> will be held to the same professional standards as student members.</w:t>
      </w:r>
      <w:r w:rsidRPr="006306DB">
        <w:t xml:space="preserve"> </w:t>
      </w:r>
      <w:r>
        <w:rPr>
          <w:sz w:val="24"/>
          <w:szCs w:val="24"/>
        </w:rPr>
        <w:t>D</w:t>
      </w:r>
      <w:r w:rsidRPr="006306DB">
        <w:rPr>
          <w:sz w:val="24"/>
          <w:szCs w:val="24"/>
        </w:rPr>
        <w:t xml:space="preserve">isruptive </w:t>
      </w:r>
      <w:r>
        <w:rPr>
          <w:sz w:val="24"/>
          <w:szCs w:val="24"/>
        </w:rPr>
        <w:t xml:space="preserve">or problematic behavior by </w:t>
      </w:r>
      <w:r w:rsidR="00DA7895">
        <w:rPr>
          <w:sz w:val="24"/>
          <w:szCs w:val="24"/>
        </w:rPr>
        <w:t>an</w:t>
      </w:r>
      <w:r>
        <w:rPr>
          <w:sz w:val="24"/>
          <w:szCs w:val="24"/>
        </w:rPr>
        <w:t xml:space="preserve"> advisor that is</w:t>
      </w:r>
      <w:r w:rsidRPr="006306DB">
        <w:rPr>
          <w:sz w:val="24"/>
          <w:szCs w:val="24"/>
        </w:rPr>
        <w:t xml:space="preserve"> not in alignment with the organization’s constitution, the Code of Student Conduct, </w:t>
      </w:r>
      <w:r w:rsidRPr="006306DB">
        <w:rPr>
          <w:sz w:val="24"/>
          <w:szCs w:val="24"/>
        </w:rPr>
        <w:lastRenderedPageBreak/>
        <w:t>university policy, or federal, state, or local law</w:t>
      </w:r>
      <w:r>
        <w:rPr>
          <w:sz w:val="24"/>
          <w:szCs w:val="24"/>
        </w:rPr>
        <w:t xml:space="preserve"> may result in </w:t>
      </w:r>
      <w:r w:rsidRPr="006306DB">
        <w:rPr>
          <w:sz w:val="24"/>
          <w:szCs w:val="24"/>
        </w:rPr>
        <w:t xml:space="preserve">removal of </w:t>
      </w:r>
      <w:r>
        <w:rPr>
          <w:sz w:val="24"/>
          <w:szCs w:val="24"/>
        </w:rPr>
        <w:t>the advisor</w:t>
      </w:r>
      <w:r w:rsidRPr="006306DB">
        <w:rPr>
          <w:sz w:val="24"/>
          <w:szCs w:val="24"/>
        </w:rPr>
        <w:t xml:space="preserve"> (Article III).</w:t>
      </w:r>
    </w:p>
    <w:p w14:paraId="59A202D1" w14:textId="2279732D" w:rsidR="00821133" w:rsidRDefault="006306DB" w:rsidP="006306DB">
      <w:pPr>
        <w:pStyle w:val="BodyText"/>
        <w:spacing w:line="249" w:lineRule="auto"/>
        <w:jc w:val="both"/>
        <w:rPr>
          <w:sz w:val="24"/>
          <w:szCs w:val="24"/>
        </w:rPr>
      </w:pPr>
      <w:r w:rsidRPr="006306DB">
        <w:rPr>
          <w:b/>
          <w:bCs/>
          <w:sz w:val="24"/>
          <w:szCs w:val="24"/>
        </w:rPr>
        <w:t xml:space="preserve">Section 4 - Replacement, Removal, and Addition of Advisors: </w:t>
      </w:r>
      <w:r w:rsidRPr="006306DB">
        <w:rPr>
          <w:sz w:val="24"/>
          <w:szCs w:val="24"/>
        </w:rPr>
        <w:t xml:space="preserve">Replacement, removal </w:t>
      </w:r>
      <w:r w:rsidR="00DA7895">
        <w:rPr>
          <w:sz w:val="24"/>
          <w:szCs w:val="24"/>
        </w:rPr>
        <w:t>or</w:t>
      </w:r>
      <w:r w:rsidRPr="006306DB">
        <w:rPr>
          <w:sz w:val="24"/>
          <w:szCs w:val="24"/>
        </w:rPr>
        <w:t xml:space="preserve"> the addition of advisors will be determined by the </w:t>
      </w:r>
      <w:r w:rsidRPr="006306DB">
        <w:rPr>
          <w:sz w:val="24"/>
          <w:szCs w:val="24"/>
        </w:rPr>
        <w:t>Veterinary Jewish</w:t>
      </w:r>
      <w:r>
        <w:rPr>
          <w:sz w:val="24"/>
          <w:szCs w:val="24"/>
        </w:rPr>
        <w:t xml:space="preserve"> Student Association</w:t>
      </w:r>
      <w:r>
        <w:rPr>
          <w:sz w:val="24"/>
          <w:szCs w:val="24"/>
        </w:rPr>
        <w:t xml:space="preserve">’s Executive Board. Such decisions require a </w:t>
      </w:r>
      <w:r w:rsidR="00040E66" w:rsidRPr="000179E0">
        <w:rPr>
          <w:sz w:val="24"/>
          <w:szCs w:val="24"/>
        </w:rPr>
        <w:t>two-thirds affirmative vote</w:t>
      </w:r>
      <w:r w:rsidR="00040E66">
        <w:rPr>
          <w:sz w:val="24"/>
          <w:szCs w:val="24"/>
        </w:rPr>
        <w:t xml:space="preserve"> by the Executive Board and the President must notify the advisor involved within twelve hours of the decision. </w:t>
      </w:r>
      <w:r w:rsidR="00040E66" w:rsidRPr="00040E66">
        <w:rPr>
          <w:sz w:val="24"/>
          <w:szCs w:val="24"/>
        </w:rPr>
        <w:t>There is no limit to how many advisors the organization can have, though more than three is likely excessive.</w:t>
      </w:r>
      <w:r w:rsidR="00040E66">
        <w:rPr>
          <w:b/>
          <w:bCs/>
          <w:sz w:val="24"/>
          <w:szCs w:val="24"/>
        </w:rPr>
        <w:t xml:space="preserve"> </w:t>
      </w:r>
      <w:r w:rsidR="00040E66" w:rsidRPr="00040E66">
        <w:rPr>
          <w:sz w:val="24"/>
          <w:szCs w:val="24"/>
        </w:rPr>
        <w:t>If the Executive Board decides to remove the organization’s advisor, a replacement must be selected and confirmed first.</w:t>
      </w:r>
    </w:p>
    <w:p w14:paraId="2D551A06" w14:textId="2ACDFE6A" w:rsidR="006306DB" w:rsidRPr="00040E66" w:rsidRDefault="00040E66" w:rsidP="006306DB">
      <w:pPr>
        <w:pStyle w:val="BodyText"/>
        <w:spacing w:line="249" w:lineRule="auto"/>
        <w:jc w:val="both"/>
        <w:rPr>
          <w:sz w:val="24"/>
          <w:szCs w:val="24"/>
        </w:rPr>
      </w:pPr>
      <w:r w:rsidRPr="00040E66">
        <w:rPr>
          <w:b/>
          <w:bCs/>
          <w:sz w:val="24"/>
          <w:szCs w:val="24"/>
        </w:rPr>
        <w:t xml:space="preserve">Section 5 - Responsibilities of Advisor(s): </w:t>
      </w:r>
      <w:r>
        <w:rPr>
          <w:sz w:val="24"/>
          <w:szCs w:val="24"/>
        </w:rPr>
        <w:t xml:space="preserve">Advisors of the </w:t>
      </w:r>
      <w:r w:rsidRPr="006306DB">
        <w:rPr>
          <w:sz w:val="24"/>
          <w:szCs w:val="24"/>
        </w:rPr>
        <w:t>Veterinary Jewish</w:t>
      </w:r>
      <w:r>
        <w:rPr>
          <w:sz w:val="24"/>
          <w:szCs w:val="24"/>
        </w:rPr>
        <w:t xml:space="preserve"> Student Association</w:t>
      </w:r>
      <w:r>
        <w:rPr>
          <w:sz w:val="24"/>
          <w:szCs w:val="24"/>
        </w:rPr>
        <w:t xml:space="preserve"> are to support the organization as needed and provide continuity as Executive Board changes occur annually. Advisor(s) may also be called on for advice, to resolve conflicts, and help troubleshoot a range of issues. The Executive Board must keep advisor(s) well informed on operations and invite advisor(s) to Executive Board meetings. However, advisor(s) are not required to attend Executive Board meetings to be considered active and engaged.</w:t>
      </w:r>
    </w:p>
    <w:p w14:paraId="279845C4" w14:textId="77777777" w:rsidR="001E385A" w:rsidRPr="0036002B" w:rsidRDefault="001E385A" w:rsidP="0036002B">
      <w:pPr>
        <w:pStyle w:val="BodyText"/>
        <w:jc w:val="both"/>
        <w:rPr>
          <w:sz w:val="24"/>
          <w:szCs w:val="24"/>
        </w:rPr>
      </w:pPr>
    </w:p>
    <w:p w14:paraId="17B9428D" w14:textId="4A56C8EB" w:rsidR="001E385A" w:rsidRDefault="00000000" w:rsidP="0036002B">
      <w:pPr>
        <w:pStyle w:val="Heading2"/>
        <w:ind w:left="0"/>
        <w:jc w:val="both"/>
        <w:rPr>
          <w:spacing w:val="-2"/>
          <w:sz w:val="24"/>
          <w:szCs w:val="24"/>
        </w:rPr>
      </w:pPr>
      <w:r w:rsidRPr="00821133">
        <w:rPr>
          <w:i w:val="0"/>
          <w:iCs w:val="0"/>
          <w:sz w:val="24"/>
          <w:szCs w:val="24"/>
        </w:rPr>
        <w:t>Article</w:t>
      </w:r>
      <w:r w:rsidRPr="00821133">
        <w:rPr>
          <w:i w:val="0"/>
          <w:iCs w:val="0"/>
          <w:spacing w:val="-1"/>
          <w:sz w:val="24"/>
          <w:szCs w:val="24"/>
        </w:rPr>
        <w:t xml:space="preserve"> </w:t>
      </w:r>
      <w:r w:rsidRPr="00821133">
        <w:rPr>
          <w:i w:val="0"/>
          <w:iCs w:val="0"/>
          <w:sz w:val="24"/>
          <w:szCs w:val="24"/>
        </w:rPr>
        <w:t>IX</w:t>
      </w:r>
      <w:r w:rsidRPr="00821133">
        <w:rPr>
          <w:i w:val="0"/>
          <w:iCs w:val="0"/>
          <w:spacing w:val="-6"/>
          <w:sz w:val="24"/>
          <w:szCs w:val="24"/>
        </w:rPr>
        <w:t xml:space="preserve"> </w:t>
      </w:r>
      <w:r w:rsidR="00CB5850">
        <w:rPr>
          <w:i w:val="0"/>
          <w:iCs w:val="0"/>
          <w:sz w:val="24"/>
          <w:szCs w:val="24"/>
        </w:rPr>
        <w:t>-</w:t>
      </w:r>
      <w:r w:rsidRPr="00821133">
        <w:rPr>
          <w:i w:val="0"/>
          <w:iCs w:val="0"/>
          <w:spacing w:val="-3"/>
          <w:sz w:val="24"/>
          <w:szCs w:val="24"/>
        </w:rPr>
        <w:t xml:space="preserve"> </w:t>
      </w:r>
      <w:r w:rsidRPr="00821133">
        <w:rPr>
          <w:i w:val="0"/>
          <w:iCs w:val="0"/>
          <w:sz w:val="24"/>
          <w:szCs w:val="24"/>
        </w:rPr>
        <w:t>Meetings</w:t>
      </w:r>
      <w:r w:rsidRPr="00821133">
        <w:rPr>
          <w:i w:val="0"/>
          <w:iCs w:val="0"/>
          <w:spacing w:val="-5"/>
          <w:sz w:val="24"/>
          <w:szCs w:val="24"/>
        </w:rPr>
        <w:t xml:space="preserve"> </w:t>
      </w:r>
      <w:r w:rsidRPr="00821133">
        <w:rPr>
          <w:i w:val="0"/>
          <w:iCs w:val="0"/>
          <w:sz w:val="24"/>
          <w:szCs w:val="24"/>
        </w:rPr>
        <w:t>and</w:t>
      </w:r>
      <w:r w:rsidRPr="00821133">
        <w:rPr>
          <w:i w:val="0"/>
          <w:iCs w:val="0"/>
          <w:spacing w:val="-5"/>
          <w:sz w:val="24"/>
          <w:szCs w:val="24"/>
        </w:rPr>
        <w:t xml:space="preserve"> </w:t>
      </w:r>
      <w:r w:rsidR="008436CD">
        <w:rPr>
          <w:i w:val="0"/>
          <w:iCs w:val="0"/>
          <w:sz w:val="24"/>
          <w:szCs w:val="24"/>
        </w:rPr>
        <w:t>E</w:t>
      </w:r>
      <w:r w:rsidRPr="00821133">
        <w:rPr>
          <w:i w:val="0"/>
          <w:iCs w:val="0"/>
          <w:sz w:val="24"/>
          <w:szCs w:val="24"/>
        </w:rPr>
        <w:t>vents</w:t>
      </w:r>
      <w:r w:rsidRPr="00821133">
        <w:rPr>
          <w:i w:val="0"/>
          <w:iCs w:val="0"/>
          <w:spacing w:val="-5"/>
          <w:sz w:val="24"/>
          <w:szCs w:val="24"/>
        </w:rPr>
        <w:t xml:space="preserve"> </w:t>
      </w:r>
      <w:r w:rsidRPr="00821133">
        <w:rPr>
          <w:i w:val="0"/>
          <w:iCs w:val="0"/>
          <w:sz w:val="24"/>
          <w:szCs w:val="24"/>
        </w:rPr>
        <w:t>of</w:t>
      </w:r>
      <w:r w:rsidRPr="00821133">
        <w:rPr>
          <w:i w:val="0"/>
          <w:iCs w:val="0"/>
          <w:spacing w:val="-4"/>
          <w:sz w:val="24"/>
          <w:szCs w:val="24"/>
        </w:rPr>
        <w:t xml:space="preserve"> </w:t>
      </w:r>
      <w:r w:rsidRPr="00821133">
        <w:rPr>
          <w:i w:val="0"/>
          <w:iCs w:val="0"/>
          <w:sz w:val="24"/>
          <w:szCs w:val="24"/>
        </w:rPr>
        <w:t>the</w:t>
      </w:r>
      <w:r w:rsidRPr="00821133">
        <w:rPr>
          <w:i w:val="0"/>
          <w:iCs w:val="0"/>
          <w:spacing w:val="-2"/>
          <w:sz w:val="24"/>
          <w:szCs w:val="24"/>
        </w:rPr>
        <w:t xml:space="preserve"> </w:t>
      </w:r>
      <w:r w:rsidRPr="00821133">
        <w:rPr>
          <w:i w:val="0"/>
          <w:iCs w:val="0"/>
          <w:sz w:val="24"/>
          <w:szCs w:val="24"/>
        </w:rPr>
        <w:t>Organization</w:t>
      </w:r>
    </w:p>
    <w:p w14:paraId="410CB72E" w14:textId="22A0EAD7" w:rsidR="00821133" w:rsidRPr="00821133" w:rsidRDefault="00821133" w:rsidP="0036002B">
      <w:pPr>
        <w:pStyle w:val="Heading2"/>
        <w:ind w:left="0"/>
        <w:jc w:val="both"/>
        <w:rPr>
          <w:i w:val="0"/>
          <w:iCs w:val="0"/>
          <w:spacing w:val="-2"/>
          <w:sz w:val="24"/>
          <w:szCs w:val="24"/>
        </w:rPr>
      </w:pPr>
      <w:r w:rsidRPr="00821133">
        <w:rPr>
          <w:i w:val="0"/>
          <w:iCs w:val="0"/>
          <w:spacing w:val="-2"/>
          <w:sz w:val="24"/>
          <w:szCs w:val="24"/>
        </w:rPr>
        <w:t xml:space="preserve">Section 1 </w:t>
      </w:r>
      <w:r w:rsidR="00CB5850">
        <w:rPr>
          <w:i w:val="0"/>
          <w:iCs w:val="0"/>
          <w:spacing w:val="-2"/>
          <w:sz w:val="24"/>
          <w:szCs w:val="24"/>
        </w:rPr>
        <w:t>-</w:t>
      </w:r>
      <w:r w:rsidRPr="00821133">
        <w:rPr>
          <w:i w:val="0"/>
          <w:iCs w:val="0"/>
          <w:spacing w:val="-2"/>
          <w:sz w:val="24"/>
          <w:szCs w:val="24"/>
        </w:rPr>
        <w:t xml:space="preserve"> Required Meetings: </w:t>
      </w:r>
      <w:r w:rsidR="000179E0" w:rsidRPr="000179E0">
        <w:rPr>
          <w:b w:val="0"/>
          <w:bCs w:val="0"/>
          <w:i w:val="0"/>
          <w:iCs w:val="0"/>
          <w:spacing w:val="-2"/>
          <w:sz w:val="24"/>
          <w:szCs w:val="24"/>
        </w:rPr>
        <w:t>M</w:t>
      </w:r>
      <w:r w:rsidR="008436CD" w:rsidRPr="008436CD">
        <w:rPr>
          <w:b w:val="0"/>
          <w:bCs w:val="0"/>
          <w:i w:val="0"/>
          <w:iCs w:val="0"/>
          <w:spacing w:val="-2"/>
          <w:sz w:val="24"/>
          <w:szCs w:val="24"/>
        </w:rPr>
        <w:t xml:space="preserve">embers </w:t>
      </w:r>
      <w:r w:rsidR="000179E0">
        <w:rPr>
          <w:b w:val="0"/>
          <w:bCs w:val="0"/>
          <w:i w:val="0"/>
          <w:iCs w:val="0"/>
          <w:spacing w:val="-2"/>
          <w:sz w:val="24"/>
          <w:szCs w:val="24"/>
        </w:rPr>
        <w:t xml:space="preserve">are not required </w:t>
      </w:r>
      <w:r w:rsidR="008436CD" w:rsidRPr="008436CD">
        <w:rPr>
          <w:b w:val="0"/>
          <w:bCs w:val="0"/>
          <w:i w:val="0"/>
          <w:iCs w:val="0"/>
          <w:spacing w:val="-2"/>
          <w:sz w:val="24"/>
          <w:szCs w:val="24"/>
        </w:rPr>
        <w:t xml:space="preserve">to attend meetings and events throughout a semester or academic year, recognizing that students are incredibly busy. </w:t>
      </w:r>
      <w:proofErr w:type="gramStart"/>
      <w:r w:rsidR="008436CD" w:rsidRPr="008436CD">
        <w:rPr>
          <w:b w:val="0"/>
          <w:bCs w:val="0"/>
          <w:i w:val="0"/>
          <w:iCs w:val="0"/>
          <w:spacing w:val="-2"/>
          <w:sz w:val="24"/>
          <w:szCs w:val="24"/>
        </w:rPr>
        <w:t>That being said, members</w:t>
      </w:r>
      <w:proofErr w:type="gramEnd"/>
      <w:r w:rsidR="008436CD" w:rsidRPr="008436CD">
        <w:rPr>
          <w:b w:val="0"/>
          <w:bCs w:val="0"/>
          <w:i w:val="0"/>
          <w:iCs w:val="0"/>
          <w:spacing w:val="-2"/>
          <w:sz w:val="24"/>
          <w:szCs w:val="24"/>
        </w:rPr>
        <w:t xml:space="preserve"> are welcomed and encouraged to attend all meetings and events.</w:t>
      </w:r>
      <w:r w:rsidR="00CB5850">
        <w:rPr>
          <w:b w:val="0"/>
          <w:bCs w:val="0"/>
          <w:i w:val="0"/>
          <w:iCs w:val="0"/>
          <w:spacing w:val="-2"/>
          <w:sz w:val="24"/>
          <w:szCs w:val="24"/>
        </w:rPr>
        <w:t xml:space="preserve"> Members will never be penalized for missing meetings and events</w:t>
      </w:r>
      <w:r w:rsidR="00244844">
        <w:rPr>
          <w:b w:val="0"/>
          <w:bCs w:val="0"/>
          <w:i w:val="0"/>
          <w:iCs w:val="0"/>
          <w:spacing w:val="-2"/>
          <w:sz w:val="24"/>
          <w:szCs w:val="24"/>
        </w:rPr>
        <w:t>,</w:t>
      </w:r>
      <w:r w:rsidR="00CB5850">
        <w:rPr>
          <w:b w:val="0"/>
          <w:bCs w:val="0"/>
          <w:i w:val="0"/>
          <w:iCs w:val="0"/>
          <w:spacing w:val="-2"/>
          <w:sz w:val="24"/>
          <w:szCs w:val="24"/>
        </w:rPr>
        <w:t xml:space="preserve"> and membership is not based on participation or attendance.</w:t>
      </w:r>
    </w:p>
    <w:p w14:paraId="14D279A6" w14:textId="31668095" w:rsidR="00821133" w:rsidRPr="008436CD" w:rsidRDefault="00821133" w:rsidP="0036002B">
      <w:pPr>
        <w:pStyle w:val="Heading2"/>
        <w:ind w:left="0"/>
        <w:jc w:val="both"/>
        <w:rPr>
          <w:b w:val="0"/>
          <w:bCs w:val="0"/>
          <w:i w:val="0"/>
          <w:iCs w:val="0"/>
          <w:sz w:val="24"/>
          <w:szCs w:val="24"/>
        </w:rPr>
      </w:pPr>
      <w:r w:rsidRPr="00821133">
        <w:rPr>
          <w:i w:val="0"/>
          <w:iCs w:val="0"/>
          <w:spacing w:val="-2"/>
          <w:sz w:val="24"/>
          <w:szCs w:val="24"/>
        </w:rPr>
        <w:t xml:space="preserve">Section 2 </w:t>
      </w:r>
      <w:r w:rsidR="00CB5850">
        <w:rPr>
          <w:i w:val="0"/>
          <w:iCs w:val="0"/>
          <w:spacing w:val="-2"/>
          <w:sz w:val="24"/>
          <w:szCs w:val="24"/>
        </w:rPr>
        <w:t>-</w:t>
      </w:r>
      <w:r w:rsidRPr="00821133">
        <w:rPr>
          <w:i w:val="0"/>
          <w:iCs w:val="0"/>
          <w:spacing w:val="-2"/>
          <w:sz w:val="24"/>
          <w:szCs w:val="24"/>
        </w:rPr>
        <w:t xml:space="preserve"> Meeting Frequency:</w:t>
      </w:r>
      <w:r w:rsidR="008436CD">
        <w:rPr>
          <w:i w:val="0"/>
          <w:iCs w:val="0"/>
          <w:spacing w:val="-2"/>
          <w:sz w:val="24"/>
          <w:szCs w:val="24"/>
        </w:rPr>
        <w:t xml:space="preserve"> </w:t>
      </w:r>
      <w:r w:rsidR="00CB5850">
        <w:rPr>
          <w:b w:val="0"/>
          <w:bCs w:val="0"/>
          <w:i w:val="0"/>
          <w:iCs w:val="0"/>
          <w:spacing w:val="-2"/>
          <w:sz w:val="24"/>
          <w:szCs w:val="24"/>
        </w:rPr>
        <w:t xml:space="preserve">At a minimum, the Executive Board shall strive to organize and host at least two meetings/activities/events during the fall and spring semesters. However, more events </w:t>
      </w:r>
      <w:r w:rsidR="00244844">
        <w:rPr>
          <w:b w:val="0"/>
          <w:bCs w:val="0"/>
          <w:i w:val="0"/>
          <w:iCs w:val="0"/>
          <w:spacing w:val="-2"/>
          <w:sz w:val="24"/>
          <w:szCs w:val="24"/>
        </w:rPr>
        <w:t>are</w:t>
      </w:r>
      <w:r w:rsidR="00CB5850">
        <w:rPr>
          <w:b w:val="0"/>
          <w:bCs w:val="0"/>
          <w:i w:val="0"/>
          <w:iCs w:val="0"/>
          <w:spacing w:val="-2"/>
          <w:sz w:val="24"/>
          <w:szCs w:val="24"/>
        </w:rPr>
        <w:t xml:space="preserve"> ideal to build a strong community within the organization. Meetings and events can occur at any time during the fall and spring semesters. </w:t>
      </w:r>
    </w:p>
    <w:p w14:paraId="43700DC7" w14:textId="77777777" w:rsidR="001E385A" w:rsidRPr="0036002B" w:rsidRDefault="001E385A" w:rsidP="0036002B">
      <w:pPr>
        <w:pStyle w:val="BodyText"/>
        <w:jc w:val="both"/>
        <w:rPr>
          <w:i/>
          <w:sz w:val="24"/>
          <w:szCs w:val="24"/>
        </w:rPr>
      </w:pPr>
    </w:p>
    <w:p w14:paraId="3CCD728B" w14:textId="4F9B08FC" w:rsidR="001E385A" w:rsidRPr="00CB5850" w:rsidRDefault="00000000" w:rsidP="0036002B">
      <w:pPr>
        <w:pStyle w:val="Heading2"/>
        <w:ind w:left="0"/>
        <w:jc w:val="both"/>
        <w:rPr>
          <w:i w:val="0"/>
          <w:iCs w:val="0"/>
          <w:sz w:val="24"/>
          <w:szCs w:val="24"/>
        </w:rPr>
      </w:pPr>
      <w:r w:rsidRPr="00CB5850">
        <w:rPr>
          <w:i w:val="0"/>
          <w:iCs w:val="0"/>
          <w:sz w:val="24"/>
          <w:szCs w:val="24"/>
        </w:rPr>
        <w:t>Article</w:t>
      </w:r>
      <w:r w:rsidRPr="00CB5850">
        <w:rPr>
          <w:i w:val="0"/>
          <w:iCs w:val="0"/>
          <w:spacing w:val="-2"/>
          <w:sz w:val="24"/>
          <w:szCs w:val="24"/>
        </w:rPr>
        <w:t xml:space="preserve"> </w:t>
      </w:r>
      <w:r w:rsidRPr="00CB5850">
        <w:rPr>
          <w:i w:val="0"/>
          <w:iCs w:val="0"/>
          <w:sz w:val="24"/>
          <w:szCs w:val="24"/>
        </w:rPr>
        <w:t>X</w:t>
      </w:r>
      <w:r w:rsidRPr="00CB5850">
        <w:rPr>
          <w:i w:val="0"/>
          <w:iCs w:val="0"/>
          <w:spacing w:val="-3"/>
          <w:sz w:val="24"/>
          <w:szCs w:val="24"/>
        </w:rPr>
        <w:t xml:space="preserve"> </w:t>
      </w:r>
      <w:r w:rsidR="00CB5850">
        <w:rPr>
          <w:i w:val="0"/>
          <w:iCs w:val="0"/>
          <w:sz w:val="24"/>
          <w:szCs w:val="24"/>
        </w:rPr>
        <w:t>-</w:t>
      </w:r>
      <w:r w:rsidRPr="00CB5850">
        <w:rPr>
          <w:i w:val="0"/>
          <w:iCs w:val="0"/>
          <w:spacing w:val="-3"/>
          <w:sz w:val="24"/>
          <w:szCs w:val="24"/>
        </w:rPr>
        <w:t xml:space="preserve"> </w:t>
      </w:r>
      <w:r w:rsidRPr="00CB5850">
        <w:rPr>
          <w:i w:val="0"/>
          <w:iCs w:val="0"/>
          <w:sz w:val="24"/>
          <w:szCs w:val="24"/>
        </w:rPr>
        <w:t>Attendees</w:t>
      </w:r>
      <w:r w:rsidRPr="00CB5850">
        <w:rPr>
          <w:i w:val="0"/>
          <w:iCs w:val="0"/>
          <w:spacing w:val="-4"/>
          <w:sz w:val="24"/>
          <w:szCs w:val="24"/>
        </w:rPr>
        <w:t xml:space="preserve"> </w:t>
      </w:r>
      <w:r w:rsidRPr="00CB5850">
        <w:rPr>
          <w:i w:val="0"/>
          <w:iCs w:val="0"/>
          <w:sz w:val="24"/>
          <w:szCs w:val="24"/>
        </w:rPr>
        <w:t>of Events</w:t>
      </w:r>
      <w:r w:rsidRPr="00CB5850">
        <w:rPr>
          <w:i w:val="0"/>
          <w:iCs w:val="0"/>
          <w:spacing w:val="-4"/>
          <w:sz w:val="24"/>
          <w:szCs w:val="24"/>
        </w:rPr>
        <w:t xml:space="preserve"> </w:t>
      </w:r>
      <w:r w:rsidRPr="00CB5850">
        <w:rPr>
          <w:i w:val="0"/>
          <w:iCs w:val="0"/>
          <w:sz w:val="24"/>
          <w:szCs w:val="24"/>
        </w:rPr>
        <w:t>of</w:t>
      </w:r>
      <w:r w:rsidRPr="00CB5850">
        <w:rPr>
          <w:i w:val="0"/>
          <w:iCs w:val="0"/>
          <w:spacing w:val="-4"/>
          <w:sz w:val="24"/>
          <w:szCs w:val="24"/>
        </w:rPr>
        <w:t xml:space="preserve"> </w:t>
      </w:r>
      <w:r w:rsidRPr="00CB5850">
        <w:rPr>
          <w:i w:val="0"/>
          <w:iCs w:val="0"/>
          <w:sz w:val="24"/>
          <w:szCs w:val="24"/>
        </w:rPr>
        <w:t>the</w:t>
      </w:r>
      <w:r w:rsidRPr="00CB5850">
        <w:rPr>
          <w:i w:val="0"/>
          <w:iCs w:val="0"/>
          <w:spacing w:val="-4"/>
          <w:sz w:val="24"/>
          <w:szCs w:val="24"/>
        </w:rPr>
        <w:t xml:space="preserve"> </w:t>
      </w:r>
      <w:r w:rsidRPr="00CB5850">
        <w:rPr>
          <w:i w:val="0"/>
          <w:iCs w:val="0"/>
          <w:sz w:val="24"/>
          <w:szCs w:val="24"/>
        </w:rPr>
        <w:t>Organization</w:t>
      </w:r>
    </w:p>
    <w:p w14:paraId="1ED86A65" w14:textId="75E19BBA" w:rsidR="00CB5850" w:rsidRPr="0036002B" w:rsidRDefault="00CB5850" w:rsidP="00CB5850">
      <w:pPr>
        <w:pStyle w:val="ListParagraph"/>
        <w:tabs>
          <w:tab w:val="left" w:pos="1102"/>
        </w:tabs>
        <w:spacing w:line="249" w:lineRule="auto"/>
        <w:ind w:left="0" w:right="0"/>
        <w:jc w:val="both"/>
        <w:rPr>
          <w:i/>
          <w:sz w:val="24"/>
          <w:szCs w:val="24"/>
        </w:rPr>
      </w:pPr>
      <w:r w:rsidRPr="00CB5850">
        <w:rPr>
          <w:b/>
          <w:bCs/>
          <w:sz w:val="24"/>
          <w:szCs w:val="24"/>
        </w:rPr>
        <w:t>Section 1 - Inappropriate Member Behavior:</w:t>
      </w:r>
      <w:r>
        <w:rPr>
          <w:sz w:val="24"/>
          <w:szCs w:val="24"/>
        </w:rPr>
        <w:t xml:space="preserve"> </w:t>
      </w:r>
      <w:r w:rsidRPr="00CB5850">
        <w:rPr>
          <w:iCs/>
          <w:sz w:val="24"/>
          <w:szCs w:val="24"/>
        </w:rPr>
        <w:t>The</w:t>
      </w:r>
      <w:r w:rsidRPr="00CB5850">
        <w:rPr>
          <w:iCs/>
          <w:spacing w:val="-3"/>
          <w:sz w:val="24"/>
          <w:szCs w:val="24"/>
        </w:rPr>
        <w:t xml:space="preserve"> </w:t>
      </w:r>
      <w:r w:rsidRPr="00CB5850">
        <w:rPr>
          <w:iCs/>
          <w:sz w:val="24"/>
          <w:szCs w:val="24"/>
        </w:rPr>
        <w:t>organization</w:t>
      </w:r>
      <w:r w:rsidRPr="00CB5850">
        <w:rPr>
          <w:iCs/>
          <w:spacing w:val="-2"/>
          <w:sz w:val="24"/>
          <w:szCs w:val="24"/>
        </w:rPr>
        <w:t xml:space="preserve"> </w:t>
      </w:r>
      <w:r w:rsidRPr="00CB5850">
        <w:rPr>
          <w:iCs/>
          <w:sz w:val="24"/>
          <w:szCs w:val="24"/>
        </w:rPr>
        <w:t>reserves</w:t>
      </w:r>
      <w:r w:rsidRPr="00CB5850">
        <w:rPr>
          <w:iCs/>
          <w:spacing w:val="-2"/>
          <w:sz w:val="24"/>
          <w:szCs w:val="24"/>
        </w:rPr>
        <w:t xml:space="preserve"> </w:t>
      </w:r>
      <w:r w:rsidRPr="00CB5850">
        <w:rPr>
          <w:iCs/>
          <w:sz w:val="24"/>
          <w:szCs w:val="24"/>
        </w:rPr>
        <w:t>the</w:t>
      </w:r>
      <w:r w:rsidRPr="00CB5850">
        <w:rPr>
          <w:iCs/>
          <w:spacing w:val="-3"/>
          <w:sz w:val="24"/>
          <w:szCs w:val="24"/>
        </w:rPr>
        <w:t xml:space="preserve"> </w:t>
      </w:r>
      <w:r w:rsidRPr="00CB5850">
        <w:rPr>
          <w:iCs/>
          <w:sz w:val="24"/>
          <w:szCs w:val="24"/>
        </w:rPr>
        <w:t>right</w:t>
      </w:r>
      <w:r w:rsidRPr="00CB5850">
        <w:rPr>
          <w:iCs/>
          <w:spacing w:val="-4"/>
          <w:sz w:val="24"/>
          <w:szCs w:val="24"/>
        </w:rPr>
        <w:t xml:space="preserve"> </w:t>
      </w:r>
      <w:r w:rsidRPr="00CB5850">
        <w:rPr>
          <w:iCs/>
          <w:sz w:val="24"/>
          <w:szCs w:val="24"/>
        </w:rPr>
        <w:t>to</w:t>
      </w:r>
      <w:r w:rsidRPr="00CB5850">
        <w:rPr>
          <w:iCs/>
          <w:spacing w:val="-2"/>
          <w:sz w:val="24"/>
          <w:szCs w:val="24"/>
        </w:rPr>
        <w:t xml:space="preserve"> </w:t>
      </w:r>
      <w:r w:rsidRPr="00CB5850">
        <w:rPr>
          <w:iCs/>
          <w:sz w:val="24"/>
          <w:szCs w:val="24"/>
        </w:rPr>
        <w:t>address</w:t>
      </w:r>
      <w:r w:rsidRPr="00CB5850">
        <w:rPr>
          <w:iCs/>
          <w:spacing w:val="-4"/>
          <w:sz w:val="24"/>
          <w:szCs w:val="24"/>
        </w:rPr>
        <w:t xml:space="preserve"> </w:t>
      </w:r>
      <w:r w:rsidRPr="00CB5850">
        <w:rPr>
          <w:iCs/>
          <w:sz w:val="24"/>
          <w:szCs w:val="24"/>
        </w:rPr>
        <w:t>member</w:t>
      </w:r>
      <w:r w:rsidRPr="00CB5850">
        <w:rPr>
          <w:iCs/>
          <w:spacing w:val="-4"/>
          <w:sz w:val="24"/>
          <w:szCs w:val="24"/>
        </w:rPr>
        <w:t xml:space="preserve"> </w:t>
      </w:r>
      <w:r w:rsidRPr="00CB5850">
        <w:rPr>
          <w:iCs/>
          <w:sz w:val="24"/>
          <w:szCs w:val="24"/>
        </w:rPr>
        <w:t>or</w:t>
      </w:r>
      <w:r w:rsidRPr="00CB5850">
        <w:rPr>
          <w:iCs/>
          <w:spacing w:val="-1"/>
          <w:sz w:val="24"/>
          <w:szCs w:val="24"/>
        </w:rPr>
        <w:t xml:space="preserve"> </w:t>
      </w:r>
      <w:r w:rsidRPr="00CB5850">
        <w:rPr>
          <w:iCs/>
          <w:sz w:val="24"/>
          <w:szCs w:val="24"/>
        </w:rPr>
        <w:t>event</w:t>
      </w:r>
      <w:r w:rsidRPr="00CB5850">
        <w:rPr>
          <w:iCs/>
          <w:spacing w:val="-4"/>
          <w:sz w:val="24"/>
          <w:szCs w:val="24"/>
        </w:rPr>
        <w:t xml:space="preserve"> </w:t>
      </w:r>
      <w:r w:rsidRPr="00CB5850">
        <w:rPr>
          <w:iCs/>
          <w:sz w:val="24"/>
          <w:szCs w:val="24"/>
        </w:rPr>
        <w:t>attendee</w:t>
      </w:r>
      <w:r w:rsidRPr="00CB5850">
        <w:rPr>
          <w:iCs/>
          <w:spacing w:val="-5"/>
          <w:sz w:val="24"/>
          <w:szCs w:val="24"/>
        </w:rPr>
        <w:t xml:space="preserve"> </w:t>
      </w:r>
      <w:r w:rsidRPr="00CB5850">
        <w:rPr>
          <w:iCs/>
          <w:sz w:val="24"/>
          <w:szCs w:val="24"/>
        </w:rPr>
        <w:t>behavior</w:t>
      </w:r>
      <w:r w:rsidRPr="00CB5850">
        <w:rPr>
          <w:iCs/>
          <w:spacing w:val="-4"/>
          <w:sz w:val="24"/>
          <w:szCs w:val="24"/>
        </w:rPr>
        <w:t xml:space="preserve"> </w:t>
      </w:r>
      <w:r w:rsidRPr="00CB5850">
        <w:rPr>
          <w:iCs/>
          <w:sz w:val="24"/>
          <w:szCs w:val="24"/>
        </w:rPr>
        <w:t>where</w:t>
      </w:r>
      <w:r w:rsidRPr="00CB5850">
        <w:rPr>
          <w:iCs/>
          <w:spacing w:val="-1"/>
          <w:sz w:val="24"/>
          <w:szCs w:val="24"/>
        </w:rPr>
        <w:t xml:space="preserve"> </w:t>
      </w:r>
      <w:r w:rsidRPr="00CB5850">
        <w:rPr>
          <w:iCs/>
          <w:sz w:val="24"/>
          <w:szCs w:val="24"/>
        </w:rPr>
        <w:t xml:space="preserve">the member or event attendee’s </w:t>
      </w:r>
      <w:bookmarkStart w:id="2" w:name="_Hlk156595003"/>
      <w:r w:rsidRPr="00CB5850">
        <w:rPr>
          <w:iCs/>
          <w:sz w:val="24"/>
          <w:szCs w:val="24"/>
        </w:rPr>
        <w:t>behavior is disruptive or otherwise not in alignment with the organization’s constitution</w:t>
      </w:r>
      <w:r>
        <w:rPr>
          <w:iCs/>
          <w:sz w:val="24"/>
          <w:szCs w:val="24"/>
        </w:rPr>
        <w:t xml:space="preserve">, </w:t>
      </w:r>
      <w:r w:rsidRPr="0036002B">
        <w:rPr>
          <w:sz w:val="24"/>
          <w:szCs w:val="24"/>
        </w:rPr>
        <w:t>the Code of Student Conduct, university</w:t>
      </w:r>
      <w:r w:rsidRPr="0036002B">
        <w:rPr>
          <w:spacing w:val="-3"/>
          <w:sz w:val="24"/>
          <w:szCs w:val="24"/>
        </w:rPr>
        <w:t xml:space="preserve"> </w:t>
      </w:r>
      <w:r w:rsidRPr="0036002B">
        <w:rPr>
          <w:sz w:val="24"/>
          <w:szCs w:val="24"/>
        </w:rPr>
        <w:t>policy, or federal, state</w:t>
      </w:r>
      <w:r>
        <w:rPr>
          <w:sz w:val="24"/>
          <w:szCs w:val="24"/>
        </w:rPr>
        <w:t>,</w:t>
      </w:r>
      <w:r w:rsidRPr="0036002B">
        <w:rPr>
          <w:sz w:val="24"/>
          <w:szCs w:val="24"/>
        </w:rPr>
        <w:t xml:space="preserve"> or local law.</w:t>
      </w:r>
      <w:r>
        <w:rPr>
          <w:sz w:val="24"/>
          <w:szCs w:val="24"/>
        </w:rPr>
        <w:t xml:space="preserve"> </w:t>
      </w:r>
      <w:bookmarkStart w:id="3" w:name="_Hlk156669292"/>
      <w:r>
        <w:rPr>
          <w:sz w:val="24"/>
          <w:szCs w:val="24"/>
        </w:rPr>
        <w:t xml:space="preserve">Such behavior may </w:t>
      </w:r>
      <w:r w:rsidR="004254C7">
        <w:rPr>
          <w:sz w:val="24"/>
          <w:szCs w:val="24"/>
        </w:rPr>
        <w:t>be grounds for removal of involved members (Article III).</w:t>
      </w:r>
      <w:r>
        <w:rPr>
          <w:sz w:val="24"/>
          <w:szCs w:val="24"/>
        </w:rPr>
        <w:t xml:space="preserve"> </w:t>
      </w:r>
    </w:p>
    <w:bookmarkEnd w:id="2"/>
    <w:bookmarkEnd w:id="3"/>
    <w:p w14:paraId="249FBA64" w14:textId="77777777" w:rsidR="00821133" w:rsidRDefault="00821133" w:rsidP="0036002B">
      <w:pPr>
        <w:pStyle w:val="Heading2"/>
        <w:ind w:left="0"/>
        <w:jc w:val="both"/>
        <w:rPr>
          <w:sz w:val="24"/>
          <w:szCs w:val="24"/>
        </w:rPr>
      </w:pPr>
    </w:p>
    <w:p w14:paraId="7C67359A" w14:textId="0E1C5279" w:rsidR="001E385A" w:rsidRPr="008476C0" w:rsidRDefault="00000000" w:rsidP="0036002B">
      <w:pPr>
        <w:pStyle w:val="Heading2"/>
        <w:ind w:left="0"/>
        <w:jc w:val="both"/>
        <w:rPr>
          <w:i w:val="0"/>
          <w:iCs w:val="0"/>
          <w:spacing w:val="-4"/>
          <w:sz w:val="24"/>
          <w:szCs w:val="24"/>
        </w:rPr>
      </w:pPr>
      <w:r w:rsidRPr="00E950A6">
        <w:rPr>
          <w:i w:val="0"/>
          <w:iCs w:val="0"/>
          <w:sz w:val="24"/>
          <w:szCs w:val="24"/>
        </w:rPr>
        <w:t>Article</w:t>
      </w:r>
      <w:r w:rsidRPr="00E950A6">
        <w:rPr>
          <w:i w:val="0"/>
          <w:iCs w:val="0"/>
          <w:spacing w:val="-3"/>
          <w:sz w:val="24"/>
          <w:szCs w:val="24"/>
        </w:rPr>
        <w:t xml:space="preserve"> </w:t>
      </w:r>
      <w:r w:rsidRPr="00E950A6">
        <w:rPr>
          <w:i w:val="0"/>
          <w:iCs w:val="0"/>
          <w:sz w:val="24"/>
          <w:szCs w:val="24"/>
        </w:rPr>
        <w:t>XI</w:t>
      </w:r>
      <w:r w:rsidRPr="00E950A6">
        <w:rPr>
          <w:i w:val="0"/>
          <w:iCs w:val="0"/>
          <w:spacing w:val="-6"/>
          <w:sz w:val="24"/>
          <w:szCs w:val="24"/>
        </w:rPr>
        <w:t xml:space="preserve"> </w:t>
      </w:r>
      <w:r w:rsidR="00E950A6">
        <w:rPr>
          <w:i w:val="0"/>
          <w:iCs w:val="0"/>
          <w:sz w:val="24"/>
          <w:szCs w:val="24"/>
        </w:rPr>
        <w:t>-</w:t>
      </w:r>
      <w:r w:rsidRPr="00E950A6">
        <w:rPr>
          <w:i w:val="0"/>
          <w:iCs w:val="0"/>
          <w:spacing w:val="-4"/>
          <w:sz w:val="24"/>
          <w:szCs w:val="24"/>
        </w:rPr>
        <w:t xml:space="preserve"> </w:t>
      </w:r>
      <w:r w:rsidR="00E950A6" w:rsidRPr="00E950A6">
        <w:rPr>
          <w:i w:val="0"/>
          <w:iCs w:val="0"/>
          <w:spacing w:val="-4"/>
          <w:sz w:val="24"/>
          <w:szCs w:val="24"/>
        </w:rPr>
        <w:t>Constitutional Amendments</w:t>
      </w:r>
    </w:p>
    <w:p w14:paraId="31EC2B8F" w14:textId="4449D64F" w:rsidR="008476C0" w:rsidRDefault="008476C0" w:rsidP="0036002B">
      <w:pPr>
        <w:pStyle w:val="BodyText"/>
        <w:spacing w:line="249" w:lineRule="auto"/>
        <w:jc w:val="both"/>
        <w:rPr>
          <w:sz w:val="24"/>
          <w:szCs w:val="24"/>
        </w:rPr>
      </w:pPr>
      <w:r w:rsidRPr="008476C0">
        <w:rPr>
          <w:b/>
          <w:bCs/>
          <w:sz w:val="24"/>
          <w:szCs w:val="24"/>
        </w:rPr>
        <w:t xml:space="preserve">Section 1 - Process for Proposing Amendments: </w:t>
      </w:r>
      <w:r>
        <w:rPr>
          <w:sz w:val="24"/>
          <w:szCs w:val="24"/>
        </w:rPr>
        <w:t xml:space="preserve">Members of the Executive Board may propose constitutional amendments to the full Executive Board in writing at least one week prior to the final Executive Board meeting of the </w:t>
      </w:r>
      <w:r w:rsidR="00244844">
        <w:rPr>
          <w:sz w:val="24"/>
          <w:szCs w:val="24"/>
        </w:rPr>
        <w:t>spring</w:t>
      </w:r>
      <w:r>
        <w:rPr>
          <w:sz w:val="24"/>
          <w:szCs w:val="24"/>
        </w:rPr>
        <w:t xml:space="preserve"> semester. Only Executive Board members can propose constitutional amendments and introduce them to the board, as these individuals best understand the organization and methods</w:t>
      </w:r>
      <w:r w:rsidR="00244844">
        <w:rPr>
          <w:sz w:val="24"/>
          <w:szCs w:val="24"/>
        </w:rPr>
        <w:t xml:space="preserve"> necessary</w:t>
      </w:r>
      <w:r>
        <w:rPr>
          <w:sz w:val="24"/>
          <w:szCs w:val="24"/>
        </w:rPr>
        <w:t xml:space="preserve"> to improve it. However, general members may lobby Executive Board members to propose constitutional amendments to the Executive Board.</w:t>
      </w:r>
    </w:p>
    <w:p w14:paraId="2CE94C42" w14:textId="69F6A15E" w:rsidR="008476C0" w:rsidRPr="008476C0" w:rsidRDefault="008476C0" w:rsidP="0036002B">
      <w:pPr>
        <w:pStyle w:val="BodyText"/>
        <w:spacing w:line="249" w:lineRule="auto"/>
        <w:jc w:val="both"/>
        <w:rPr>
          <w:sz w:val="24"/>
          <w:szCs w:val="24"/>
        </w:rPr>
      </w:pPr>
      <w:r w:rsidRPr="008476C0">
        <w:rPr>
          <w:b/>
          <w:bCs/>
          <w:sz w:val="24"/>
          <w:szCs w:val="24"/>
        </w:rPr>
        <w:t xml:space="preserve">Section 2 </w:t>
      </w:r>
      <w:r w:rsidR="000179E0">
        <w:rPr>
          <w:b/>
          <w:bCs/>
          <w:sz w:val="24"/>
          <w:szCs w:val="24"/>
        </w:rPr>
        <w:t>-</w:t>
      </w:r>
      <w:r w:rsidRPr="008476C0">
        <w:rPr>
          <w:b/>
          <w:bCs/>
          <w:sz w:val="24"/>
          <w:szCs w:val="24"/>
        </w:rPr>
        <w:t xml:space="preserve"> Process for Voting on Amendments:</w:t>
      </w:r>
      <w:r>
        <w:rPr>
          <w:sz w:val="24"/>
          <w:szCs w:val="24"/>
        </w:rPr>
        <w:t xml:space="preserve"> The Executive Board must vote on </w:t>
      </w:r>
      <w:r w:rsidR="000179E0">
        <w:rPr>
          <w:sz w:val="24"/>
          <w:szCs w:val="24"/>
        </w:rPr>
        <w:t>all</w:t>
      </w:r>
      <w:r>
        <w:rPr>
          <w:sz w:val="24"/>
          <w:szCs w:val="24"/>
        </w:rPr>
        <w:t xml:space="preserve"> proposed constitutional amendments at the final Executive Board meeting of the spring semester. Debate for each amendment should be constructive and thorough. </w:t>
      </w:r>
      <w:r w:rsidR="000179E0">
        <w:rPr>
          <w:sz w:val="24"/>
          <w:szCs w:val="24"/>
        </w:rPr>
        <w:t xml:space="preserve">The Executive Board member that proposed the amendment shall present it to the Executive Board during the meeting and the President shall facilitate the discussion. Passage of an amendment requires a </w:t>
      </w:r>
      <w:r w:rsidR="000179E0" w:rsidRPr="000179E0">
        <w:rPr>
          <w:sz w:val="24"/>
          <w:szCs w:val="24"/>
        </w:rPr>
        <w:t xml:space="preserve">two-thirds affirmative vote </w:t>
      </w:r>
      <w:r w:rsidR="000179E0">
        <w:rPr>
          <w:sz w:val="24"/>
          <w:szCs w:val="24"/>
        </w:rPr>
        <w:t>from members of the Executive Board. One amendment should be introduced, discussed, and voted on at a time. The constitution should be modified sparingly.</w:t>
      </w:r>
    </w:p>
    <w:p w14:paraId="66602C94" w14:textId="77777777" w:rsidR="001E385A" w:rsidRPr="0036002B" w:rsidRDefault="001E385A" w:rsidP="0036002B">
      <w:pPr>
        <w:pStyle w:val="BodyText"/>
        <w:jc w:val="both"/>
        <w:rPr>
          <w:i/>
          <w:sz w:val="24"/>
          <w:szCs w:val="24"/>
        </w:rPr>
      </w:pPr>
    </w:p>
    <w:p w14:paraId="129B06FB" w14:textId="4F340080" w:rsidR="001E385A" w:rsidRPr="004254C7" w:rsidRDefault="00000000" w:rsidP="0036002B">
      <w:pPr>
        <w:pStyle w:val="Heading2"/>
        <w:ind w:left="0"/>
        <w:jc w:val="both"/>
        <w:rPr>
          <w:i w:val="0"/>
          <w:iCs w:val="0"/>
          <w:sz w:val="24"/>
          <w:szCs w:val="24"/>
        </w:rPr>
      </w:pPr>
      <w:r w:rsidRPr="004254C7">
        <w:rPr>
          <w:i w:val="0"/>
          <w:iCs w:val="0"/>
          <w:sz w:val="24"/>
          <w:szCs w:val="24"/>
        </w:rPr>
        <w:t>Article XII</w:t>
      </w:r>
      <w:r w:rsidRPr="004254C7">
        <w:rPr>
          <w:i w:val="0"/>
          <w:iCs w:val="0"/>
          <w:spacing w:val="-2"/>
          <w:sz w:val="24"/>
          <w:szCs w:val="24"/>
        </w:rPr>
        <w:t xml:space="preserve"> </w:t>
      </w:r>
      <w:r w:rsidR="004254C7" w:rsidRPr="004254C7">
        <w:rPr>
          <w:i w:val="0"/>
          <w:iCs w:val="0"/>
          <w:sz w:val="24"/>
          <w:szCs w:val="24"/>
        </w:rPr>
        <w:t xml:space="preserve">- </w:t>
      </w:r>
      <w:r w:rsidRPr="004254C7">
        <w:rPr>
          <w:i w:val="0"/>
          <w:iCs w:val="0"/>
          <w:sz w:val="24"/>
          <w:szCs w:val="24"/>
        </w:rPr>
        <w:t>Dissolution</w:t>
      </w:r>
      <w:r w:rsidRPr="004254C7">
        <w:rPr>
          <w:i w:val="0"/>
          <w:iCs w:val="0"/>
          <w:spacing w:val="-3"/>
          <w:sz w:val="24"/>
          <w:szCs w:val="24"/>
        </w:rPr>
        <w:t xml:space="preserve"> </w:t>
      </w:r>
      <w:r w:rsidRPr="004254C7">
        <w:rPr>
          <w:i w:val="0"/>
          <w:iCs w:val="0"/>
          <w:sz w:val="24"/>
          <w:szCs w:val="24"/>
        </w:rPr>
        <w:t>of</w:t>
      </w:r>
      <w:r w:rsidRPr="004254C7">
        <w:rPr>
          <w:i w:val="0"/>
          <w:iCs w:val="0"/>
          <w:spacing w:val="-1"/>
          <w:sz w:val="24"/>
          <w:szCs w:val="24"/>
        </w:rPr>
        <w:t xml:space="preserve"> </w:t>
      </w:r>
      <w:r w:rsidRPr="004254C7">
        <w:rPr>
          <w:i w:val="0"/>
          <w:iCs w:val="0"/>
          <w:spacing w:val="-2"/>
          <w:sz w:val="24"/>
          <w:szCs w:val="24"/>
        </w:rPr>
        <w:t>Organization</w:t>
      </w:r>
    </w:p>
    <w:p w14:paraId="4DEB7C61" w14:textId="6DDFFFB3" w:rsidR="004254C7" w:rsidRDefault="004254C7" w:rsidP="00821133">
      <w:pPr>
        <w:pStyle w:val="BodyText"/>
        <w:spacing w:line="249" w:lineRule="auto"/>
        <w:jc w:val="both"/>
        <w:rPr>
          <w:bCs/>
          <w:sz w:val="24"/>
          <w:szCs w:val="24"/>
        </w:rPr>
      </w:pPr>
      <w:r w:rsidRPr="004254C7">
        <w:rPr>
          <w:b/>
          <w:bCs/>
          <w:sz w:val="24"/>
          <w:szCs w:val="24"/>
        </w:rPr>
        <w:t>Section 1 - Dissolution Procedure:</w:t>
      </w:r>
      <w:r>
        <w:rPr>
          <w:sz w:val="24"/>
          <w:szCs w:val="24"/>
        </w:rPr>
        <w:t xml:space="preserve"> Dissolution of the </w:t>
      </w:r>
      <w:r w:rsidRPr="0036002B">
        <w:rPr>
          <w:bCs/>
          <w:sz w:val="24"/>
          <w:szCs w:val="24"/>
        </w:rPr>
        <w:t xml:space="preserve">Veterinary Jewish </w:t>
      </w:r>
      <w:r w:rsidR="00E950A6">
        <w:rPr>
          <w:bCs/>
          <w:sz w:val="24"/>
          <w:szCs w:val="24"/>
        </w:rPr>
        <w:t xml:space="preserve">Student </w:t>
      </w:r>
      <w:r w:rsidRPr="0036002B">
        <w:rPr>
          <w:bCs/>
          <w:sz w:val="24"/>
          <w:szCs w:val="24"/>
        </w:rPr>
        <w:t>Association</w:t>
      </w:r>
      <w:r>
        <w:rPr>
          <w:bCs/>
          <w:sz w:val="24"/>
          <w:szCs w:val="24"/>
        </w:rPr>
        <w:t xml:space="preserve"> requires </w:t>
      </w:r>
      <w:r>
        <w:rPr>
          <w:bCs/>
          <w:sz w:val="24"/>
          <w:szCs w:val="24"/>
        </w:rPr>
        <w:lastRenderedPageBreak/>
        <w:t xml:space="preserve">a unanimous vote from the Execute Board following meaningful and constructive discussions. Members and advisors of the organization shall be consulted prior to dissolution and their input shall be instrumental in the final decision. </w:t>
      </w:r>
    </w:p>
    <w:p w14:paraId="24579A27" w14:textId="3DDDDD09" w:rsidR="004254C7" w:rsidRDefault="004254C7" w:rsidP="00821133">
      <w:pPr>
        <w:pStyle w:val="BodyText"/>
        <w:spacing w:line="249" w:lineRule="auto"/>
        <w:jc w:val="both"/>
        <w:rPr>
          <w:bCs/>
          <w:sz w:val="24"/>
          <w:szCs w:val="24"/>
        </w:rPr>
      </w:pPr>
      <w:r w:rsidRPr="004254C7">
        <w:rPr>
          <w:b/>
          <w:sz w:val="24"/>
          <w:szCs w:val="24"/>
        </w:rPr>
        <w:t>Section 2 - Assets at the Time of Dissolution:</w:t>
      </w:r>
      <w:r>
        <w:rPr>
          <w:bCs/>
          <w:sz w:val="24"/>
          <w:szCs w:val="24"/>
        </w:rPr>
        <w:t xml:space="preserve"> If, at the time of dissolution, the </w:t>
      </w:r>
      <w:r w:rsidRPr="0036002B">
        <w:rPr>
          <w:bCs/>
          <w:sz w:val="24"/>
          <w:szCs w:val="24"/>
        </w:rPr>
        <w:t xml:space="preserve">Veterinary Jewish </w:t>
      </w:r>
      <w:r w:rsidR="00E950A6">
        <w:rPr>
          <w:bCs/>
          <w:sz w:val="24"/>
          <w:szCs w:val="24"/>
        </w:rPr>
        <w:t xml:space="preserve">Student </w:t>
      </w:r>
      <w:r w:rsidRPr="0036002B">
        <w:rPr>
          <w:bCs/>
          <w:sz w:val="24"/>
          <w:szCs w:val="24"/>
        </w:rPr>
        <w:t>Association</w:t>
      </w:r>
      <w:r>
        <w:rPr>
          <w:bCs/>
          <w:sz w:val="24"/>
          <w:szCs w:val="24"/>
        </w:rPr>
        <w:t xml:space="preserve"> possess any assets, they shall be distributed evenly to current members and/or donated to a charity and/or donated to another student organization on campus. Assets include funds and any </w:t>
      </w:r>
      <w:r w:rsidR="00E950A6">
        <w:rPr>
          <w:bCs/>
          <w:sz w:val="24"/>
          <w:szCs w:val="24"/>
        </w:rPr>
        <w:t>items</w:t>
      </w:r>
      <w:r>
        <w:rPr>
          <w:bCs/>
          <w:sz w:val="24"/>
          <w:szCs w:val="24"/>
        </w:rPr>
        <w:t xml:space="preserve"> the organization has </w:t>
      </w:r>
      <w:r w:rsidR="00E950A6">
        <w:rPr>
          <w:bCs/>
          <w:sz w:val="24"/>
          <w:szCs w:val="24"/>
        </w:rPr>
        <w:t>collected over the years. All assets must be completely disposed of at the time of dissolution and finalized by the end of the semester in which dissolution occurs.</w:t>
      </w:r>
    </w:p>
    <w:p w14:paraId="21425874" w14:textId="22DBEDFB" w:rsidR="00E950A6" w:rsidRDefault="00E950A6" w:rsidP="00E950A6">
      <w:pPr>
        <w:pStyle w:val="BodyText"/>
        <w:spacing w:line="249" w:lineRule="auto"/>
        <w:jc w:val="both"/>
        <w:rPr>
          <w:bCs/>
          <w:sz w:val="24"/>
          <w:szCs w:val="24"/>
        </w:rPr>
      </w:pPr>
      <w:r w:rsidRPr="00E950A6">
        <w:rPr>
          <w:b/>
          <w:sz w:val="24"/>
          <w:szCs w:val="24"/>
        </w:rPr>
        <w:t>Section 3 - Dissolution of Bank Account and EIN:</w:t>
      </w:r>
      <w:r>
        <w:rPr>
          <w:bCs/>
          <w:sz w:val="24"/>
          <w:szCs w:val="24"/>
        </w:rPr>
        <w:t xml:space="preserve"> Should the organization establish an EIN with the IRS and bank account, both shall also be disbanded at the time </w:t>
      </w:r>
      <w:r w:rsidR="00244844">
        <w:rPr>
          <w:bCs/>
          <w:sz w:val="24"/>
          <w:szCs w:val="24"/>
        </w:rPr>
        <w:t xml:space="preserve">of </w:t>
      </w:r>
      <w:r>
        <w:rPr>
          <w:bCs/>
          <w:sz w:val="24"/>
          <w:szCs w:val="24"/>
        </w:rPr>
        <w:t xml:space="preserve">dissolution. Similarly, an organization specific Venmo account must also be disbanded, should one be created. Again, all remaining funds shall be </w:t>
      </w:r>
      <w:r>
        <w:rPr>
          <w:bCs/>
          <w:sz w:val="24"/>
          <w:szCs w:val="24"/>
        </w:rPr>
        <w:t>distributed evenly to current members and/or donated to a charity and/or donated to another student organization on campus</w:t>
      </w:r>
      <w:r>
        <w:rPr>
          <w:bCs/>
          <w:sz w:val="24"/>
          <w:szCs w:val="24"/>
        </w:rPr>
        <w:t xml:space="preserve">. This must be finalized </w:t>
      </w:r>
      <w:r>
        <w:rPr>
          <w:bCs/>
          <w:sz w:val="24"/>
          <w:szCs w:val="24"/>
        </w:rPr>
        <w:t>by the end of the semester in which dissolution occurs.</w:t>
      </w:r>
    </w:p>
    <w:p w14:paraId="42D0C211" w14:textId="2491AACF" w:rsidR="00E950A6" w:rsidRDefault="00E950A6" w:rsidP="00E950A6">
      <w:pPr>
        <w:pStyle w:val="BodyText"/>
        <w:spacing w:line="249" w:lineRule="auto"/>
        <w:jc w:val="both"/>
        <w:rPr>
          <w:bCs/>
          <w:sz w:val="24"/>
          <w:szCs w:val="24"/>
        </w:rPr>
      </w:pPr>
      <w:r w:rsidRPr="00E950A6">
        <w:rPr>
          <w:b/>
          <w:sz w:val="24"/>
          <w:szCs w:val="24"/>
        </w:rPr>
        <w:t xml:space="preserve">Section 4 </w:t>
      </w:r>
      <w:r>
        <w:rPr>
          <w:b/>
          <w:sz w:val="24"/>
          <w:szCs w:val="24"/>
        </w:rPr>
        <w:t xml:space="preserve">- </w:t>
      </w:r>
      <w:r w:rsidRPr="00E950A6">
        <w:rPr>
          <w:b/>
          <w:sz w:val="24"/>
          <w:szCs w:val="24"/>
        </w:rPr>
        <w:t xml:space="preserve">Debt at the Time of Dissolution: </w:t>
      </w:r>
      <w:r>
        <w:rPr>
          <w:bCs/>
          <w:sz w:val="24"/>
          <w:szCs w:val="24"/>
        </w:rPr>
        <w:t xml:space="preserve">If, at the time of dissolution, the </w:t>
      </w:r>
      <w:r w:rsidRPr="0036002B">
        <w:rPr>
          <w:bCs/>
          <w:sz w:val="24"/>
          <w:szCs w:val="24"/>
        </w:rPr>
        <w:t xml:space="preserve">Veterinary Jewish </w:t>
      </w:r>
      <w:r>
        <w:rPr>
          <w:bCs/>
          <w:sz w:val="24"/>
          <w:szCs w:val="24"/>
        </w:rPr>
        <w:t xml:space="preserve">Student </w:t>
      </w:r>
      <w:r w:rsidRPr="0036002B">
        <w:rPr>
          <w:bCs/>
          <w:sz w:val="24"/>
          <w:szCs w:val="24"/>
        </w:rPr>
        <w:t>Association</w:t>
      </w:r>
      <w:r>
        <w:rPr>
          <w:bCs/>
          <w:sz w:val="24"/>
          <w:szCs w:val="24"/>
        </w:rPr>
        <w:t xml:space="preserve"> possess</w:t>
      </w:r>
      <w:r>
        <w:rPr>
          <w:bCs/>
          <w:sz w:val="24"/>
          <w:szCs w:val="24"/>
        </w:rPr>
        <w:t xml:space="preserve"> any debts, every effort should be made to address the debts before dissolution is finalized. This may be achieved through a merchandise sale, bake sale, or </w:t>
      </w:r>
      <w:proofErr w:type="gramStart"/>
      <w:r>
        <w:rPr>
          <w:bCs/>
          <w:sz w:val="24"/>
          <w:szCs w:val="24"/>
        </w:rPr>
        <w:t>other</w:t>
      </w:r>
      <w:proofErr w:type="gramEnd"/>
      <w:r>
        <w:rPr>
          <w:bCs/>
          <w:sz w:val="24"/>
          <w:szCs w:val="24"/>
        </w:rPr>
        <w:t xml:space="preserve"> fundraising event. Dissolution cannot be completed until all debts are resolved.</w:t>
      </w:r>
    </w:p>
    <w:p w14:paraId="5835E829" w14:textId="0641B0B7" w:rsidR="001E385A" w:rsidRDefault="00E950A6" w:rsidP="00821133">
      <w:pPr>
        <w:pStyle w:val="BodyText"/>
        <w:spacing w:line="249" w:lineRule="auto"/>
        <w:jc w:val="both"/>
        <w:rPr>
          <w:bCs/>
          <w:sz w:val="24"/>
          <w:szCs w:val="24"/>
        </w:rPr>
      </w:pPr>
      <w:r w:rsidRPr="00E950A6">
        <w:rPr>
          <w:b/>
          <w:sz w:val="24"/>
          <w:szCs w:val="24"/>
        </w:rPr>
        <w:t xml:space="preserve">Section 5 </w:t>
      </w:r>
      <w:r>
        <w:rPr>
          <w:b/>
          <w:sz w:val="24"/>
          <w:szCs w:val="24"/>
        </w:rPr>
        <w:t>-</w:t>
      </w:r>
      <w:r w:rsidRPr="00E950A6">
        <w:rPr>
          <w:b/>
          <w:sz w:val="24"/>
          <w:szCs w:val="24"/>
        </w:rPr>
        <w:t xml:space="preserve"> Notice of Dissolution: </w:t>
      </w:r>
      <w:r>
        <w:rPr>
          <w:bCs/>
          <w:sz w:val="24"/>
          <w:szCs w:val="24"/>
        </w:rPr>
        <w:t xml:space="preserve">If </w:t>
      </w:r>
      <w:r w:rsidRPr="0036002B">
        <w:rPr>
          <w:bCs/>
          <w:sz w:val="24"/>
          <w:szCs w:val="24"/>
        </w:rPr>
        <w:t xml:space="preserve">Veterinary Jewish </w:t>
      </w:r>
      <w:r>
        <w:rPr>
          <w:bCs/>
          <w:sz w:val="24"/>
          <w:szCs w:val="24"/>
        </w:rPr>
        <w:t xml:space="preserve">Student </w:t>
      </w:r>
      <w:r w:rsidRPr="0036002B">
        <w:rPr>
          <w:bCs/>
          <w:sz w:val="24"/>
          <w:szCs w:val="24"/>
        </w:rPr>
        <w:t>Association</w:t>
      </w:r>
      <w:r>
        <w:rPr>
          <w:bCs/>
          <w:sz w:val="24"/>
          <w:szCs w:val="24"/>
        </w:rPr>
        <w:t xml:space="preserve"> </w:t>
      </w:r>
      <w:r>
        <w:rPr>
          <w:bCs/>
          <w:sz w:val="24"/>
          <w:szCs w:val="24"/>
        </w:rPr>
        <w:t>is dissolved, the Executive Board responsible for the decision will promptly notify the Student Activities office within one week.</w:t>
      </w:r>
    </w:p>
    <w:p w14:paraId="2908B9AA" w14:textId="77777777" w:rsidR="00286085" w:rsidRDefault="00286085" w:rsidP="00821133">
      <w:pPr>
        <w:pStyle w:val="BodyText"/>
        <w:spacing w:line="249" w:lineRule="auto"/>
        <w:jc w:val="both"/>
        <w:rPr>
          <w:bCs/>
          <w:sz w:val="24"/>
          <w:szCs w:val="24"/>
        </w:rPr>
      </w:pPr>
    </w:p>
    <w:p w14:paraId="556902EE" w14:textId="55863924" w:rsidR="00286085" w:rsidRDefault="00286085" w:rsidP="00821133">
      <w:pPr>
        <w:pStyle w:val="BodyText"/>
        <w:spacing w:line="249" w:lineRule="auto"/>
        <w:jc w:val="both"/>
        <w:rPr>
          <w:b/>
          <w:sz w:val="24"/>
          <w:szCs w:val="24"/>
        </w:rPr>
      </w:pPr>
      <w:r w:rsidRPr="00286085">
        <w:rPr>
          <w:b/>
          <w:sz w:val="24"/>
          <w:szCs w:val="24"/>
        </w:rPr>
        <w:t>Article XIII - Privacy and Safety</w:t>
      </w:r>
      <w:r w:rsidR="005A3806">
        <w:rPr>
          <w:b/>
          <w:sz w:val="24"/>
          <w:szCs w:val="24"/>
        </w:rPr>
        <w:t xml:space="preserve"> of Members</w:t>
      </w:r>
    </w:p>
    <w:p w14:paraId="37188F07" w14:textId="7A9B4A91" w:rsidR="00286085" w:rsidRDefault="00286085" w:rsidP="00821133">
      <w:pPr>
        <w:pStyle w:val="BodyText"/>
        <w:spacing w:line="249" w:lineRule="auto"/>
        <w:jc w:val="both"/>
        <w:rPr>
          <w:bCs/>
          <w:sz w:val="24"/>
          <w:szCs w:val="24"/>
        </w:rPr>
      </w:pPr>
      <w:r>
        <w:rPr>
          <w:b/>
          <w:sz w:val="24"/>
          <w:szCs w:val="24"/>
        </w:rPr>
        <w:t xml:space="preserve">Section 1 </w:t>
      </w:r>
      <w:r w:rsidR="005A3806">
        <w:rPr>
          <w:b/>
          <w:sz w:val="24"/>
          <w:szCs w:val="24"/>
        </w:rPr>
        <w:t>-</w:t>
      </w:r>
      <w:r>
        <w:rPr>
          <w:b/>
          <w:sz w:val="24"/>
          <w:szCs w:val="24"/>
        </w:rPr>
        <w:t xml:space="preserve"> </w:t>
      </w:r>
      <w:r w:rsidR="005A3806">
        <w:rPr>
          <w:b/>
          <w:sz w:val="24"/>
          <w:szCs w:val="24"/>
        </w:rPr>
        <w:t xml:space="preserve">Privacy and Safety: </w:t>
      </w:r>
      <w:r w:rsidR="005A3806" w:rsidRPr="00447BCC">
        <w:rPr>
          <w:bCs/>
          <w:sz w:val="24"/>
          <w:szCs w:val="24"/>
        </w:rPr>
        <w:t xml:space="preserve">Due to unfortunate tension within society, </w:t>
      </w:r>
      <w:r w:rsidR="005A3806" w:rsidRPr="00447BCC">
        <w:rPr>
          <w:bCs/>
          <w:sz w:val="24"/>
          <w:szCs w:val="24"/>
        </w:rPr>
        <w:t>the</w:t>
      </w:r>
      <w:r w:rsidR="005A3806">
        <w:rPr>
          <w:bCs/>
          <w:sz w:val="24"/>
          <w:szCs w:val="24"/>
        </w:rPr>
        <w:t xml:space="preserve"> </w:t>
      </w:r>
      <w:r w:rsidR="005A3806" w:rsidRPr="0036002B">
        <w:rPr>
          <w:bCs/>
          <w:sz w:val="24"/>
          <w:szCs w:val="24"/>
        </w:rPr>
        <w:t xml:space="preserve">Veterinary Jewish </w:t>
      </w:r>
      <w:r w:rsidR="005A3806">
        <w:rPr>
          <w:bCs/>
          <w:sz w:val="24"/>
          <w:szCs w:val="24"/>
        </w:rPr>
        <w:t xml:space="preserve">Student </w:t>
      </w:r>
      <w:r w:rsidR="005A3806" w:rsidRPr="0036002B">
        <w:rPr>
          <w:bCs/>
          <w:sz w:val="24"/>
          <w:szCs w:val="24"/>
        </w:rPr>
        <w:t>Association</w:t>
      </w:r>
      <w:r w:rsidR="005A3806">
        <w:rPr>
          <w:bCs/>
          <w:sz w:val="24"/>
          <w:szCs w:val="24"/>
        </w:rPr>
        <w:t xml:space="preserve"> </w:t>
      </w:r>
      <w:r w:rsidR="00447BCC">
        <w:rPr>
          <w:bCs/>
          <w:sz w:val="24"/>
          <w:szCs w:val="24"/>
        </w:rPr>
        <w:t xml:space="preserve">and its Executive Board </w:t>
      </w:r>
      <w:r w:rsidR="005A3806">
        <w:rPr>
          <w:bCs/>
          <w:sz w:val="24"/>
          <w:szCs w:val="24"/>
        </w:rPr>
        <w:t>must</w:t>
      </w:r>
      <w:r w:rsidR="00447BCC">
        <w:rPr>
          <w:bCs/>
          <w:sz w:val="24"/>
          <w:szCs w:val="24"/>
        </w:rPr>
        <w:t xml:space="preserve"> adopt appropriate and reasonable</w:t>
      </w:r>
      <w:r w:rsidR="005A3806">
        <w:rPr>
          <w:bCs/>
          <w:sz w:val="24"/>
          <w:szCs w:val="24"/>
        </w:rPr>
        <w:t xml:space="preserve"> </w:t>
      </w:r>
      <w:r w:rsidR="00447BCC">
        <w:rPr>
          <w:bCs/>
          <w:sz w:val="24"/>
          <w:szCs w:val="24"/>
        </w:rPr>
        <w:t xml:space="preserve">precautionary measures to protect the privacy and safety of the organization’s members. This may include prohibiting the organization from managing social media accounts, limiting reference to the organization on campus, anonymizing names on the organization’s roster, and sharing meeting and event information to members only. </w:t>
      </w:r>
    </w:p>
    <w:p w14:paraId="45732EDA" w14:textId="0B42B919" w:rsidR="00447BCC" w:rsidRDefault="00447BCC" w:rsidP="00821133">
      <w:pPr>
        <w:pStyle w:val="BodyText"/>
        <w:spacing w:line="249" w:lineRule="auto"/>
        <w:jc w:val="both"/>
        <w:rPr>
          <w:bCs/>
          <w:sz w:val="24"/>
          <w:szCs w:val="24"/>
        </w:rPr>
      </w:pPr>
      <w:r w:rsidRPr="008D6AE7">
        <w:rPr>
          <w:b/>
          <w:sz w:val="24"/>
          <w:szCs w:val="24"/>
        </w:rPr>
        <w:t xml:space="preserve">Section 2 </w:t>
      </w:r>
      <w:r w:rsidR="008D6AE7" w:rsidRPr="008D6AE7">
        <w:rPr>
          <w:b/>
          <w:sz w:val="24"/>
          <w:szCs w:val="24"/>
        </w:rPr>
        <w:t>-</w:t>
      </w:r>
      <w:r w:rsidRPr="008D6AE7">
        <w:rPr>
          <w:b/>
          <w:sz w:val="24"/>
          <w:szCs w:val="24"/>
        </w:rPr>
        <w:t xml:space="preserve"> </w:t>
      </w:r>
      <w:r w:rsidR="008D6AE7" w:rsidRPr="008D6AE7">
        <w:rPr>
          <w:b/>
          <w:sz w:val="24"/>
          <w:szCs w:val="24"/>
        </w:rPr>
        <w:t>Member Respect:</w:t>
      </w:r>
      <w:r w:rsidR="008D6AE7">
        <w:rPr>
          <w:bCs/>
          <w:sz w:val="24"/>
          <w:szCs w:val="24"/>
        </w:rPr>
        <w:t xml:space="preserve"> </w:t>
      </w:r>
      <w:r>
        <w:rPr>
          <w:bCs/>
          <w:sz w:val="24"/>
          <w:szCs w:val="24"/>
        </w:rPr>
        <w:t xml:space="preserve">All members of the </w:t>
      </w:r>
      <w:r w:rsidRPr="0036002B">
        <w:rPr>
          <w:bCs/>
          <w:sz w:val="24"/>
          <w:szCs w:val="24"/>
        </w:rPr>
        <w:t xml:space="preserve">Veterinary Jewish </w:t>
      </w:r>
      <w:r>
        <w:rPr>
          <w:bCs/>
          <w:sz w:val="24"/>
          <w:szCs w:val="24"/>
        </w:rPr>
        <w:t xml:space="preserve">Student </w:t>
      </w:r>
      <w:r w:rsidRPr="0036002B">
        <w:rPr>
          <w:bCs/>
          <w:sz w:val="24"/>
          <w:szCs w:val="24"/>
        </w:rPr>
        <w:t>Association</w:t>
      </w:r>
      <w:r>
        <w:rPr>
          <w:bCs/>
          <w:sz w:val="24"/>
          <w:szCs w:val="24"/>
        </w:rPr>
        <w:t xml:space="preserve"> are responsible for fostering a safe community and doing their part to protect the organization from social or political troubles.</w:t>
      </w:r>
      <w:r w:rsidR="00BC39C3">
        <w:rPr>
          <w:bCs/>
          <w:sz w:val="24"/>
          <w:szCs w:val="24"/>
        </w:rPr>
        <w:t xml:space="preserve"> </w:t>
      </w:r>
      <w:r w:rsidR="008D6AE7">
        <w:rPr>
          <w:bCs/>
          <w:sz w:val="24"/>
          <w:szCs w:val="24"/>
        </w:rPr>
        <w:t>A member</w:t>
      </w:r>
      <w:r w:rsidR="00BC39C3">
        <w:rPr>
          <w:bCs/>
          <w:sz w:val="24"/>
          <w:szCs w:val="24"/>
        </w:rPr>
        <w:t xml:space="preserve"> that </w:t>
      </w:r>
      <w:r w:rsidR="008D6AE7">
        <w:rPr>
          <w:bCs/>
          <w:sz w:val="24"/>
          <w:szCs w:val="24"/>
        </w:rPr>
        <w:t>endangers</w:t>
      </w:r>
      <w:r w:rsidR="00BC39C3">
        <w:rPr>
          <w:bCs/>
          <w:sz w:val="24"/>
          <w:szCs w:val="24"/>
        </w:rPr>
        <w:t xml:space="preserve"> the safety and</w:t>
      </w:r>
      <w:r w:rsidR="008D6AE7">
        <w:rPr>
          <w:bCs/>
          <w:sz w:val="24"/>
          <w:szCs w:val="24"/>
        </w:rPr>
        <w:t>/or</w:t>
      </w:r>
      <w:r w:rsidR="00BC39C3">
        <w:rPr>
          <w:bCs/>
          <w:sz w:val="24"/>
          <w:szCs w:val="24"/>
        </w:rPr>
        <w:t xml:space="preserve"> privacy of the organization and</w:t>
      </w:r>
      <w:r w:rsidR="008D6AE7">
        <w:rPr>
          <w:bCs/>
          <w:sz w:val="24"/>
          <w:szCs w:val="24"/>
        </w:rPr>
        <w:t>/or</w:t>
      </w:r>
      <w:r w:rsidR="00BC39C3">
        <w:rPr>
          <w:bCs/>
          <w:sz w:val="24"/>
          <w:szCs w:val="24"/>
        </w:rPr>
        <w:t xml:space="preserve"> fellow members</w:t>
      </w:r>
      <w:r w:rsidR="008D6AE7">
        <w:rPr>
          <w:bCs/>
          <w:sz w:val="24"/>
          <w:szCs w:val="24"/>
        </w:rPr>
        <w:t xml:space="preserve"> may be removed immediately</w:t>
      </w:r>
      <w:r w:rsidR="008D6AE7" w:rsidRPr="008D6AE7">
        <w:rPr>
          <w:bCs/>
          <w:sz w:val="24"/>
          <w:szCs w:val="24"/>
        </w:rPr>
        <w:t xml:space="preserve"> (Article III)</w:t>
      </w:r>
      <w:r w:rsidR="00244844">
        <w:rPr>
          <w:bCs/>
          <w:sz w:val="24"/>
          <w:szCs w:val="24"/>
        </w:rPr>
        <w:t xml:space="preserve"> and reported to university officials.</w:t>
      </w:r>
    </w:p>
    <w:p w14:paraId="04D0FE96" w14:textId="722B5686" w:rsidR="008D6AE7" w:rsidRPr="00286085" w:rsidRDefault="008D6AE7" w:rsidP="00821133">
      <w:pPr>
        <w:pStyle w:val="BodyText"/>
        <w:spacing w:line="249" w:lineRule="auto"/>
        <w:jc w:val="both"/>
        <w:rPr>
          <w:b/>
          <w:sz w:val="24"/>
          <w:szCs w:val="24"/>
        </w:rPr>
      </w:pPr>
      <w:r w:rsidRPr="008D6AE7">
        <w:rPr>
          <w:b/>
          <w:sz w:val="24"/>
          <w:szCs w:val="24"/>
        </w:rPr>
        <w:t>Section 3 - Reporting:</w:t>
      </w:r>
      <w:r>
        <w:rPr>
          <w:bCs/>
          <w:sz w:val="24"/>
          <w:szCs w:val="24"/>
        </w:rPr>
        <w:t xml:space="preserve"> Members of the organization </w:t>
      </w:r>
      <w:r w:rsidR="00A5389F">
        <w:rPr>
          <w:bCs/>
          <w:sz w:val="24"/>
          <w:szCs w:val="24"/>
        </w:rPr>
        <w:t xml:space="preserve">aware of threatening or inappropriate behavior against the </w:t>
      </w:r>
      <w:r w:rsidR="00A5389F" w:rsidRPr="0036002B">
        <w:rPr>
          <w:bCs/>
          <w:sz w:val="24"/>
          <w:szCs w:val="24"/>
        </w:rPr>
        <w:t xml:space="preserve">Veterinary Jewish </w:t>
      </w:r>
      <w:r w:rsidR="00A5389F">
        <w:rPr>
          <w:bCs/>
          <w:sz w:val="24"/>
          <w:szCs w:val="24"/>
        </w:rPr>
        <w:t xml:space="preserve">Student </w:t>
      </w:r>
      <w:r w:rsidR="00A5389F" w:rsidRPr="0036002B">
        <w:rPr>
          <w:bCs/>
          <w:sz w:val="24"/>
          <w:szCs w:val="24"/>
        </w:rPr>
        <w:t>Association</w:t>
      </w:r>
      <w:r w:rsidR="00A5389F">
        <w:rPr>
          <w:bCs/>
          <w:sz w:val="24"/>
          <w:szCs w:val="24"/>
        </w:rPr>
        <w:t xml:space="preserve"> or its members are encouraged to notify the Executive Board immediately and/or university officials with their findings and concerns. If notified, the Executive Board must (also) notify university officials of the </w:t>
      </w:r>
      <w:r w:rsidR="00244844">
        <w:rPr>
          <w:bCs/>
          <w:sz w:val="24"/>
          <w:szCs w:val="24"/>
        </w:rPr>
        <w:t>members’</w:t>
      </w:r>
      <w:r w:rsidR="00A5389F">
        <w:rPr>
          <w:bCs/>
          <w:sz w:val="24"/>
          <w:szCs w:val="24"/>
        </w:rPr>
        <w:t xml:space="preserve"> concerns</w:t>
      </w:r>
      <w:r w:rsidR="00244844">
        <w:rPr>
          <w:bCs/>
          <w:sz w:val="24"/>
          <w:szCs w:val="24"/>
        </w:rPr>
        <w:t xml:space="preserve"> immediately</w:t>
      </w:r>
      <w:r w:rsidR="00A5389F">
        <w:rPr>
          <w:bCs/>
          <w:sz w:val="24"/>
          <w:szCs w:val="24"/>
        </w:rPr>
        <w:t xml:space="preserve">. </w:t>
      </w:r>
    </w:p>
    <w:sectPr w:rsidR="008D6AE7" w:rsidRPr="00286085" w:rsidSect="00821133">
      <w:headerReference w:type="even" r:id="rId7"/>
      <w:headerReference w:type="default" r:id="rId8"/>
      <w:footerReference w:type="even" r:id="rId9"/>
      <w:footerReference w:type="default" r:id="rId10"/>
      <w:headerReference w:type="first" r:id="rId11"/>
      <w:footerReference w:type="first" r:id="rId12"/>
      <w:pgSz w:w="12240" w:h="15840"/>
      <w:pgMar w:top="1260" w:right="1220" w:bottom="940" w:left="12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F875" w14:textId="77777777" w:rsidR="00E718AE" w:rsidRDefault="00E718AE">
      <w:r>
        <w:separator/>
      </w:r>
    </w:p>
  </w:endnote>
  <w:endnote w:type="continuationSeparator" w:id="0">
    <w:p w14:paraId="02E65DE1" w14:textId="77777777" w:rsidR="00E718AE" w:rsidRDefault="00E7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2937" w14:textId="77777777" w:rsidR="008436CD" w:rsidRDefault="00843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7D96" w14:textId="0FB87CE1" w:rsidR="001E385A" w:rsidRDefault="001E385A">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EC2F" w14:textId="77777777" w:rsidR="008436CD" w:rsidRDefault="0084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DAF3" w14:textId="77777777" w:rsidR="00E718AE" w:rsidRDefault="00E718AE">
      <w:r>
        <w:separator/>
      </w:r>
    </w:p>
  </w:footnote>
  <w:footnote w:type="continuationSeparator" w:id="0">
    <w:p w14:paraId="0DCBACE9" w14:textId="77777777" w:rsidR="00E718AE" w:rsidRDefault="00E7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B9E2" w14:textId="77777777" w:rsidR="008436CD" w:rsidRDefault="00843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D3AF" w14:textId="77777777" w:rsidR="008436CD" w:rsidRDefault="00843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DD17" w14:textId="77777777" w:rsidR="008436CD" w:rsidRDefault="00843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063C"/>
    <w:multiLevelType w:val="multilevel"/>
    <w:tmpl w:val="2A36A7F0"/>
    <w:lvl w:ilvl="0">
      <w:start w:val="3"/>
      <w:numFmt w:val="upperRoman"/>
      <w:lvlText w:val="%1"/>
      <w:lvlJc w:val="left"/>
      <w:pPr>
        <w:ind w:left="880" w:hanging="447"/>
        <w:jc w:val="left"/>
      </w:pPr>
      <w:rPr>
        <w:rFonts w:hint="default"/>
        <w:lang w:val="en-US" w:eastAsia="en-US" w:bidi="ar-SA"/>
      </w:rPr>
    </w:lvl>
    <w:lvl w:ilvl="1">
      <w:start w:val="1"/>
      <w:numFmt w:val="lowerLetter"/>
      <w:lvlText w:val="%1.%2."/>
      <w:lvlJc w:val="left"/>
      <w:pPr>
        <w:ind w:left="880" w:hanging="447"/>
        <w:jc w:val="left"/>
      </w:pPr>
      <w:rPr>
        <w:rFonts w:hint="default"/>
        <w:spacing w:val="0"/>
        <w:w w:val="99"/>
        <w:lang w:val="en-US" w:eastAsia="en-US" w:bidi="ar-SA"/>
      </w:rPr>
    </w:lvl>
    <w:lvl w:ilvl="2">
      <w:numFmt w:val="bullet"/>
      <w:lvlText w:val="•"/>
      <w:lvlJc w:val="left"/>
      <w:pPr>
        <w:ind w:left="2652" w:hanging="447"/>
      </w:pPr>
      <w:rPr>
        <w:rFonts w:hint="default"/>
        <w:lang w:val="en-US" w:eastAsia="en-US" w:bidi="ar-SA"/>
      </w:rPr>
    </w:lvl>
    <w:lvl w:ilvl="3">
      <w:numFmt w:val="bullet"/>
      <w:lvlText w:val="•"/>
      <w:lvlJc w:val="left"/>
      <w:pPr>
        <w:ind w:left="3538" w:hanging="447"/>
      </w:pPr>
      <w:rPr>
        <w:rFonts w:hint="default"/>
        <w:lang w:val="en-US" w:eastAsia="en-US" w:bidi="ar-SA"/>
      </w:rPr>
    </w:lvl>
    <w:lvl w:ilvl="4">
      <w:numFmt w:val="bullet"/>
      <w:lvlText w:val="•"/>
      <w:lvlJc w:val="left"/>
      <w:pPr>
        <w:ind w:left="4424" w:hanging="447"/>
      </w:pPr>
      <w:rPr>
        <w:rFonts w:hint="default"/>
        <w:lang w:val="en-US" w:eastAsia="en-US" w:bidi="ar-SA"/>
      </w:rPr>
    </w:lvl>
    <w:lvl w:ilvl="5">
      <w:numFmt w:val="bullet"/>
      <w:lvlText w:val="•"/>
      <w:lvlJc w:val="left"/>
      <w:pPr>
        <w:ind w:left="5310" w:hanging="447"/>
      </w:pPr>
      <w:rPr>
        <w:rFonts w:hint="default"/>
        <w:lang w:val="en-US" w:eastAsia="en-US" w:bidi="ar-SA"/>
      </w:rPr>
    </w:lvl>
    <w:lvl w:ilvl="6">
      <w:numFmt w:val="bullet"/>
      <w:lvlText w:val="•"/>
      <w:lvlJc w:val="left"/>
      <w:pPr>
        <w:ind w:left="6196" w:hanging="447"/>
      </w:pPr>
      <w:rPr>
        <w:rFonts w:hint="default"/>
        <w:lang w:val="en-US" w:eastAsia="en-US" w:bidi="ar-SA"/>
      </w:rPr>
    </w:lvl>
    <w:lvl w:ilvl="7">
      <w:numFmt w:val="bullet"/>
      <w:lvlText w:val="•"/>
      <w:lvlJc w:val="left"/>
      <w:pPr>
        <w:ind w:left="7082" w:hanging="447"/>
      </w:pPr>
      <w:rPr>
        <w:rFonts w:hint="default"/>
        <w:lang w:val="en-US" w:eastAsia="en-US" w:bidi="ar-SA"/>
      </w:rPr>
    </w:lvl>
    <w:lvl w:ilvl="8">
      <w:numFmt w:val="bullet"/>
      <w:lvlText w:val="•"/>
      <w:lvlJc w:val="left"/>
      <w:pPr>
        <w:ind w:left="7968" w:hanging="447"/>
      </w:pPr>
      <w:rPr>
        <w:rFonts w:hint="default"/>
        <w:lang w:val="en-US" w:eastAsia="en-US" w:bidi="ar-SA"/>
      </w:rPr>
    </w:lvl>
  </w:abstractNum>
  <w:abstractNum w:abstractNumId="1" w15:restartNumberingAfterBreak="0">
    <w:nsid w:val="27EC4D94"/>
    <w:multiLevelType w:val="hybridMultilevel"/>
    <w:tmpl w:val="B92C6B62"/>
    <w:lvl w:ilvl="0" w:tplc="ECA40FEA">
      <w:start w:val="9"/>
      <w:numFmt w:val="upperRoman"/>
      <w:lvlText w:val="%1."/>
      <w:lvlJc w:val="left"/>
      <w:pPr>
        <w:ind w:left="880" w:hanging="252"/>
        <w:jc w:val="left"/>
      </w:pPr>
      <w:rPr>
        <w:rFonts w:ascii="Times New Roman" w:eastAsia="Times New Roman" w:hAnsi="Times New Roman" w:cs="Times New Roman" w:hint="default"/>
        <w:b w:val="0"/>
        <w:bCs w:val="0"/>
        <w:i/>
        <w:iCs/>
        <w:spacing w:val="-9"/>
        <w:w w:val="99"/>
        <w:sz w:val="20"/>
        <w:szCs w:val="20"/>
        <w:lang w:val="en-US" w:eastAsia="en-US" w:bidi="ar-SA"/>
      </w:rPr>
    </w:lvl>
    <w:lvl w:ilvl="1" w:tplc="DDCA0B60">
      <w:numFmt w:val="bullet"/>
      <w:lvlText w:val="•"/>
      <w:lvlJc w:val="left"/>
      <w:pPr>
        <w:ind w:left="1766" w:hanging="252"/>
      </w:pPr>
      <w:rPr>
        <w:rFonts w:hint="default"/>
        <w:lang w:val="en-US" w:eastAsia="en-US" w:bidi="ar-SA"/>
      </w:rPr>
    </w:lvl>
    <w:lvl w:ilvl="2" w:tplc="B6789282">
      <w:numFmt w:val="bullet"/>
      <w:lvlText w:val="•"/>
      <w:lvlJc w:val="left"/>
      <w:pPr>
        <w:ind w:left="2652" w:hanging="252"/>
      </w:pPr>
      <w:rPr>
        <w:rFonts w:hint="default"/>
        <w:lang w:val="en-US" w:eastAsia="en-US" w:bidi="ar-SA"/>
      </w:rPr>
    </w:lvl>
    <w:lvl w:ilvl="3" w:tplc="0BE47050">
      <w:numFmt w:val="bullet"/>
      <w:lvlText w:val="•"/>
      <w:lvlJc w:val="left"/>
      <w:pPr>
        <w:ind w:left="3538" w:hanging="252"/>
      </w:pPr>
      <w:rPr>
        <w:rFonts w:hint="default"/>
        <w:lang w:val="en-US" w:eastAsia="en-US" w:bidi="ar-SA"/>
      </w:rPr>
    </w:lvl>
    <w:lvl w:ilvl="4" w:tplc="323A27F6">
      <w:numFmt w:val="bullet"/>
      <w:lvlText w:val="•"/>
      <w:lvlJc w:val="left"/>
      <w:pPr>
        <w:ind w:left="4424" w:hanging="252"/>
      </w:pPr>
      <w:rPr>
        <w:rFonts w:hint="default"/>
        <w:lang w:val="en-US" w:eastAsia="en-US" w:bidi="ar-SA"/>
      </w:rPr>
    </w:lvl>
    <w:lvl w:ilvl="5" w:tplc="8D4C0B30">
      <w:numFmt w:val="bullet"/>
      <w:lvlText w:val="•"/>
      <w:lvlJc w:val="left"/>
      <w:pPr>
        <w:ind w:left="5310" w:hanging="252"/>
      </w:pPr>
      <w:rPr>
        <w:rFonts w:hint="default"/>
        <w:lang w:val="en-US" w:eastAsia="en-US" w:bidi="ar-SA"/>
      </w:rPr>
    </w:lvl>
    <w:lvl w:ilvl="6" w:tplc="A3E068F2">
      <w:numFmt w:val="bullet"/>
      <w:lvlText w:val="•"/>
      <w:lvlJc w:val="left"/>
      <w:pPr>
        <w:ind w:left="6196" w:hanging="252"/>
      </w:pPr>
      <w:rPr>
        <w:rFonts w:hint="default"/>
        <w:lang w:val="en-US" w:eastAsia="en-US" w:bidi="ar-SA"/>
      </w:rPr>
    </w:lvl>
    <w:lvl w:ilvl="7" w:tplc="893EA728">
      <w:numFmt w:val="bullet"/>
      <w:lvlText w:val="•"/>
      <w:lvlJc w:val="left"/>
      <w:pPr>
        <w:ind w:left="7082" w:hanging="252"/>
      </w:pPr>
      <w:rPr>
        <w:rFonts w:hint="default"/>
        <w:lang w:val="en-US" w:eastAsia="en-US" w:bidi="ar-SA"/>
      </w:rPr>
    </w:lvl>
    <w:lvl w:ilvl="8" w:tplc="1AAA61DE">
      <w:numFmt w:val="bullet"/>
      <w:lvlText w:val="•"/>
      <w:lvlJc w:val="left"/>
      <w:pPr>
        <w:ind w:left="7968" w:hanging="252"/>
      </w:pPr>
      <w:rPr>
        <w:rFonts w:hint="default"/>
        <w:lang w:val="en-US" w:eastAsia="en-US" w:bidi="ar-SA"/>
      </w:rPr>
    </w:lvl>
  </w:abstractNum>
  <w:abstractNum w:abstractNumId="2" w15:restartNumberingAfterBreak="0">
    <w:nsid w:val="2ACD3CB4"/>
    <w:multiLevelType w:val="hybridMultilevel"/>
    <w:tmpl w:val="F8AE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5671E"/>
    <w:multiLevelType w:val="multilevel"/>
    <w:tmpl w:val="1680AF88"/>
    <w:lvl w:ilvl="0">
      <w:start w:val="2"/>
      <w:numFmt w:val="upperRoman"/>
      <w:lvlText w:val="%1"/>
      <w:lvlJc w:val="left"/>
      <w:pPr>
        <w:ind w:left="880" w:hanging="387"/>
        <w:jc w:val="left"/>
      </w:pPr>
      <w:rPr>
        <w:rFonts w:hint="default"/>
        <w:lang w:val="en-US" w:eastAsia="en-US" w:bidi="ar-SA"/>
      </w:rPr>
    </w:lvl>
    <w:lvl w:ilvl="1">
      <w:start w:val="1"/>
      <w:numFmt w:val="lowerLetter"/>
      <w:lvlText w:val="%1.%2."/>
      <w:lvlJc w:val="left"/>
      <w:pPr>
        <w:ind w:left="880" w:hanging="387"/>
        <w:jc w:val="left"/>
      </w:pPr>
      <w:rPr>
        <w:rFonts w:ascii="Times New Roman" w:eastAsia="Times New Roman" w:hAnsi="Times New Roman" w:cs="Times New Roman" w:hint="default"/>
        <w:b w:val="0"/>
        <w:bCs w:val="0"/>
        <w:i/>
        <w:iCs/>
        <w:spacing w:val="0"/>
        <w:w w:val="99"/>
        <w:sz w:val="20"/>
        <w:szCs w:val="20"/>
        <w:lang w:val="en-US" w:eastAsia="en-US" w:bidi="ar-SA"/>
      </w:rPr>
    </w:lvl>
    <w:lvl w:ilvl="2">
      <w:numFmt w:val="bullet"/>
      <w:lvlText w:val="•"/>
      <w:lvlJc w:val="left"/>
      <w:pPr>
        <w:ind w:left="2652" w:hanging="387"/>
      </w:pPr>
      <w:rPr>
        <w:rFonts w:hint="default"/>
        <w:lang w:val="en-US" w:eastAsia="en-US" w:bidi="ar-SA"/>
      </w:rPr>
    </w:lvl>
    <w:lvl w:ilvl="3">
      <w:numFmt w:val="bullet"/>
      <w:lvlText w:val="•"/>
      <w:lvlJc w:val="left"/>
      <w:pPr>
        <w:ind w:left="3538" w:hanging="387"/>
      </w:pPr>
      <w:rPr>
        <w:rFonts w:hint="default"/>
        <w:lang w:val="en-US" w:eastAsia="en-US" w:bidi="ar-SA"/>
      </w:rPr>
    </w:lvl>
    <w:lvl w:ilvl="4">
      <w:numFmt w:val="bullet"/>
      <w:lvlText w:val="•"/>
      <w:lvlJc w:val="left"/>
      <w:pPr>
        <w:ind w:left="4424" w:hanging="387"/>
      </w:pPr>
      <w:rPr>
        <w:rFonts w:hint="default"/>
        <w:lang w:val="en-US" w:eastAsia="en-US" w:bidi="ar-SA"/>
      </w:rPr>
    </w:lvl>
    <w:lvl w:ilvl="5">
      <w:numFmt w:val="bullet"/>
      <w:lvlText w:val="•"/>
      <w:lvlJc w:val="left"/>
      <w:pPr>
        <w:ind w:left="5310" w:hanging="387"/>
      </w:pPr>
      <w:rPr>
        <w:rFonts w:hint="default"/>
        <w:lang w:val="en-US" w:eastAsia="en-US" w:bidi="ar-SA"/>
      </w:rPr>
    </w:lvl>
    <w:lvl w:ilvl="6">
      <w:numFmt w:val="bullet"/>
      <w:lvlText w:val="•"/>
      <w:lvlJc w:val="left"/>
      <w:pPr>
        <w:ind w:left="6196" w:hanging="387"/>
      </w:pPr>
      <w:rPr>
        <w:rFonts w:hint="default"/>
        <w:lang w:val="en-US" w:eastAsia="en-US" w:bidi="ar-SA"/>
      </w:rPr>
    </w:lvl>
    <w:lvl w:ilvl="7">
      <w:numFmt w:val="bullet"/>
      <w:lvlText w:val="•"/>
      <w:lvlJc w:val="left"/>
      <w:pPr>
        <w:ind w:left="7082" w:hanging="387"/>
      </w:pPr>
      <w:rPr>
        <w:rFonts w:hint="default"/>
        <w:lang w:val="en-US" w:eastAsia="en-US" w:bidi="ar-SA"/>
      </w:rPr>
    </w:lvl>
    <w:lvl w:ilvl="8">
      <w:numFmt w:val="bullet"/>
      <w:lvlText w:val="•"/>
      <w:lvlJc w:val="left"/>
      <w:pPr>
        <w:ind w:left="7968" w:hanging="387"/>
      </w:pPr>
      <w:rPr>
        <w:rFonts w:hint="default"/>
        <w:lang w:val="en-US" w:eastAsia="en-US" w:bidi="ar-SA"/>
      </w:rPr>
    </w:lvl>
  </w:abstractNum>
  <w:abstractNum w:abstractNumId="4" w15:restartNumberingAfterBreak="0">
    <w:nsid w:val="58B3042D"/>
    <w:multiLevelType w:val="hybridMultilevel"/>
    <w:tmpl w:val="A34C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751597">
    <w:abstractNumId w:val="1"/>
  </w:num>
  <w:num w:numId="2" w16cid:durableId="226578575">
    <w:abstractNumId w:val="0"/>
  </w:num>
  <w:num w:numId="3" w16cid:durableId="1903364024">
    <w:abstractNumId w:val="3"/>
  </w:num>
  <w:num w:numId="4" w16cid:durableId="1277828645">
    <w:abstractNumId w:val="2"/>
  </w:num>
  <w:num w:numId="5" w16cid:durableId="841163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5A"/>
    <w:rsid w:val="000179E0"/>
    <w:rsid w:val="00040E66"/>
    <w:rsid w:val="000C254E"/>
    <w:rsid w:val="000C645D"/>
    <w:rsid w:val="000F10F1"/>
    <w:rsid w:val="001E385A"/>
    <w:rsid w:val="00244844"/>
    <w:rsid w:val="00286085"/>
    <w:rsid w:val="002E334A"/>
    <w:rsid w:val="003006F5"/>
    <w:rsid w:val="0036002B"/>
    <w:rsid w:val="004254C7"/>
    <w:rsid w:val="00447BCC"/>
    <w:rsid w:val="005A3806"/>
    <w:rsid w:val="005C6A3B"/>
    <w:rsid w:val="006306DB"/>
    <w:rsid w:val="00695E24"/>
    <w:rsid w:val="00720939"/>
    <w:rsid w:val="00821133"/>
    <w:rsid w:val="008436CD"/>
    <w:rsid w:val="008476C0"/>
    <w:rsid w:val="008D3125"/>
    <w:rsid w:val="008D6AE7"/>
    <w:rsid w:val="009161C0"/>
    <w:rsid w:val="009C1C89"/>
    <w:rsid w:val="00A22A7C"/>
    <w:rsid w:val="00A5389F"/>
    <w:rsid w:val="00B34402"/>
    <w:rsid w:val="00BA0695"/>
    <w:rsid w:val="00BC39C3"/>
    <w:rsid w:val="00C32302"/>
    <w:rsid w:val="00CB5850"/>
    <w:rsid w:val="00D43E4A"/>
    <w:rsid w:val="00DA7895"/>
    <w:rsid w:val="00DE226B"/>
    <w:rsid w:val="00E718AE"/>
    <w:rsid w:val="00E950A6"/>
    <w:rsid w:val="00FC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411D4"/>
  <w15:docId w15:val="{F77B8C4E-54A6-4B92-B679-FD1EBB7F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jc w:val="center"/>
      <w:outlineLvl w:val="0"/>
    </w:pPr>
    <w:rPr>
      <w:b/>
      <w:bCs/>
      <w:sz w:val="20"/>
      <w:szCs w:val="20"/>
    </w:rPr>
  </w:style>
  <w:style w:type="paragraph" w:styleId="Heading2">
    <w:name w:val="heading 2"/>
    <w:basedOn w:val="Normal"/>
    <w:uiPriority w:val="9"/>
    <w:unhideWhenUsed/>
    <w:qFormat/>
    <w:pPr>
      <w:ind w:left="261"/>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80" w:right="1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226B"/>
    <w:pPr>
      <w:tabs>
        <w:tab w:val="center" w:pos="4680"/>
        <w:tab w:val="right" w:pos="9360"/>
      </w:tabs>
    </w:pPr>
  </w:style>
  <w:style w:type="character" w:customStyle="1" w:styleId="HeaderChar">
    <w:name w:val="Header Char"/>
    <w:basedOn w:val="DefaultParagraphFont"/>
    <w:link w:val="Header"/>
    <w:uiPriority w:val="99"/>
    <w:rsid w:val="00DE226B"/>
    <w:rPr>
      <w:rFonts w:ascii="Times New Roman" w:eastAsia="Times New Roman" w:hAnsi="Times New Roman" w:cs="Times New Roman"/>
    </w:rPr>
  </w:style>
  <w:style w:type="paragraph" w:styleId="Footer">
    <w:name w:val="footer"/>
    <w:basedOn w:val="Normal"/>
    <w:link w:val="FooterChar"/>
    <w:uiPriority w:val="99"/>
    <w:unhideWhenUsed/>
    <w:rsid w:val="00DE226B"/>
    <w:pPr>
      <w:tabs>
        <w:tab w:val="center" w:pos="4680"/>
        <w:tab w:val="right" w:pos="9360"/>
      </w:tabs>
    </w:pPr>
  </w:style>
  <w:style w:type="character" w:customStyle="1" w:styleId="FooterChar">
    <w:name w:val="Footer Char"/>
    <w:basedOn w:val="DefaultParagraphFont"/>
    <w:link w:val="Footer"/>
    <w:uiPriority w:val="99"/>
    <w:rsid w:val="00DE226B"/>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950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5</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Sample Constitution Revised AMS Edits 021517 - Clean Copy (00312468).DOCX</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Revised AMS Edits 021517 - Clean Copy (00312468).DOCX</dc:title>
  <dc:subject>00312468-1</dc:subject>
  <dc:creator>Himes, Alison J.</dc:creator>
  <cp:lastModifiedBy>Danny Feinbloom</cp:lastModifiedBy>
  <cp:revision>14</cp:revision>
  <dcterms:created xsi:type="dcterms:W3CDTF">2024-01-20T00:44:00Z</dcterms:created>
  <dcterms:modified xsi:type="dcterms:W3CDTF">2024-01-21T00:30:00Z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2013</vt:lpwstr>
  </property>
  <property fmtid="{D5CDD505-2E9C-101B-9397-08002B2CF9AE}" pid="4" name="LastSaved">
    <vt:filetime>2024-01-19T00:00:00Z</vt:filetime>
  </property>
  <property fmtid="{D5CDD505-2E9C-101B-9397-08002B2CF9AE}" pid="5" name="Producer">
    <vt:lpwstr>Microsoft® Word 2013</vt:lpwstr>
  </property>
</Properties>
</file>